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768570399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591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66FD6">
        <w:rPr>
          <w:rFonts w:ascii="Times New Roman" w:hAnsi="Times New Roman" w:cs="Times New Roman"/>
          <w:b/>
          <w:sz w:val="28"/>
          <w:szCs w:val="28"/>
        </w:rPr>
        <w:t>1</w:t>
      </w:r>
      <w:r w:rsidR="00786088">
        <w:rPr>
          <w:rFonts w:ascii="Times New Roman" w:hAnsi="Times New Roman" w:cs="Times New Roman"/>
          <w:b/>
          <w:sz w:val="28"/>
          <w:szCs w:val="28"/>
        </w:rPr>
        <w:t>4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666FD6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</w:t>
      </w:r>
      <w:r w:rsidR="001A1456">
        <w:rPr>
          <w:rFonts w:ascii="Times New Roman" w:hAnsi="Times New Roman" w:cs="Times New Roman"/>
          <w:sz w:val="28"/>
          <w:szCs w:val="28"/>
        </w:rPr>
        <w:t xml:space="preserve"> </w:t>
      </w:r>
      <w:r w:rsidR="003266A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3200">
        <w:rPr>
          <w:rFonts w:ascii="Times New Roman" w:hAnsi="Times New Roman" w:cs="Times New Roman"/>
          <w:sz w:val="28"/>
          <w:szCs w:val="28"/>
        </w:rPr>
        <w:t xml:space="preserve"> </w:t>
      </w:r>
      <w:r w:rsidR="00D66212">
        <w:rPr>
          <w:rFonts w:ascii="Times New Roman" w:hAnsi="Times New Roman" w:cs="Times New Roman"/>
          <w:sz w:val="28"/>
          <w:szCs w:val="28"/>
        </w:rPr>
        <w:t>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6B2" w:rsidRDefault="00E16F02" w:rsidP="00156479">
      <w:pPr>
        <w:tabs>
          <w:tab w:val="left" w:pos="5954"/>
        </w:tabs>
        <w:spacing w:line="20" w:lineRule="atLeast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ежемесячной надбавке</w:t>
      </w:r>
      <w:r w:rsidR="006509A3">
        <w:rPr>
          <w:rFonts w:ascii="Times New Roman" w:hAnsi="Times New Roman" w:cs="Times New Roman"/>
          <w:sz w:val="28"/>
          <w:szCs w:val="28"/>
        </w:rPr>
        <w:t xml:space="preserve"> к должностному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 xml:space="preserve">окладу </w:t>
      </w:r>
      <w:r w:rsidR="00FA536E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="006509A3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FA536E" w:rsidRPr="00FA536E">
        <w:rPr>
          <w:rFonts w:ascii="Times New Roman" w:hAnsi="Times New Roman" w:cs="Times New Roman"/>
          <w:sz w:val="28"/>
          <w:szCs w:val="28"/>
        </w:rPr>
        <w:t xml:space="preserve"> </w:t>
      </w:r>
      <w:r w:rsidR="00FA536E">
        <w:rPr>
          <w:rFonts w:ascii="Times New Roman" w:hAnsi="Times New Roman" w:cs="Times New Roman"/>
          <w:sz w:val="28"/>
          <w:szCs w:val="28"/>
        </w:rPr>
        <w:t>администрации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AC179C" w:rsidRDefault="00AC179C" w:rsidP="00AC179C">
      <w:pPr>
        <w:tabs>
          <w:tab w:val="left" w:pos="5670"/>
        </w:tabs>
        <w:spacing w:line="20" w:lineRule="atLeast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FD6" w:rsidRDefault="00666FD6" w:rsidP="00AC179C">
      <w:pPr>
        <w:tabs>
          <w:tab w:val="left" w:pos="5670"/>
        </w:tabs>
        <w:spacing w:line="20" w:lineRule="atLeast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FD6" w:rsidRDefault="00E354A2" w:rsidP="00F0410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Совета министров Республики Крым о</w:t>
      </w:r>
      <w:r w:rsidR="00AC179C">
        <w:rPr>
          <w:rFonts w:ascii="Times New Roman" w:hAnsi="Times New Roman" w:cs="Times New Roman"/>
          <w:sz w:val="28"/>
          <w:szCs w:val="28"/>
        </w:rPr>
        <w:t>т 26 сентября 2014 года № 362 «</w:t>
      </w:r>
      <w:r>
        <w:rPr>
          <w:rFonts w:ascii="Times New Roman" w:hAnsi="Times New Roman" w:cs="Times New Roman"/>
          <w:sz w:val="28"/>
          <w:szCs w:val="28"/>
        </w:rPr>
        <w:t>О предельных нормативах формирования расходов на оплату труда депутатов, выборных должностных лиц местного самоуправления, муниципальных служащих в</w:t>
      </w:r>
      <w:r w:rsidR="001A1456">
        <w:rPr>
          <w:rFonts w:ascii="Times New Roman" w:hAnsi="Times New Roman" w:cs="Times New Roman"/>
          <w:sz w:val="28"/>
          <w:szCs w:val="28"/>
        </w:rPr>
        <w:t xml:space="preserve"> Республике Крым» </w:t>
      </w:r>
      <w:r w:rsidR="0059140F">
        <w:rPr>
          <w:rFonts w:ascii="Times New Roman" w:hAnsi="Times New Roman" w:cs="Times New Roman"/>
          <w:sz w:val="28"/>
          <w:szCs w:val="28"/>
        </w:rPr>
        <w:t>(</w:t>
      </w:r>
      <w:r w:rsidR="001A1456">
        <w:rPr>
          <w:rFonts w:ascii="Times New Roman" w:hAnsi="Times New Roman" w:cs="Times New Roman"/>
          <w:sz w:val="28"/>
          <w:szCs w:val="28"/>
        </w:rPr>
        <w:t>с изменениями</w:t>
      </w:r>
      <w:r w:rsidR="0059140F">
        <w:rPr>
          <w:rFonts w:ascii="Times New Roman" w:hAnsi="Times New Roman" w:cs="Times New Roman"/>
          <w:sz w:val="28"/>
          <w:szCs w:val="28"/>
        </w:rPr>
        <w:t xml:space="preserve">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Поло</w:t>
      </w:r>
      <w:r w:rsidR="0059140F">
        <w:rPr>
          <w:rFonts w:ascii="Times New Roman" w:hAnsi="Times New Roman" w:cs="Times New Roman"/>
          <w:sz w:val="28"/>
          <w:szCs w:val="28"/>
        </w:rPr>
        <w:t>жением об оплате труда муниципальных служащих а</w:t>
      </w:r>
      <w:r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Республики Крым</w:t>
      </w:r>
      <w:r w:rsidR="00F0410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C179C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F04104">
        <w:rPr>
          <w:rFonts w:ascii="Times New Roman" w:hAnsi="Times New Roman" w:cs="Times New Roman"/>
          <w:sz w:val="28"/>
          <w:szCs w:val="28"/>
        </w:rPr>
        <w:t>решени</w:t>
      </w:r>
      <w:r w:rsidR="00AC179C">
        <w:rPr>
          <w:rFonts w:ascii="Times New Roman" w:hAnsi="Times New Roman" w:cs="Times New Roman"/>
          <w:sz w:val="28"/>
          <w:szCs w:val="28"/>
        </w:rPr>
        <w:t>ю</w:t>
      </w:r>
      <w:r w:rsidR="00F04104">
        <w:rPr>
          <w:rFonts w:ascii="Times New Roman" w:hAnsi="Times New Roman" w:cs="Times New Roman"/>
          <w:sz w:val="28"/>
          <w:szCs w:val="28"/>
        </w:rPr>
        <w:t xml:space="preserve"> </w:t>
      </w:r>
      <w:r w:rsidR="00AC179C">
        <w:rPr>
          <w:rFonts w:ascii="Times New Roman" w:hAnsi="Times New Roman" w:cs="Times New Roman"/>
          <w:sz w:val="28"/>
          <w:szCs w:val="28"/>
        </w:rPr>
        <w:t>Жемчужинского сельского совета Нижнегорского района Республики</w:t>
      </w:r>
      <w:proofErr w:type="gramEnd"/>
      <w:r w:rsidR="00AC179C">
        <w:rPr>
          <w:rFonts w:ascii="Times New Roman" w:hAnsi="Times New Roman" w:cs="Times New Roman"/>
          <w:sz w:val="28"/>
          <w:szCs w:val="28"/>
        </w:rPr>
        <w:t xml:space="preserve"> Крым от </w:t>
      </w:r>
      <w:r w:rsidR="00666FD6">
        <w:rPr>
          <w:rFonts w:ascii="Times New Roman" w:hAnsi="Times New Roman" w:cs="Times New Roman"/>
          <w:sz w:val="28"/>
          <w:szCs w:val="28"/>
        </w:rPr>
        <w:t>31 января</w:t>
      </w:r>
      <w:r w:rsidR="00AC179C">
        <w:rPr>
          <w:rFonts w:ascii="Times New Roman" w:hAnsi="Times New Roman" w:cs="Times New Roman"/>
          <w:sz w:val="28"/>
          <w:szCs w:val="28"/>
        </w:rPr>
        <w:t xml:space="preserve"> 202</w:t>
      </w:r>
      <w:r w:rsidR="00666FD6">
        <w:rPr>
          <w:rFonts w:ascii="Times New Roman" w:hAnsi="Times New Roman" w:cs="Times New Roman"/>
          <w:sz w:val="28"/>
          <w:szCs w:val="28"/>
        </w:rPr>
        <w:t>4</w:t>
      </w:r>
      <w:r w:rsidR="000F71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66FD6">
        <w:rPr>
          <w:rFonts w:ascii="Times New Roman" w:hAnsi="Times New Roman" w:cs="Times New Roman"/>
          <w:sz w:val="28"/>
          <w:szCs w:val="28"/>
        </w:rPr>
        <w:t>42/1</w:t>
      </w:r>
      <w:r w:rsidR="00AC179C">
        <w:rPr>
          <w:rFonts w:ascii="Times New Roman" w:hAnsi="Times New Roman" w:cs="Times New Roman"/>
          <w:sz w:val="28"/>
          <w:szCs w:val="28"/>
        </w:rPr>
        <w:t>:</w:t>
      </w:r>
    </w:p>
    <w:p w:rsidR="00E354A2" w:rsidRDefault="00E354A2" w:rsidP="00F0410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40F" w:rsidRDefault="00E313C4" w:rsidP="00AB5E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</w:t>
      </w:r>
      <w:r w:rsidR="00AB5E7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утвердить в штатном расписании</w:t>
      </w:r>
      <w:r w:rsid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3F79DA">
        <w:rPr>
          <w:rFonts w:ascii="Times New Roman" w:hAnsi="Times New Roman" w:cs="Times New Roman"/>
          <w:sz w:val="28"/>
          <w:szCs w:val="28"/>
        </w:rPr>
        <w:t>ежемесячную н</w:t>
      </w:r>
      <w:r w:rsidR="00AB5E7A">
        <w:rPr>
          <w:rFonts w:ascii="Times New Roman" w:hAnsi="Times New Roman" w:cs="Times New Roman"/>
          <w:sz w:val="28"/>
          <w:szCs w:val="28"/>
        </w:rPr>
        <w:t>адбавку к должностному окладу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59140F">
        <w:rPr>
          <w:rFonts w:ascii="Times New Roman" w:hAnsi="Times New Roman" w:cs="Times New Roman"/>
          <w:sz w:val="28"/>
          <w:szCs w:val="28"/>
        </w:rPr>
        <w:t>муниципальным служащим а</w:t>
      </w:r>
      <w:r w:rsidR="00AB5E7A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</w:t>
      </w:r>
      <w:r w:rsidR="005146C4">
        <w:rPr>
          <w:rFonts w:ascii="Times New Roman" w:hAnsi="Times New Roman" w:cs="Times New Roman"/>
          <w:sz w:val="28"/>
          <w:szCs w:val="28"/>
        </w:rPr>
        <w:t>еспублики Крым с</w:t>
      </w:r>
      <w:r w:rsidR="00CA500B">
        <w:rPr>
          <w:rFonts w:ascii="Times New Roman" w:hAnsi="Times New Roman" w:cs="Times New Roman"/>
          <w:sz w:val="28"/>
          <w:szCs w:val="28"/>
        </w:rPr>
        <w:t xml:space="preserve"> </w:t>
      </w:r>
      <w:r w:rsidR="00F04104">
        <w:rPr>
          <w:rFonts w:ascii="Times New Roman" w:hAnsi="Times New Roman" w:cs="Times New Roman"/>
          <w:sz w:val="28"/>
          <w:szCs w:val="28"/>
        </w:rPr>
        <w:t xml:space="preserve">1 </w:t>
      </w:r>
      <w:r w:rsidR="00666FD6">
        <w:rPr>
          <w:rFonts w:ascii="Times New Roman" w:hAnsi="Times New Roman" w:cs="Times New Roman"/>
          <w:sz w:val="28"/>
          <w:szCs w:val="28"/>
        </w:rPr>
        <w:t>февраля</w:t>
      </w:r>
      <w:r w:rsidR="00161CA8">
        <w:rPr>
          <w:rFonts w:ascii="Times New Roman" w:hAnsi="Times New Roman" w:cs="Times New Roman"/>
          <w:sz w:val="28"/>
          <w:szCs w:val="28"/>
        </w:rPr>
        <w:t xml:space="preserve"> </w:t>
      </w:r>
      <w:r w:rsidR="004B16B2">
        <w:rPr>
          <w:rFonts w:ascii="Times New Roman" w:hAnsi="Times New Roman" w:cs="Times New Roman"/>
          <w:sz w:val="28"/>
          <w:szCs w:val="28"/>
        </w:rPr>
        <w:t>202</w:t>
      </w:r>
      <w:r w:rsidR="00666FD6">
        <w:rPr>
          <w:rFonts w:ascii="Times New Roman" w:hAnsi="Times New Roman" w:cs="Times New Roman"/>
          <w:sz w:val="28"/>
          <w:szCs w:val="28"/>
        </w:rPr>
        <w:t>4</w:t>
      </w:r>
      <w:r w:rsidR="00AB5E7A"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59140F" w:rsidRDefault="003F79DA" w:rsidP="004B16B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Производить выплату ежемесячной </w:t>
      </w:r>
      <w:r w:rsidR="00AC179C">
        <w:rPr>
          <w:rFonts w:ascii="Times New Roman" w:hAnsi="Times New Roman" w:cs="Times New Roman"/>
          <w:sz w:val="28"/>
          <w:szCs w:val="28"/>
        </w:rPr>
        <w:t>надбавки к должностному окладу</w:t>
      </w:r>
      <w:r w:rsidR="00AB5E7A"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59140F">
        <w:rPr>
          <w:rFonts w:ascii="Times New Roman" w:hAnsi="Times New Roman" w:cs="Times New Roman"/>
          <w:sz w:val="28"/>
          <w:szCs w:val="28"/>
        </w:rPr>
        <w:t>муниципальным служащим а</w:t>
      </w:r>
      <w:r w:rsidR="00AB5E7A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Республики Крым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846C59">
        <w:rPr>
          <w:rFonts w:ascii="Times New Roman" w:hAnsi="Times New Roman" w:cs="Times New Roman"/>
          <w:sz w:val="28"/>
          <w:szCs w:val="28"/>
        </w:rPr>
        <w:t>согласно штатно</w:t>
      </w:r>
      <w:r w:rsidR="00AC179C">
        <w:rPr>
          <w:rFonts w:ascii="Times New Roman" w:hAnsi="Times New Roman" w:cs="Times New Roman"/>
          <w:sz w:val="28"/>
          <w:szCs w:val="28"/>
        </w:rPr>
        <w:t>му расписанию</w:t>
      </w:r>
      <w:r w:rsidRPr="00837D83">
        <w:rPr>
          <w:rFonts w:ascii="Times New Roman" w:hAnsi="Times New Roman" w:cs="Times New Roman"/>
          <w:sz w:val="28"/>
          <w:szCs w:val="28"/>
        </w:rPr>
        <w:t>.</w:t>
      </w:r>
    </w:p>
    <w:p w:rsidR="00666FD6" w:rsidRDefault="00666FD6" w:rsidP="00666FD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администрации Жемчужинского сельского поселения Нижнегорского района Республики Крым от 8 января 2024 года № 2-Р                      «О ежемесячной надбавке к должностному окладу за особые условия муниципальной службы муниципальным служащим</w:t>
      </w:r>
      <w:r w:rsidRPr="00FA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Крым» считать утратившим силу.</w:t>
      </w:r>
    </w:p>
    <w:p w:rsidR="0059140F" w:rsidRDefault="00666FD6" w:rsidP="004B16B2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 и распространяется на правоотно</w:t>
      </w:r>
      <w:r w:rsidR="00CA500B">
        <w:rPr>
          <w:rFonts w:ascii="Times New Roman" w:hAnsi="Times New Roman" w:cs="Times New Roman"/>
          <w:sz w:val="28"/>
          <w:szCs w:val="28"/>
        </w:rPr>
        <w:t xml:space="preserve">шения, возникшие с </w:t>
      </w:r>
      <w:r w:rsidR="00F04104">
        <w:rPr>
          <w:rFonts w:ascii="Times New Roman" w:hAnsi="Times New Roman" w:cs="Times New Roman"/>
          <w:sz w:val="28"/>
          <w:szCs w:val="28"/>
        </w:rPr>
        <w:t>1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786088">
        <w:rPr>
          <w:rFonts w:ascii="Times New Roman" w:hAnsi="Times New Roman" w:cs="Times New Roman"/>
          <w:sz w:val="28"/>
          <w:szCs w:val="28"/>
        </w:rPr>
        <w:t>февраля</w:t>
      </w:r>
      <w:r w:rsidR="00610B8C">
        <w:rPr>
          <w:rFonts w:ascii="Times New Roman" w:hAnsi="Times New Roman" w:cs="Times New Roman"/>
          <w:sz w:val="28"/>
          <w:szCs w:val="28"/>
        </w:rPr>
        <w:t xml:space="preserve"> </w:t>
      </w:r>
      <w:r w:rsidR="004B16B2">
        <w:rPr>
          <w:rFonts w:ascii="Times New Roman" w:hAnsi="Times New Roman" w:cs="Times New Roman"/>
          <w:sz w:val="28"/>
          <w:szCs w:val="28"/>
        </w:rPr>
        <w:t>202</w:t>
      </w:r>
      <w:r w:rsidR="00786088"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6F02" w:rsidRDefault="00666FD6" w:rsidP="004B16B2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00F2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="00800F2F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13C4" w:rsidRDefault="00E313C4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13C4" w:rsidRDefault="00E313C4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59140F" w:rsidRDefault="00E16F02" w:rsidP="004B16B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B16B2"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AC179C" w:rsidRDefault="00AC179C" w:rsidP="004B16B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AC179C" w:rsidSect="006509A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6F02" w:rsidRDefault="004B16B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</w:t>
      </w:r>
      <w:r w:rsidR="00E16F0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16F02" w:rsidRDefault="00846C59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6FD6">
        <w:rPr>
          <w:rFonts w:ascii="Times New Roman" w:hAnsi="Times New Roman" w:cs="Times New Roman"/>
          <w:sz w:val="28"/>
          <w:szCs w:val="28"/>
        </w:rPr>
        <w:t>1 февраля</w:t>
      </w:r>
      <w:r w:rsidR="00E313C4">
        <w:rPr>
          <w:rFonts w:ascii="Times New Roman" w:hAnsi="Times New Roman" w:cs="Times New Roman"/>
          <w:sz w:val="28"/>
          <w:szCs w:val="28"/>
        </w:rPr>
        <w:t xml:space="preserve"> </w:t>
      </w:r>
      <w:r w:rsidR="004B16B2">
        <w:rPr>
          <w:rFonts w:ascii="Times New Roman" w:hAnsi="Times New Roman" w:cs="Times New Roman"/>
          <w:sz w:val="28"/>
          <w:szCs w:val="28"/>
        </w:rPr>
        <w:t>202</w:t>
      </w:r>
      <w:r w:rsidR="00666FD6">
        <w:rPr>
          <w:rFonts w:ascii="Times New Roman" w:hAnsi="Times New Roman" w:cs="Times New Roman"/>
          <w:sz w:val="28"/>
          <w:szCs w:val="28"/>
        </w:rPr>
        <w:t>4</w:t>
      </w:r>
      <w:r w:rsidR="00AC17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1CA8">
        <w:rPr>
          <w:rFonts w:ascii="Times New Roman" w:hAnsi="Times New Roman" w:cs="Times New Roman"/>
          <w:sz w:val="28"/>
          <w:szCs w:val="28"/>
        </w:rPr>
        <w:t xml:space="preserve"> № </w:t>
      </w:r>
      <w:r w:rsidR="00666FD6">
        <w:rPr>
          <w:rFonts w:ascii="Times New Roman" w:hAnsi="Times New Roman" w:cs="Times New Roman"/>
          <w:sz w:val="28"/>
          <w:szCs w:val="28"/>
        </w:rPr>
        <w:t>1</w:t>
      </w:r>
      <w:r w:rsidR="006654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C46CA" w:rsidRDefault="002C46C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46CA" w:rsidRDefault="001534C7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</w:t>
      </w:r>
      <w:r w:rsidR="002C46CA">
        <w:rPr>
          <w:rFonts w:ascii="Times New Roman" w:hAnsi="Times New Roman" w:cs="Times New Roman"/>
          <w:sz w:val="28"/>
          <w:szCs w:val="28"/>
        </w:rPr>
        <w:t xml:space="preserve"> к должностному</w:t>
      </w:r>
      <w:r w:rsidR="002C46CA" w:rsidRPr="002C46CA">
        <w:rPr>
          <w:rFonts w:ascii="Times New Roman" w:hAnsi="Times New Roman" w:cs="Times New Roman"/>
          <w:sz w:val="28"/>
          <w:szCs w:val="28"/>
        </w:rPr>
        <w:t xml:space="preserve"> </w:t>
      </w:r>
      <w:r w:rsidR="002C46CA">
        <w:rPr>
          <w:rFonts w:ascii="Times New Roman" w:hAnsi="Times New Roman" w:cs="Times New Roman"/>
          <w:sz w:val="28"/>
          <w:szCs w:val="28"/>
        </w:rPr>
        <w:t>окладу</w:t>
      </w:r>
    </w:p>
    <w:p w:rsidR="002C46CA" w:rsidRDefault="002C46CA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2C46CA" w:rsidRDefault="002C46CA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2C46CA" w:rsidRDefault="002C46CA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6CA" w:rsidRDefault="002C46CA" w:rsidP="002C46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3"/>
        <w:gridCol w:w="2824"/>
        <w:gridCol w:w="2612"/>
        <w:gridCol w:w="2101"/>
        <w:gridCol w:w="1871"/>
      </w:tblGrid>
      <w:tr w:rsidR="00846C59" w:rsidTr="00846C59">
        <w:trPr>
          <w:trHeight w:val="1395"/>
        </w:trPr>
        <w:tc>
          <w:tcPr>
            <w:tcW w:w="1013" w:type="dxa"/>
          </w:tcPr>
          <w:p w:rsidR="00846C59" w:rsidRPr="000F1A6D" w:rsidRDefault="00846C59" w:rsidP="00CA500B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12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1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муниципальной службы</w:t>
            </w: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71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4B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6C59" w:rsidTr="008A69F9">
        <w:trPr>
          <w:trHeight w:val="2285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12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01" w:type="dxa"/>
            <w:vAlign w:val="center"/>
          </w:tcPr>
          <w:p w:rsidR="00846C59" w:rsidRDefault="000F7161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71" w:type="dxa"/>
            <w:vAlign w:val="center"/>
          </w:tcPr>
          <w:p w:rsidR="00846C59" w:rsidRDefault="000F7161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19 812,80</w:t>
            </w:r>
          </w:p>
        </w:tc>
      </w:tr>
      <w:tr w:rsidR="00846C59" w:rsidTr="008A69F9">
        <w:trPr>
          <w:trHeight w:val="2333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vAlign w:val="center"/>
          </w:tcPr>
          <w:p w:rsidR="00666FD6" w:rsidRDefault="00666FD6" w:rsidP="00666FD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</w:t>
            </w:r>
          </w:p>
          <w:p w:rsidR="00666FD6" w:rsidRDefault="00666FD6" w:rsidP="00666FD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846C59" w:rsidRDefault="00666FD6" w:rsidP="00666FD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12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4B16B2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</w:p>
        </w:tc>
        <w:tc>
          <w:tcPr>
            <w:tcW w:w="2101" w:type="dxa"/>
            <w:vAlign w:val="center"/>
          </w:tcPr>
          <w:p w:rsidR="00846C59" w:rsidRDefault="00610B8C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71" w:type="dxa"/>
            <w:vAlign w:val="center"/>
          </w:tcPr>
          <w:p w:rsidR="00846C59" w:rsidRDefault="000F7161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14 075,60</w:t>
            </w:r>
          </w:p>
        </w:tc>
      </w:tr>
      <w:tr w:rsidR="00846C59" w:rsidTr="008A69F9">
        <w:trPr>
          <w:trHeight w:val="1949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  <w:vAlign w:val="center"/>
          </w:tcPr>
          <w:p w:rsidR="00846C59" w:rsidRDefault="00666FD6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Квасник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846C59" w:rsidRDefault="00666FD6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12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01" w:type="dxa"/>
            <w:vAlign w:val="center"/>
          </w:tcPr>
          <w:p w:rsidR="00846C59" w:rsidRDefault="00666FD6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71" w:type="dxa"/>
            <w:vAlign w:val="center"/>
          </w:tcPr>
          <w:p w:rsidR="00846C59" w:rsidRDefault="00666FD6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10 729,60</w:t>
            </w:r>
          </w:p>
          <w:p w:rsidR="00161CA8" w:rsidRDefault="00161CA8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F02" w:rsidRPr="003F79DA" w:rsidRDefault="00846C59" w:rsidP="00846C59">
      <w:pPr>
        <w:tabs>
          <w:tab w:val="left" w:pos="806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16F02" w:rsidRPr="003F79DA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4F41"/>
    <w:rsid w:val="00075FF8"/>
    <w:rsid w:val="000B0AA8"/>
    <w:rsid w:val="000C3200"/>
    <w:rsid w:val="000C6C25"/>
    <w:rsid w:val="000F1A6D"/>
    <w:rsid w:val="000F2C1D"/>
    <w:rsid w:val="000F7161"/>
    <w:rsid w:val="001534C7"/>
    <w:rsid w:val="00156479"/>
    <w:rsid w:val="00161CA8"/>
    <w:rsid w:val="0017736F"/>
    <w:rsid w:val="0019551C"/>
    <w:rsid w:val="001A1456"/>
    <w:rsid w:val="001C6531"/>
    <w:rsid w:val="00234A20"/>
    <w:rsid w:val="002B3601"/>
    <w:rsid w:val="002C46CA"/>
    <w:rsid w:val="0031743E"/>
    <w:rsid w:val="003266AB"/>
    <w:rsid w:val="003E5B19"/>
    <w:rsid w:val="003F79DA"/>
    <w:rsid w:val="00434142"/>
    <w:rsid w:val="004B16B2"/>
    <w:rsid w:val="005146C4"/>
    <w:rsid w:val="00555015"/>
    <w:rsid w:val="0059140F"/>
    <w:rsid w:val="00591711"/>
    <w:rsid w:val="00593688"/>
    <w:rsid w:val="005C32D8"/>
    <w:rsid w:val="00610B8C"/>
    <w:rsid w:val="006509A3"/>
    <w:rsid w:val="0066549F"/>
    <w:rsid w:val="00666FD6"/>
    <w:rsid w:val="00670C79"/>
    <w:rsid w:val="006B32E4"/>
    <w:rsid w:val="00763CEA"/>
    <w:rsid w:val="00786088"/>
    <w:rsid w:val="00795241"/>
    <w:rsid w:val="007A3124"/>
    <w:rsid w:val="007B1EC6"/>
    <w:rsid w:val="00800F2F"/>
    <w:rsid w:val="0081351C"/>
    <w:rsid w:val="00821309"/>
    <w:rsid w:val="00837D83"/>
    <w:rsid w:val="00846C59"/>
    <w:rsid w:val="0086553A"/>
    <w:rsid w:val="008A436C"/>
    <w:rsid w:val="008A69F9"/>
    <w:rsid w:val="00AB5E7A"/>
    <w:rsid w:val="00AC179C"/>
    <w:rsid w:val="00AD5A26"/>
    <w:rsid w:val="00AF4BC2"/>
    <w:rsid w:val="00B15A6C"/>
    <w:rsid w:val="00B63EA7"/>
    <w:rsid w:val="00B72D2B"/>
    <w:rsid w:val="00BD197F"/>
    <w:rsid w:val="00BE5CB5"/>
    <w:rsid w:val="00C07764"/>
    <w:rsid w:val="00C61332"/>
    <w:rsid w:val="00C768CC"/>
    <w:rsid w:val="00CA500B"/>
    <w:rsid w:val="00D07A7A"/>
    <w:rsid w:val="00D66212"/>
    <w:rsid w:val="00DC57DD"/>
    <w:rsid w:val="00E16F02"/>
    <w:rsid w:val="00E313C4"/>
    <w:rsid w:val="00E315A9"/>
    <w:rsid w:val="00E354A2"/>
    <w:rsid w:val="00E67A17"/>
    <w:rsid w:val="00EE6AF9"/>
    <w:rsid w:val="00F04104"/>
    <w:rsid w:val="00F15A3D"/>
    <w:rsid w:val="00F40502"/>
    <w:rsid w:val="00F7185D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53</cp:revision>
  <cp:lastPrinted>2024-02-04T13:46:00Z</cp:lastPrinted>
  <dcterms:created xsi:type="dcterms:W3CDTF">2016-01-14T15:14:00Z</dcterms:created>
  <dcterms:modified xsi:type="dcterms:W3CDTF">2024-02-04T13:47:00Z</dcterms:modified>
</cp:coreProperties>
</file>