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9A3" w:rsidRPr="006509A3" w:rsidRDefault="006509A3" w:rsidP="006509A3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sz w:val="28"/>
          <w:szCs w:val="28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1pt;height:66.2pt" o:ole="" filled="t">
            <v:fill color2="black"/>
            <v:imagedata r:id="rId5" o:title=""/>
          </v:shape>
          <o:OLEObject Type="Embed" ProgID="Word.Picture.8" ShapeID="_x0000_i1025" DrawAspect="Content" ObjectID="_1735981151" r:id="rId6"/>
        </w:object>
      </w:r>
    </w:p>
    <w:p w:rsidR="006509A3" w:rsidRPr="006509A3" w:rsidRDefault="006509A3" w:rsidP="006509A3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АДМИНИСТРАЦИЯ</w:t>
      </w:r>
    </w:p>
    <w:p w:rsidR="006509A3" w:rsidRPr="006509A3" w:rsidRDefault="006509A3" w:rsidP="006509A3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ЖЕМЧУЖИНСКОГО СЕЛЬСКОГО ПОСЕЛЕНИЯ</w:t>
      </w:r>
    </w:p>
    <w:p w:rsidR="006509A3" w:rsidRPr="006509A3" w:rsidRDefault="006509A3" w:rsidP="006509A3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НИЖНЕГОРСКОГО РАЙОНА РЕСПУБЛИКИ КРЫМ</w:t>
      </w:r>
    </w:p>
    <w:p w:rsidR="006509A3" w:rsidRPr="006509A3" w:rsidRDefault="006509A3" w:rsidP="00D66212">
      <w:pPr>
        <w:keepNext/>
        <w:widowControl w:val="0"/>
        <w:suppressAutoHyphens/>
        <w:spacing w:after="0" w:line="20" w:lineRule="atLeast"/>
        <w:contextualSpacing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D66212" w:rsidRPr="00D66212" w:rsidRDefault="006509A3" w:rsidP="00D66212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9A3"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="00E64F22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6D3704">
        <w:rPr>
          <w:rFonts w:ascii="Times New Roman" w:hAnsi="Times New Roman" w:cs="Times New Roman"/>
          <w:b/>
          <w:sz w:val="28"/>
          <w:szCs w:val="28"/>
        </w:rPr>
        <w:t>3</w:t>
      </w:r>
      <w:r w:rsidR="00D66212" w:rsidRPr="00D66212">
        <w:rPr>
          <w:rFonts w:ascii="Times New Roman" w:hAnsi="Times New Roman" w:cs="Times New Roman"/>
          <w:b/>
          <w:sz w:val="28"/>
          <w:szCs w:val="28"/>
        </w:rPr>
        <w:t>-Р</w:t>
      </w:r>
    </w:p>
    <w:p w:rsidR="006509A3" w:rsidRPr="006509A3" w:rsidRDefault="006509A3" w:rsidP="006509A3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9A3" w:rsidRDefault="002C2E11" w:rsidP="006509A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31829">
        <w:rPr>
          <w:rFonts w:ascii="Times New Roman" w:hAnsi="Times New Roman" w:cs="Times New Roman"/>
          <w:sz w:val="28"/>
          <w:szCs w:val="28"/>
        </w:rPr>
        <w:t xml:space="preserve"> января</w:t>
      </w:r>
      <w:r w:rsidR="00A36F36">
        <w:rPr>
          <w:rFonts w:ascii="Times New Roman" w:hAnsi="Times New Roman" w:cs="Times New Roman"/>
          <w:sz w:val="28"/>
          <w:szCs w:val="28"/>
        </w:rPr>
        <w:t xml:space="preserve"> </w:t>
      </w:r>
      <w:r w:rsidR="00F31829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D66212">
        <w:rPr>
          <w:rFonts w:ascii="Times New Roman" w:hAnsi="Times New Roman" w:cs="Times New Roman"/>
          <w:sz w:val="28"/>
          <w:szCs w:val="28"/>
        </w:rPr>
        <w:t xml:space="preserve"> год</w:t>
      </w:r>
      <w:r w:rsidR="00FA536E">
        <w:rPr>
          <w:rFonts w:ascii="Times New Roman" w:hAnsi="Times New Roman" w:cs="Times New Roman"/>
          <w:sz w:val="28"/>
          <w:szCs w:val="28"/>
        </w:rPr>
        <w:t>а</w:t>
      </w:r>
      <w:r w:rsidR="00F31829">
        <w:rPr>
          <w:rFonts w:ascii="Times New Roman" w:hAnsi="Times New Roman" w:cs="Times New Roman"/>
          <w:sz w:val="28"/>
          <w:szCs w:val="28"/>
        </w:rPr>
        <w:tab/>
      </w:r>
      <w:r w:rsidR="00F31829">
        <w:rPr>
          <w:rFonts w:ascii="Times New Roman" w:hAnsi="Times New Roman" w:cs="Times New Roman"/>
          <w:sz w:val="28"/>
          <w:szCs w:val="28"/>
        </w:rPr>
        <w:tab/>
      </w:r>
      <w:r w:rsidR="00F31829">
        <w:rPr>
          <w:rFonts w:ascii="Times New Roman" w:hAnsi="Times New Roman" w:cs="Times New Roman"/>
          <w:sz w:val="28"/>
          <w:szCs w:val="28"/>
        </w:rPr>
        <w:tab/>
      </w:r>
      <w:r w:rsidR="00F31829">
        <w:rPr>
          <w:rFonts w:ascii="Times New Roman" w:hAnsi="Times New Roman" w:cs="Times New Roman"/>
          <w:sz w:val="28"/>
          <w:szCs w:val="28"/>
        </w:rPr>
        <w:tab/>
      </w:r>
      <w:r w:rsidR="00F31829">
        <w:rPr>
          <w:rFonts w:ascii="Times New Roman" w:hAnsi="Times New Roman" w:cs="Times New Roman"/>
          <w:sz w:val="28"/>
          <w:szCs w:val="28"/>
        </w:rPr>
        <w:tab/>
      </w:r>
      <w:r w:rsidR="00F31829">
        <w:rPr>
          <w:rFonts w:ascii="Times New Roman" w:hAnsi="Times New Roman" w:cs="Times New Roman"/>
          <w:sz w:val="28"/>
          <w:szCs w:val="28"/>
        </w:rPr>
        <w:tab/>
      </w:r>
      <w:r w:rsidR="00F31829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D66212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D66212">
        <w:rPr>
          <w:rFonts w:ascii="Times New Roman" w:hAnsi="Times New Roman" w:cs="Times New Roman"/>
          <w:sz w:val="28"/>
          <w:szCs w:val="28"/>
        </w:rPr>
        <w:t>емчужина</w:t>
      </w:r>
    </w:p>
    <w:p w:rsidR="00D66212" w:rsidRDefault="00D66212" w:rsidP="006509A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1137" w:rsidRDefault="00E16F02" w:rsidP="00AA1655">
      <w:pPr>
        <w:tabs>
          <w:tab w:val="left" w:pos="6804"/>
        </w:tabs>
        <w:spacing w:line="20" w:lineRule="atLeast"/>
        <w:ind w:right="340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81137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1137">
        <w:rPr>
          <w:rFonts w:ascii="Times New Roman" w:hAnsi="Times New Roman" w:cs="Times New Roman"/>
          <w:sz w:val="28"/>
          <w:szCs w:val="28"/>
        </w:rPr>
        <w:t>утверждении штатного расписания</w:t>
      </w:r>
      <w:r w:rsidR="006A714C">
        <w:rPr>
          <w:rFonts w:ascii="Times New Roman" w:hAnsi="Times New Roman" w:cs="Times New Roman"/>
          <w:sz w:val="28"/>
          <w:szCs w:val="28"/>
        </w:rPr>
        <w:t xml:space="preserve"> </w:t>
      </w:r>
      <w:r w:rsidR="00981137">
        <w:rPr>
          <w:rFonts w:ascii="Times New Roman" w:hAnsi="Times New Roman" w:cs="Times New Roman"/>
          <w:sz w:val="28"/>
          <w:szCs w:val="28"/>
        </w:rPr>
        <w:t>администрации</w:t>
      </w:r>
      <w:r w:rsidR="00981137" w:rsidRPr="00981137">
        <w:rPr>
          <w:rFonts w:ascii="Times New Roman" w:hAnsi="Times New Roman" w:cs="Times New Roman"/>
          <w:sz w:val="28"/>
          <w:szCs w:val="28"/>
        </w:rPr>
        <w:t xml:space="preserve"> </w:t>
      </w:r>
      <w:r w:rsidR="00981137">
        <w:rPr>
          <w:rFonts w:ascii="Times New Roman" w:hAnsi="Times New Roman" w:cs="Times New Roman"/>
          <w:sz w:val="28"/>
          <w:szCs w:val="28"/>
        </w:rPr>
        <w:t>Жемчужинского сельского поселения</w:t>
      </w:r>
      <w:r w:rsidR="006A714C">
        <w:rPr>
          <w:rFonts w:ascii="Times New Roman" w:hAnsi="Times New Roman" w:cs="Times New Roman"/>
          <w:sz w:val="28"/>
          <w:szCs w:val="28"/>
        </w:rPr>
        <w:t xml:space="preserve"> </w:t>
      </w:r>
      <w:r w:rsidR="00981137">
        <w:rPr>
          <w:rFonts w:ascii="Times New Roman" w:hAnsi="Times New Roman" w:cs="Times New Roman"/>
          <w:sz w:val="28"/>
          <w:szCs w:val="28"/>
        </w:rPr>
        <w:t>Нижнегорског</w:t>
      </w:r>
      <w:r w:rsidR="00F31829">
        <w:rPr>
          <w:rFonts w:ascii="Times New Roman" w:hAnsi="Times New Roman" w:cs="Times New Roman"/>
          <w:sz w:val="28"/>
          <w:szCs w:val="28"/>
        </w:rPr>
        <w:t>о района Республики Крым на 202</w:t>
      </w:r>
      <w:r w:rsidR="002C2E11">
        <w:rPr>
          <w:rFonts w:ascii="Times New Roman" w:hAnsi="Times New Roman" w:cs="Times New Roman"/>
          <w:sz w:val="28"/>
          <w:szCs w:val="28"/>
        </w:rPr>
        <w:t>3</w:t>
      </w:r>
      <w:r w:rsidR="0098113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81137" w:rsidRDefault="00981137" w:rsidP="006509A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559C" w:rsidRDefault="00981137" w:rsidP="001D559C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пункта 19 статьи 44 Устава муниципального образования Жемчужинское сельское поселение Нижнегорского района Республики Крым</w:t>
      </w:r>
      <w:r w:rsidR="00141D36">
        <w:rPr>
          <w:rFonts w:ascii="Times New Roman" w:hAnsi="Times New Roman" w:cs="Times New Roman"/>
          <w:sz w:val="28"/>
          <w:szCs w:val="28"/>
        </w:rPr>
        <w:t>:</w:t>
      </w:r>
    </w:p>
    <w:p w:rsidR="00800F2F" w:rsidRDefault="001D559C" w:rsidP="002C2E11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D559C">
        <w:rPr>
          <w:rFonts w:ascii="Times New Roman" w:hAnsi="Times New Roman" w:cs="Times New Roman"/>
          <w:sz w:val="28"/>
          <w:szCs w:val="28"/>
        </w:rPr>
        <w:t>Утвердить штатное расписание администрации Жемчужинского сельского поселения Нижнегорског</w:t>
      </w:r>
      <w:r w:rsidR="00F31829">
        <w:rPr>
          <w:rFonts w:ascii="Times New Roman" w:hAnsi="Times New Roman" w:cs="Times New Roman"/>
          <w:sz w:val="28"/>
          <w:szCs w:val="28"/>
        </w:rPr>
        <w:t>о района Республики Крым на 202</w:t>
      </w:r>
      <w:r w:rsidR="002C2E11">
        <w:rPr>
          <w:rFonts w:ascii="Times New Roman" w:hAnsi="Times New Roman" w:cs="Times New Roman"/>
          <w:sz w:val="28"/>
          <w:szCs w:val="28"/>
        </w:rPr>
        <w:t>3</w:t>
      </w:r>
      <w:r w:rsidRPr="001D559C">
        <w:rPr>
          <w:rFonts w:ascii="Times New Roman" w:hAnsi="Times New Roman" w:cs="Times New Roman"/>
          <w:sz w:val="28"/>
          <w:szCs w:val="28"/>
        </w:rPr>
        <w:t xml:space="preserve"> год (прилагается).</w:t>
      </w:r>
    </w:p>
    <w:p w:rsidR="001D559C" w:rsidRPr="001D559C" w:rsidRDefault="00F31829" w:rsidP="00715BBC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D559C">
        <w:rPr>
          <w:rFonts w:ascii="Times New Roman" w:hAnsi="Times New Roman" w:cs="Times New Roman"/>
          <w:sz w:val="28"/>
          <w:szCs w:val="28"/>
        </w:rPr>
        <w:t>.</w:t>
      </w:r>
      <w:r w:rsidR="001D559C" w:rsidRPr="001D559C">
        <w:rPr>
          <w:rFonts w:ascii="Times New Roman" w:hAnsi="Times New Roman" w:cs="Times New Roman"/>
          <w:sz w:val="28"/>
          <w:szCs w:val="28"/>
        </w:rPr>
        <w:t>Распоряжение вступает в силу со дня подписания и распространяется на правоотнош</w:t>
      </w:r>
      <w:r w:rsidR="00E64F22">
        <w:rPr>
          <w:rFonts w:ascii="Times New Roman" w:hAnsi="Times New Roman" w:cs="Times New Roman"/>
          <w:sz w:val="28"/>
          <w:szCs w:val="28"/>
        </w:rPr>
        <w:t xml:space="preserve">ения, возникшие с </w:t>
      </w:r>
      <w:r w:rsidR="006A714C">
        <w:rPr>
          <w:rFonts w:ascii="Times New Roman" w:hAnsi="Times New Roman" w:cs="Times New Roman"/>
          <w:sz w:val="28"/>
          <w:szCs w:val="28"/>
        </w:rPr>
        <w:t>1</w:t>
      </w:r>
      <w:r w:rsidR="00E64F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 202</w:t>
      </w:r>
      <w:r w:rsidR="002C2E11">
        <w:rPr>
          <w:rFonts w:ascii="Times New Roman" w:hAnsi="Times New Roman" w:cs="Times New Roman"/>
          <w:sz w:val="28"/>
          <w:szCs w:val="28"/>
        </w:rPr>
        <w:t>3</w:t>
      </w:r>
      <w:r w:rsidR="001D559C" w:rsidRPr="001D559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F79DA" w:rsidRDefault="00F31829" w:rsidP="00F31829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00F2F">
        <w:rPr>
          <w:rFonts w:ascii="Times New Roman" w:hAnsi="Times New Roman" w:cs="Times New Roman"/>
          <w:sz w:val="28"/>
          <w:szCs w:val="28"/>
        </w:rPr>
        <w:t>. Контроль за исполнением настоящего распоряжения возложить на заместителя главы администрации</w:t>
      </w:r>
      <w:r w:rsidR="004A2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0F2F">
        <w:rPr>
          <w:rFonts w:ascii="Times New Roman" w:hAnsi="Times New Roman" w:cs="Times New Roman"/>
          <w:sz w:val="28"/>
          <w:szCs w:val="28"/>
        </w:rPr>
        <w:t>Пшеничн</w:t>
      </w:r>
      <w:r w:rsidR="004A2BBF">
        <w:rPr>
          <w:rFonts w:ascii="Times New Roman" w:hAnsi="Times New Roman" w:cs="Times New Roman"/>
          <w:sz w:val="28"/>
          <w:szCs w:val="28"/>
        </w:rPr>
        <w:t>икову</w:t>
      </w:r>
      <w:proofErr w:type="spellEnd"/>
      <w:r w:rsidR="004A2BBF">
        <w:rPr>
          <w:rFonts w:ascii="Times New Roman" w:hAnsi="Times New Roman" w:cs="Times New Roman"/>
          <w:sz w:val="28"/>
          <w:szCs w:val="28"/>
        </w:rPr>
        <w:t xml:space="preserve"> Н.А. и заведующего сектором</w:t>
      </w:r>
      <w:r w:rsidR="00800F2F">
        <w:rPr>
          <w:rFonts w:ascii="Times New Roman" w:hAnsi="Times New Roman" w:cs="Times New Roman"/>
          <w:sz w:val="28"/>
          <w:szCs w:val="28"/>
        </w:rPr>
        <w:t xml:space="preserve"> Диденко Н.В.</w:t>
      </w:r>
    </w:p>
    <w:p w:rsidR="00F31829" w:rsidRDefault="00F31829" w:rsidP="00F31829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1829" w:rsidRDefault="00F31829" w:rsidP="00F31829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1829" w:rsidRDefault="00F31829" w:rsidP="00F31829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1829" w:rsidRDefault="00E16F02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Жемчужинского</w:t>
      </w:r>
      <w:r w:rsidR="00846C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1829" w:rsidRDefault="00E16F02" w:rsidP="00F31829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="00F31829" w:rsidRPr="00F31829">
        <w:rPr>
          <w:rFonts w:ascii="Times New Roman" w:hAnsi="Times New Roman" w:cs="Times New Roman"/>
          <w:sz w:val="28"/>
          <w:szCs w:val="28"/>
        </w:rPr>
        <w:t xml:space="preserve"> </w:t>
      </w:r>
      <w:r w:rsidR="00F31829">
        <w:rPr>
          <w:rFonts w:ascii="Times New Roman" w:hAnsi="Times New Roman" w:cs="Times New Roman"/>
          <w:sz w:val="28"/>
          <w:szCs w:val="28"/>
        </w:rPr>
        <w:t xml:space="preserve">совета – глава администрации </w:t>
      </w:r>
    </w:p>
    <w:p w:rsidR="00F31829" w:rsidRDefault="00F31829" w:rsidP="00F31829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Жемчужинского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С.И.Чупиков</w:t>
      </w:r>
      <w:proofErr w:type="spellEnd"/>
    </w:p>
    <w:p w:rsidR="00E16F02" w:rsidRDefault="00E16F02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16F02" w:rsidRDefault="00E16F02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E16F02" w:rsidSect="006509A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757653"/>
    <w:multiLevelType w:val="hybridMultilevel"/>
    <w:tmpl w:val="4D18FCE2"/>
    <w:lvl w:ilvl="0" w:tplc="DBDE95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032A43"/>
    <w:multiLevelType w:val="hybridMultilevel"/>
    <w:tmpl w:val="BEE87766"/>
    <w:lvl w:ilvl="0" w:tplc="268C5442">
      <w:start w:val="1"/>
      <w:numFmt w:val="decimal"/>
      <w:lvlText w:val="%1."/>
      <w:lvlJc w:val="left"/>
      <w:pPr>
        <w:ind w:left="1743" w:hanging="103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09A3"/>
    <w:rsid w:val="00060167"/>
    <w:rsid w:val="000C6C25"/>
    <w:rsid w:val="000F1A6D"/>
    <w:rsid w:val="00141D36"/>
    <w:rsid w:val="0019551C"/>
    <w:rsid w:val="001D559C"/>
    <w:rsid w:val="002B3601"/>
    <w:rsid w:val="002C2E11"/>
    <w:rsid w:val="002C46CA"/>
    <w:rsid w:val="00363978"/>
    <w:rsid w:val="003B53CC"/>
    <w:rsid w:val="003F06F6"/>
    <w:rsid w:val="003F79DA"/>
    <w:rsid w:val="004A2BBF"/>
    <w:rsid w:val="004A5C60"/>
    <w:rsid w:val="00520E0F"/>
    <w:rsid w:val="00542AE0"/>
    <w:rsid w:val="006509A3"/>
    <w:rsid w:val="006A714C"/>
    <w:rsid w:val="006B32E4"/>
    <w:rsid w:val="006D3704"/>
    <w:rsid w:val="00715BBC"/>
    <w:rsid w:val="00792923"/>
    <w:rsid w:val="007B1EC6"/>
    <w:rsid w:val="00800F2F"/>
    <w:rsid w:val="00805B6A"/>
    <w:rsid w:val="0081257F"/>
    <w:rsid w:val="00821309"/>
    <w:rsid w:val="00837D83"/>
    <w:rsid w:val="00846C59"/>
    <w:rsid w:val="0086553A"/>
    <w:rsid w:val="00876F2C"/>
    <w:rsid w:val="008B70C2"/>
    <w:rsid w:val="009302BA"/>
    <w:rsid w:val="00946AE8"/>
    <w:rsid w:val="00981137"/>
    <w:rsid w:val="00A17746"/>
    <w:rsid w:val="00A36F36"/>
    <w:rsid w:val="00A400F9"/>
    <w:rsid w:val="00AA1655"/>
    <w:rsid w:val="00AB5E7A"/>
    <w:rsid w:val="00AC599A"/>
    <w:rsid w:val="00AF4BC2"/>
    <w:rsid w:val="00B72D2B"/>
    <w:rsid w:val="00BD197F"/>
    <w:rsid w:val="00C768CC"/>
    <w:rsid w:val="00C87A7B"/>
    <w:rsid w:val="00CE5DA0"/>
    <w:rsid w:val="00D27177"/>
    <w:rsid w:val="00D66212"/>
    <w:rsid w:val="00D91CC7"/>
    <w:rsid w:val="00E16F02"/>
    <w:rsid w:val="00E354A2"/>
    <w:rsid w:val="00E64F22"/>
    <w:rsid w:val="00E700BE"/>
    <w:rsid w:val="00EF61C6"/>
    <w:rsid w:val="00F0635A"/>
    <w:rsid w:val="00F15A3D"/>
    <w:rsid w:val="00F31829"/>
    <w:rsid w:val="00F40502"/>
    <w:rsid w:val="00F96293"/>
    <w:rsid w:val="00FA5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9DA"/>
    <w:pPr>
      <w:ind w:left="720"/>
      <w:contextualSpacing/>
    </w:pPr>
  </w:style>
  <w:style w:type="table" w:styleId="a4">
    <w:name w:val="Table Grid"/>
    <w:basedOn w:val="a1"/>
    <w:uiPriority w:val="59"/>
    <w:rsid w:val="00E16F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4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Наташа</cp:lastModifiedBy>
  <cp:revision>37</cp:revision>
  <cp:lastPrinted>2023-01-23T09:12:00Z</cp:lastPrinted>
  <dcterms:created xsi:type="dcterms:W3CDTF">2016-01-14T15:14:00Z</dcterms:created>
  <dcterms:modified xsi:type="dcterms:W3CDTF">2023-01-23T09:13:00Z</dcterms:modified>
</cp:coreProperties>
</file>