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84" w:rsidRPr="000F0866" w:rsidRDefault="00D22995" w:rsidP="00D22995">
      <w:pPr>
        <w:widowControl w:val="0"/>
        <w:autoSpaceDE w:val="0"/>
        <w:autoSpaceDN w:val="0"/>
        <w:adjustRightInd w:val="0"/>
        <w:spacing w:after="0" w:line="240" w:lineRule="auto"/>
        <w:jc w:val="center"/>
        <w:rPr>
          <w:rFonts w:eastAsia="Times New Roman"/>
          <w:sz w:val="28"/>
          <w:szCs w:val="28"/>
        </w:rPr>
      </w:pPr>
      <w:r w:rsidRPr="000F0866">
        <w:rPr>
          <w:rFonts w:eastAsia="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8.55pt" o:ole="" filled="t">
            <v:fill color2="black"/>
            <v:imagedata r:id="rId5" o:title=""/>
          </v:shape>
          <o:OLEObject Type="Embed" ProgID="Word.Picture.8" ShapeID="_x0000_i1025" DrawAspect="Content" ObjectID="_1733227690" r:id="rId6"/>
        </w:object>
      </w:r>
    </w:p>
    <w:p w:rsidR="00D22995" w:rsidRPr="000F0866" w:rsidRDefault="00D22995" w:rsidP="00D22995">
      <w:pPr>
        <w:widowControl w:val="0"/>
        <w:autoSpaceDE w:val="0"/>
        <w:autoSpaceDN w:val="0"/>
        <w:adjustRightInd w:val="0"/>
        <w:spacing w:after="0" w:line="240" w:lineRule="auto"/>
        <w:jc w:val="center"/>
        <w:rPr>
          <w:rFonts w:ascii="Times New Roman" w:hAnsi="Times New Roman"/>
          <w:b/>
          <w:sz w:val="28"/>
          <w:szCs w:val="28"/>
        </w:rPr>
      </w:pP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r w:rsidRPr="000F0866">
        <w:rPr>
          <w:rFonts w:eastAsia="Times New Roman"/>
          <w:sz w:val="28"/>
          <w:szCs w:val="28"/>
        </w:rPr>
        <w:tab/>
      </w:r>
    </w:p>
    <w:p w:rsidR="004D7E84" w:rsidRPr="000F0866" w:rsidRDefault="004D7E84" w:rsidP="00B941BE">
      <w:pPr>
        <w:suppressAutoHyphens/>
        <w:spacing w:after="0" w:line="240" w:lineRule="auto"/>
        <w:jc w:val="center"/>
        <w:rPr>
          <w:rFonts w:ascii="Times New Roman" w:eastAsia="Times New Roman" w:hAnsi="Times New Roman"/>
          <w:bCs/>
          <w:sz w:val="28"/>
          <w:szCs w:val="28"/>
        </w:rPr>
      </w:pPr>
      <w:r w:rsidRPr="000F0866">
        <w:rPr>
          <w:rFonts w:ascii="Times New Roman" w:eastAsia="Times New Roman" w:hAnsi="Times New Roman"/>
          <w:bCs/>
          <w:sz w:val="28"/>
          <w:szCs w:val="28"/>
        </w:rPr>
        <w:t>РЕСПУБЛИКА КРЫМ</w:t>
      </w:r>
    </w:p>
    <w:p w:rsidR="004D7E84" w:rsidRPr="000F0866" w:rsidRDefault="004D7E84" w:rsidP="00B941BE">
      <w:pPr>
        <w:suppressAutoHyphens/>
        <w:spacing w:after="0" w:line="240" w:lineRule="auto"/>
        <w:jc w:val="center"/>
        <w:rPr>
          <w:rFonts w:ascii="Times New Roman" w:eastAsia="Times New Roman" w:hAnsi="Times New Roman"/>
          <w:bCs/>
          <w:sz w:val="28"/>
          <w:szCs w:val="28"/>
        </w:rPr>
      </w:pPr>
      <w:r w:rsidRPr="000F0866">
        <w:rPr>
          <w:rFonts w:ascii="Times New Roman" w:eastAsia="Times New Roman" w:hAnsi="Times New Roman"/>
          <w:bCs/>
          <w:sz w:val="28"/>
          <w:szCs w:val="28"/>
        </w:rPr>
        <w:t>НИЖНЕГОРСКИЙ РАЙОН</w:t>
      </w:r>
    </w:p>
    <w:p w:rsidR="004D7E84" w:rsidRPr="000F0866" w:rsidRDefault="000B534E" w:rsidP="00B941BE">
      <w:pPr>
        <w:suppressAutoHyphens/>
        <w:spacing w:after="0" w:line="240" w:lineRule="auto"/>
        <w:jc w:val="center"/>
        <w:rPr>
          <w:rFonts w:ascii="Times New Roman" w:eastAsia="Times New Roman" w:hAnsi="Times New Roman"/>
          <w:bCs/>
          <w:sz w:val="28"/>
          <w:szCs w:val="28"/>
        </w:rPr>
      </w:pPr>
      <w:r w:rsidRPr="000F0866">
        <w:rPr>
          <w:rFonts w:ascii="Times New Roman" w:eastAsia="Times New Roman" w:hAnsi="Times New Roman"/>
          <w:bCs/>
          <w:sz w:val="28"/>
          <w:szCs w:val="28"/>
        </w:rPr>
        <w:t>ЖЕМЧУЖИНСКИЙ</w:t>
      </w:r>
      <w:r w:rsidR="004D7E84" w:rsidRPr="000F0866">
        <w:rPr>
          <w:rFonts w:ascii="Times New Roman" w:eastAsia="Times New Roman" w:hAnsi="Times New Roman"/>
          <w:bCs/>
          <w:sz w:val="28"/>
          <w:szCs w:val="28"/>
        </w:rPr>
        <w:t xml:space="preserve"> СЕЛЬСКИЙ СОВЕТ</w:t>
      </w:r>
    </w:p>
    <w:p w:rsidR="004D7E84" w:rsidRPr="000F0866" w:rsidRDefault="000F0866" w:rsidP="00B941BE">
      <w:pPr>
        <w:suppressAutoHyphens/>
        <w:spacing w:after="0" w:line="240" w:lineRule="auto"/>
        <w:jc w:val="center"/>
        <w:rPr>
          <w:rFonts w:ascii="Times New Roman" w:eastAsia="Times New Roman" w:hAnsi="Times New Roman"/>
          <w:bCs/>
          <w:sz w:val="28"/>
          <w:szCs w:val="28"/>
        </w:rPr>
      </w:pPr>
      <w:r w:rsidRPr="000F0866">
        <w:rPr>
          <w:rFonts w:ascii="Times New Roman" w:eastAsia="Times New Roman" w:hAnsi="Times New Roman"/>
          <w:bCs/>
          <w:sz w:val="28"/>
          <w:szCs w:val="28"/>
        </w:rPr>
        <w:t>28</w:t>
      </w:r>
      <w:r w:rsidR="004D7E84" w:rsidRPr="000F0866">
        <w:rPr>
          <w:rFonts w:ascii="Times New Roman" w:eastAsia="Times New Roman" w:hAnsi="Times New Roman"/>
          <w:bCs/>
          <w:sz w:val="28"/>
          <w:szCs w:val="28"/>
        </w:rPr>
        <w:t xml:space="preserve">-я сессия </w:t>
      </w:r>
      <w:r w:rsidR="00093EC2" w:rsidRPr="000F0866">
        <w:rPr>
          <w:rFonts w:ascii="Times New Roman" w:eastAsia="Times New Roman" w:hAnsi="Times New Roman"/>
          <w:bCs/>
          <w:sz w:val="28"/>
          <w:szCs w:val="28"/>
        </w:rPr>
        <w:t>2</w:t>
      </w:r>
      <w:r w:rsidRPr="000F0866">
        <w:rPr>
          <w:rFonts w:ascii="Times New Roman" w:eastAsia="Times New Roman" w:hAnsi="Times New Roman"/>
          <w:bCs/>
          <w:sz w:val="28"/>
          <w:szCs w:val="28"/>
        </w:rPr>
        <w:t>-го</w:t>
      </w:r>
      <w:r w:rsidR="004D7E84" w:rsidRPr="000F0866">
        <w:rPr>
          <w:rFonts w:ascii="Times New Roman" w:eastAsia="Times New Roman" w:hAnsi="Times New Roman"/>
          <w:bCs/>
          <w:sz w:val="28"/>
          <w:szCs w:val="28"/>
        </w:rPr>
        <w:t xml:space="preserve"> созыва</w:t>
      </w:r>
    </w:p>
    <w:p w:rsidR="000F0866" w:rsidRDefault="000F0866" w:rsidP="000F0866">
      <w:pPr>
        <w:suppressAutoHyphens/>
        <w:spacing w:after="0" w:line="240" w:lineRule="auto"/>
        <w:rPr>
          <w:rFonts w:ascii="Times New Roman" w:eastAsia="Times New Roman" w:hAnsi="Times New Roman"/>
          <w:b/>
          <w:bCs/>
          <w:sz w:val="28"/>
          <w:szCs w:val="28"/>
        </w:rPr>
      </w:pPr>
    </w:p>
    <w:p w:rsidR="004D7E84" w:rsidRPr="000F0866" w:rsidRDefault="004D7E84" w:rsidP="004D7E84">
      <w:pPr>
        <w:suppressAutoHyphens/>
        <w:spacing w:after="0" w:line="240" w:lineRule="auto"/>
        <w:jc w:val="center"/>
        <w:rPr>
          <w:rFonts w:ascii="Times New Roman" w:eastAsia="Times New Roman" w:hAnsi="Times New Roman"/>
          <w:b/>
          <w:bCs/>
          <w:sz w:val="28"/>
          <w:szCs w:val="28"/>
        </w:rPr>
      </w:pPr>
      <w:r w:rsidRPr="000F0866">
        <w:rPr>
          <w:rFonts w:ascii="Times New Roman" w:eastAsia="Times New Roman" w:hAnsi="Times New Roman"/>
          <w:b/>
          <w:bCs/>
          <w:sz w:val="28"/>
          <w:szCs w:val="28"/>
        </w:rPr>
        <w:t xml:space="preserve">РЕШЕНИЕ </w:t>
      </w:r>
      <w:r w:rsidR="000B534E" w:rsidRPr="000F0866">
        <w:rPr>
          <w:rFonts w:ascii="Times New Roman" w:eastAsia="Times New Roman" w:hAnsi="Times New Roman"/>
          <w:b/>
          <w:sz w:val="28"/>
          <w:szCs w:val="28"/>
        </w:rPr>
        <w:t>№</w:t>
      </w:r>
      <w:r w:rsidR="000F0866" w:rsidRPr="000F0866">
        <w:rPr>
          <w:rFonts w:ascii="Times New Roman" w:eastAsia="Times New Roman" w:hAnsi="Times New Roman"/>
          <w:b/>
          <w:sz w:val="28"/>
          <w:szCs w:val="28"/>
        </w:rPr>
        <w:t xml:space="preserve"> 28/1</w:t>
      </w:r>
    </w:p>
    <w:p w:rsidR="004D7E84" w:rsidRPr="000F0866" w:rsidRDefault="004D7E84" w:rsidP="004D7E84">
      <w:pPr>
        <w:suppressAutoHyphens/>
        <w:spacing w:after="0" w:line="240" w:lineRule="auto"/>
        <w:rPr>
          <w:rFonts w:ascii="Times New Roman" w:eastAsia="Times New Roman" w:hAnsi="Times New Roman"/>
          <w:bCs/>
          <w:sz w:val="28"/>
          <w:szCs w:val="28"/>
          <w:u w:val="single"/>
        </w:rPr>
      </w:pPr>
    </w:p>
    <w:p w:rsidR="000F0866" w:rsidRDefault="000F0866" w:rsidP="004D7E84">
      <w:pPr>
        <w:suppressAutoHyphens/>
        <w:spacing w:after="0" w:line="240" w:lineRule="auto"/>
        <w:rPr>
          <w:rFonts w:ascii="Times New Roman" w:eastAsia="Times New Roman" w:hAnsi="Times New Roman"/>
          <w:sz w:val="28"/>
          <w:szCs w:val="28"/>
        </w:rPr>
      </w:pPr>
    </w:p>
    <w:p w:rsidR="004D7E84" w:rsidRPr="000F0866" w:rsidRDefault="000F0866" w:rsidP="004D7E84">
      <w:pPr>
        <w:suppressAutoHyphens/>
        <w:spacing w:after="0" w:line="240" w:lineRule="auto"/>
        <w:rPr>
          <w:rFonts w:ascii="Times New Roman" w:eastAsia="Times New Roman" w:hAnsi="Times New Roman"/>
          <w:sz w:val="28"/>
          <w:szCs w:val="28"/>
        </w:rPr>
      </w:pPr>
      <w:r w:rsidRPr="000F0866">
        <w:rPr>
          <w:rFonts w:ascii="Times New Roman" w:eastAsia="Times New Roman" w:hAnsi="Times New Roman"/>
          <w:sz w:val="28"/>
          <w:szCs w:val="28"/>
        </w:rPr>
        <w:t>22 декабря</w:t>
      </w:r>
      <w:r w:rsidR="00B941BE" w:rsidRPr="000F0866">
        <w:rPr>
          <w:rFonts w:ascii="Times New Roman" w:eastAsia="Times New Roman" w:hAnsi="Times New Roman"/>
          <w:sz w:val="28"/>
          <w:szCs w:val="28"/>
        </w:rPr>
        <w:t xml:space="preserve"> 202</w:t>
      </w:r>
      <w:r w:rsidR="00B9371A" w:rsidRPr="000F0866">
        <w:rPr>
          <w:rFonts w:ascii="Times New Roman" w:eastAsia="Times New Roman" w:hAnsi="Times New Roman"/>
          <w:sz w:val="28"/>
          <w:szCs w:val="28"/>
        </w:rPr>
        <w:t>2</w:t>
      </w:r>
      <w:r w:rsidR="004D7E84" w:rsidRPr="000F0866">
        <w:rPr>
          <w:rFonts w:ascii="Times New Roman" w:eastAsia="Times New Roman" w:hAnsi="Times New Roman"/>
          <w:sz w:val="28"/>
          <w:szCs w:val="28"/>
        </w:rPr>
        <w:t xml:space="preserve"> года</w:t>
      </w:r>
      <w:r w:rsidR="004D7E84" w:rsidRPr="000F0866">
        <w:rPr>
          <w:rFonts w:ascii="Times New Roman" w:eastAsia="Times New Roman" w:hAnsi="Times New Roman"/>
          <w:sz w:val="28"/>
          <w:szCs w:val="28"/>
        </w:rPr>
        <w:tab/>
      </w:r>
      <w:r w:rsidR="004D7E84" w:rsidRPr="000F0866">
        <w:rPr>
          <w:rFonts w:ascii="Times New Roman" w:eastAsia="Times New Roman" w:hAnsi="Times New Roman"/>
          <w:sz w:val="28"/>
          <w:szCs w:val="28"/>
        </w:rPr>
        <w:tab/>
      </w:r>
      <w:r w:rsidR="004D7E84" w:rsidRPr="000F0866">
        <w:rPr>
          <w:rFonts w:ascii="Times New Roman" w:eastAsia="Times New Roman" w:hAnsi="Times New Roman"/>
          <w:sz w:val="28"/>
          <w:szCs w:val="28"/>
        </w:rPr>
        <w:tab/>
      </w:r>
      <w:r w:rsidR="000B534E" w:rsidRPr="000F0866">
        <w:rPr>
          <w:rFonts w:ascii="Times New Roman" w:eastAsia="Times New Roman" w:hAnsi="Times New Roman"/>
          <w:sz w:val="28"/>
          <w:szCs w:val="28"/>
        </w:rPr>
        <w:tab/>
      </w:r>
      <w:r w:rsidR="000B534E" w:rsidRPr="000F0866">
        <w:rPr>
          <w:rFonts w:ascii="Times New Roman" w:eastAsia="Times New Roman" w:hAnsi="Times New Roman"/>
          <w:sz w:val="28"/>
          <w:szCs w:val="28"/>
        </w:rPr>
        <w:tab/>
      </w:r>
      <w:r w:rsidR="000B534E" w:rsidRPr="000F0866">
        <w:rPr>
          <w:rFonts w:ascii="Times New Roman" w:eastAsia="Times New Roman" w:hAnsi="Times New Roman"/>
          <w:sz w:val="28"/>
          <w:szCs w:val="28"/>
        </w:rPr>
        <w:tab/>
      </w:r>
      <w:r w:rsidR="000B534E" w:rsidRPr="000F0866">
        <w:rPr>
          <w:rFonts w:ascii="Times New Roman" w:eastAsia="Times New Roman" w:hAnsi="Times New Roman"/>
          <w:sz w:val="28"/>
          <w:szCs w:val="28"/>
        </w:rPr>
        <w:tab/>
      </w:r>
      <w:proofErr w:type="gramStart"/>
      <w:r w:rsidR="004D7E84" w:rsidRPr="000F0866">
        <w:rPr>
          <w:rFonts w:ascii="Times New Roman" w:eastAsia="Times New Roman" w:hAnsi="Times New Roman"/>
          <w:sz w:val="28"/>
          <w:szCs w:val="28"/>
        </w:rPr>
        <w:t>с</w:t>
      </w:r>
      <w:proofErr w:type="gramEnd"/>
      <w:r w:rsidR="004D7E84" w:rsidRPr="000F0866">
        <w:rPr>
          <w:rFonts w:ascii="Times New Roman" w:eastAsia="Times New Roman" w:hAnsi="Times New Roman"/>
          <w:sz w:val="28"/>
          <w:szCs w:val="28"/>
        </w:rPr>
        <w:t xml:space="preserve">. </w:t>
      </w:r>
      <w:r w:rsidR="000B534E" w:rsidRPr="000F0866">
        <w:rPr>
          <w:rFonts w:ascii="Times New Roman" w:eastAsia="Times New Roman" w:hAnsi="Times New Roman"/>
          <w:sz w:val="28"/>
          <w:szCs w:val="28"/>
        </w:rPr>
        <w:t>Жемчужина</w:t>
      </w:r>
    </w:p>
    <w:p w:rsidR="000F0866" w:rsidRDefault="000F0866" w:rsidP="003967B4">
      <w:pPr>
        <w:widowControl w:val="0"/>
        <w:suppressAutoHyphens/>
        <w:autoSpaceDE w:val="0"/>
        <w:spacing w:after="0" w:line="240" w:lineRule="auto"/>
        <w:rPr>
          <w:rFonts w:ascii="Times New Roman" w:eastAsia="Times New Roman" w:hAnsi="Times New Roman"/>
          <w:sz w:val="28"/>
          <w:szCs w:val="28"/>
          <w:lang w:eastAsia="ar-SA"/>
        </w:rPr>
      </w:pPr>
    </w:p>
    <w:p w:rsidR="003967B4" w:rsidRPr="000F0866" w:rsidRDefault="003967B4" w:rsidP="003967B4">
      <w:pPr>
        <w:widowControl w:val="0"/>
        <w:suppressAutoHyphens/>
        <w:autoSpaceDE w:val="0"/>
        <w:spacing w:after="0" w:line="240" w:lineRule="auto"/>
        <w:rPr>
          <w:rFonts w:ascii="Times New Roman" w:eastAsia="Times New Roman" w:hAnsi="Times New Roman"/>
          <w:sz w:val="28"/>
          <w:szCs w:val="28"/>
          <w:lang w:eastAsia="ar-SA"/>
        </w:rPr>
      </w:pPr>
    </w:p>
    <w:p w:rsidR="00B941BE" w:rsidRPr="000F0866" w:rsidRDefault="00AE57AC" w:rsidP="00B941BE">
      <w:pPr>
        <w:widowControl w:val="0"/>
        <w:shd w:val="clear" w:color="auto" w:fill="FFFFFF"/>
        <w:tabs>
          <w:tab w:val="left" w:pos="6237"/>
        </w:tabs>
        <w:autoSpaceDE w:val="0"/>
        <w:autoSpaceDN w:val="0"/>
        <w:adjustRightInd w:val="0"/>
        <w:spacing w:after="0" w:line="240" w:lineRule="auto"/>
        <w:ind w:right="3968"/>
        <w:jc w:val="both"/>
        <w:rPr>
          <w:rFonts w:ascii="Times New Roman" w:hAnsi="Times New Roman"/>
          <w:bCs/>
          <w:color w:val="000000"/>
          <w:sz w:val="28"/>
          <w:szCs w:val="28"/>
          <w:lang w:eastAsia="ru-RU"/>
        </w:rPr>
      </w:pPr>
      <w:r w:rsidRPr="000F0866">
        <w:rPr>
          <w:rFonts w:ascii="Times New Roman" w:hAnsi="Times New Roman"/>
          <w:bCs/>
          <w:color w:val="000000"/>
          <w:sz w:val="28"/>
          <w:szCs w:val="28"/>
          <w:lang w:eastAsia="ru-RU"/>
        </w:rPr>
        <w:t xml:space="preserve">О бюджете </w:t>
      </w:r>
      <w:r w:rsidR="000F0866" w:rsidRPr="000F0866">
        <w:rPr>
          <w:rFonts w:ascii="Times New Roman" w:hAnsi="Times New Roman"/>
          <w:bCs/>
          <w:color w:val="000000"/>
          <w:sz w:val="28"/>
          <w:szCs w:val="28"/>
          <w:lang w:eastAsia="ru-RU"/>
        </w:rPr>
        <w:t xml:space="preserve">муниципального образования </w:t>
      </w:r>
      <w:r w:rsidR="000B534E" w:rsidRPr="000F0866">
        <w:rPr>
          <w:rFonts w:ascii="Times New Roman" w:hAnsi="Times New Roman"/>
          <w:bCs/>
          <w:color w:val="000000"/>
          <w:sz w:val="28"/>
          <w:szCs w:val="28"/>
          <w:lang w:eastAsia="ru-RU"/>
        </w:rPr>
        <w:t>Жемчужинско</w:t>
      </w:r>
      <w:r w:rsidR="000F0866" w:rsidRPr="000F0866">
        <w:rPr>
          <w:rFonts w:ascii="Times New Roman" w:hAnsi="Times New Roman"/>
          <w:bCs/>
          <w:color w:val="000000"/>
          <w:sz w:val="28"/>
          <w:szCs w:val="28"/>
          <w:lang w:eastAsia="ru-RU"/>
        </w:rPr>
        <w:t>е сельское поселение</w:t>
      </w:r>
      <w:r w:rsidR="00DF5858" w:rsidRPr="000F0866">
        <w:rPr>
          <w:rFonts w:ascii="Times New Roman" w:hAnsi="Times New Roman"/>
          <w:bCs/>
          <w:color w:val="000000"/>
          <w:sz w:val="28"/>
          <w:szCs w:val="28"/>
          <w:lang w:eastAsia="ru-RU"/>
        </w:rPr>
        <w:t xml:space="preserve"> </w:t>
      </w:r>
      <w:r w:rsidRPr="000F0866">
        <w:rPr>
          <w:rFonts w:ascii="Times New Roman" w:hAnsi="Times New Roman"/>
          <w:bCs/>
          <w:color w:val="000000"/>
          <w:sz w:val="28"/>
          <w:szCs w:val="28"/>
          <w:lang w:eastAsia="ru-RU"/>
        </w:rPr>
        <w:t>Нижне</w:t>
      </w:r>
      <w:r w:rsidR="004D7E84" w:rsidRPr="000F0866">
        <w:rPr>
          <w:rFonts w:ascii="Times New Roman" w:hAnsi="Times New Roman"/>
          <w:bCs/>
          <w:color w:val="000000"/>
          <w:sz w:val="28"/>
          <w:szCs w:val="28"/>
          <w:lang w:eastAsia="ru-RU"/>
        </w:rPr>
        <w:t xml:space="preserve">горского района Республики Крым </w:t>
      </w:r>
      <w:r w:rsidR="00093EC2" w:rsidRPr="000F0866">
        <w:rPr>
          <w:rFonts w:ascii="Times New Roman" w:hAnsi="Times New Roman"/>
          <w:bCs/>
          <w:color w:val="000000"/>
          <w:sz w:val="28"/>
          <w:szCs w:val="28"/>
          <w:lang w:eastAsia="ru-RU"/>
        </w:rPr>
        <w:t>на 202</w:t>
      </w:r>
      <w:r w:rsidR="00396E66" w:rsidRPr="000F0866">
        <w:rPr>
          <w:rFonts w:ascii="Times New Roman" w:hAnsi="Times New Roman"/>
          <w:bCs/>
          <w:color w:val="000000"/>
          <w:sz w:val="28"/>
          <w:szCs w:val="28"/>
          <w:lang w:eastAsia="ru-RU"/>
        </w:rPr>
        <w:t>3</w:t>
      </w:r>
      <w:r w:rsidRPr="000F0866">
        <w:rPr>
          <w:rFonts w:ascii="Times New Roman" w:hAnsi="Times New Roman"/>
          <w:bCs/>
          <w:color w:val="000000"/>
          <w:sz w:val="28"/>
          <w:szCs w:val="28"/>
          <w:lang w:eastAsia="ru-RU"/>
        </w:rPr>
        <w:t xml:space="preserve"> год</w:t>
      </w:r>
      <w:r w:rsidR="00093EC2" w:rsidRPr="000F0866">
        <w:rPr>
          <w:rFonts w:ascii="Times New Roman" w:hAnsi="Times New Roman"/>
          <w:bCs/>
          <w:color w:val="000000"/>
          <w:sz w:val="28"/>
          <w:szCs w:val="28"/>
          <w:lang w:eastAsia="ru-RU"/>
        </w:rPr>
        <w:t xml:space="preserve"> и</w:t>
      </w:r>
      <w:r w:rsidR="00B941BE" w:rsidRPr="000F0866">
        <w:rPr>
          <w:rFonts w:ascii="Times New Roman" w:hAnsi="Times New Roman"/>
          <w:bCs/>
          <w:color w:val="000000"/>
          <w:sz w:val="28"/>
          <w:szCs w:val="28"/>
          <w:lang w:eastAsia="ru-RU"/>
        </w:rPr>
        <w:t xml:space="preserve"> на</w:t>
      </w:r>
      <w:r w:rsidR="00093EC2" w:rsidRPr="000F0866">
        <w:rPr>
          <w:rFonts w:ascii="Times New Roman" w:hAnsi="Times New Roman"/>
          <w:bCs/>
          <w:color w:val="000000"/>
          <w:sz w:val="28"/>
          <w:szCs w:val="28"/>
          <w:lang w:eastAsia="ru-RU"/>
        </w:rPr>
        <w:t xml:space="preserve"> плановый период 202</w:t>
      </w:r>
      <w:r w:rsidR="00396E66" w:rsidRPr="000F0866">
        <w:rPr>
          <w:rFonts w:ascii="Times New Roman" w:hAnsi="Times New Roman"/>
          <w:bCs/>
          <w:color w:val="000000"/>
          <w:sz w:val="28"/>
          <w:szCs w:val="28"/>
          <w:lang w:eastAsia="ru-RU"/>
        </w:rPr>
        <w:t>4</w:t>
      </w:r>
      <w:r w:rsidR="00093EC2" w:rsidRPr="000F0866">
        <w:rPr>
          <w:rFonts w:ascii="Times New Roman" w:hAnsi="Times New Roman"/>
          <w:bCs/>
          <w:color w:val="000000"/>
          <w:sz w:val="28"/>
          <w:szCs w:val="28"/>
          <w:lang w:eastAsia="ru-RU"/>
        </w:rPr>
        <w:t xml:space="preserve"> и 202</w:t>
      </w:r>
      <w:r w:rsidR="00396E66" w:rsidRPr="000F0866">
        <w:rPr>
          <w:rFonts w:ascii="Times New Roman" w:hAnsi="Times New Roman"/>
          <w:bCs/>
          <w:color w:val="000000"/>
          <w:sz w:val="28"/>
          <w:szCs w:val="28"/>
          <w:lang w:eastAsia="ru-RU"/>
        </w:rPr>
        <w:t>5</w:t>
      </w:r>
      <w:r w:rsidR="00B4512F" w:rsidRPr="000F0866">
        <w:rPr>
          <w:rFonts w:ascii="Times New Roman" w:hAnsi="Times New Roman"/>
          <w:bCs/>
          <w:color w:val="000000"/>
          <w:sz w:val="28"/>
          <w:szCs w:val="28"/>
          <w:lang w:eastAsia="ru-RU"/>
        </w:rPr>
        <w:t xml:space="preserve"> годов</w:t>
      </w:r>
    </w:p>
    <w:p w:rsidR="00B941BE" w:rsidRDefault="00B941BE" w:rsidP="00B941BE">
      <w:pPr>
        <w:widowControl w:val="0"/>
        <w:shd w:val="clear" w:color="auto" w:fill="FFFFFF"/>
        <w:autoSpaceDE w:val="0"/>
        <w:autoSpaceDN w:val="0"/>
        <w:adjustRightInd w:val="0"/>
        <w:spacing w:after="0" w:line="240" w:lineRule="auto"/>
        <w:ind w:right="4535"/>
        <w:jc w:val="both"/>
        <w:rPr>
          <w:rFonts w:ascii="Times New Roman" w:hAnsi="Times New Roman"/>
          <w:bCs/>
          <w:color w:val="000000"/>
          <w:sz w:val="28"/>
          <w:szCs w:val="28"/>
          <w:lang w:eastAsia="ru-RU"/>
        </w:rPr>
      </w:pPr>
    </w:p>
    <w:p w:rsidR="003967B4" w:rsidRPr="000F0866" w:rsidRDefault="003967B4" w:rsidP="00B941BE">
      <w:pPr>
        <w:widowControl w:val="0"/>
        <w:shd w:val="clear" w:color="auto" w:fill="FFFFFF"/>
        <w:autoSpaceDE w:val="0"/>
        <w:autoSpaceDN w:val="0"/>
        <w:adjustRightInd w:val="0"/>
        <w:spacing w:after="0" w:line="240" w:lineRule="auto"/>
        <w:ind w:right="4535"/>
        <w:jc w:val="both"/>
        <w:rPr>
          <w:rFonts w:ascii="Times New Roman" w:hAnsi="Times New Roman"/>
          <w:bCs/>
          <w:color w:val="000000"/>
          <w:sz w:val="28"/>
          <w:szCs w:val="28"/>
          <w:lang w:eastAsia="ru-RU"/>
        </w:rPr>
      </w:pPr>
    </w:p>
    <w:p w:rsidR="00B941BE" w:rsidRPr="000F0866" w:rsidRDefault="00B941BE" w:rsidP="00396E66">
      <w:pPr>
        <w:pStyle w:val="ConsPlusTitle"/>
        <w:ind w:firstLine="709"/>
        <w:jc w:val="both"/>
        <w:rPr>
          <w:rFonts w:ascii="Times New Roman" w:hAnsi="Times New Roman" w:cs="Times New Roman"/>
          <w:b w:val="0"/>
          <w:sz w:val="28"/>
          <w:szCs w:val="28"/>
          <w:lang w:eastAsia="en-US"/>
        </w:rPr>
      </w:pPr>
      <w:proofErr w:type="gramStart"/>
      <w:r w:rsidRPr="000F0866">
        <w:rPr>
          <w:rFonts w:ascii="Times New Roman" w:hAnsi="Times New Roman"/>
          <w:b w:val="0"/>
          <w:bCs/>
          <w:color w:val="000000"/>
          <w:sz w:val="28"/>
          <w:szCs w:val="28"/>
        </w:rPr>
        <w:t>В соответствии с Бюджетным кодексом Российской Федерации,</w:t>
      </w:r>
      <w:r w:rsidRPr="000F0866">
        <w:rPr>
          <w:rFonts w:ascii="Times New Roman" w:hAnsi="Times New Roman"/>
          <w:b w:val="0"/>
          <w:sz w:val="28"/>
          <w:szCs w:val="28"/>
        </w:rPr>
        <w:t xml:space="preserve"> Налоговым кодексом Российской Федерации,</w:t>
      </w:r>
      <w:r w:rsidRPr="000F0866">
        <w:rPr>
          <w:rFonts w:ascii="Times New Roman" w:hAnsi="Times New Roman"/>
          <w:b w:val="0"/>
          <w:bCs/>
          <w:color w:val="000000"/>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Pr="000F0866">
        <w:rPr>
          <w:rFonts w:ascii="Times New Roman" w:hAnsi="Times New Roman"/>
          <w:b w:val="0"/>
          <w:sz w:val="28"/>
          <w:szCs w:val="28"/>
        </w:rPr>
        <w:t xml:space="preserve">Законом Республики Крым от </w:t>
      </w:r>
      <w:r w:rsidR="000F0866" w:rsidRPr="000F0866">
        <w:rPr>
          <w:rFonts w:ascii="Times New Roman" w:hAnsi="Times New Roman"/>
          <w:b w:val="0"/>
          <w:sz w:val="28"/>
          <w:szCs w:val="28"/>
        </w:rPr>
        <w:t>15 декабря</w:t>
      </w:r>
      <w:r w:rsidRPr="000F0866">
        <w:rPr>
          <w:rFonts w:ascii="Times New Roman" w:hAnsi="Times New Roman"/>
          <w:b w:val="0"/>
          <w:sz w:val="28"/>
          <w:szCs w:val="28"/>
        </w:rPr>
        <w:t xml:space="preserve"> 202</w:t>
      </w:r>
      <w:r w:rsidR="00396E66" w:rsidRPr="000F0866">
        <w:rPr>
          <w:rFonts w:ascii="Times New Roman" w:hAnsi="Times New Roman"/>
          <w:b w:val="0"/>
          <w:sz w:val="28"/>
          <w:szCs w:val="28"/>
        </w:rPr>
        <w:t xml:space="preserve">2 </w:t>
      </w:r>
      <w:r w:rsidRPr="000F0866">
        <w:rPr>
          <w:rFonts w:ascii="Times New Roman" w:hAnsi="Times New Roman"/>
          <w:b w:val="0"/>
          <w:sz w:val="28"/>
          <w:szCs w:val="28"/>
        </w:rPr>
        <w:t xml:space="preserve">года № </w:t>
      </w:r>
      <w:r w:rsidR="000F0866" w:rsidRPr="000F0866">
        <w:rPr>
          <w:rFonts w:ascii="Times New Roman" w:hAnsi="Times New Roman"/>
          <w:b w:val="0"/>
          <w:sz w:val="28"/>
          <w:szCs w:val="28"/>
        </w:rPr>
        <w:t>355-ЗРК/2022</w:t>
      </w:r>
      <w:r w:rsidRPr="000F0866">
        <w:rPr>
          <w:rFonts w:ascii="Times New Roman" w:hAnsi="Times New Roman"/>
          <w:b w:val="0"/>
          <w:sz w:val="28"/>
          <w:szCs w:val="28"/>
        </w:rPr>
        <w:t xml:space="preserve"> «О бюджете Республики Крым на 202</w:t>
      </w:r>
      <w:r w:rsidR="00396E66" w:rsidRPr="000F0866">
        <w:rPr>
          <w:rFonts w:ascii="Times New Roman" w:hAnsi="Times New Roman"/>
          <w:b w:val="0"/>
          <w:sz w:val="28"/>
          <w:szCs w:val="28"/>
        </w:rPr>
        <w:t>3</w:t>
      </w:r>
      <w:r w:rsidRPr="000F0866">
        <w:rPr>
          <w:rFonts w:ascii="Times New Roman" w:hAnsi="Times New Roman"/>
          <w:b w:val="0"/>
          <w:sz w:val="28"/>
          <w:szCs w:val="28"/>
        </w:rPr>
        <w:t xml:space="preserve"> год и на плановый период 202</w:t>
      </w:r>
      <w:r w:rsidR="00396E66" w:rsidRPr="000F0866">
        <w:rPr>
          <w:rFonts w:ascii="Times New Roman" w:hAnsi="Times New Roman"/>
          <w:b w:val="0"/>
          <w:sz w:val="28"/>
          <w:szCs w:val="28"/>
        </w:rPr>
        <w:t>4</w:t>
      </w:r>
      <w:r w:rsidRPr="000F0866">
        <w:rPr>
          <w:rFonts w:ascii="Times New Roman" w:hAnsi="Times New Roman"/>
          <w:b w:val="0"/>
          <w:sz w:val="28"/>
          <w:szCs w:val="28"/>
        </w:rPr>
        <w:t xml:space="preserve"> и 202</w:t>
      </w:r>
      <w:r w:rsidR="00396E66" w:rsidRPr="000F0866">
        <w:rPr>
          <w:rFonts w:ascii="Times New Roman" w:hAnsi="Times New Roman"/>
          <w:b w:val="0"/>
          <w:sz w:val="28"/>
          <w:szCs w:val="28"/>
        </w:rPr>
        <w:t>5 годов»</w:t>
      </w:r>
      <w:r w:rsidRPr="000F0866">
        <w:rPr>
          <w:rFonts w:ascii="Times New Roman" w:hAnsi="Times New Roman"/>
          <w:b w:val="0"/>
          <w:sz w:val="28"/>
          <w:szCs w:val="28"/>
        </w:rPr>
        <w:t>, Уставом муниципального образования Жемчужинское сельское поселение Нижнегорского</w:t>
      </w:r>
      <w:proofErr w:type="gramEnd"/>
      <w:r w:rsidRPr="000F0866">
        <w:rPr>
          <w:rFonts w:ascii="Times New Roman" w:hAnsi="Times New Roman"/>
          <w:b w:val="0"/>
          <w:sz w:val="28"/>
          <w:szCs w:val="28"/>
        </w:rPr>
        <w:t xml:space="preserve"> района Республики Крым Республики Крым, Положением о бюджетном процессе в муниципальном образовании Жемчужинское сельское поселение Нижнегорского района Республики Крым, </w:t>
      </w:r>
      <w:r w:rsidRPr="000F0866">
        <w:rPr>
          <w:rFonts w:ascii="Times New Roman" w:hAnsi="Times New Roman"/>
          <w:b w:val="0"/>
          <w:bCs/>
          <w:sz w:val="28"/>
          <w:szCs w:val="28"/>
        </w:rPr>
        <w:t>Жемчужинский сельский совет Нижнегорского района Республики Крым</w:t>
      </w:r>
    </w:p>
    <w:p w:rsidR="00B941BE" w:rsidRPr="000F0866" w:rsidRDefault="00B941BE" w:rsidP="00396E66">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p w:rsidR="00396E66" w:rsidRPr="000F0866" w:rsidRDefault="00B941BE" w:rsidP="000F0866">
      <w:pPr>
        <w:widowControl w:val="0"/>
        <w:shd w:val="clear" w:color="auto" w:fill="FFFFFF"/>
        <w:autoSpaceDE w:val="0"/>
        <w:autoSpaceDN w:val="0"/>
        <w:adjustRightInd w:val="0"/>
        <w:spacing w:after="0" w:line="240" w:lineRule="auto"/>
        <w:ind w:firstLine="709"/>
        <w:jc w:val="center"/>
        <w:rPr>
          <w:rFonts w:ascii="Times New Roman" w:hAnsi="Times New Roman"/>
          <w:sz w:val="28"/>
          <w:szCs w:val="28"/>
        </w:rPr>
      </w:pPr>
      <w:r w:rsidRPr="000F0866">
        <w:rPr>
          <w:rFonts w:ascii="Times New Roman" w:hAnsi="Times New Roman"/>
          <w:bCs/>
          <w:color w:val="000000"/>
          <w:sz w:val="28"/>
          <w:szCs w:val="28"/>
        </w:rPr>
        <w:t>РЕШИЛ:</w:t>
      </w:r>
    </w:p>
    <w:p w:rsidR="00396E66" w:rsidRPr="000F0866" w:rsidRDefault="00396E66" w:rsidP="00396E66">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p w:rsidR="00396E66" w:rsidRPr="000F0866" w:rsidRDefault="00396E66" w:rsidP="00396E66">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F0866">
        <w:rPr>
          <w:rFonts w:ascii="Times New Roman" w:hAnsi="Times New Roman"/>
          <w:sz w:val="28"/>
          <w:szCs w:val="28"/>
        </w:rPr>
        <w:t xml:space="preserve">Утвердить основные характеристики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на 2023 год:</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1) общий объем доходов в сумме 4 138 970,00 рубля, в том числе налоговые и неналоговые доходы в сумме 2 936 800,00 рубля, безвозмездные поступления (межбюджетные трансферты) в сумме 1 202 170,00 рубля;</w:t>
      </w:r>
    </w:p>
    <w:p w:rsidR="00396E66" w:rsidRPr="000F0866" w:rsidRDefault="00396E66" w:rsidP="00396E66">
      <w:pPr>
        <w:spacing w:after="0" w:line="240" w:lineRule="auto"/>
        <w:ind w:firstLine="709"/>
        <w:jc w:val="both"/>
        <w:rPr>
          <w:rFonts w:ascii="Times New Roman" w:hAnsi="Times New Roman"/>
          <w:sz w:val="28"/>
          <w:szCs w:val="28"/>
        </w:rPr>
      </w:pPr>
      <w:r w:rsidRPr="000F0866">
        <w:rPr>
          <w:rFonts w:ascii="Times New Roman" w:hAnsi="Times New Roman"/>
          <w:sz w:val="28"/>
          <w:szCs w:val="28"/>
          <w:lang w:eastAsia="ru-RU"/>
        </w:rPr>
        <w:t>2) общий объем расходов в сумме</w:t>
      </w:r>
      <w:r w:rsidRPr="000F0866">
        <w:rPr>
          <w:rFonts w:ascii="Times New Roman" w:hAnsi="Times New Roman"/>
          <w:sz w:val="28"/>
          <w:szCs w:val="28"/>
        </w:rPr>
        <w:t xml:space="preserve"> 4 138 970,00 рубля;</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3) дефицит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bCs/>
          <w:snapToGrid w:val="0"/>
          <w:sz w:val="28"/>
          <w:szCs w:val="28"/>
        </w:rPr>
        <w:t xml:space="preserve">на 2023 год в сумме </w:t>
      </w:r>
      <w:r w:rsidRPr="000F0866">
        <w:rPr>
          <w:rFonts w:ascii="Times New Roman" w:hAnsi="Times New Roman"/>
          <w:sz w:val="28"/>
          <w:szCs w:val="28"/>
        </w:rPr>
        <w:t>0,00 рубля;</w:t>
      </w:r>
    </w:p>
    <w:p w:rsidR="00396E66" w:rsidRPr="000F0866" w:rsidRDefault="00396E66" w:rsidP="00396E66">
      <w:pPr>
        <w:spacing w:after="0" w:line="240" w:lineRule="auto"/>
        <w:ind w:firstLine="709"/>
        <w:jc w:val="both"/>
        <w:rPr>
          <w:rFonts w:ascii="Times New Roman" w:hAnsi="Times New Roman"/>
          <w:sz w:val="28"/>
          <w:szCs w:val="28"/>
        </w:rPr>
      </w:pPr>
      <w:r w:rsidRPr="000F0866">
        <w:rPr>
          <w:rFonts w:ascii="Times New Roman" w:hAnsi="Times New Roman"/>
          <w:sz w:val="28"/>
          <w:szCs w:val="28"/>
        </w:rPr>
        <w:lastRenderedPageBreak/>
        <w:t xml:space="preserve">4) верхний предел муниципального внутреннего долга муниципального образования </w:t>
      </w:r>
      <w:r w:rsidR="00196827" w:rsidRPr="000F0866">
        <w:rPr>
          <w:rFonts w:ascii="Times New Roman" w:hAnsi="Times New Roman"/>
          <w:sz w:val="28"/>
          <w:szCs w:val="28"/>
        </w:rPr>
        <w:t>Жемчужинское</w:t>
      </w:r>
      <w:r w:rsidRPr="000F0866">
        <w:rPr>
          <w:rFonts w:ascii="Times New Roman" w:hAnsi="Times New Roman"/>
          <w:sz w:val="28"/>
          <w:szCs w:val="28"/>
        </w:rPr>
        <w:t xml:space="preserve"> сельское поселение Нижнегорского района Республики Крым по состоянию на 1 января 2024 года в сумме 0,00 рубля, в том числе верхний предел долга по муниципальным гарантиям в сумме 0,00 рубля.</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Утвердить основные характеристики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на плановый период 2024 и 2025 годов:</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F0866">
        <w:rPr>
          <w:rFonts w:ascii="Times New Roman" w:hAnsi="Times New Roman"/>
          <w:sz w:val="28"/>
          <w:szCs w:val="28"/>
        </w:rPr>
        <w:t>1) общий объем доходов на 2024 год в сумме 4 281 274,00 рубля, в том числе налоговые и неналоговые доходы в сумме 3 092 900,00 рубля, безвозмездные поступления (межбюджетные трансферты) в сумме 1 188 374,00 рубля, и на 2025 год в сумме 4 290 756,00 рубля, в том числе налоговые и неналоговые доходы в сумме 3 259 100,00 рубля, безвозмездные</w:t>
      </w:r>
      <w:proofErr w:type="gramEnd"/>
      <w:r w:rsidRPr="000F0866">
        <w:rPr>
          <w:rFonts w:ascii="Times New Roman" w:hAnsi="Times New Roman"/>
          <w:sz w:val="28"/>
          <w:szCs w:val="28"/>
        </w:rPr>
        <w:t xml:space="preserve"> поступления (межбюджетные трансферты) в сумме 1 031 656,00 рубля;</w:t>
      </w:r>
    </w:p>
    <w:p w:rsidR="00396E66" w:rsidRPr="000F0866" w:rsidRDefault="00396E66" w:rsidP="00396E66">
      <w:pPr>
        <w:spacing w:after="0" w:line="240" w:lineRule="auto"/>
        <w:ind w:firstLine="709"/>
        <w:jc w:val="both"/>
        <w:rPr>
          <w:rFonts w:ascii="Times New Roman" w:hAnsi="Times New Roman"/>
          <w:sz w:val="28"/>
          <w:szCs w:val="28"/>
        </w:rPr>
      </w:pPr>
      <w:r w:rsidRPr="000F0866">
        <w:rPr>
          <w:rFonts w:ascii="Times New Roman" w:hAnsi="Times New Roman"/>
          <w:sz w:val="28"/>
          <w:szCs w:val="28"/>
        </w:rPr>
        <w:t>2) общий объем расходов на 2024 год в сумме 4 281 274,00 рубля, в том числе</w:t>
      </w:r>
      <w:r w:rsidRPr="000F0866">
        <w:rPr>
          <w:rFonts w:ascii="Times New Roman" w:hAnsi="Times New Roman"/>
          <w:color w:val="000000"/>
          <w:sz w:val="28"/>
          <w:szCs w:val="28"/>
          <w:shd w:val="clear" w:color="auto" w:fill="FFFFFF"/>
        </w:rPr>
        <w:t xml:space="preserve"> условно утвержденные расходы</w:t>
      </w:r>
      <w:r w:rsidRPr="000F0866">
        <w:rPr>
          <w:rFonts w:ascii="Times New Roman" w:hAnsi="Times New Roman"/>
          <w:sz w:val="28"/>
          <w:szCs w:val="28"/>
        </w:rPr>
        <w:t xml:space="preserve"> в сумме </w:t>
      </w:r>
      <w:r w:rsidR="00AB6D08" w:rsidRPr="000F0866">
        <w:rPr>
          <w:rFonts w:ascii="Times New Roman" w:hAnsi="Times New Roman"/>
          <w:sz w:val="28"/>
          <w:szCs w:val="28"/>
        </w:rPr>
        <w:t>1</w:t>
      </w:r>
      <w:r w:rsidR="00196827" w:rsidRPr="000F0866">
        <w:rPr>
          <w:rFonts w:ascii="Times New Roman" w:hAnsi="Times New Roman"/>
          <w:sz w:val="28"/>
          <w:szCs w:val="28"/>
        </w:rPr>
        <w:t>03</w:t>
      </w:r>
      <w:r w:rsidR="00AB6D08" w:rsidRPr="000F0866">
        <w:rPr>
          <w:rFonts w:ascii="Times New Roman" w:hAnsi="Times New Roman"/>
          <w:sz w:val="28"/>
          <w:szCs w:val="28"/>
        </w:rPr>
        <w:t> 960</w:t>
      </w:r>
      <w:r w:rsidRPr="000F0866">
        <w:rPr>
          <w:rFonts w:ascii="Times New Roman" w:hAnsi="Times New Roman"/>
          <w:sz w:val="28"/>
          <w:szCs w:val="28"/>
        </w:rPr>
        <w:t>,</w:t>
      </w:r>
      <w:r w:rsidR="00AB6D08" w:rsidRPr="000F0866">
        <w:rPr>
          <w:rFonts w:ascii="Times New Roman" w:hAnsi="Times New Roman"/>
          <w:sz w:val="28"/>
          <w:szCs w:val="28"/>
        </w:rPr>
        <w:t>55</w:t>
      </w:r>
      <w:r w:rsidRPr="000F0866">
        <w:rPr>
          <w:rFonts w:ascii="Times New Roman" w:hAnsi="Times New Roman"/>
          <w:sz w:val="28"/>
          <w:szCs w:val="28"/>
        </w:rPr>
        <w:t xml:space="preserve"> рубля и на 2025 год в сумме </w:t>
      </w:r>
      <w:r w:rsidR="00AB6D08" w:rsidRPr="000F0866">
        <w:rPr>
          <w:rFonts w:ascii="Times New Roman" w:hAnsi="Times New Roman"/>
          <w:sz w:val="28"/>
          <w:szCs w:val="28"/>
        </w:rPr>
        <w:t xml:space="preserve">4 290 756,00 </w:t>
      </w:r>
      <w:r w:rsidRPr="000F0866">
        <w:rPr>
          <w:rFonts w:ascii="Times New Roman" w:hAnsi="Times New Roman"/>
          <w:sz w:val="28"/>
          <w:szCs w:val="28"/>
        </w:rPr>
        <w:t xml:space="preserve">рубля, в том числе </w:t>
      </w:r>
      <w:r w:rsidRPr="000F0866">
        <w:rPr>
          <w:rFonts w:ascii="Times New Roman" w:hAnsi="Times New Roman"/>
          <w:color w:val="000000"/>
          <w:sz w:val="28"/>
          <w:szCs w:val="28"/>
          <w:shd w:val="clear" w:color="auto" w:fill="FFFFFF"/>
        </w:rPr>
        <w:t>условно утвержденные расходы</w:t>
      </w:r>
      <w:r w:rsidRPr="000F0866">
        <w:rPr>
          <w:rFonts w:ascii="Times New Roman" w:hAnsi="Times New Roman"/>
          <w:sz w:val="28"/>
          <w:szCs w:val="28"/>
        </w:rPr>
        <w:t xml:space="preserve"> в сумме</w:t>
      </w:r>
      <w:r w:rsidR="00AB6D08" w:rsidRPr="000F0866">
        <w:rPr>
          <w:rFonts w:ascii="Times New Roman" w:hAnsi="Times New Roman"/>
          <w:sz w:val="28"/>
          <w:szCs w:val="28"/>
        </w:rPr>
        <w:t> 208</w:t>
      </w:r>
      <w:r w:rsidRPr="000F0866">
        <w:rPr>
          <w:rFonts w:ascii="Times New Roman" w:hAnsi="Times New Roman"/>
          <w:sz w:val="28"/>
          <w:szCs w:val="28"/>
        </w:rPr>
        <w:t> </w:t>
      </w:r>
      <w:r w:rsidR="00AB6D08" w:rsidRPr="000F0866">
        <w:rPr>
          <w:rFonts w:ascii="Times New Roman" w:hAnsi="Times New Roman"/>
          <w:sz w:val="28"/>
          <w:szCs w:val="28"/>
        </w:rPr>
        <w:t>183</w:t>
      </w:r>
      <w:r w:rsidRPr="000F0866">
        <w:rPr>
          <w:rFonts w:ascii="Times New Roman" w:hAnsi="Times New Roman"/>
          <w:sz w:val="28"/>
          <w:szCs w:val="28"/>
        </w:rPr>
        <w:t>,</w:t>
      </w:r>
      <w:r w:rsidR="00AB6D08" w:rsidRPr="000F0866">
        <w:rPr>
          <w:rFonts w:ascii="Times New Roman" w:hAnsi="Times New Roman"/>
          <w:sz w:val="28"/>
          <w:szCs w:val="28"/>
        </w:rPr>
        <w:t>45 </w:t>
      </w:r>
      <w:r w:rsidRPr="000F0866">
        <w:rPr>
          <w:rFonts w:ascii="Times New Roman" w:hAnsi="Times New Roman"/>
          <w:sz w:val="28"/>
          <w:szCs w:val="28"/>
        </w:rPr>
        <w:t>рубля;</w:t>
      </w:r>
    </w:p>
    <w:p w:rsidR="00396E66" w:rsidRPr="000F0866" w:rsidRDefault="00396E66" w:rsidP="00396E66">
      <w:pPr>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3) дефицит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bCs/>
          <w:snapToGrid w:val="0"/>
          <w:sz w:val="28"/>
          <w:szCs w:val="28"/>
        </w:rPr>
        <w:t xml:space="preserve">на 2024 год в сумме </w:t>
      </w:r>
      <w:r w:rsidRPr="000F0866">
        <w:rPr>
          <w:rFonts w:ascii="Times New Roman" w:hAnsi="Times New Roman"/>
          <w:sz w:val="28"/>
          <w:szCs w:val="28"/>
        </w:rPr>
        <w:t xml:space="preserve">0,00 рубля и на 2025 год </w:t>
      </w:r>
      <w:r w:rsidRPr="000F0866">
        <w:rPr>
          <w:rFonts w:ascii="Times New Roman" w:hAnsi="Times New Roman"/>
          <w:bCs/>
          <w:snapToGrid w:val="0"/>
          <w:sz w:val="28"/>
          <w:szCs w:val="28"/>
        </w:rPr>
        <w:t>в сумме</w:t>
      </w:r>
      <w:r w:rsidR="00AB6D08" w:rsidRPr="000F0866">
        <w:rPr>
          <w:rFonts w:ascii="Times New Roman" w:hAnsi="Times New Roman"/>
          <w:sz w:val="28"/>
          <w:szCs w:val="28"/>
        </w:rPr>
        <w:t> </w:t>
      </w:r>
      <w:r w:rsidRPr="000F0866">
        <w:rPr>
          <w:rFonts w:ascii="Times New Roman" w:hAnsi="Times New Roman"/>
          <w:sz w:val="28"/>
          <w:szCs w:val="28"/>
        </w:rPr>
        <w:t>0,00</w:t>
      </w:r>
      <w:r w:rsidR="00AB6D08" w:rsidRPr="000F0866">
        <w:rPr>
          <w:rFonts w:ascii="Times New Roman" w:hAnsi="Times New Roman"/>
          <w:sz w:val="28"/>
          <w:szCs w:val="28"/>
        </w:rPr>
        <w:t> </w:t>
      </w:r>
      <w:r w:rsidRPr="000F0866">
        <w:rPr>
          <w:rFonts w:ascii="Times New Roman" w:hAnsi="Times New Roman"/>
          <w:sz w:val="28"/>
          <w:szCs w:val="28"/>
        </w:rPr>
        <w:t>рубля;</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F0866">
        <w:rPr>
          <w:rFonts w:ascii="Times New Roman" w:hAnsi="Times New Roman"/>
          <w:sz w:val="28"/>
          <w:szCs w:val="28"/>
        </w:rPr>
        <w:t xml:space="preserve">4) верхний предел муниципального внутреннего долга муниципального образования </w:t>
      </w:r>
      <w:r w:rsidR="00AB6D08" w:rsidRPr="000F0866">
        <w:rPr>
          <w:rFonts w:ascii="Times New Roman" w:hAnsi="Times New Roman"/>
          <w:sz w:val="28"/>
          <w:szCs w:val="28"/>
        </w:rPr>
        <w:t>Жемчужинское</w:t>
      </w:r>
      <w:r w:rsidRPr="000F0866">
        <w:rPr>
          <w:rFonts w:ascii="Times New Roman" w:hAnsi="Times New Roman"/>
          <w:sz w:val="28"/>
          <w:szCs w:val="28"/>
        </w:rPr>
        <w:t xml:space="preserve"> сельское поселение Нижнегорского района Республики Крым по состоянию на 1 января 2025 года в сумме 0,00 рубля, в том числе верхний предел долга по муниципальным гара</w:t>
      </w:r>
      <w:r w:rsidR="0022095B" w:rsidRPr="000F0866">
        <w:rPr>
          <w:rFonts w:ascii="Times New Roman" w:hAnsi="Times New Roman"/>
          <w:sz w:val="28"/>
          <w:szCs w:val="28"/>
        </w:rPr>
        <w:t xml:space="preserve">нтиям в сумме 0,00 рубля, и на </w:t>
      </w:r>
      <w:r w:rsidRPr="000F0866">
        <w:rPr>
          <w:rFonts w:ascii="Times New Roman" w:hAnsi="Times New Roman"/>
          <w:sz w:val="28"/>
          <w:szCs w:val="28"/>
        </w:rPr>
        <w:t>1 января 2026 года в сумме 0,00 рубля, в том числе верхний предел долга по муниципальным гарантиям в сумме</w:t>
      </w:r>
      <w:proofErr w:type="gramEnd"/>
      <w:r w:rsidRPr="000F0866">
        <w:rPr>
          <w:rFonts w:ascii="Times New Roman" w:hAnsi="Times New Roman"/>
          <w:sz w:val="28"/>
          <w:szCs w:val="28"/>
        </w:rPr>
        <w:t xml:space="preserve"> 0,00 рубля.</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3. Утвердить </w:t>
      </w:r>
      <w:bookmarkStart w:id="0" w:name="OLE_LINK1"/>
      <w:r w:rsidRPr="000F0866">
        <w:rPr>
          <w:rFonts w:ascii="Times New Roman" w:hAnsi="Times New Roman"/>
          <w:sz w:val="28"/>
          <w:szCs w:val="28"/>
        </w:rPr>
        <w:t xml:space="preserve">объем поступлений доходов в </w:t>
      </w:r>
      <w:r w:rsidR="000F0866" w:rsidRPr="000F0866">
        <w:rPr>
          <w:rFonts w:ascii="Times New Roman" w:hAnsi="Times New Roman"/>
          <w:sz w:val="28"/>
          <w:szCs w:val="28"/>
        </w:rPr>
        <w:t xml:space="preserve">бюджет муниципального образования Жемчужинское сельское поселение </w:t>
      </w:r>
      <w:r w:rsidRPr="000F0866">
        <w:rPr>
          <w:rFonts w:ascii="Times New Roman" w:hAnsi="Times New Roman"/>
          <w:sz w:val="28"/>
          <w:szCs w:val="28"/>
        </w:rPr>
        <w:t>Нижнегорского района Республики Крым по кодам видов (подвидов) доходов</w:t>
      </w:r>
      <w:bookmarkEnd w:id="0"/>
      <w:r w:rsidRPr="000F0866">
        <w:rPr>
          <w:rFonts w:ascii="Times New Roman" w:hAnsi="Times New Roman"/>
          <w:bCs/>
          <w:snapToGrid w:val="0"/>
          <w:sz w:val="28"/>
          <w:szCs w:val="28"/>
        </w:rPr>
        <w:t>:</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bCs/>
          <w:snapToGrid w:val="0"/>
          <w:sz w:val="28"/>
          <w:szCs w:val="28"/>
        </w:rPr>
        <w:t xml:space="preserve">1) на 2023 год в сумме </w:t>
      </w:r>
      <w:r w:rsidRPr="000F0866">
        <w:rPr>
          <w:rFonts w:ascii="Times New Roman" w:hAnsi="Times New Roman"/>
          <w:sz w:val="28"/>
          <w:szCs w:val="28"/>
        </w:rPr>
        <w:t>согласно приложению 1 к настоящему решению;</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в сумме согласно приложению 1-А к настоящему решению.</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bCs/>
          <w:sz w:val="28"/>
          <w:szCs w:val="28"/>
        </w:rPr>
      </w:pPr>
      <w:r w:rsidRPr="000F0866">
        <w:rPr>
          <w:rFonts w:ascii="Times New Roman" w:hAnsi="Times New Roman"/>
          <w:sz w:val="28"/>
          <w:szCs w:val="28"/>
        </w:rPr>
        <w:t xml:space="preserve">4. Утвердить объем межбюджетных трансфертов, получаемых в </w:t>
      </w:r>
      <w:r w:rsidR="000F0866" w:rsidRPr="000F0866">
        <w:rPr>
          <w:rFonts w:ascii="Times New Roman" w:hAnsi="Times New Roman"/>
          <w:sz w:val="28"/>
          <w:szCs w:val="28"/>
        </w:rPr>
        <w:t>бюджет муниципального образования Жемчужинское сельское поселение</w:t>
      </w:r>
      <w:r w:rsidRPr="000F0866">
        <w:rPr>
          <w:rFonts w:ascii="Times New Roman" w:hAnsi="Times New Roman"/>
          <w:sz w:val="28"/>
          <w:szCs w:val="28"/>
        </w:rPr>
        <w:t xml:space="preserve"> Нижнегорского района Республики Крым из других уровней бюджетной системы Российской Федерации</w:t>
      </w:r>
      <w:r w:rsidRPr="000F0866">
        <w:rPr>
          <w:rFonts w:ascii="Times New Roman" w:hAnsi="Times New Roman"/>
          <w:bCs/>
          <w:sz w:val="28"/>
          <w:szCs w:val="28"/>
        </w:rPr>
        <w:t>:</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bCs/>
          <w:sz w:val="28"/>
          <w:szCs w:val="28"/>
        </w:rPr>
        <w:t xml:space="preserve">1) </w:t>
      </w:r>
      <w:r w:rsidRPr="000F0866">
        <w:rPr>
          <w:rFonts w:ascii="Times New Roman" w:hAnsi="Times New Roman"/>
          <w:bCs/>
          <w:snapToGrid w:val="0"/>
          <w:sz w:val="28"/>
          <w:szCs w:val="28"/>
        </w:rPr>
        <w:t xml:space="preserve">на 2023 год в сумме </w:t>
      </w:r>
      <w:r w:rsidRPr="000F0866">
        <w:rPr>
          <w:rFonts w:ascii="Times New Roman" w:hAnsi="Times New Roman"/>
          <w:sz w:val="28"/>
          <w:szCs w:val="28"/>
        </w:rPr>
        <w:t>согласно приложению 2 к настоящему решению;</w:t>
      </w:r>
    </w:p>
    <w:p w:rsidR="00396E66" w:rsidRPr="000F0866" w:rsidRDefault="00396E66" w:rsidP="00396E66">
      <w:pPr>
        <w:widowControl w:val="0"/>
        <w:autoSpaceDE w:val="0"/>
        <w:autoSpaceDN w:val="0"/>
        <w:adjustRightInd w:val="0"/>
        <w:spacing w:after="0" w:line="240" w:lineRule="auto"/>
        <w:ind w:firstLine="709"/>
        <w:jc w:val="both"/>
        <w:rPr>
          <w:rFonts w:ascii="Times New Roman" w:hAnsi="Times New Roman"/>
          <w:sz w:val="28"/>
          <w:szCs w:val="28"/>
        </w:rPr>
      </w:pPr>
      <w:r w:rsidRPr="000F0866">
        <w:rPr>
          <w:rFonts w:ascii="Times New Roman" w:hAnsi="Times New Roman"/>
          <w:sz w:val="28"/>
          <w:szCs w:val="28"/>
        </w:rPr>
        <w:t>2)</w:t>
      </w:r>
      <w:r w:rsidRPr="000F0866">
        <w:rPr>
          <w:rFonts w:ascii="Times New Roman" w:hAnsi="Times New Roman"/>
          <w:bCs/>
          <w:snapToGrid w:val="0"/>
          <w:sz w:val="28"/>
          <w:szCs w:val="28"/>
        </w:rPr>
        <w:t xml:space="preserve"> на плановый период 2024 и 2025 годов в сумме </w:t>
      </w:r>
      <w:r w:rsidRPr="000F0866">
        <w:rPr>
          <w:rFonts w:ascii="Times New Roman" w:hAnsi="Times New Roman"/>
          <w:sz w:val="28"/>
          <w:szCs w:val="28"/>
        </w:rPr>
        <w:t>согласно приложению 2-А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5. </w:t>
      </w:r>
      <w:bookmarkStart w:id="1" w:name="OLE_LINK2"/>
      <w:bookmarkStart w:id="2" w:name="OLE_LINK3"/>
      <w:r w:rsidRPr="000F0866">
        <w:rPr>
          <w:rFonts w:ascii="Times New Roman" w:hAnsi="Times New Roman"/>
          <w:sz w:val="28"/>
          <w:szCs w:val="28"/>
        </w:rPr>
        <w:t>Утвердить ведомственную структуру расходов бюджета Жемчужинского сельского поселения Нижнегорского района Республики Крым:</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 на 2023 год </w:t>
      </w:r>
      <w:bookmarkEnd w:id="1"/>
      <w:bookmarkEnd w:id="2"/>
      <w:r w:rsidRPr="000F0866">
        <w:rPr>
          <w:rFonts w:ascii="Times New Roman" w:hAnsi="Times New Roman"/>
          <w:sz w:val="28"/>
          <w:szCs w:val="28"/>
        </w:rPr>
        <w:t>согласно приложению 3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согласно приложению 3-А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6. Утвердить </w:t>
      </w:r>
      <w:bookmarkStart w:id="3" w:name="OLE_LINK4"/>
      <w:bookmarkStart w:id="4" w:name="OLE_LINK5"/>
      <w:r w:rsidRPr="000F0866">
        <w:rPr>
          <w:rFonts w:ascii="Times New Roman" w:hAnsi="Times New Roman"/>
          <w:sz w:val="28"/>
          <w:szCs w:val="28"/>
        </w:rPr>
        <w:t xml:space="preserve">распределение расходов </w:t>
      </w:r>
      <w:r w:rsidR="000F0866" w:rsidRPr="000F0866">
        <w:rPr>
          <w:rFonts w:ascii="Times New Roman" w:hAnsi="Times New Roman"/>
          <w:sz w:val="28"/>
          <w:szCs w:val="28"/>
        </w:rPr>
        <w:t xml:space="preserve">бюджета муниципального образования </w:t>
      </w:r>
      <w:r w:rsidR="000F0866" w:rsidRPr="000F0866">
        <w:rPr>
          <w:rFonts w:ascii="Times New Roman" w:hAnsi="Times New Roman"/>
          <w:sz w:val="28"/>
          <w:szCs w:val="28"/>
        </w:rPr>
        <w:lastRenderedPageBreak/>
        <w:t xml:space="preserve">Жемчужинское сельское поселение Нижнегорского района Республики Крым </w:t>
      </w:r>
      <w:r w:rsidRPr="000F0866">
        <w:rPr>
          <w:rFonts w:ascii="Times New Roman" w:hAnsi="Times New Roman"/>
          <w:sz w:val="28"/>
          <w:szCs w:val="28"/>
        </w:rPr>
        <w:t>по разделам, подразделам расходов бюджета:</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1) на 2023 год согласно приложению 4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согласно приложению 4-А к настоящему решению.</w:t>
      </w:r>
    </w:p>
    <w:bookmarkEnd w:id="3"/>
    <w:bookmarkEnd w:id="4"/>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7. Утвердить распределение расходов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по целевым статьям, группам видов расходов, разделам и подразделам классификации расходов бюджета:</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1) на 2023 год согласно приложению 5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согласно приложению 5-А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8. Утвердить источники финансирования дефицита бюджета </w:t>
      </w:r>
      <w:r w:rsidR="000F0866" w:rsidRPr="000F0866">
        <w:rPr>
          <w:rFonts w:ascii="Times New Roman" w:hAnsi="Times New Roman"/>
          <w:sz w:val="28"/>
          <w:szCs w:val="28"/>
        </w:rPr>
        <w:t xml:space="preserve">муниципального образования </w:t>
      </w:r>
      <w:r w:rsidRPr="000F0866">
        <w:rPr>
          <w:rFonts w:ascii="Times New Roman" w:hAnsi="Times New Roman"/>
          <w:sz w:val="28"/>
          <w:szCs w:val="28"/>
        </w:rPr>
        <w:t>Жемчужинско</w:t>
      </w:r>
      <w:r w:rsidR="000F0866" w:rsidRPr="000F0866">
        <w:rPr>
          <w:rFonts w:ascii="Times New Roman" w:hAnsi="Times New Roman"/>
          <w:sz w:val="28"/>
          <w:szCs w:val="28"/>
        </w:rPr>
        <w:t>е</w:t>
      </w:r>
      <w:r w:rsidRPr="000F0866">
        <w:rPr>
          <w:rFonts w:ascii="Times New Roman" w:hAnsi="Times New Roman"/>
          <w:sz w:val="28"/>
          <w:szCs w:val="28"/>
        </w:rPr>
        <w:t xml:space="preserve"> сельско</w:t>
      </w:r>
      <w:r w:rsidR="000F0866" w:rsidRPr="000F0866">
        <w:rPr>
          <w:rFonts w:ascii="Times New Roman" w:hAnsi="Times New Roman"/>
          <w:sz w:val="28"/>
          <w:szCs w:val="28"/>
        </w:rPr>
        <w:t>е</w:t>
      </w:r>
      <w:r w:rsidRPr="000F0866">
        <w:rPr>
          <w:rFonts w:ascii="Times New Roman" w:hAnsi="Times New Roman"/>
          <w:sz w:val="28"/>
          <w:szCs w:val="28"/>
        </w:rPr>
        <w:t xml:space="preserve"> поселени</w:t>
      </w:r>
      <w:r w:rsidR="000F0866" w:rsidRPr="000F0866">
        <w:rPr>
          <w:rFonts w:ascii="Times New Roman" w:hAnsi="Times New Roman"/>
          <w:sz w:val="28"/>
          <w:szCs w:val="28"/>
        </w:rPr>
        <w:t>е</w:t>
      </w:r>
      <w:r w:rsidRPr="000F0866">
        <w:rPr>
          <w:rFonts w:ascii="Times New Roman" w:hAnsi="Times New Roman"/>
          <w:sz w:val="28"/>
          <w:szCs w:val="28"/>
        </w:rPr>
        <w:t xml:space="preserve"> Нижнегорского района Республики Крым: </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1) на 2023 год согласно приложению 6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согласно приложению 6-А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9. Утвердить объем иных межбюджетных трансфертов, предоставляемых на осуществление части переданных полномочий местного значения из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бюджету муниципального образования Нижнегорский район Республики Крым:</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1) на 2023 год согласно приложению 7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2)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согласно приложению 7-А к настоящему решению.</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10. Установить, что безвозмездные поступления от физических и юридических лиц, имеющие целевое назначение, поступившие в </w:t>
      </w:r>
      <w:r w:rsidR="000F0866" w:rsidRPr="000F0866">
        <w:rPr>
          <w:rFonts w:ascii="Times New Roman" w:hAnsi="Times New Roman"/>
          <w:sz w:val="28"/>
          <w:szCs w:val="28"/>
        </w:rPr>
        <w:t xml:space="preserve">бюджет муниципального образования Жемчужинское сельское поселение </w:t>
      </w:r>
      <w:r w:rsidRPr="000F0866">
        <w:rPr>
          <w:rFonts w:ascii="Times New Roman" w:hAnsi="Times New Roman"/>
          <w:sz w:val="28"/>
          <w:szCs w:val="28"/>
        </w:rPr>
        <w:t xml:space="preserve">Нижнегорского района Республики Крым, направляются в установленном порядке на увеличение расходов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соответственно целям их предоставления.</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11. </w:t>
      </w:r>
      <w:proofErr w:type="gramStart"/>
      <w:r w:rsidRPr="000F0866">
        <w:rPr>
          <w:rFonts w:ascii="Times New Roman" w:hAnsi="Times New Roman"/>
          <w:sz w:val="28"/>
          <w:szCs w:val="28"/>
        </w:rPr>
        <w:t xml:space="preserve">Установить, что бюджетные ассигнования, предусмотренные на оплату труда работников бюджетной сферы на 2023 год и на </w:t>
      </w:r>
      <w:r w:rsidRPr="000F0866">
        <w:rPr>
          <w:rFonts w:ascii="Times New Roman" w:hAnsi="Times New Roman"/>
          <w:bCs/>
          <w:snapToGrid w:val="0"/>
          <w:sz w:val="28"/>
          <w:szCs w:val="28"/>
        </w:rPr>
        <w:t>плановый период 2024 и 2025 годов</w:t>
      </w:r>
      <w:r w:rsidRPr="000F0866">
        <w:rPr>
          <w:rFonts w:ascii="Times New Roman" w:hAnsi="Times New Roman"/>
          <w:sz w:val="28"/>
          <w:szCs w:val="28"/>
        </w:rPr>
        <w:t xml:space="preserve">,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w:t>
      </w:r>
      <w:r w:rsidR="00AB6D08" w:rsidRPr="000F0866">
        <w:rPr>
          <w:rFonts w:ascii="Times New Roman" w:hAnsi="Times New Roman"/>
          <w:sz w:val="28"/>
          <w:szCs w:val="28"/>
        </w:rPr>
        <w:t>Жемчужинское</w:t>
      </w:r>
      <w:r w:rsidRPr="000F0866">
        <w:rPr>
          <w:rFonts w:ascii="Times New Roman" w:hAnsi="Times New Roman"/>
          <w:sz w:val="28"/>
          <w:szCs w:val="28"/>
        </w:rPr>
        <w:t xml:space="preserve"> сельское поселение Нижнегорского района Республики Крым.</w:t>
      </w:r>
      <w:proofErr w:type="gramEnd"/>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11.1. </w:t>
      </w:r>
      <w:proofErr w:type="gramStart"/>
      <w:r w:rsidRPr="000F0866">
        <w:rPr>
          <w:rFonts w:ascii="Times New Roman" w:hAnsi="Times New Roman"/>
          <w:sz w:val="28"/>
          <w:szCs w:val="28"/>
        </w:rPr>
        <w:t xml:space="preserve">Увеличить (индексировать) с 1 октября 2023 года в 1,055 раза размеры денежных содержаний выборных должностных лиц местного самоуправления, размеры должностных окладов муниципальных служащих и ежемесячные надбавки за классный чин муниципальных служащих, установленные </w:t>
      </w:r>
      <w:r w:rsidRPr="000F0866">
        <w:rPr>
          <w:rFonts w:ascii="Times New Roman" w:hAnsi="Times New Roman"/>
          <w:bCs/>
          <w:color w:val="000000"/>
          <w:sz w:val="28"/>
          <w:szCs w:val="28"/>
          <w:shd w:val="clear" w:color="auto" w:fill="FFFFFF"/>
        </w:rPr>
        <w:t>решени</w:t>
      </w:r>
      <w:r w:rsidR="000F0866" w:rsidRPr="000F0866">
        <w:rPr>
          <w:rFonts w:ascii="Times New Roman" w:hAnsi="Times New Roman"/>
          <w:bCs/>
          <w:color w:val="000000"/>
          <w:sz w:val="28"/>
          <w:szCs w:val="28"/>
          <w:shd w:val="clear" w:color="auto" w:fill="FFFFFF"/>
        </w:rPr>
        <w:t>ем</w:t>
      </w:r>
      <w:r w:rsidRPr="000F0866">
        <w:rPr>
          <w:rFonts w:ascii="Times New Roman" w:hAnsi="Times New Roman"/>
          <w:bCs/>
          <w:color w:val="000000"/>
          <w:sz w:val="28"/>
          <w:szCs w:val="28"/>
          <w:shd w:val="clear" w:color="auto" w:fill="FFFFFF"/>
        </w:rPr>
        <w:t xml:space="preserve"> Жемчужинского сельского совета Нижнегорского района Республики Крым от</w:t>
      </w:r>
      <w:r w:rsidR="00AB6D08" w:rsidRPr="000F0866">
        <w:rPr>
          <w:rFonts w:ascii="Times New Roman" w:hAnsi="Times New Roman"/>
          <w:sz w:val="28"/>
          <w:szCs w:val="28"/>
        </w:rPr>
        <w:t> </w:t>
      </w:r>
      <w:r w:rsidR="00AB6D08" w:rsidRPr="000F0866">
        <w:rPr>
          <w:rFonts w:ascii="Times New Roman" w:hAnsi="Times New Roman"/>
          <w:bCs/>
          <w:color w:val="000000"/>
          <w:sz w:val="28"/>
          <w:szCs w:val="28"/>
          <w:shd w:val="clear" w:color="auto" w:fill="FFFFFF"/>
        </w:rPr>
        <w:t>5</w:t>
      </w:r>
      <w:r w:rsidR="00AB6D08" w:rsidRPr="000F0866">
        <w:rPr>
          <w:rFonts w:ascii="Times New Roman" w:hAnsi="Times New Roman"/>
          <w:sz w:val="28"/>
          <w:szCs w:val="28"/>
        </w:rPr>
        <w:t> </w:t>
      </w:r>
      <w:r w:rsidRPr="000F0866">
        <w:rPr>
          <w:rFonts w:ascii="Times New Roman" w:hAnsi="Times New Roman"/>
          <w:bCs/>
          <w:color w:val="000000"/>
          <w:sz w:val="28"/>
          <w:szCs w:val="28"/>
          <w:shd w:val="clear" w:color="auto" w:fill="FFFFFF"/>
        </w:rPr>
        <w:t>сентября 2022 года №</w:t>
      </w:r>
      <w:r w:rsidRPr="000F0866">
        <w:rPr>
          <w:rFonts w:ascii="Times New Roman" w:hAnsi="Times New Roman"/>
          <w:sz w:val="28"/>
          <w:szCs w:val="28"/>
        </w:rPr>
        <w:t> </w:t>
      </w:r>
      <w:r w:rsidR="00AB6D08" w:rsidRPr="000F0866">
        <w:rPr>
          <w:rFonts w:ascii="Times New Roman" w:hAnsi="Times New Roman"/>
          <w:bCs/>
          <w:color w:val="000000"/>
          <w:sz w:val="28"/>
          <w:szCs w:val="28"/>
          <w:shd w:val="clear" w:color="auto" w:fill="FFFFFF"/>
        </w:rPr>
        <w:t>26/2</w:t>
      </w:r>
      <w:r w:rsidRPr="000F0866">
        <w:rPr>
          <w:rFonts w:ascii="Times New Roman" w:hAnsi="Times New Roman"/>
          <w:bCs/>
          <w:color w:val="000000"/>
          <w:sz w:val="28"/>
          <w:szCs w:val="28"/>
          <w:shd w:val="clear" w:color="auto" w:fill="FFFFFF"/>
        </w:rPr>
        <w:t xml:space="preserve"> «</w:t>
      </w:r>
      <w:r w:rsidRPr="000F0866">
        <w:rPr>
          <w:rFonts w:ascii="Times New Roman" w:hAnsi="Times New Roman"/>
          <w:sz w:val="28"/>
          <w:szCs w:val="28"/>
        </w:rPr>
        <w:t>Об утверждении Положений о</w:t>
      </w:r>
      <w:r w:rsidRPr="000F0866">
        <w:rPr>
          <w:rFonts w:ascii="Times New Roman" w:hAnsi="Times New Roman"/>
          <w:sz w:val="28"/>
          <w:szCs w:val="28"/>
          <w:lang w:bidi="ru-RU"/>
        </w:rPr>
        <w:t xml:space="preserve">б оплате труда </w:t>
      </w:r>
      <w:r w:rsidRPr="000F0866">
        <w:rPr>
          <w:rFonts w:ascii="Times New Roman" w:hAnsi="Times New Roman"/>
          <w:sz w:val="28"/>
          <w:szCs w:val="28"/>
          <w:lang w:bidi="ru-RU"/>
        </w:rPr>
        <w:lastRenderedPageBreak/>
        <w:t>выборного должностного лица местного самоуправления Жемчужинского сельского</w:t>
      </w:r>
      <w:proofErr w:type="gramEnd"/>
      <w:r w:rsidRPr="000F0866">
        <w:rPr>
          <w:rFonts w:ascii="Times New Roman" w:hAnsi="Times New Roman"/>
          <w:sz w:val="28"/>
          <w:szCs w:val="28"/>
          <w:lang w:bidi="ru-RU"/>
        </w:rPr>
        <w:t xml:space="preserve"> поселения Нижнегорского района Республики Крым и муниципальных служащих администрации </w:t>
      </w:r>
      <w:r w:rsidRPr="000F0866">
        <w:rPr>
          <w:rFonts w:ascii="Times New Roman" w:hAnsi="Times New Roman"/>
          <w:sz w:val="28"/>
          <w:szCs w:val="28"/>
        </w:rPr>
        <w:t>Жемчужинского сельского поселения Нижнегорского</w:t>
      </w:r>
      <w:r w:rsidR="00655590" w:rsidRPr="000F0866">
        <w:rPr>
          <w:rFonts w:ascii="Times New Roman" w:hAnsi="Times New Roman"/>
          <w:sz w:val="28"/>
          <w:szCs w:val="28"/>
        </w:rPr>
        <w:t xml:space="preserve"> </w:t>
      </w:r>
      <w:r w:rsidRPr="000F0866">
        <w:rPr>
          <w:rFonts w:ascii="Times New Roman" w:hAnsi="Times New Roman"/>
          <w:sz w:val="28"/>
          <w:szCs w:val="28"/>
        </w:rPr>
        <w:t>района Республики Крым</w:t>
      </w:r>
      <w:r w:rsidRPr="000F0866">
        <w:rPr>
          <w:rFonts w:ascii="Times New Roman" w:hAnsi="Times New Roman"/>
          <w:bCs/>
          <w:color w:val="000000"/>
          <w:sz w:val="28"/>
          <w:szCs w:val="28"/>
          <w:shd w:val="clear" w:color="auto" w:fill="FFFFFF"/>
        </w:rPr>
        <w:t>»</w:t>
      </w:r>
      <w:r w:rsidRPr="000F0866">
        <w:rPr>
          <w:rFonts w:ascii="Times New Roman" w:hAnsi="Times New Roman"/>
          <w:color w:val="000000"/>
          <w:sz w:val="28"/>
          <w:szCs w:val="28"/>
          <w:shd w:val="clear" w:color="auto" w:fill="FFFFFF"/>
        </w:rPr>
        <w:t xml:space="preserve">. </w:t>
      </w:r>
    </w:p>
    <w:p w:rsidR="00396E66" w:rsidRPr="000F0866" w:rsidRDefault="00396E66" w:rsidP="00396E66">
      <w:pPr>
        <w:spacing w:after="0" w:line="240" w:lineRule="auto"/>
        <w:ind w:firstLine="709"/>
        <w:jc w:val="both"/>
        <w:rPr>
          <w:rFonts w:ascii="Times New Roman" w:hAnsi="Times New Roman"/>
          <w:bCs/>
          <w:sz w:val="28"/>
          <w:szCs w:val="28"/>
        </w:rPr>
      </w:pPr>
      <w:r w:rsidRPr="000F0866">
        <w:rPr>
          <w:rFonts w:ascii="Times New Roman" w:hAnsi="Times New Roman"/>
          <w:sz w:val="28"/>
          <w:szCs w:val="28"/>
        </w:rPr>
        <w:t xml:space="preserve">12. </w:t>
      </w:r>
      <w:r w:rsidRPr="000F0866">
        <w:rPr>
          <w:rFonts w:ascii="Times New Roman" w:hAnsi="Times New Roman"/>
          <w:bCs/>
          <w:sz w:val="28"/>
          <w:szCs w:val="28"/>
        </w:rPr>
        <w:t xml:space="preserve">Установить, что в 2023 году </w:t>
      </w:r>
      <w:r w:rsidRPr="000F0866">
        <w:rPr>
          <w:rFonts w:ascii="Times New Roman" w:hAnsi="Times New Roman"/>
          <w:sz w:val="28"/>
          <w:szCs w:val="28"/>
        </w:rPr>
        <w:t xml:space="preserve">и в </w:t>
      </w:r>
      <w:r w:rsidRPr="000F0866">
        <w:rPr>
          <w:rFonts w:ascii="Times New Roman" w:hAnsi="Times New Roman"/>
          <w:bCs/>
          <w:snapToGrid w:val="0"/>
          <w:sz w:val="28"/>
          <w:szCs w:val="28"/>
        </w:rPr>
        <w:t>плановом периоде 2024 и 2025 годов</w:t>
      </w:r>
      <w:r w:rsidRPr="000F0866">
        <w:rPr>
          <w:rFonts w:ascii="Times New Roman" w:hAnsi="Times New Roman"/>
          <w:bCs/>
          <w:sz w:val="28"/>
          <w:szCs w:val="28"/>
        </w:rPr>
        <w:t xml:space="preserve"> 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w:t>
      </w:r>
      <w:r w:rsidR="000F0866" w:rsidRPr="000F0866">
        <w:rPr>
          <w:rFonts w:ascii="Times New Roman" w:hAnsi="Times New Roman"/>
          <w:bCs/>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bCs/>
          <w:sz w:val="28"/>
          <w:szCs w:val="28"/>
        </w:rPr>
        <w:t>администрация Жемчужинского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w:t>
      </w:r>
    </w:p>
    <w:p w:rsidR="00396E66" w:rsidRPr="000F0866" w:rsidRDefault="00396E66" w:rsidP="00396E66">
      <w:pPr>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13. </w:t>
      </w:r>
      <w:proofErr w:type="gramStart"/>
      <w:r w:rsidRPr="000F0866">
        <w:rPr>
          <w:rFonts w:ascii="Times New Roman" w:hAnsi="Times New Roman"/>
          <w:sz w:val="28"/>
          <w:szCs w:val="28"/>
        </w:rPr>
        <w:t xml:space="preserve">Установить, что руководители органов местного самоуправления, муниципальных учреждений </w:t>
      </w:r>
      <w:r w:rsidR="003967B4">
        <w:rPr>
          <w:rFonts w:ascii="Times New Roman" w:hAnsi="Times New Roman"/>
          <w:sz w:val="28"/>
          <w:szCs w:val="28"/>
        </w:rPr>
        <w:t xml:space="preserve">муниципального образования </w:t>
      </w:r>
      <w:r w:rsidRPr="000F0866">
        <w:rPr>
          <w:rFonts w:ascii="Times New Roman" w:hAnsi="Times New Roman"/>
          <w:sz w:val="28"/>
          <w:szCs w:val="28"/>
        </w:rPr>
        <w:t>Жемчужинско</w:t>
      </w:r>
      <w:r w:rsidR="003967B4">
        <w:rPr>
          <w:rFonts w:ascii="Times New Roman" w:hAnsi="Times New Roman"/>
          <w:sz w:val="28"/>
          <w:szCs w:val="28"/>
        </w:rPr>
        <w:t xml:space="preserve">е </w:t>
      </w:r>
      <w:r w:rsidRPr="000F0866">
        <w:rPr>
          <w:rFonts w:ascii="Times New Roman" w:hAnsi="Times New Roman"/>
          <w:sz w:val="28"/>
          <w:szCs w:val="28"/>
        </w:rPr>
        <w:t>сельско</w:t>
      </w:r>
      <w:r w:rsidR="003967B4">
        <w:rPr>
          <w:rFonts w:ascii="Times New Roman" w:hAnsi="Times New Roman"/>
          <w:sz w:val="28"/>
          <w:szCs w:val="28"/>
        </w:rPr>
        <w:t>е</w:t>
      </w:r>
      <w:r w:rsidRPr="000F0866">
        <w:rPr>
          <w:rFonts w:ascii="Times New Roman" w:hAnsi="Times New Roman"/>
          <w:sz w:val="28"/>
          <w:szCs w:val="28"/>
        </w:rPr>
        <w:t xml:space="preserve"> поселени</w:t>
      </w:r>
      <w:r w:rsidR="003967B4">
        <w:rPr>
          <w:rFonts w:ascii="Times New Roman" w:hAnsi="Times New Roman"/>
          <w:sz w:val="28"/>
          <w:szCs w:val="28"/>
        </w:rPr>
        <w:t xml:space="preserve">е </w:t>
      </w:r>
      <w:r w:rsidRPr="000F0866">
        <w:rPr>
          <w:rFonts w:ascii="Times New Roman" w:hAnsi="Times New Roman"/>
          <w:sz w:val="28"/>
          <w:szCs w:val="28"/>
        </w:rPr>
        <w:t xml:space="preserve">Нижнегорского района Республики Крым, не в праве принимать решения в 2023 году и в плановом периоде </w:t>
      </w:r>
      <w:r w:rsidRPr="000F0866">
        <w:rPr>
          <w:rFonts w:ascii="Times New Roman" w:hAnsi="Times New Roman"/>
          <w:bCs/>
          <w:snapToGrid w:val="0"/>
          <w:sz w:val="28"/>
          <w:szCs w:val="28"/>
        </w:rPr>
        <w:t xml:space="preserve">2024 и 2025 </w:t>
      </w:r>
      <w:r w:rsidRPr="000F0866">
        <w:rPr>
          <w:rFonts w:ascii="Times New Roman" w:hAnsi="Times New Roman"/>
          <w:sz w:val="28"/>
          <w:szCs w:val="28"/>
        </w:rPr>
        <w:t>годов,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roofErr w:type="gramEnd"/>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14. Привлечение муниципальных заимствований в </w:t>
      </w:r>
      <w:r w:rsidR="000F0866" w:rsidRPr="000F0866">
        <w:rPr>
          <w:rFonts w:ascii="Times New Roman" w:hAnsi="Times New Roman"/>
          <w:sz w:val="28"/>
          <w:szCs w:val="28"/>
        </w:rPr>
        <w:t xml:space="preserve">бюджет муниципального образования Жемчужинское сельское поселение </w:t>
      </w:r>
      <w:r w:rsidRPr="000F0866">
        <w:rPr>
          <w:rFonts w:ascii="Times New Roman" w:hAnsi="Times New Roman"/>
          <w:bCs/>
          <w:sz w:val="28"/>
          <w:szCs w:val="28"/>
        </w:rPr>
        <w:t xml:space="preserve">Нижнегорского района Республики Крым в </w:t>
      </w:r>
      <w:r w:rsidRPr="000F0866">
        <w:rPr>
          <w:rFonts w:ascii="Times New Roman" w:hAnsi="Times New Roman"/>
          <w:sz w:val="28"/>
          <w:szCs w:val="28"/>
        </w:rPr>
        <w:t xml:space="preserve">2023 году и в </w:t>
      </w:r>
      <w:r w:rsidRPr="000F0866">
        <w:rPr>
          <w:rFonts w:ascii="Times New Roman" w:hAnsi="Times New Roman"/>
          <w:bCs/>
          <w:snapToGrid w:val="0"/>
          <w:sz w:val="28"/>
          <w:szCs w:val="28"/>
        </w:rPr>
        <w:t>плановом периоде 2024 и 2025 годов</w:t>
      </w:r>
      <w:r w:rsidRPr="000F0866">
        <w:rPr>
          <w:rFonts w:ascii="Times New Roman" w:hAnsi="Times New Roman"/>
          <w:bCs/>
          <w:sz w:val="28"/>
          <w:szCs w:val="28"/>
        </w:rPr>
        <w:t xml:space="preserve"> не планируется.</w:t>
      </w:r>
    </w:p>
    <w:p w:rsidR="00396E66" w:rsidRPr="000F0866" w:rsidRDefault="00396E66" w:rsidP="00396E66">
      <w:pPr>
        <w:widowControl w:val="0"/>
        <w:spacing w:after="0" w:line="240" w:lineRule="auto"/>
        <w:ind w:firstLine="709"/>
        <w:jc w:val="both"/>
        <w:rPr>
          <w:rFonts w:ascii="Times New Roman" w:hAnsi="Times New Roman"/>
          <w:sz w:val="28"/>
          <w:szCs w:val="28"/>
        </w:rPr>
      </w:pPr>
      <w:r w:rsidRPr="000F0866">
        <w:rPr>
          <w:rFonts w:ascii="Times New Roman" w:hAnsi="Times New Roman"/>
          <w:sz w:val="28"/>
          <w:szCs w:val="28"/>
        </w:rPr>
        <w:t xml:space="preserve">15. Установить, что предоставление муниципальных гарантий за счет средств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sz w:val="28"/>
          <w:szCs w:val="28"/>
        </w:rPr>
        <w:t xml:space="preserve">в 2023 году и в </w:t>
      </w:r>
      <w:r w:rsidRPr="000F0866">
        <w:rPr>
          <w:rFonts w:ascii="Times New Roman" w:hAnsi="Times New Roman"/>
          <w:bCs/>
          <w:snapToGrid w:val="0"/>
          <w:sz w:val="28"/>
          <w:szCs w:val="28"/>
        </w:rPr>
        <w:t>плановом периоде 2024 и 2025</w:t>
      </w:r>
      <w:r w:rsidRPr="000F0866">
        <w:rPr>
          <w:rFonts w:ascii="Times New Roman" w:hAnsi="Times New Roman"/>
          <w:sz w:val="28"/>
          <w:szCs w:val="28"/>
        </w:rPr>
        <w:t xml:space="preserve"> не предусмотрено.</w:t>
      </w:r>
    </w:p>
    <w:p w:rsidR="00396E66" w:rsidRPr="000F0866" w:rsidRDefault="00396E66" w:rsidP="00396E66">
      <w:pPr>
        <w:widowControl w:val="0"/>
        <w:spacing w:after="0" w:line="240" w:lineRule="auto"/>
        <w:ind w:firstLine="709"/>
        <w:jc w:val="both"/>
        <w:rPr>
          <w:rFonts w:ascii="Times New Roman" w:hAnsi="Times New Roman"/>
          <w:bCs/>
          <w:sz w:val="28"/>
          <w:szCs w:val="28"/>
        </w:rPr>
      </w:pPr>
      <w:r w:rsidRPr="000F0866">
        <w:rPr>
          <w:rFonts w:ascii="Times New Roman" w:hAnsi="Times New Roman"/>
          <w:sz w:val="28"/>
          <w:szCs w:val="28"/>
        </w:rPr>
        <w:t xml:space="preserve">16. Установить, что остатки средств </w:t>
      </w:r>
      <w:r w:rsidR="000F0866" w:rsidRPr="000F0866">
        <w:rPr>
          <w:rFonts w:ascii="Times New Roman" w:hAnsi="Times New Roman"/>
          <w:sz w:val="28"/>
          <w:szCs w:val="28"/>
        </w:rPr>
        <w:t xml:space="preserve">бюджета муниципального образования Жемчужинское сельское поселение Нижнегорского района Республики Крым </w:t>
      </w:r>
      <w:r w:rsidRPr="000F0866">
        <w:rPr>
          <w:rFonts w:ascii="Times New Roman" w:hAnsi="Times New Roman"/>
          <w:bCs/>
          <w:sz w:val="28"/>
          <w:szCs w:val="28"/>
        </w:rPr>
        <w:t>на начало текущего финансового года:</w:t>
      </w:r>
    </w:p>
    <w:p w:rsidR="00396E66" w:rsidRPr="000F0866" w:rsidRDefault="00396E66" w:rsidP="00396E66">
      <w:pPr>
        <w:pStyle w:val="msonormalmailrucssattributepostfix"/>
        <w:shd w:val="clear" w:color="auto" w:fill="FFFFFF"/>
        <w:spacing w:before="0" w:beforeAutospacing="0" w:after="0" w:afterAutospacing="0"/>
        <w:ind w:firstLine="709"/>
        <w:jc w:val="both"/>
        <w:rPr>
          <w:color w:val="000000"/>
          <w:sz w:val="28"/>
          <w:szCs w:val="28"/>
        </w:rPr>
      </w:pPr>
      <w:r w:rsidRPr="000F0866">
        <w:rPr>
          <w:sz w:val="28"/>
          <w:szCs w:val="28"/>
        </w:rPr>
        <w:t xml:space="preserve">в </w:t>
      </w:r>
      <w:proofErr w:type="gramStart"/>
      <w:r w:rsidRPr="000F0866">
        <w:rPr>
          <w:sz w:val="28"/>
          <w:szCs w:val="28"/>
        </w:rPr>
        <w:t>объеме</w:t>
      </w:r>
      <w:proofErr w:type="gramEnd"/>
      <w:r w:rsidRPr="000F0866">
        <w:rPr>
          <w:sz w:val="28"/>
          <w:szCs w:val="28"/>
        </w:rPr>
        <w:t xml:space="preserve"> не превышающем остаток средств на счете по учету средств бюджета </w:t>
      </w:r>
      <w:r w:rsidR="000F0866" w:rsidRPr="000F0866">
        <w:rPr>
          <w:sz w:val="28"/>
          <w:szCs w:val="28"/>
        </w:rPr>
        <w:t xml:space="preserve"> муниципального образования </w:t>
      </w:r>
      <w:r w:rsidRPr="000F0866">
        <w:rPr>
          <w:sz w:val="28"/>
          <w:szCs w:val="28"/>
        </w:rPr>
        <w:t>Жемчужинско</w:t>
      </w:r>
      <w:r w:rsidR="000F0866" w:rsidRPr="000F0866">
        <w:rPr>
          <w:sz w:val="28"/>
          <w:szCs w:val="28"/>
        </w:rPr>
        <w:t>е</w:t>
      </w:r>
      <w:r w:rsidRPr="000F0866">
        <w:rPr>
          <w:sz w:val="28"/>
          <w:szCs w:val="28"/>
        </w:rPr>
        <w:t xml:space="preserve"> сельско</w:t>
      </w:r>
      <w:r w:rsidR="000F0866" w:rsidRPr="000F0866">
        <w:rPr>
          <w:sz w:val="28"/>
          <w:szCs w:val="28"/>
        </w:rPr>
        <w:t>е</w:t>
      </w:r>
      <w:r w:rsidRPr="000F0866">
        <w:rPr>
          <w:sz w:val="28"/>
          <w:szCs w:val="28"/>
        </w:rPr>
        <w:t xml:space="preserve"> поселени</w:t>
      </w:r>
      <w:r w:rsidR="000F0866" w:rsidRPr="000F0866">
        <w:rPr>
          <w:sz w:val="28"/>
          <w:szCs w:val="28"/>
        </w:rPr>
        <w:t>е</w:t>
      </w:r>
      <w:r w:rsidRPr="000F0866">
        <w:rPr>
          <w:sz w:val="28"/>
          <w:szCs w:val="28"/>
        </w:rPr>
        <w:t xml:space="preserve"> Нижнегорского района Республики Крым, могут направлять</w:t>
      </w:r>
      <w:r w:rsidRPr="000F0866">
        <w:rPr>
          <w:color w:val="000000"/>
          <w:sz w:val="28"/>
          <w:szCs w:val="28"/>
        </w:rPr>
        <w:t xml:space="preserve">ся на покрытие временных кассовых разрывов и на увеличение бюджетных ассигнований на оплату заключенных от имени </w:t>
      </w:r>
      <w:r w:rsidR="003967B4">
        <w:rPr>
          <w:color w:val="000000"/>
          <w:sz w:val="28"/>
          <w:szCs w:val="28"/>
        </w:rPr>
        <w:t xml:space="preserve">муниципального образования </w:t>
      </w:r>
      <w:r w:rsidRPr="003967B4">
        <w:rPr>
          <w:sz w:val="28"/>
          <w:szCs w:val="28"/>
        </w:rPr>
        <w:t>Жемчужинско</w:t>
      </w:r>
      <w:r w:rsidR="003967B4" w:rsidRPr="003967B4">
        <w:rPr>
          <w:sz w:val="28"/>
          <w:szCs w:val="28"/>
        </w:rPr>
        <w:t>е</w:t>
      </w:r>
      <w:r w:rsidRPr="003967B4">
        <w:rPr>
          <w:sz w:val="28"/>
          <w:szCs w:val="28"/>
        </w:rPr>
        <w:t xml:space="preserve"> сельско</w:t>
      </w:r>
      <w:r w:rsidR="003967B4" w:rsidRPr="003967B4">
        <w:rPr>
          <w:sz w:val="28"/>
          <w:szCs w:val="28"/>
        </w:rPr>
        <w:t>е</w:t>
      </w:r>
      <w:r w:rsidRPr="003967B4">
        <w:rPr>
          <w:sz w:val="28"/>
          <w:szCs w:val="28"/>
        </w:rPr>
        <w:t xml:space="preserve"> поселени</w:t>
      </w:r>
      <w:r w:rsidR="003967B4" w:rsidRPr="003967B4">
        <w:rPr>
          <w:sz w:val="28"/>
          <w:szCs w:val="28"/>
        </w:rPr>
        <w:t>е</w:t>
      </w:r>
      <w:r w:rsidR="00655590" w:rsidRPr="003967B4">
        <w:rPr>
          <w:sz w:val="28"/>
          <w:szCs w:val="28"/>
        </w:rPr>
        <w:t xml:space="preserve"> </w:t>
      </w:r>
      <w:r w:rsidRPr="003967B4">
        <w:rPr>
          <w:sz w:val="28"/>
          <w:szCs w:val="28"/>
        </w:rPr>
        <w:t>Нижнегорского района Республики Крым муниципальных</w:t>
      </w:r>
      <w:r w:rsidRPr="000F0866">
        <w:rPr>
          <w:color w:val="000000"/>
          <w:sz w:val="28"/>
          <w:szCs w:val="28"/>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396E66" w:rsidRPr="000F0866" w:rsidRDefault="00396E66" w:rsidP="00396E66">
      <w:pPr>
        <w:pStyle w:val="msonormalmailrucssattributepostfix"/>
        <w:shd w:val="clear" w:color="auto" w:fill="FFFFFF"/>
        <w:spacing w:before="0" w:beforeAutospacing="0" w:after="0" w:afterAutospacing="0"/>
        <w:ind w:firstLine="709"/>
        <w:jc w:val="both"/>
        <w:rPr>
          <w:sz w:val="28"/>
          <w:szCs w:val="28"/>
        </w:rPr>
      </w:pPr>
      <w:r w:rsidRPr="000F0866">
        <w:rPr>
          <w:sz w:val="28"/>
          <w:szCs w:val="28"/>
        </w:rPr>
        <w:t>17. Настоящее решение подлежит обнародованию на официальном Портале Правительства Республики Крым на странице Нижнегорского района (</w:t>
      </w:r>
      <w:proofErr w:type="spellStart"/>
      <w:r w:rsidRPr="000F0866">
        <w:rPr>
          <w:sz w:val="28"/>
          <w:szCs w:val="28"/>
          <w:lang w:val="en-US"/>
        </w:rPr>
        <w:t>nijno</w:t>
      </w:r>
      <w:proofErr w:type="spellEnd"/>
      <w:r w:rsidRPr="000F0866">
        <w:rPr>
          <w:sz w:val="28"/>
          <w:szCs w:val="28"/>
        </w:rPr>
        <w:t>.</w:t>
      </w:r>
      <w:proofErr w:type="spellStart"/>
      <w:r w:rsidRPr="000F0866">
        <w:rPr>
          <w:sz w:val="28"/>
          <w:szCs w:val="28"/>
          <w:lang w:val="en-US"/>
        </w:rPr>
        <w:t>rk</w:t>
      </w:r>
      <w:proofErr w:type="spellEnd"/>
      <w:r w:rsidRPr="000F0866">
        <w:rPr>
          <w:sz w:val="28"/>
          <w:szCs w:val="28"/>
        </w:rPr>
        <w:t>.</w:t>
      </w:r>
      <w:proofErr w:type="spellStart"/>
      <w:r w:rsidRPr="000F0866">
        <w:rPr>
          <w:sz w:val="28"/>
          <w:szCs w:val="28"/>
          <w:lang w:val="en-US"/>
        </w:rPr>
        <w:t>gov</w:t>
      </w:r>
      <w:proofErr w:type="spellEnd"/>
      <w:r w:rsidRPr="000F0866">
        <w:rPr>
          <w:sz w:val="28"/>
          <w:szCs w:val="28"/>
        </w:rPr>
        <w:t>.</w:t>
      </w:r>
      <w:proofErr w:type="spellStart"/>
      <w:r w:rsidRPr="000F0866">
        <w:rPr>
          <w:sz w:val="28"/>
          <w:szCs w:val="28"/>
          <w:lang w:val="en-US"/>
        </w:rPr>
        <w:t>ru</w:t>
      </w:r>
      <w:proofErr w:type="spellEnd"/>
      <w:r w:rsidRPr="000F0866">
        <w:rPr>
          <w:sz w:val="28"/>
          <w:szCs w:val="28"/>
        </w:rPr>
        <w:t>) в разделе «Районная власть», «Муниципальные образования района», подраздел «</w:t>
      </w:r>
      <w:r w:rsidR="00AB6D08" w:rsidRPr="000F0866">
        <w:rPr>
          <w:sz w:val="28"/>
          <w:szCs w:val="28"/>
        </w:rPr>
        <w:t>Жемчужинский</w:t>
      </w:r>
      <w:r w:rsidRPr="000F0866">
        <w:rPr>
          <w:sz w:val="28"/>
          <w:szCs w:val="28"/>
        </w:rPr>
        <w:t xml:space="preserve"> сельский совет», а также на информационном стенде Жемчужинского сельского совета Нижнегорского района Республики Крым, м по адресу: Нижнегорский район, с. </w:t>
      </w:r>
      <w:r w:rsidR="00AB6D08" w:rsidRPr="000F0866">
        <w:rPr>
          <w:sz w:val="28"/>
          <w:szCs w:val="28"/>
        </w:rPr>
        <w:t>Жемчужина</w:t>
      </w:r>
      <w:r w:rsidRPr="000F0866">
        <w:rPr>
          <w:sz w:val="28"/>
          <w:szCs w:val="28"/>
        </w:rPr>
        <w:t>, ул</w:t>
      </w:r>
      <w:proofErr w:type="gramStart"/>
      <w:r w:rsidRPr="000F0866">
        <w:rPr>
          <w:sz w:val="28"/>
          <w:szCs w:val="28"/>
        </w:rPr>
        <w:t>.</w:t>
      </w:r>
      <w:r w:rsidR="00AB6D08" w:rsidRPr="000F0866">
        <w:rPr>
          <w:sz w:val="28"/>
          <w:szCs w:val="28"/>
        </w:rPr>
        <w:t>Ш</w:t>
      </w:r>
      <w:proofErr w:type="gramEnd"/>
      <w:r w:rsidR="00AB6D08" w:rsidRPr="000F0866">
        <w:rPr>
          <w:sz w:val="28"/>
          <w:szCs w:val="28"/>
        </w:rPr>
        <w:t xml:space="preserve">кольная, 2 и в сетевом </w:t>
      </w:r>
      <w:r w:rsidR="00AB6D08" w:rsidRPr="000F0866">
        <w:rPr>
          <w:sz w:val="28"/>
          <w:szCs w:val="28"/>
        </w:rPr>
        <w:lastRenderedPageBreak/>
        <w:t>издании «Официальный сайт Жемчужинского сельского поселения Нижнегорского района Республики Крым» в сети Интернет (</w:t>
      </w:r>
      <w:r w:rsidR="00AB6D08" w:rsidRPr="000F0866">
        <w:rPr>
          <w:sz w:val="28"/>
          <w:szCs w:val="28"/>
          <w:lang w:val="en-US"/>
        </w:rPr>
        <w:t>http</w:t>
      </w:r>
      <w:r w:rsidR="00AB6D08" w:rsidRPr="000F0866">
        <w:rPr>
          <w:sz w:val="28"/>
          <w:szCs w:val="28"/>
        </w:rPr>
        <w:t xml:space="preserve">://жемчужинское-сп.рф). </w:t>
      </w:r>
    </w:p>
    <w:p w:rsidR="00B941BE" w:rsidRPr="000F0866" w:rsidRDefault="00396E66" w:rsidP="00396E66">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0F0866">
        <w:rPr>
          <w:rFonts w:ascii="Times New Roman" w:hAnsi="Times New Roman"/>
          <w:sz w:val="28"/>
          <w:szCs w:val="28"/>
        </w:rPr>
        <w:t>18. Настоящее решение вступает в силу с 1 января 2023 года</w:t>
      </w:r>
      <w:r w:rsidR="0022095B" w:rsidRPr="000F0866">
        <w:rPr>
          <w:rFonts w:ascii="Times New Roman" w:hAnsi="Times New Roman"/>
          <w:sz w:val="28"/>
          <w:szCs w:val="28"/>
        </w:rPr>
        <w:t>.</w:t>
      </w:r>
    </w:p>
    <w:p w:rsidR="00E52087" w:rsidRPr="000F0866" w:rsidRDefault="00E52087" w:rsidP="001F1C85">
      <w:pPr>
        <w:widowControl w:val="0"/>
        <w:spacing w:after="0" w:line="240" w:lineRule="auto"/>
        <w:ind w:firstLine="709"/>
        <w:jc w:val="both"/>
        <w:rPr>
          <w:rFonts w:ascii="Times New Roman" w:hAnsi="Times New Roman"/>
          <w:sz w:val="28"/>
          <w:szCs w:val="28"/>
        </w:rPr>
      </w:pPr>
    </w:p>
    <w:p w:rsidR="00B941BE" w:rsidRPr="000F0866" w:rsidRDefault="00B941BE" w:rsidP="00396E66">
      <w:pPr>
        <w:widowControl w:val="0"/>
        <w:tabs>
          <w:tab w:val="left" w:pos="8361"/>
        </w:tabs>
        <w:spacing w:after="0" w:line="240" w:lineRule="auto"/>
        <w:ind w:firstLine="709"/>
        <w:jc w:val="both"/>
        <w:rPr>
          <w:rFonts w:ascii="Times New Roman" w:hAnsi="Times New Roman"/>
          <w:sz w:val="28"/>
          <w:szCs w:val="28"/>
        </w:rPr>
      </w:pPr>
    </w:p>
    <w:p w:rsidR="00B941BE" w:rsidRPr="000F0866" w:rsidRDefault="00B941BE" w:rsidP="001F1C85">
      <w:pPr>
        <w:widowControl w:val="0"/>
        <w:spacing w:after="0" w:line="240" w:lineRule="auto"/>
        <w:ind w:firstLine="709"/>
        <w:jc w:val="both"/>
        <w:rPr>
          <w:rFonts w:ascii="Times New Roman" w:hAnsi="Times New Roman"/>
          <w:sz w:val="28"/>
          <w:szCs w:val="28"/>
        </w:rPr>
      </w:pPr>
    </w:p>
    <w:p w:rsidR="00F62259" w:rsidRPr="000F0866" w:rsidRDefault="008C4B1C" w:rsidP="00E52087">
      <w:pPr>
        <w:widowControl w:val="0"/>
        <w:spacing w:after="0" w:line="240" w:lineRule="auto"/>
        <w:jc w:val="both"/>
        <w:rPr>
          <w:rFonts w:ascii="Times New Roman" w:hAnsi="Times New Roman"/>
          <w:sz w:val="28"/>
          <w:szCs w:val="28"/>
          <w:lang w:eastAsia="ru-RU"/>
        </w:rPr>
      </w:pPr>
      <w:r w:rsidRPr="000F0866">
        <w:rPr>
          <w:rFonts w:ascii="Times New Roman" w:hAnsi="Times New Roman"/>
          <w:sz w:val="28"/>
          <w:szCs w:val="28"/>
          <w:lang w:eastAsia="ru-RU"/>
        </w:rPr>
        <w:t xml:space="preserve">Председатель </w:t>
      </w:r>
      <w:proofErr w:type="spellStart"/>
      <w:r w:rsidR="00F62259" w:rsidRPr="000F0866">
        <w:rPr>
          <w:rFonts w:ascii="Times New Roman" w:hAnsi="Times New Roman"/>
          <w:sz w:val="28"/>
          <w:szCs w:val="28"/>
          <w:lang w:eastAsia="ru-RU"/>
        </w:rPr>
        <w:t>Жемчужинскогосельского</w:t>
      </w:r>
      <w:proofErr w:type="spellEnd"/>
    </w:p>
    <w:p w:rsidR="00093EC2" w:rsidRPr="000F0866" w:rsidRDefault="00BD3D86" w:rsidP="00E52087">
      <w:pPr>
        <w:widowControl w:val="0"/>
        <w:spacing w:after="0" w:line="240" w:lineRule="auto"/>
        <w:jc w:val="both"/>
        <w:rPr>
          <w:rFonts w:ascii="Times New Roman" w:hAnsi="Times New Roman"/>
          <w:sz w:val="28"/>
          <w:szCs w:val="28"/>
          <w:lang w:eastAsia="ru-RU"/>
        </w:rPr>
      </w:pPr>
      <w:r w:rsidRPr="000F0866">
        <w:rPr>
          <w:rFonts w:ascii="Times New Roman" w:hAnsi="Times New Roman"/>
          <w:sz w:val="28"/>
          <w:szCs w:val="28"/>
          <w:lang w:eastAsia="ru-RU"/>
        </w:rPr>
        <w:t xml:space="preserve">совета </w:t>
      </w:r>
      <w:r w:rsidR="00F62259" w:rsidRPr="000F0866">
        <w:rPr>
          <w:rFonts w:ascii="Times New Roman" w:hAnsi="Times New Roman"/>
          <w:sz w:val="28"/>
          <w:szCs w:val="28"/>
          <w:lang w:eastAsia="ru-RU"/>
        </w:rPr>
        <w:t>- глава администрации</w:t>
      </w:r>
    </w:p>
    <w:p w:rsidR="00093EC2" w:rsidRPr="000F0866" w:rsidRDefault="00F62259" w:rsidP="003967B4">
      <w:pPr>
        <w:widowControl w:val="0"/>
        <w:tabs>
          <w:tab w:val="left" w:pos="5245"/>
        </w:tabs>
        <w:spacing w:after="0" w:line="240" w:lineRule="auto"/>
        <w:jc w:val="both"/>
        <w:rPr>
          <w:rFonts w:ascii="Times New Roman" w:hAnsi="Times New Roman"/>
          <w:sz w:val="28"/>
          <w:szCs w:val="28"/>
        </w:rPr>
      </w:pPr>
      <w:r w:rsidRPr="000F0866">
        <w:rPr>
          <w:rFonts w:ascii="Times New Roman" w:hAnsi="Times New Roman"/>
          <w:sz w:val="28"/>
          <w:szCs w:val="28"/>
          <w:lang w:eastAsia="ru-RU"/>
        </w:rPr>
        <w:t>Жемчужинского</w:t>
      </w:r>
      <w:r w:rsidR="00093EC2" w:rsidRPr="000F0866">
        <w:rPr>
          <w:rFonts w:ascii="Times New Roman" w:hAnsi="Times New Roman"/>
          <w:sz w:val="28"/>
          <w:szCs w:val="28"/>
          <w:lang w:eastAsia="ru-RU"/>
        </w:rPr>
        <w:t xml:space="preserve"> сельского поселения</w:t>
      </w:r>
      <w:r w:rsidR="00093EC2" w:rsidRPr="000F0866">
        <w:rPr>
          <w:rFonts w:ascii="Times New Roman" w:hAnsi="Times New Roman"/>
          <w:sz w:val="28"/>
          <w:szCs w:val="28"/>
          <w:lang w:eastAsia="ru-RU"/>
        </w:rPr>
        <w:tab/>
      </w:r>
      <w:r w:rsidR="00093EC2" w:rsidRPr="000F0866">
        <w:rPr>
          <w:rFonts w:ascii="Times New Roman" w:hAnsi="Times New Roman"/>
          <w:sz w:val="28"/>
          <w:szCs w:val="28"/>
          <w:lang w:eastAsia="ru-RU"/>
        </w:rPr>
        <w:tab/>
      </w:r>
      <w:r w:rsidR="00B941BE" w:rsidRPr="000F0866">
        <w:rPr>
          <w:rFonts w:ascii="Times New Roman" w:hAnsi="Times New Roman"/>
          <w:sz w:val="28"/>
          <w:szCs w:val="28"/>
          <w:lang w:eastAsia="ru-RU"/>
        </w:rPr>
        <w:tab/>
      </w:r>
      <w:r w:rsidR="00B941BE" w:rsidRPr="000F0866">
        <w:rPr>
          <w:rFonts w:ascii="Times New Roman" w:hAnsi="Times New Roman"/>
          <w:sz w:val="28"/>
          <w:szCs w:val="28"/>
          <w:lang w:eastAsia="ru-RU"/>
        </w:rPr>
        <w:tab/>
      </w:r>
      <w:r w:rsidR="00B941BE" w:rsidRPr="000F0866">
        <w:rPr>
          <w:rFonts w:ascii="Times New Roman" w:hAnsi="Times New Roman"/>
          <w:sz w:val="28"/>
          <w:szCs w:val="28"/>
          <w:lang w:eastAsia="ru-RU"/>
        </w:rPr>
        <w:tab/>
      </w:r>
      <w:r w:rsidR="00B941BE" w:rsidRPr="000F0866">
        <w:rPr>
          <w:rFonts w:ascii="Times New Roman" w:hAnsi="Times New Roman"/>
          <w:sz w:val="28"/>
          <w:szCs w:val="28"/>
          <w:lang w:eastAsia="ru-RU"/>
        </w:rPr>
        <w:tab/>
      </w:r>
      <w:proofErr w:type="spellStart"/>
      <w:r w:rsidR="00093EC2" w:rsidRPr="000F0866">
        <w:rPr>
          <w:rFonts w:ascii="Times New Roman" w:hAnsi="Times New Roman"/>
          <w:sz w:val="28"/>
          <w:szCs w:val="28"/>
          <w:lang w:eastAsia="ru-RU"/>
        </w:rPr>
        <w:t>С.И.Чупиков</w:t>
      </w:r>
      <w:proofErr w:type="spellEnd"/>
    </w:p>
    <w:p w:rsidR="003967B4" w:rsidRDefault="003967B4" w:rsidP="00E52087">
      <w:pPr>
        <w:widowControl w:val="0"/>
        <w:spacing w:after="0" w:line="240" w:lineRule="auto"/>
        <w:jc w:val="both"/>
        <w:rPr>
          <w:rFonts w:ascii="Times New Roman" w:hAnsi="Times New Roman"/>
          <w:sz w:val="28"/>
          <w:szCs w:val="28"/>
          <w:lang w:eastAsia="ru-RU"/>
        </w:rPr>
        <w:sectPr w:rsidR="003967B4" w:rsidSect="00826BC3">
          <w:pgSz w:w="11906" w:h="16838"/>
          <w:pgMar w:top="1134" w:right="567" w:bottom="1134" w:left="1134" w:header="709" w:footer="709" w:gutter="0"/>
          <w:cols w:space="708"/>
          <w:docGrid w:linePitch="360"/>
        </w:sectPr>
      </w:pPr>
    </w:p>
    <w:p w:rsidR="003967B4" w:rsidRPr="003967B4" w:rsidRDefault="003967B4" w:rsidP="003967B4">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Приложение 1</w:t>
      </w:r>
    </w:p>
    <w:p w:rsidR="003967B4" w:rsidRPr="003967B4" w:rsidRDefault="003967B4" w:rsidP="003967B4">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8C4B1C" w:rsidRDefault="008C4B1C" w:rsidP="003967B4">
      <w:pPr>
        <w:widowControl w:val="0"/>
        <w:spacing w:after="0" w:line="240" w:lineRule="auto"/>
        <w:jc w:val="both"/>
        <w:rPr>
          <w:rFonts w:ascii="Times New Roman" w:hAnsi="Times New Roman"/>
          <w:sz w:val="28"/>
          <w:szCs w:val="28"/>
          <w:lang w:eastAsia="ru-RU"/>
        </w:rPr>
      </w:pPr>
    </w:p>
    <w:p w:rsidR="003967B4" w:rsidRPr="00B540BE" w:rsidRDefault="00C73858" w:rsidP="00C73858">
      <w:pPr>
        <w:widowControl w:val="0"/>
        <w:spacing w:after="0" w:line="240" w:lineRule="auto"/>
        <w:jc w:val="center"/>
        <w:rPr>
          <w:rFonts w:ascii="Times New Roman" w:hAnsi="Times New Roman"/>
          <w:b/>
          <w:sz w:val="24"/>
          <w:szCs w:val="24"/>
          <w:lang w:eastAsia="ru-RU"/>
        </w:rPr>
      </w:pPr>
      <w:r w:rsidRPr="00B540BE">
        <w:rPr>
          <w:rFonts w:ascii="Times New Roman" w:hAnsi="Times New Roman"/>
          <w:b/>
          <w:sz w:val="24"/>
          <w:szCs w:val="24"/>
          <w:lang w:eastAsia="ru-RU"/>
        </w:rPr>
        <w:t>Объем поступлений доходов в бюджет Жемчужинского сельского</w:t>
      </w:r>
      <w:r w:rsidRPr="00B540BE">
        <w:rPr>
          <w:b/>
          <w:sz w:val="24"/>
          <w:szCs w:val="24"/>
        </w:rPr>
        <w:t xml:space="preserve"> </w:t>
      </w:r>
      <w:r w:rsidRPr="00B540BE">
        <w:rPr>
          <w:rFonts w:ascii="Times New Roman" w:hAnsi="Times New Roman"/>
          <w:b/>
          <w:sz w:val="24"/>
          <w:szCs w:val="24"/>
          <w:lang w:eastAsia="ru-RU"/>
        </w:rPr>
        <w:t>поселения Нижнегорского района Республики Крым по кодам видов (подвидов) доходов на 2023 год</w:t>
      </w:r>
    </w:p>
    <w:p w:rsidR="00C73858" w:rsidRPr="00B540BE" w:rsidRDefault="00C73858" w:rsidP="00C73858">
      <w:pPr>
        <w:widowControl w:val="0"/>
        <w:spacing w:after="0" w:line="240" w:lineRule="auto"/>
        <w:jc w:val="right"/>
        <w:rPr>
          <w:rFonts w:ascii="Times New Roman" w:hAnsi="Times New Roman"/>
          <w:sz w:val="24"/>
          <w:szCs w:val="24"/>
          <w:lang w:eastAsia="ru-RU"/>
        </w:rPr>
      </w:pPr>
      <w:r w:rsidRPr="00B540BE">
        <w:rPr>
          <w:rFonts w:ascii="Times New Roman" w:hAnsi="Times New Roman"/>
          <w:sz w:val="24"/>
          <w:szCs w:val="24"/>
          <w:lang w:eastAsia="ru-RU"/>
        </w:rPr>
        <w:t>(рублей)</w:t>
      </w:r>
    </w:p>
    <w:tbl>
      <w:tblPr>
        <w:tblW w:w="1013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5480"/>
        <w:gridCol w:w="1912"/>
      </w:tblGrid>
      <w:tr w:rsidR="00C73858" w:rsidRPr="00C73858" w:rsidTr="00B540BE">
        <w:trPr>
          <w:trHeight w:val="382"/>
        </w:trPr>
        <w:tc>
          <w:tcPr>
            <w:tcW w:w="2740"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bookmarkStart w:id="5" w:name="RANGE!A11"/>
            <w:r w:rsidRPr="00C73858">
              <w:rPr>
                <w:rFonts w:ascii="Times New Roman" w:eastAsia="Times New Roman" w:hAnsi="Times New Roman"/>
                <w:color w:val="000000"/>
                <w:sz w:val="24"/>
                <w:szCs w:val="24"/>
                <w:lang w:eastAsia="ru-RU"/>
              </w:rPr>
              <w:t>Код</w:t>
            </w:r>
            <w:bookmarkEnd w:id="5"/>
          </w:p>
        </w:tc>
        <w:tc>
          <w:tcPr>
            <w:tcW w:w="5480"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Наименование дохода</w:t>
            </w:r>
          </w:p>
        </w:tc>
        <w:tc>
          <w:tcPr>
            <w:tcW w:w="1912"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Сумма</w:t>
            </w:r>
          </w:p>
        </w:tc>
      </w:tr>
      <w:tr w:rsidR="00C73858" w:rsidRPr="00C73858" w:rsidTr="00B540BE">
        <w:trPr>
          <w:trHeight w:val="382"/>
        </w:trPr>
        <w:tc>
          <w:tcPr>
            <w:tcW w:w="2740"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w:t>
            </w:r>
          </w:p>
        </w:tc>
        <w:tc>
          <w:tcPr>
            <w:tcW w:w="5480"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w:t>
            </w:r>
          </w:p>
        </w:tc>
        <w:tc>
          <w:tcPr>
            <w:tcW w:w="1912" w:type="dxa"/>
            <w:shd w:val="clear" w:color="auto" w:fill="auto"/>
            <w:vAlign w:val="center"/>
            <w:hideMark/>
          </w:tcPr>
          <w:p w:rsidR="00C73858" w:rsidRPr="00C73858" w:rsidRDefault="00C73858" w:rsidP="00C73858">
            <w:pPr>
              <w:spacing w:after="0" w:line="240" w:lineRule="auto"/>
              <w:jc w:val="center"/>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3</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10000000000000000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НАЛОГОВЫЕ И НЕНАЛОГОВЫЕ ДОХОДЫ</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2 936 800,00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10100000000000000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НАЛОГИ НА ПРИБЫЛЬ, ДОХОДЫ</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1 825 000,00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10102000010000110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Налог на доходы физических лиц</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1 825 000,00</w:t>
            </w:r>
          </w:p>
        </w:tc>
      </w:tr>
      <w:tr w:rsidR="00C73858" w:rsidRPr="00C73858" w:rsidTr="00B540BE">
        <w:trPr>
          <w:trHeight w:val="1056"/>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10102010010000110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1 745 000,00</w:t>
            </w:r>
          </w:p>
        </w:tc>
      </w:tr>
      <w:tr w:rsidR="00C73858" w:rsidRPr="00C73858" w:rsidTr="00B540BE">
        <w:trPr>
          <w:trHeight w:val="2598"/>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10102010011000110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1 745 000,00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10102030010000110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 xml:space="preserve">Налог на доходы физических лиц с доходов, полученных </w:t>
            </w:r>
            <w:proofErr w:type="gramStart"/>
            <w:r w:rsidRPr="00C73858">
              <w:rPr>
                <w:rFonts w:ascii="Times New Roman" w:eastAsia="Times New Roman" w:hAnsi="Times New Roman"/>
                <w:color w:val="000000"/>
                <w:sz w:val="24"/>
                <w:szCs w:val="24"/>
                <w:lang w:eastAsia="ru-RU"/>
              </w:rPr>
              <w:t>физическими</w:t>
            </w:r>
            <w:proofErr w:type="gramEnd"/>
            <w:r w:rsidRPr="00C73858">
              <w:rPr>
                <w:rFonts w:ascii="Times New Roman" w:eastAsia="Times New Roman" w:hAnsi="Times New Roman"/>
                <w:color w:val="000000"/>
                <w:sz w:val="24"/>
                <w:szCs w:val="24"/>
                <w:lang w:eastAsia="ru-RU"/>
              </w:rPr>
              <w:t xml:space="preserve"> лицами в соответствии со статьей 228 Налогового кодекса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80 000,00</w:t>
            </w:r>
          </w:p>
        </w:tc>
      </w:tr>
      <w:tr w:rsidR="00C73858" w:rsidRPr="00C73858" w:rsidTr="00B540BE">
        <w:trPr>
          <w:trHeight w:val="1948"/>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10102030011000110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80 000,00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10500000000000000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НАЛОГИ НА СОВОКУПНЫЙ ДОХОД</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25 000,00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10503000010000110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Единый сельскохозяйственный налог</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25 000,00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10503010010000110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Единый сельскохозяйственный налог</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25 000,00</w:t>
            </w:r>
          </w:p>
        </w:tc>
      </w:tr>
      <w:tr w:rsidR="00C73858" w:rsidRPr="00C73858" w:rsidTr="00B540BE">
        <w:trPr>
          <w:trHeight w:val="1299"/>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lastRenderedPageBreak/>
              <w:t>10503010011000110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25 000,00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10600000000000000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НАЛОГИ НА ИМУЩЕСТВО</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530 800,00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10601000000000110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Налог на имущество физических лиц</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107 800,00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10601030100000110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107 800,00</w:t>
            </w:r>
          </w:p>
        </w:tc>
      </w:tr>
      <w:tr w:rsidR="00C73858" w:rsidRPr="00C73858" w:rsidTr="00B540BE">
        <w:trPr>
          <w:trHeight w:val="1948"/>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10601030101000110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107 800,00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10606000000000110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Земельный налог</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423 000,00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10606030000000110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Земельный налог с организаций</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63 000,00</w:t>
            </w:r>
          </w:p>
        </w:tc>
      </w:tr>
      <w:tr w:rsidR="00C73858" w:rsidRPr="00C73858" w:rsidTr="00B540BE">
        <w:trPr>
          <w:trHeight w:val="162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10606033101000110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63 000,00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10606040000000110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Земельный налог с физических лиц</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360 000,00</w:t>
            </w:r>
          </w:p>
        </w:tc>
      </w:tr>
      <w:tr w:rsidR="00C73858" w:rsidRPr="00C73858" w:rsidTr="00B540BE">
        <w:trPr>
          <w:trHeight w:val="162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10606043101000110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360 000,00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10800000000000000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ГОСУДАРСТВЕННАЯ ПОШЛИНА</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18 000,00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10804000010000110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18 000,00</w:t>
            </w:r>
          </w:p>
        </w:tc>
      </w:tr>
      <w:tr w:rsidR="00C73858" w:rsidRPr="00C73858" w:rsidTr="00B540BE">
        <w:trPr>
          <w:trHeight w:val="162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10804020010000110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18 000,00</w:t>
            </w:r>
          </w:p>
        </w:tc>
      </w:tr>
      <w:tr w:rsidR="00C73858" w:rsidRPr="00C73858" w:rsidTr="00B540BE">
        <w:trPr>
          <w:trHeight w:val="227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lastRenderedPageBreak/>
              <w:t>10804020011000110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C73858">
              <w:rPr>
                <w:rFonts w:ascii="Times New Roman" w:eastAsia="Times New Roman" w:hAnsi="Times New Roman"/>
                <w:color w:val="000000"/>
                <w:sz w:val="24"/>
                <w:szCs w:val="24"/>
                <w:lang w:eastAsia="ru-RU"/>
              </w:rPr>
              <w:t>й(</w:t>
            </w:r>
            <w:proofErr w:type="gramEnd"/>
            <w:r w:rsidRPr="00C73858">
              <w:rPr>
                <w:rFonts w:ascii="Times New Roman" w:eastAsia="Times New Roman" w:hAnsi="Times New Roman"/>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18 000,00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11100000000000000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538 000,00</w:t>
            </w:r>
          </w:p>
        </w:tc>
      </w:tr>
      <w:tr w:rsidR="00C73858" w:rsidRPr="00C73858" w:rsidTr="00B540BE">
        <w:trPr>
          <w:trHeight w:val="1948"/>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11105000000000120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538 000,00</w:t>
            </w:r>
          </w:p>
        </w:tc>
      </w:tr>
      <w:tr w:rsidR="00C73858" w:rsidRPr="00C73858" w:rsidTr="00B540BE">
        <w:trPr>
          <w:trHeight w:val="1948"/>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11105020000000120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538 000,00</w:t>
            </w:r>
          </w:p>
        </w:tc>
      </w:tr>
      <w:tr w:rsidR="00C73858" w:rsidRPr="00C73858" w:rsidTr="00B540BE">
        <w:trPr>
          <w:trHeight w:val="162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11105025100000120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proofErr w:type="gramStart"/>
            <w:r w:rsidRPr="00C73858">
              <w:rPr>
                <w:rFonts w:ascii="Times New Roman" w:eastAsia="Times New Roman" w:hAnsi="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538 000,00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20000000000000000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БЕЗВОЗМЕЗДНЫЕ ПОСТУПЛЕНИЯ</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1 202 170,00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20200000000000000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b/>
                <w:bCs/>
                <w:color w:val="000000"/>
                <w:sz w:val="24"/>
                <w:szCs w:val="24"/>
                <w:lang w:eastAsia="ru-RU"/>
              </w:rPr>
            </w:pPr>
            <w:r w:rsidRPr="00C73858">
              <w:rPr>
                <w:rFonts w:ascii="Times New Roman" w:eastAsia="Times New Roman" w:hAnsi="Times New Roman"/>
                <w:b/>
                <w:bCs/>
                <w:color w:val="000000"/>
                <w:sz w:val="24"/>
                <w:szCs w:val="24"/>
                <w:lang w:eastAsia="ru-RU"/>
              </w:rPr>
              <w:t>1 202 170,00</w:t>
            </w:r>
          </w:p>
        </w:tc>
      </w:tr>
      <w:tr w:rsidR="00C73858" w:rsidRPr="00C73858" w:rsidTr="00B540BE">
        <w:trPr>
          <w:trHeight w:val="649"/>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20210000000000150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1 084 497,00</w:t>
            </w:r>
          </w:p>
        </w:tc>
      </w:tr>
      <w:tr w:rsidR="00C73858" w:rsidRPr="00C73858" w:rsidTr="00B540BE">
        <w:trPr>
          <w:trHeight w:val="382"/>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20215001000000150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Дотации на выравнивание бюджетной обеспеченности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872 278,00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20215001100000150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872 278,00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20216001000000150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212 219,00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lastRenderedPageBreak/>
              <w:t>20216001100000150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212 219,00</w:t>
            </w:r>
          </w:p>
        </w:tc>
      </w:tr>
      <w:tr w:rsidR="00C73858" w:rsidRPr="00C73858" w:rsidTr="00B540BE">
        <w:trPr>
          <w:trHeight w:val="649"/>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20230000000000150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117 673,00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20230024000000150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897,00</w:t>
            </w:r>
          </w:p>
        </w:tc>
      </w:tr>
      <w:tr w:rsidR="00C73858" w:rsidRPr="00C73858" w:rsidTr="00B540BE">
        <w:trPr>
          <w:trHeight w:val="1623"/>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20230024100002150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 xml:space="preserve">Субвенции бюджетам сельских поселений на выполнение передаваемых полномочий субъектов Российской Федерации  </w:t>
            </w:r>
            <w:proofErr w:type="gramStart"/>
            <w:r w:rsidRPr="00C73858">
              <w:rPr>
                <w:rFonts w:ascii="Times New Roman" w:eastAsia="Times New Roman" w:hAnsi="Times New Roman"/>
                <w:color w:val="000000"/>
                <w:sz w:val="24"/>
                <w:szCs w:val="24"/>
                <w:lang w:eastAsia="ru-RU"/>
              </w:rPr>
              <w:t xml:space="preserve">( </w:t>
            </w:r>
            <w:proofErr w:type="gramEnd"/>
            <w:r w:rsidRPr="00C73858">
              <w:rPr>
                <w:rFonts w:ascii="Times New Roman" w:eastAsia="Times New Roman" w:hAnsi="Times New Roman"/>
                <w:color w:val="000000"/>
                <w:sz w:val="24"/>
                <w:szCs w:val="24"/>
                <w:lang w:eastAsia="ru-RU"/>
              </w:rPr>
              <w:t xml:space="preserve">в рамках </w:t>
            </w:r>
            <w:proofErr w:type="spellStart"/>
            <w:r w:rsidRPr="00C73858">
              <w:rPr>
                <w:rFonts w:ascii="Times New Roman" w:eastAsia="Times New Roman" w:hAnsi="Times New Roman"/>
                <w:color w:val="000000"/>
                <w:sz w:val="24"/>
                <w:szCs w:val="24"/>
                <w:lang w:eastAsia="ru-RU"/>
              </w:rPr>
              <w:t>непрограммных</w:t>
            </w:r>
            <w:proofErr w:type="spellEnd"/>
            <w:r w:rsidRPr="00C73858">
              <w:rPr>
                <w:rFonts w:ascii="Times New Roman" w:eastAsia="Times New Roman" w:hAnsi="Times New Roman"/>
                <w:color w:val="000000"/>
                <w:sz w:val="24"/>
                <w:szCs w:val="24"/>
                <w:lang w:eastAsia="ru-RU"/>
              </w:rPr>
              <w:t xml:space="preserve"> расходов органов Республики Крым ( полномочия в сфере административной ответственности))</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897,00</w:t>
            </w:r>
          </w:p>
        </w:tc>
      </w:tr>
      <w:tr w:rsidR="00C73858" w:rsidRPr="00C73858" w:rsidTr="00B540BE">
        <w:trPr>
          <w:trHeight w:val="974"/>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20235118000000150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116 776,00</w:t>
            </w:r>
          </w:p>
        </w:tc>
      </w:tr>
      <w:tr w:rsidR="00C73858" w:rsidRPr="00C73858" w:rsidTr="00B540BE">
        <w:trPr>
          <w:trHeight w:val="1299"/>
        </w:trPr>
        <w:tc>
          <w:tcPr>
            <w:tcW w:w="274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20235118100000150</w:t>
            </w:r>
          </w:p>
        </w:tc>
        <w:tc>
          <w:tcPr>
            <w:tcW w:w="5480" w:type="dxa"/>
            <w:shd w:val="clear" w:color="auto" w:fill="auto"/>
            <w:hideMark/>
          </w:tcPr>
          <w:p w:rsidR="00C73858" w:rsidRPr="00C73858" w:rsidRDefault="00C73858" w:rsidP="00C73858">
            <w:pPr>
              <w:spacing w:after="0" w:line="240" w:lineRule="auto"/>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12" w:type="dxa"/>
            <w:shd w:val="clear" w:color="auto" w:fill="auto"/>
            <w:hideMark/>
          </w:tcPr>
          <w:p w:rsidR="00C73858" w:rsidRPr="00C73858" w:rsidRDefault="00C73858" w:rsidP="00C73858">
            <w:pPr>
              <w:spacing w:after="0" w:line="240" w:lineRule="auto"/>
              <w:jc w:val="right"/>
              <w:rPr>
                <w:rFonts w:ascii="Times New Roman" w:eastAsia="Times New Roman" w:hAnsi="Times New Roman"/>
                <w:color w:val="000000"/>
                <w:sz w:val="24"/>
                <w:szCs w:val="24"/>
                <w:lang w:eastAsia="ru-RU"/>
              </w:rPr>
            </w:pPr>
            <w:r w:rsidRPr="00C73858">
              <w:rPr>
                <w:rFonts w:ascii="Times New Roman" w:eastAsia="Times New Roman" w:hAnsi="Times New Roman"/>
                <w:color w:val="000000"/>
                <w:sz w:val="24"/>
                <w:szCs w:val="24"/>
                <w:lang w:eastAsia="ru-RU"/>
              </w:rPr>
              <w:t>116 776,00</w:t>
            </w:r>
          </w:p>
        </w:tc>
      </w:tr>
    </w:tbl>
    <w:p w:rsidR="00B540BE" w:rsidRDefault="00B540BE" w:rsidP="00C73858">
      <w:pPr>
        <w:widowControl w:val="0"/>
        <w:spacing w:after="0" w:line="240" w:lineRule="auto"/>
        <w:jc w:val="right"/>
        <w:rPr>
          <w:rFonts w:ascii="Times New Roman" w:hAnsi="Times New Roman"/>
          <w:sz w:val="24"/>
          <w:szCs w:val="24"/>
          <w:lang w:eastAsia="ru-RU"/>
        </w:rPr>
        <w:sectPr w:rsidR="00B540BE" w:rsidSect="00826BC3">
          <w:pgSz w:w="11906" w:h="16838"/>
          <w:pgMar w:top="1134" w:right="567" w:bottom="1134" w:left="1134" w:header="709" w:footer="709" w:gutter="0"/>
          <w:cols w:space="708"/>
          <w:docGrid w:linePitch="360"/>
        </w:sectPr>
      </w:pPr>
    </w:p>
    <w:p w:rsidR="00B540BE" w:rsidRPr="003967B4" w:rsidRDefault="00B540BE" w:rsidP="00B540BE">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Приложение 1</w:t>
      </w:r>
      <w:r>
        <w:rPr>
          <w:rFonts w:ascii="Times New Roman" w:hAnsi="Times New Roman"/>
          <w:color w:val="000000"/>
          <w:sz w:val="24"/>
          <w:szCs w:val="24"/>
        </w:rPr>
        <w:t>-А</w:t>
      </w:r>
    </w:p>
    <w:p w:rsidR="00B540BE" w:rsidRDefault="00B540BE" w:rsidP="00B540BE">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B540BE" w:rsidRPr="003967B4" w:rsidRDefault="00B540BE" w:rsidP="00B540BE">
      <w:pPr>
        <w:spacing w:after="0" w:line="240" w:lineRule="auto"/>
        <w:ind w:left="5103"/>
        <w:jc w:val="both"/>
        <w:rPr>
          <w:rFonts w:ascii="Times New Roman" w:hAnsi="Times New Roman"/>
          <w:color w:val="000000"/>
          <w:sz w:val="24"/>
          <w:szCs w:val="24"/>
        </w:rPr>
      </w:pPr>
    </w:p>
    <w:p w:rsidR="00B540BE" w:rsidRPr="00B540BE" w:rsidRDefault="00B540BE" w:rsidP="00B540BE">
      <w:pPr>
        <w:widowControl w:val="0"/>
        <w:spacing w:after="0" w:line="240" w:lineRule="auto"/>
        <w:jc w:val="center"/>
        <w:rPr>
          <w:rFonts w:ascii="Times New Roman" w:hAnsi="Times New Roman"/>
          <w:b/>
          <w:sz w:val="24"/>
          <w:szCs w:val="24"/>
          <w:lang w:eastAsia="ru-RU"/>
        </w:rPr>
      </w:pPr>
      <w:r w:rsidRPr="00B540BE">
        <w:rPr>
          <w:rFonts w:ascii="Times New Roman" w:hAnsi="Times New Roman"/>
          <w:b/>
          <w:sz w:val="24"/>
          <w:szCs w:val="24"/>
          <w:lang w:eastAsia="ru-RU"/>
        </w:rPr>
        <w:t>Объем поступлений доходов в бюджет Жемчужинского сельского</w:t>
      </w:r>
      <w:r w:rsidRPr="00B540BE">
        <w:rPr>
          <w:b/>
          <w:sz w:val="24"/>
          <w:szCs w:val="24"/>
        </w:rPr>
        <w:t xml:space="preserve"> </w:t>
      </w:r>
      <w:r w:rsidRPr="00B540BE">
        <w:rPr>
          <w:rFonts w:ascii="Times New Roman" w:hAnsi="Times New Roman"/>
          <w:b/>
          <w:sz w:val="24"/>
          <w:szCs w:val="24"/>
          <w:lang w:eastAsia="ru-RU"/>
        </w:rPr>
        <w:t>поселения</w:t>
      </w:r>
    </w:p>
    <w:p w:rsidR="00C73858" w:rsidRPr="00B540BE" w:rsidRDefault="00B540BE" w:rsidP="00B540BE">
      <w:pPr>
        <w:widowControl w:val="0"/>
        <w:spacing w:after="0" w:line="240" w:lineRule="auto"/>
        <w:jc w:val="center"/>
        <w:rPr>
          <w:rFonts w:ascii="Times New Roman" w:hAnsi="Times New Roman"/>
          <w:b/>
          <w:sz w:val="24"/>
          <w:szCs w:val="24"/>
          <w:lang w:eastAsia="ru-RU"/>
        </w:rPr>
      </w:pPr>
      <w:r w:rsidRPr="00B540BE">
        <w:rPr>
          <w:rFonts w:ascii="Times New Roman" w:hAnsi="Times New Roman"/>
          <w:b/>
          <w:sz w:val="24"/>
          <w:szCs w:val="24"/>
          <w:lang w:eastAsia="ru-RU"/>
        </w:rPr>
        <w:t xml:space="preserve"> Нижнегорского района Республики Крым по кодам видов (подвидов) доходов на плановый период 2024 и 2025 годов</w:t>
      </w:r>
    </w:p>
    <w:p w:rsidR="00B540BE" w:rsidRDefault="00B540BE" w:rsidP="00B540BE">
      <w:pPr>
        <w:widowControl w:val="0"/>
        <w:spacing w:after="0" w:line="240" w:lineRule="auto"/>
        <w:jc w:val="right"/>
        <w:rPr>
          <w:rFonts w:ascii="Times New Roman" w:hAnsi="Times New Roman"/>
          <w:sz w:val="24"/>
          <w:szCs w:val="24"/>
          <w:lang w:eastAsia="ru-RU"/>
        </w:rPr>
      </w:pPr>
      <w:r w:rsidRPr="00B540BE">
        <w:rPr>
          <w:rFonts w:ascii="Times New Roman" w:hAnsi="Times New Roman"/>
          <w:sz w:val="24"/>
          <w:szCs w:val="24"/>
          <w:lang w:eastAsia="ru-RU"/>
        </w:rPr>
        <w:t>(рублей)</w:t>
      </w:r>
    </w:p>
    <w:p w:rsidR="00B540BE" w:rsidRPr="00C73858" w:rsidRDefault="00B540BE" w:rsidP="00B540BE">
      <w:pPr>
        <w:widowControl w:val="0"/>
        <w:spacing w:after="0" w:line="240" w:lineRule="auto"/>
        <w:jc w:val="right"/>
        <w:rPr>
          <w:rFonts w:ascii="Times New Roman" w:hAnsi="Times New Roman"/>
          <w:sz w:val="24"/>
          <w:szCs w:val="24"/>
          <w:lang w:eastAsia="ru-RU"/>
        </w:rPr>
      </w:pPr>
    </w:p>
    <w:tbl>
      <w:tblPr>
        <w:tblW w:w="1010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4394"/>
        <w:gridCol w:w="1701"/>
        <w:gridCol w:w="1585"/>
      </w:tblGrid>
      <w:tr w:rsidR="00B540BE" w:rsidRPr="00B540BE" w:rsidTr="00B540BE">
        <w:trPr>
          <w:trHeight w:val="301"/>
        </w:trPr>
        <w:tc>
          <w:tcPr>
            <w:tcW w:w="2421"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bookmarkStart w:id="6" w:name="RANGE!A10"/>
            <w:r w:rsidRPr="00B540BE">
              <w:rPr>
                <w:rFonts w:ascii="Times New Roman" w:eastAsia="Times New Roman" w:hAnsi="Times New Roman"/>
                <w:color w:val="000000"/>
                <w:sz w:val="24"/>
                <w:szCs w:val="24"/>
                <w:lang w:eastAsia="ru-RU"/>
              </w:rPr>
              <w:t>Код</w:t>
            </w:r>
            <w:bookmarkEnd w:id="6"/>
          </w:p>
        </w:tc>
        <w:tc>
          <w:tcPr>
            <w:tcW w:w="4394"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Наименование дохода</w:t>
            </w:r>
          </w:p>
        </w:tc>
        <w:tc>
          <w:tcPr>
            <w:tcW w:w="1701"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 xml:space="preserve">Сумма </w:t>
            </w:r>
            <w:proofErr w:type="gramStart"/>
            <w:r w:rsidRPr="00B540BE">
              <w:rPr>
                <w:rFonts w:ascii="Times New Roman" w:eastAsia="Times New Roman" w:hAnsi="Times New Roman"/>
                <w:color w:val="000000"/>
                <w:sz w:val="24"/>
                <w:szCs w:val="24"/>
                <w:lang w:eastAsia="ru-RU"/>
              </w:rPr>
              <w:t>на</w:t>
            </w:r>
            <w:proofErr w:type="gramEnd"/>
            <w:r w:rsidRPr="00B540BE">
              <w:rPr>
                <w:rFonts w:ascii="Times New Roman" w:eastAsia="Times New Roman" w:hAnsi="Times New Roman"/>
                <w:color w:val="000000"/>
                <w:sz w:val="24"/>
                <w:szCs w:val="24"/>
                <w:lang w:eastAsia="ru-RU"/>
              </w:rPr>
              <w:t xml:space="preserve"> </w:t>
            </w:r>
          </w:p>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2024 год</w:t>
            </w:r>
          </w:p>
        </w:tc>
        <w:tc>
          <w:tcPr>
            <w:tcW w:w="1585"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Сумма на 2025 год</w:t>
            </w:r>
          </w:p>
        </w:tc>
      </w:tr>
      <w:tr w:rsidR="00B540BE" w:rsidRPr="00B540BE" w:rsidTr="00B540BE">
        <w:trPr>
          <w:trHeight w:val="301"/>
        </w:trPr>
        <w:tc>
          <w:tcPr>
            <w:tcW w:w="2421"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bookmarkStart w:id="7" w:name="RANGE!A11:D52"/>
            <w:r w:rsidRPr="00B540BE">
              <w:rPr>
                <w:rFonts w:ascii="Times New Roman" w:eastAsia="Times New Roman" w:hAnsi="Times New Roman"/>
                <w:color w:val="000000"/>
                <w:sz w:val="24"/>
                <w:szCs w:val="24"/>
                <w:lang w:eastAsia="ru-RU"/>
              </w:rPr>
              <w:t>1</w:t>
            </w:r>
            <w:bookmarkEnd w:id="7"/>
          </w:p>
        </w:tc>
        <w:tc>
          <w:tcPr>
            <w:tcW w:w="4394"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w:t>
            </w:r>
          </w:p>
        </w:tc>
        <w:tc>
          <w:tcPr>
            <w:tcW w:w="1701"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3</w:t>
            </w:r>
          </w:p>
        </w:tc>
        <w:tc>
          <w:tcPr>
            <w:tcW w:w="1585" w:type="dxa"/>
            <w:shd w:val="clear" w:color="auto" w:fill="auto"/>
            <w:vAlign w:val="center"/>
            <w:hideMark/>
          </w:tcPr>
          <w:p w:rsidR="00B540BE" w:rsidRPr="00B540BE" w:rsidRDefault="00B540BE" w:rsidP="00B540BE">
            <w:pPr>
              <w:spacing w:after="0" w:line="240" w:lineRule="auto"/>
              <w:jc w:val="center"/>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4</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10000000000000000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НАЛОГОВЫЕ И НЕНАЛОГОВЫЕ ДОХОДЫ</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3 092 900,00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3 259 100,00</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10100000000000000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НАЛОГИ НА ПРИБЫЛЬ, ДОХОДЫ</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1 947 300,00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2 077 700,00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10102000010000110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Налог на доходы физических лиц</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1 947 300,00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2 077 700,00</w:t>
            </w:r>
          </w:p>
        </w:tc>
      </w:tr>
      <w:tr w:rsidR="00B540BE" w:rsidRPr="00B540BE" w:rsidTr="00B540BE">
        <w:trPr>
          <w:trHeight w:val="2167"/>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10102010010000110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1 867 000,00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1 997 000,00</w:t>
            </w:r>
          </w:p>
        </w:tc>
      </w:tr>
      <w:tr w:rsidR="00B540BE" w:rsidRPr="00B540BE" w:rsidTr="00B540BE">
        <w:trPr>
          <w:trHeight w:val="3205"/>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10102010011000110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1 867 000,00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1 997 000,00</w:t>
            </w:r>
          </w:p>
        </w:tc>
      </w:tr>
      <w:tr w:rsidR="00B540BE" w:rsidRPr="00B540BE" w:rsidTr="00B540BE">
        <w:trPr>
          <w:trHeight w:val="127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10102030010000110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 xml:space="preserve">Налог на доходы физических лиц с доходов, полученных </w:t>
            </w:r>
            <w:proofErr w:type="gramStart"/>
            <w:r w:rsidRPr="00B540BE">
              <w:rPr>
                <w:rFonts w:ascii="Times New Roman" w:eastAsia="Times New Roman" w:hAnsi="Times New Roman"/>
                <w:color w:val="000000"/>
                <w:sz w:val="24"/>
                <w:szCs w:val="24"/>
                <w:lang w:eastAsia="ru-RU"/>
              </w:rPr>
              <w:t>физическими</w:t>
            </w:r>
            <w:proofErr w:type="gramEnd"/>
            <w:r w:rsidRPr="00B540BE">
              <w:rPr>
                <w:rFonts w:ascii="Times New Roman" w:eastAsia="Times New Roman" w:hAnsi="Times New Roman"/>
                <w:color w:val="000000"/>
                <w:sz w:val="24"/>
                <w:szCs w:val="24"/>
                <w:lang w:eastAsia="ru-RU"/>
              </w:rPr>
              <w:t xml:space="preserve"> лицами в соответствии со статьей 228 Налогового кодекса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80 300,00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80 700,00</w:t>
            </w:r>
          </w:p>
        </w:tc>
      </w:tr>
      <w:tr w:rsidR="00B540BE" w:rsidRPr="00B540BE" w:rsidTr="00B540BE">
        <w:trPr>
          <w:trHeight w:val="230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lastRenderedPageBreak/>
              <w:t>10102030011000110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80 300,00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80 700,00</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10500000000000000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НАЛОГИ НА СОВОКУПНЫЙ ДОХОД</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26 000,00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28 000,00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10503000010000110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Единый сельскохозяйственный налог</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26 000,00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28 000,00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10503010010000110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Единый сельскохозяйственный налог</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26 000,00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28 000,00</w:t>
            </w:r>
          </w:p>
        </w:tc>
      </w:tr>
      <w:tr w:rsidR="00B540BE" w:rsidRPr="00B540BE" w:rsidTr="00B540BE">
        <w:trPr>
          <w:trHeight w:val="1314"/>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10503010011000110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26 000,00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28 000,00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10600000000000000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НАЛОГИ НА ИМУЩЕСТВО</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541 600,00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553 400,00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10601000000000110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Налог на имущество физических лиц</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118 600,00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130 400,00</w:t>
            </w:r>
          </w:p>
        </w:tc>
      </w:tr>
      <w:tr w:rsidR="00B540BE" w:rsidRPr="00B540BE" w:rsidTr="00B540BE">
        <w:trPr>
          <w:trHeight w:val="136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10601030100000110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118 600,00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130 400,00</w:t>
            </w:r>
          </w:p>
        </w:tc>
      </w:tr>
      <w:tr w:rsidR="00B540BE" w:rsidRPr="00B540BE" w:rsidTr="00B540BE">
        <w:trPr>
          <w:trHeight w:val="230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10601030101000110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118 600,00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130 400,00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10606000000000110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Земельный налог</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423 000,00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423 000,00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10606030000000110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Земельный налог с организаций</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63 000,00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63 000,00</w:t>
            </w:r>
          </w:p>
        </w:tc>
      </w:tr>
      <w:tr w:rsidR="00B540BE" w:rsidRPr="00B540BE" w:rsidTr="00B540BE">
        <w:trPr>
          <w:trHeight w:val="2047"/>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10606033101000110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63 000,00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63 000,00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10606040000000110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Земельный налог с физических лиц</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360 000,00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360 000,00</w:t>
            </w:r>
          </w:p>
        </w:tc>
      </w:tr>
      <w:tr w:rsidR="00B540BE" w:rsidRPr="00B540BE" w:rsidTr="00B540BE">
        <w:trPr>
          <w:trHeight w:val="2047"/>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10606043101000110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360 000,00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360 000,00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10800000000000000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ГОСУДАРСТВЕННАЯ ПОШЛИНА</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18 000,00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18 000,00</w:t>
            </w:r>
          </w:p>
        </w:tc>
      </w:tr>
      <w:tr w:rsidR="00B540BE" w:rsidRPr="00B540BE" w:rsidTr="00B540BE">
        <w:trPr>
          <w:trHeight w:val="1407"/>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lastRenderedPageBreak/>
              <w:t>10804000010000110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r>
      <w:tr w:rsidR="00B540BE" w:rsidRPr="00B540BE" w:rsidTr="00B540BE">
        <w:trPr>
          <w:trHeight w:val="212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10804020010000110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r>
      <w:tr w:rsidR="00B540BE" w:rsidRPr="00B540BE" w:rsidTr="00B540BE">
        <w:trPr>
          <w:trHeight w:val="3070"/>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10804020011000110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B540BE">
              <w:rPr>
                <w:rFonts w:ascii="Times New Roman" w:eastAsia="Times New Roman" w:hAnsi="Times New Roman"/>
                <w:color w:val="000000"/>
                <w:sz w:val="24"/>
                <w:szCs w:val="24"/>
                <w:lang w:eastAsia="ru-RU"/>
              </w:rPr>
              <w:t>й(</w:t>
            </w:r>
            <w:proofErr w:type="gramEnd"/>
            <w:r w:rsidRPr="00B540BE">
              <w:rPr>
                <w:rFonts w:ascii="Times New Roman" w:eastAsia="Times New Roman" w:hAnsi="Times New Roman"/>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18 000,00</w:t>
            </w:r>
          </w:p>
        </w:tc>
      </w:tr>
      <w:tr w:rsidR="00B540BE" w:rsidRPr="00B540BE" w:rsidTr="00B540BE">
        <w:trPr>
          <w:trHeight w:val="127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11100000000000000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560 000,00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582 000,00</w:t>
            </w:r>
          </w:p>
        </w:tc>
      </w:tr>
      <w:tr w:rsidR="00B540BE" w:rsidRPr="00B540BE" w:rsidTr="00B540BE">
        <w:trPr>
          <w:trHeight w:val="2558"/>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11105000000000120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582 000,00</w:t>
            </w:r>
          </w:p>
        </w:tc>
      </w:tr>
      <w:tr w:rsidR="00B540BE" w:rsidRPr="00B540BE" w:rsidTr="00B540BE">
        <w:trPr>
          <w:trHeight w:val="415"/>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11105020000000120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582 000,00</w:t>
            </w:r>
          </w:p>
        </w:tc>
      </w:tr>
      <w:tr w:rsidR="00B540BE" w:rsidRPr="00B540BE" w:rsidTr="00B540BE">
        <w:trPr>
          <w:trHeight w:val="2116"/>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11105025100000120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proofErr w:type="gramStart"/>
            <w:r w:rsidRPr="00B540BE">
              <w:rPr>
                <w:rFonts w:ascii="Times New Roman" w:eastAsia="Times New Roman" w:hAnsi="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560 000,00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582 000,00</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lastRenderedPageBreak/>
              <w:t>20000000000000000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БЕЗВОЗМЕЗДНЫЕ ПОСТУПЛЕНИЯ</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1 188 374,00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1 031 656,00</w:t>
            </w:r>
          </w:p>
        </w:tc>
      </w:tr>
      <w:tr w:rsidR="00B540BE" w:rsidRPr="00B540BE" w:rsidTr="00B540BE">
        <w:trPr>
          <w:trHeight w:val="127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20200000000000000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1 188 374,00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1 031 656,00</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20210000000000150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1 065 522,00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904 569,00</w:t>
            </w:r>
          </w:p>
        </w:tc>
      </w:tr>
      <w:tr w:rsidR="00B540BE" w:rsidRPr="00B540BE" w:rsidTr="00B540BE">
        <w:trPr>
          <w:trHeight w:val="512"/>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20215001000000150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Дотации на выравнивание бюджетной обеспеченности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874 352,00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724 715,00</w:t>
            </w:r>
          </w:p>
        </w:tc>
      </w:tr>
      <w:tr w:rsidR="00B540BE" w:rsidRPr="00B540BE" w:rsidTr="00B540BE">
        <w:trPr>
          <w:trHeight w:val="127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20215001100000150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874 352,00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724 715,00</w:t>
            </w:r>
          </w:p>
        </w:tc>
      </w:tr>
      <w:tr w:rsidR="00B540BE" w:rsidRPr="00B540BE" w:rsidTr="00B540BE">
        <w:trPr>
          <w:trHeight w:val="127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20216001000000150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191 170,00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179 854,00</w:t>
            </w:r>
          </w:p>
        </w:tc>
      </w:tr>
      <w:tr w:rsidR="00B540BE" w:rsidRPr="00B540BE" w:rsidTr="00B540BE">
        <w:trPr>
          <w:trHeight w:val="1234"/>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20216001100000150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191 170,00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179 854,00</w:t>
            </w:r>
          </w:p>
        </w:tc>
      </w:tr>
      <w:tr w:rsidR="00B540BE" w:rsidRPr="00B540BE" w:rsidTr="00B540BE">
        <w:trPr>
          <w:trHeight w:val="617"/>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20230000000000150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122 852,00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127 087,00</w:t>
            </w:r>
          </w:p>
        </w:tc>
      </w:tr>
      <w:tr w:rsidR="00B540BE" w:rsidRPr="00B540BE" w:rsidTr="00B540BE">
        <w:trPr>
          <w:trHeight w:val="975"/>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20230024000000150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897,00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897,00</w:t>
            </w:r>
          </w:p>
        </w:tc>
      </w:tr>
      <w:tr w:rsidR="00B540BE" w:rsidRPr="00B540BE" w:rsidTr="00B540BE">
        <w:trPr>
          <w:trHeight w:val="197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20230024100002150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 xml:space="preserve">Субвенции бюджетам сельских поселений на выполнение передаваемых полномочий субъектов Российской Федерации  </w:t>
            </w:r>
            <w:proofErr w:type="gramStart"/>
            <w:r w:rsidRPr="00B540BE">
              <w:rPr>
                <w:rFonts w:ascii="Times New Roman" w:eastAsia="Times New Roman" w:hAnsi="Times New Roman"/>
                <w:color w:val="000000"/>
                <w:sz w:val="24"/>
                <w:szCs w:val="24"/>
                <w:lang w:eastAsia="ru-RU"/>
              </w:rPr>
              <w:t xml:space="preserve">( </w:t>
            </w:r>
            <w:proofErr w:type="gramEnd"/>
            <w:r w:rsidRPr="00B540BE">
              <w:rPr>
                <w:rFonts w:ascii="Times New Roman" w:eastAsia="Times New Roman" w:hAnsi="Times New Roman"/>
                <w:color w:val="000000"/>
                <w:sz w:val="24"/>
                <w:szCs w:val="24"/>
                <w:lang w:eastAsia="ru-RU"/>
              </w:rPr>
              <w:t xml:space="preserve">в рамках </w:t>
            </w:r>
            <w:proofErr w:type="spellStart"/>
            <w:r w:rsidRPr="00B540BE">
              <w:rPr>
                <w:rFonts w:ascii="Times New Roman" w:eastAsia="Times New Roman" w:hAnsi="Times New Roman"/>
                <w:color w:val="000000"/>
                <w:sz w:val="24"/>
                <w:szCs w:val="24"/>
                <w:lang w:eastAsia="ru-RU"/>
              </w:rPr>
              <w:t>непрограммных</w:t>
            </w:r>
            <w:proofErr w:type="spellEnd"/>
            <w:r w:rsidRPr="00B540BE">
              <w:rPr>
                <w:rFonts w:ascii="Times New Roman" w:eastAsia="Times New Roman" w:hAnsi="Times New Roman"/>
                <w:color w:val="000000"/>
                <w:sz w:val="24"/>
                <w:szCs w:val="24"/>
                <w:lang w:eastAsia="ru-RU"/>
              </w:rPr>
              <w:t xml:space="preserve"> расходов органов Республики Крым ( полномочия в сфере административной ответственности))</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897,00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897,00</w:t>
            </w:r>
          </w:p>
        </w:tc>
      </w:tr>
      <w:tr w:rsidR="00B540BE" w:rsidRPr="00B540BE" w:rsidTr="00B540BE">
        <w:trPr>
          <w:trHeight w:val="1369"/>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20235118000000150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121 955,00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126 190,00</w:t>
            </w:r>
          </w:p>
        </w:tc>
      </w:tr>
      <w:tr w:rsidR="00B540BE" w:rsidRPr="00B540BE" w:rsidTr="00B540BE">
        <w:trPr>
          <w:trHeight w:val="1535"/>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20235118100000150</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121 955,00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color w:val="000000"/>
                <w:sz w:val="24"/>
                <w:szCs w:val="24"/>
                <w:lang w:eastAsia="ru-RU"/>
              </w:rPr>
            </w:pPr>
            <w:r w:rsidRPr="00B540BE">
              <w:rPr>
                <w:rFonts w:ascii="Times New Roman" w:eastAsia="Times New Roman" w:hAnsi="Times New Roman"/>
                <w:color w:val="000000"/>
                <w:sz w:val="24"/>
                <w:szCs w:val="24"/>
                <w:lang w:eastAsia="ru-RU"/>
              </w:rPr>
              <w:t>126 190,00</w:t>
            </w:r>
          </w:p>
        </w:tc>
      </w:tr>
      <w:tr w:rsidR="00B540BE" w:rsidRPr="00B540BE" w:rsidTr="00B540BE">
        <w:trPr>
          <w:trHeight w:val="301"/>
        </w:trPr>
        <w:tc>
          <w:tcPr>
            <w:tcW w:w="2421"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 </w:t>
            </w:r>
          </w:p>
        </w:tc>
        <w:tc>
          <w:tcPr>
            <w:tcW w:w="4394" w:type="dxa"/>
            <w:shd w:val="clear" w:color="auto" w:fill="auto"/>
            <w:hideMark/>
          </w:tcPr>
          <w:p w:rsidR="00B540BE" w:rsidRPr="00B540BE" w:rsidRDefault="00B540BE" w:rsidP="00B540BE">
            <w:pPr>
              <w:spacing w:after="0" w:line="240" w:lineRule="auto"/>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Всего доходов</w:t>
            </w:r>
          </w:p>
        </w:tc>
        <w:tc>
          <w:tcPr>
            <w:tcW w:w="1701"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4 281 274,00</w:t>
            </w:r>
          </w:p>
        </w:tc>
        <w:tc>
          <w:tcPr>
            <w:tcW w:w="1585" w:type="dxa"/>
            <w:shd w:val="clear" w:color="auto" w:fill="auto"/>
            <w:hideMark/>
          </w:tcPr>
          <w:p w:rsidR="00B540BE" w:rsidRPr="00B540BE" w:rsidRDefault="00B540BE" w:rsidP="00B540BE">
            <w:pPr>
              <w:spacing w:after="0" w:line="240" w:lineRule="auto"/>
              <w:jc w:val="right"/>
              <w:rPr>
                <w:rFonts w:ascii="Times New Roman" w:eastAsia="Times New Roman" w:hAnsi="Times New Roman"/>
                <w:b/>
                <w:bCs/>
                <w:color w:val="000000"/>
                <w:sz w:val="24"/>
                <w:szCs w:val="24"/>
                <w:lang w:eastAsia="ru-RU"/>
              </w:rPr>
            </w:pPr>
            <w:r w:rsidRPr="00B540BE">
              <w:rPr>
                <w:rFonts w:ascii="Times New Roman" w:eastAsia="Times New Roman" w:hAnsi="Times New Roman"/>
                <w:b/>
                <w:bCs/>
                <w:color w:val="000000"/>
                <w:sz w:val="24"/>
                <w:szCs w:val="24"/>
                <w:lang w:eastAsia="ru-RU"/>
              </w:rPr>
              <w:t>4 290 756,00</w:t>
            </w:r>
          </w:p>
        </w:tc>
      </w:tr>
    </w:tbl>
    <w:p w:rsidR="00B540BE" w:rsidRDefault="00B540BE">
      <w:pPr>
        <w:widowControl w:val="0"/>
        <w:spacing w:after="0" w:line="240" w:lineRule="auto"/>
        <w:jc w:val="right"/>
        <w:rPr>
          <w:rFonts w:ascii="Times New Roman" w:hAnsi="Times New Roman"/>
          <w:sz w:val="24"/>
          <w:szCs w:val="24"/>
          <w:lang w:eastAsia="ru-RU"/>
        </w:rPr>
        <w:sectPr w:rsidR="00B540BE" w:rsidSect="00B540BE">
          <w:pgSz w:w="11906" w:h="16838"/>
          <w:pgMar w:top="1134" w:right="567" w:bottom="567" w:left="1134" w:header="709" w:footer="709" w:gutter="0"/>
          <w:cols w:space="708"/>
          <w:docGrid w:linePitch="360"/>
        </w:sectPr>
      </w:pPr>
    </w:p>
    <w:p w:rsidR="00B540BE" w:rsidRPr="003967B4" w:rsidRDefault="00B540BE" w:rsidP="00B540BE">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2</w:t>
      </w:r>
    </w:p>
    <w:p w:rsidR="00B540BE" w:rsidRDefault="00B540BE" w:rsidP="00B540BE">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B540BE" w:rsidRPr="002251EE" w:rsidRDefault="00B540BE" w:rsidP="00B540BE">
      <w:pPr>
        <w:pStyle w:val="ab"/>
        <w:spacing w:before="1"/>
      </w:pPr>
    </w:p>
    <w:p w:rsidR="00B540BE" w:rsidRPr="00B540BE" w:rsidRDefault="00B540BE" w:rsidP="00B540BE">
      <w:pPr>
        <w:spacing w:after="0" w:line="240" w:lineRule="auto"/>
        <w:ind w:left="1270" w:right="1321"/>
        <w:jc w:val="center"/>
        <w:rPr>
          <w:rFonts w:ascii="Times New Roman" w:hAnsi="Times New Roman"/>
          <w:b/>
          <w:sz w:val="24"/>
          <w:szCs w:val="24"/>
        </w:rPr>
      </w:pPr>
      <w:r w:rsidRPr="00B540BE">
        <w:rPr>
          <w:rFonts w:ascii="Times New Roman" w:hAnsi="Times New Roman"/>
          <w:b/>
          <w:sz w:val="24"/>
          <w:szCs w:val="24"/>
        </w:rPr>
        <w:t>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 Федерации на 2023 год</w:t>
      </w:r>
    </w:p>
    <w:p w:rsidR="00B540BE" w:rsidRPr="00B540BE" w:rsidRDefault="00B540BE" w:rsidP="00B540BE">
      <w:pPr>
        <w:spacing w:after="0"/>
        <w:ind w:right="-1"/>
        <w:jc w:val="right"/>
        <w:rPr>
          <w:rFonts w:ascii="Times New Roman" w:hAnsi="Times New Roman"/>
          <w:sz w:val="24"/>
          <w:szCs w:val="24"/>
        </w:rPr>
      </w:pPr>
      <w:r w:rsidRPr="00B540BE">
        <w:rPr>
          <w:rFonts w:ascii="Times New Roman" w:hAnsi="Times New Roman"/>
          <w:sz w:val="24"/>
          <w:szCs w:val="24"/>
        </w:rPr>
        <w:t>(рублей)</w:t>
      </w:r>
    </w:p>
    <w:tbl>
      <w:tblPr>
        <w:tblW w:w="10179"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753"/>
        <w:gridCol w:w="3426"/>
      </w:tblGrid>
      <w:tr w:rsidR="00B540BE" w:rsidRPr="00B540BE" w:rsidTr="00B540BE">
        <w:trPr>
          <w:trHeight w:val="172"/>
          <w:jc w:val="center"/>
        </w:trPr>
        <w:tc>
          <w:tcPr>
            <w:tcW w:w="6753" w:type="dxa"/>
            <w:shd w:val="clear" w:color="000000" w:fill="FFFFFF"/>
            <w:vAlign w:val="center"/>
            <w:hideMark/>
          </w:tcPr>
          <w:p w:rsidR="00B540BE" w:rsidRPr="00B540BE" w:rsidRDefault="00B540BE" w:rsidP="00B540BE">
            <w:pPr>
              <w:jc w:val="center"/>
              <w:rPr>
                <w:rFonts w:ascii="Times New Roman" w:hAnsi="Times New Roman"/>
                <w:bCs/>
                <w:color w:val="000000"/>
                <w:sz w:val="24"/>
                <w:szCs w:val="24"/>
              </w:rPr>
            </w:pPr>
            <w:r w:rsidRPr="00B540BE">
              <w:rPr>
                <w:rFonts w:ascii="Times New Roman" w:hAnsi="Times New Roman"/>
                <w:bCs/>
                <w:color w:val="000000"/>
                <w:sz w:val="24"/>
                <w:szCs w:val="24"/>
              </w:rPr>
              <w:t>Наименование</w:t>
            </w:r>
          </w:p>
        </w:tc>
        <w:tc>
          <w:tcPr>
            <w:tcW w:w="3426" w:type="dxa"/>
            <w:shd w:val="clear" w:color="000000" w:fill="FFFFFF"/>
            <w:vAlign w:val="center"/>
            <w:hideMark/>
          </w:tcPr>
          <w:p w:rsidR="00B540BE" w:rsidRPr="00B540BE" w:rsidRDefault="00B540BE" w:rsidP="00B540BE">
            <w:pPr>
              <w:jc w:val="center"/>
              <w:rPr>
                <w:rFonts w:ascii="Times New Roman" w:hAnsi="Times New Roman"/>
                <w:bCs/>
                <w:color w:val="000000"/>
                <w:sz w:val="24"/>
                <w:szCs w:val="24"/>
              </w:rPr>
            </w:pPr>
            <w:r w:rsidRPr="00B540BE">
              <w:rPr>
                <w:rFonts w:ascii="Times New Roman" w:hAnsi="Times New Roman"/>
                <w:bCs/>
                <w:color w:val="000000"/>
                <w:sz w:val="24"/>
                <w:szCs w:val="24"/>
              </w:rPr>
              <w:t>Сумма</w:t>
            </w:r>
          </w:p>
        </w:tc>
      </w:tr>
      <w:tr w:rsidR="00B540BE" w:rsidRPr="00B540BE" w:rsidTr="00B540BE">
        <w:trPr>
          <w:trHeight w:val="474"/>
          <w:jc w:val="center"/>
        </w:trPr>
        <w:tc>
          <w:tcPr>
            <w:tcW w:w="6753" w:type="dxa"/>
            <w:shd w:val="clear" w:color="000000" w:fill="FFFFFF"/>
            <w:vAlign w:val="center"/>
            <w:hideMark/>
          </w:tcPr>
          <w:p w:rsidR="00B540BE" w:rsidRPr="00B540BE" w:rsidRDefault="00B540BE" w:rsidP="00B540BE">
            <w:pPr>
              <w:jc w:val="both"/>
              <w:rPr>
                <w:rFonts w:ascii="Times New Roman" w:hAnsi="Times New Roman"/>
                <w:color w:val="000000"/>
                <w:sz w:val="24"/>
                <w:szCs w:val="24"/>
              </w:rPr>
            </w:pPr>
            <w:r w:rsidRPr="00B540BE">
              <w:rPr>
                <w:rFonts w:ascii="Times New Roman" w:hAnsi="Times New Roman"/>
                <w:color w:val="000000"/>
                <w:sz w:val="24"/>
                <w:szCs w:val="24"/>
              </w:rPr>
              <w:t>Дотации бюджетам сельских поселений на выравнивание бюджетной обеспеченности из бюджета Республики Крым</w:t>
            </w:r>
          </w:p>
        </w:tc>
        <w:tc>
          <w:tcPr>
            <w:tcW w:w="3426" w:type="dxa"/>
            <w:shd w:val="clear" w:color="000000" w:fill="FFFFFF"/>
            <w:vAlign w:val="center"/>
            <w:hideMark/>
          </w:tcPr>
          <w:p w:rsidR="00B540BE" w:rsidRPr="00B540BE" w:rsidRDefault="00B540BE" w:rsidP="00B540BE">
            <w:pPr>
              <w:jc w:val="center"/>
              <w:rPr>
                <w:rFonts w:ascii="Times New Roman" w:hAnsi="Times New Roman"/>
                <w:color w:val="000000"/>
                <w:sz w:val="24"/>
                <w:szCs w:val="24"/>
              </w:rPr>
            </w:pPr>
            <w:r w:rsidRPr="00B540BE">
              <w:rPr>
                <w:rFonts w:ascii="Times New Roman" w:hAnsi="Times New Roman"/>
                <w:color w:val="000000"/>
                <w:sz w:val="24"/>
                <w:szCs w:val="24"/>
              </w:rPr>
              <w:t>872 278,00</w:t>
            </w:r>
          </w:p>
        </w:tc>
      </w:tr>
      <w:tr w:rsidR="00B540BE" w:rsidRPr="00B540BE" w:rsidTr="00B540BE">
        <w:trPr>
          <w:trHeight w:val="69"/>
          <w:jc w:val="center"/>
        </w:trPr>
        <w:tc>
          <w:tcPr>
            <w:tcW w:w="6753" w:type="dxa"/>
            <w:shd w:val="clear" w:color="000000" w:fill="FFFFFF"/>
            <w:vAlign w:val="center"/>
            <w:hideMark/>
          </w:tcPr>
          <w:p w:rsidR="00B540BE" w:rsidRPr="00B540BE" w:rsidRDefault="00B540BE" w:rsidP="00B540BE">
            <w:pPr>
              <w:tabs>
                <w:tab w:val="left" w:pos="4748"/>
              </w:tabs>
              <w:jc w:val="both"/>
              <w:rPr>
                <w:rFonts w:ascii="Times New Roman" w:hAnsi="Times New Roman"/>
                <w:color w:val="000000"/>
                <w:sz w:val="24"/>
                <w:szCs w:val="24"/>
              </w:rPr>
            </w:pPr>
            <w:r w:rsidRPr="00B540BE">
              <w:rPr>
                <w:rFonts w:ascii="Times New Roman" w:hAnsi="Times New Roman"/>
                <w:color w:val="000000"/>
                <w:sz w:val="24"/>
                <w:szCs w:val="24"/>
              </w:rPr>
              <w:t>Дотация бюджетам сельских посел</w:t>
            </w:r>
            <w:bookmarkStart w:id="8" w:name="_GoBack"/>
            <w:bookmarkEnd w:id="8"/>
            <w:r w:rsidRPr="00B540BE">
              <w:rPr>
                <w:rFonts w:ascii="Times New Roman" w:hAnsi="Times New Roman"/>
                <w:color w:val="000000"/>
                <w:sz w:val="24"/>
                <w:szCs w:val="24"/>
              </w:rPr>
              <w:t>ений на выравнивание бюджетной обеспеченности из бюджетов муниципальных районов</w:t>
            </w:r>
          </w:p>
        </w:tc>
        <w:tc>
          <w:tcPr>
            <w:tcW w:w="3426" w:type="dxa"/>
            <w:shd w:val="clear" w:color="000000" w:fill="FFFFFF"/>
            <w:vAlign w:val="center"/>
            <w:hideMark/>
          </w:tcPr>
          <w:p w:rsidR="00B540BE" w:rsidRPr="00B540BE" w:rsidRDefault="00B540BE" w:rsidP="00B540BE">
            <w:pPr>
              <w:jc w:val="center"/>
              <w:rPr>
                <w:rFonts w:ascii="Times New Roman" w:hAnsi="Times New Roman"/>
                <w:color w:val="000000"/>
                <w:sz w:val="24"/>
                <w:szCs w:val="24"/>
              </w:rPr>
            </w:pPr>
            <w:r w:rsidRPr="00B540BE">
              <w:rPr>
                <w:rFonts w:ascii="Times New Roman" w:hAnsi="Times New Roman"/>
                <w:color w:val="000000"/>
                <w:sz w:val="24"/>
                <w:szCs w:val="24"/>
              </w:rPr>
              <w:t>212 219,00</w:t>
            </w:r>
          </w:p>
        </w:tc>
      </w:tr>
      <w:tr w:rsidR="00B540BE" w:rsidRPr="00B540BE" w:rsidTr="00B540BE">
        <w:trPr>
          <w:trHeight w:val="335"/>
          <w:jc w:val="center"/>
        </w:trPr>
        <w:tc>
          <w:tcPr>
            <w:tcW w:w="6753" w:type="dxa"/>
            <w:shd w:val="clear" w:color="000000" w:fill="FFFFFF"/>
            <w:vAlign w:val="center"/>
            <w:hideMark/>
          </w:tcPr>
          <w:p w:rsidR="00B540BE" w:rsidRPr="00B540BE" w:rsidRDefault="00B540BE" w:rsidP="00B540BE">
            <w:pPr>
              <w:jc w:val="both"/>
              <w:rPr>
                <w:rFonts w:ascii="Times New Roman" w:hAnsi="Times New Roman"/>
                <w:color w:val="000000"/>
                <w:sz w:val="24"/>
                <w:szCs w:val="24"/>
              </w:rPr>
            </w:pPr>
            <w:r w:rsidRPr="00B540BE">
              <w:rPr>
                <w:rFonts w:ascii="Times New Roman" w:hAnsi="Times New Roman"/>
                <w:sz w:val="24"/>
                <w:szCs w:val="24"/>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B540BE">
              <w:rPr>
                <w:rFonts w:ascii="Times New Roman" w:hAnsi="Times New Roman"/>
                <w:sz w:val="24"/>
                <w:szCs w:val="24"/>
              </w:rPr>
              <w:t>непрограммных</w:t>
            </w:r>
            <w:proofErr w:type="spellEnd"/>
            <w:r w:rsidRPr="00B540BE">
              <w:rPr>
                <w:rFonts w:ascii="Times New Roman" w:hAnsi="Times New Roman"/>
                <w:sz w:val="24"/>
                <w:szCs w:val="24"/>
              </w:rPr>
              <w:t xml:space="preserve"> расходов органов Республики Крым (полномочия в сфере административной ответственности))</w:t>
            </w:r>
          </w:p>
        </w:tc>
        <w:tc>
          <w:tcPr>
            <w:tcW w:w="3426" w:type="dxa"/>
            <w:shd w:val="clear" w:color="000000" w:fill="FFFFFF"/>
            <w:vAlign w:val="center"/>
            <w:hideMark/>
          </w:tcPr>
          <w:p w:rsidR="00B540BE" w:rsidRPr="00B540BE" w:rsidRDefault="00B540BE" w:rsidP="00B540BE">
            <w:pPr>
              <w:jc w:val="center"/>
              <w:rPr>
                <w:rFonts w:ascii="Times New Roman" w:hAnsi="Times New Roman"/>
                <w:color w:val="000000"/>
                <w:sz w:val="24"/>
                <w:szCs w:val="24"/>
              </w:rPr>
            </w:pPr>
            <w:r w:rsidRPr="00B540BE">
              <w:rPr>
                <w:rFonts w:ascii="Times New Roman" w:hAnsi="Times New Roman"/>
                <w:color w:val="000000"/>
                <w:sz w:val="24"/>
                <w:szCs w:val="24"/>
              </w:rPr>
              <w:t>897,00</w:t>
            </w:r>
          </w:p>
        </w:tc>
      </w:tr>
      <w:tr w:rsidR="00B540BE" w:rsidRPr="00B540BE" w:rsidTr="00B540BE">
        <w:trPr>
          <w:trHeight w:val="335"/>
          <w:jc w:val="center"/>
        </w:trPr>
        <w:tc>
          <w:tcPr>
            <w:tcW w:w="6753" w:type="dxa"/>
            <w:shd w:val="clear" w:color="000000" w:fill="FFFFFF"/>
            <w:vAlign w:val="center"/>
            <w:hideMark/>
          </w:tcPr>
          <w:p w:rsidR="00B540BE" w:rsidRPr="00B540BE" w:rsidRDefault="00B540BE" w:rsidP="00B540BE">
            <w:pPr>
              <w:jc w:val="both"/>
              <w:rPr>
                <w:rFonts w:ascii="Times New Roman" w:hAnsi="Times New Roman"/>
                <w:color w:val="000000"/>
                <w:sz w:val="24"/>
                <w:szCs w:val="24"/>
              </w:rPr>
            </w:pPr>
            <w:r w:rsidRPr="00B540BE">
              <w:rPr>
                <w:rFonts w:ascii="Times New Roman" w:hAnsi="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26" w:type="dxa"/>
            <w:shd w:val="clear" w:color="000000" w:fill="FFFFFF"/>
            <w:vAlign w:val="center"/>
            <w:hideMark/>
          </w:tcPr>
          <w:p w:rsidR="00B540BE" w:rsidRPr="00B540BE" w:rsidRDefault="00B540BE" w:rsidP="00B540BE">
            <w:pPr>
              <w:jc w:val="center"/>
              <w:rPr>
                <w:rFonts w:ascii="Times New Roman" w:hAnsi="Times New Roman"/>
                <w:color w:val="000000"/>
                <w:sz w:val="24"/>
                <w:szCs w:val="24"/>
              </w:rPr>
            </w:pPr>
            <w:r w:rsidRPr="00B540BE">
              <w:rPr>
                <w:rFonts w:ascii="Times New Roman" w:hAnsi="Times New Roman"/>
                <w:color w:val="000000"/>
                <w:sz w:val="24"/>
                <w:szCs w:val="24"/>
              </w:rPr>
              <w:t>116 776,00</w:t>
            </w:r>
          </w:p>
        </w:tc>
      </w:tr>
      <w:tr w:rsidR="00B540BE" w:rsidRPr="00B540BE" w:rsidTr="00B540BE">
        <w:trPr>
          <w:trHeight w:val="335"/>
          <w:jc w:val="center"/>
        </w:trPr>
        <w:tc>
          <w:tcPr>
            <w:tcW w:w="6753" w:type="dxa"/>
            <w:shd w:val="clear" w:color="000000" w:fill="FFFFFF"/>
            <w:vAlign w:val="center"/>
          </w:tcPr>
          <w:p w:rsidR="00B540BE" w:rsidRPr="00B540BE" w:rsidRDefault="00B540BE" w:rsidP="00B540BE">
            <w:pPr>
              <w:jc w:val="center"/>
              <w:rPr>
                <w:rFonts w:ascii="Times New Roman" w:hAnsi="Times New Roman"/>
                <w:sz w:val="24"/>
                <w:szCs w:val="24"/>
              </w:rPr>
            </w:pPr>
            <w:r w:rsidRPr="00B540BE">
              <w:rPr>
                <w:rFonts w:ascii="Times New Roman" w:hAnsi="Times New Roman"/>
                <w:sz w:val="24"/>
                <w:szCs w:val="24"/>
              </w:rPr>
              <w:t>Итого</w:t>
            </w:r>
          </w:p>
        </w:tc>
        <w:tc>
          <w:tcPr>
            <w:tcW w:w="3426" w:type="dxa"/>
            <w:shd w:val="clear" w:color="000000" w:fill="FFFFFF"/>
            <w:vAlign w:val="center"/>
          </w:tcPr>
          <w:p w:rsidR="00B540BE" w:rsidRPr="00B540BE" w:rsidRDefault="00B540BE" w:rsidP="00B540BE">
            <w:pPr>
              <w:jc w:val="center"/>
              <w:rPr>
                <w:rFonts w:ascii="Times New Roman" w:hAnsi="Times New Roman"/>
                <w:color w:val="000000"/>
                <w:sz w:val="24"/>
                <w:szCs w:val="24"/>
              </w:rPr>
            </w:pPr>
            <w:r w:rsidRPr="00B540BE">
              <w:rPr>
                <w:rFonts w:ascii="Times New Roman" w:hAnsi="Times New Roman"/>
                <w:color w:val="000000"/>
                <w:sz w:val="24"/>
                <w:szCs w:val="24"/>
              </w:rPr>
              <w:t>1 202 170,00</w:t>
            </w:r>
          </w:p>
        </w:tc>
      </w:tr>
    </w:tbl>
    <w:p w:rsidR="00B540BE" w:rsidRDefault="00B540BE">
      <w:pPr>
        <w:widowControl w:val="0"/>
        <w:spacing w:after="0" w:line="240" w:lineRule="auto"/>
        <w:jc w:val="right"/>
        <w:rPr>
          <w:rFonts w:ascii="Times New Roman" w:hAnsi="Times New Roman"/>
          <w:sz w:val="24"/>
          <w:szCs w:val="24"/>
          <w:lang w:eastAsia="ru-RU"/>
        </w:rPr>
        <w:sectPr w:rsidR="00B540BE" w:rsidSect="00B540BE">
          <w:pgSz w:w="11906" w:h="16838"/>
          <w:pgMar w:top="1134" w:right="567" w:bottom="567" w:left="1134" w:header="709" w:footer="709" w:gutter="0"/>
          <w:cols w:space="708"/>
          <w:docGrid w:linePitch="360"/>
        </w:sectPr>
      </w:pPr>
    </w:p>
    <w:p w:rsidR="00B540BE" w:rsidRPr="003967B4" w:rsidRDefault="00B540BE" w:rsidP="00B540BE">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2-А</w:t>
      </w:r>
    </w:p>
    <w:p w:rsidR="00B540BE" w:rsidRDefault="00B540BE" w:rsidP="00B540BE">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F33CB3" w:rsidRDefault="00F33CB3" w:rsidP="00B540BE">
      <w:pPr>
        <w:spacing w:after="0" w:line="240" w:lineRule="auto"/>
        <w:ind w:left="5103"/>
        <w:jc w:val="both"/>
        <w:rPr>
          <w:rFonts w:ascii="Times New Roman" w:hAnsi="Times New Roman"/>
          <w:color w:val="000000"/>
          <w:sz w:val="24"/>
          <w:szCs w:val="24"/>
        </w:rPr>
      </w:pPr>
    </w:p>
    <w:p w:rsidR="00B540BE" w:rsidRDefault="00F33CB3" w:rsidP="00F33CB3">
      <w:pPr>
        <w:spacing w:after="0" w:line="240" w:lineRule="auto"/>
        <w:ind w:left="567" w:right="-1" w:hanging="567"/>
        <w:jc w:val="center"/>
        <w:rPr>
          <w:rFonts w:ascii="Times New Roman" w:hAnsi="Times New Roman"/>
          <w:b/>
          <w:sz w:val="24"/>
          <w:szCs w:val="24"/>
        </w:rPr>
      </w:pPr>
      <w:r w:rsidRPr="00F33CB3">
        <w:rPr>
          <w:rFonts w:ascii="Times New Roman" w:hAnsi="Times New Roman"/>
          <w:b/>
          <w:sz w:val="24"/>
          <w:szCs w:val="24"/>
        </w:rPr>
        <w:t>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 Федерации</w:t>
      </w:r>
      <w:r>
        <w:rPr>
          <w:rFonts w:ascii="Times New Roman" w:hAnsi="Times New Roman"/>
          <w:b/>
          <w:sz w:val="24"/>
          <w:szCs w:val="24"/>
        </w:rPr>
        <w:t xml:space="preserve"> </w:t>
      </w:r>
      <w:r w:rsidRPr="00F33CB3">
        <w:rPr>
          <w:rFonts w:ascii="Times New Roman" w:hAnsi="Times New Roman"/>
          <w:b/>
          <w:sz w:val="24"/>
          <w:szCs w:val="24"/>
        </w:rPr>
        <w:t>на плановый период 2024 и 2025 годов</w:t>
      </w:r>
    </w:p>
    <w:p w:rsidR="00F33CB3" w:rsidRPr="00F33CB3" w:rsidRDefault="00F33CB3" w:rsidP="00F33CB3">
      <w:pPr>
        <w:spacing w:after="0"/>
        <w:ind w:right="-1"/>
        <w:jc w:val="right"/>
        <w:rPr>
          <w:rFonts w:ascii="Times New Roman" w:hAnsi="Times New Roman"/>
          <w:sz w:val="24"/>
          <w:szCs w:val="24"/>
        </w:rPr>
      </w:pPr>
    </w:p>
    <w:p w:rsidR="00F33CB3" w:rsidRDefault="00F33CB3" w:rsidP="00F33CB3">
      <w:pPr>
        <w:spacing w:after="0"/>
        <w:ind w:right="-1"/>
        <w:jc w:val="right"/>
        <w:rPr>
          <w:rFonts w:ascii="Times New Roman" w:hAnsi="Times New Roman"/>
          <w:sz w:val="24"/>
          <w:szCs w:val="24"/>
        </w:rPr>
      </w:pPr>
      <w:r w:rsidRPr="00F33CB3">
        <w:rPr>
          <w:rFonts w:ascii="Times New Roman" w:hAnsi="Times New Roman"/>
          <w:sz w:val="24"/>
          <w:szCs w:val="24"/>
        </w:rPr>
        <w:t>(рублей)</w:t>
      </w:r>
    </w:p>
    <w:p w:rsidR="00F33CB3" w:rsidRPr="00F33CB3" w:rsidRDefault="00F33CB3" w:rsidP="00F33CB3">
      <w:pPr>
        <w:spacing w:after="0"/>
        <w:ind w:right="-1"/>
        <w:jc w:val="right"/>
        <w:rPr>
          <w:rFonts w:ascii="Times New Roman" w:hAnsi="Times New Roman"/>
          <w:sz w:val="24"/>
          <w:szCs w:val="24"/>
        </w:rPr>
      </w:pPr>
    </w:p>
    <w:tbl>
      <w:tblPr>
        <w:tblW w:w="10007" w:type="dxa"/>
        <w:jc w:val="center"/>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294"/>
        <w:gridCol w:w="2455"/>
        <w:gridCol w:w="2258"/>
      </w:tblGrid>
      <w:tr w:rsidR="00F33CB3" w:rsidRPr="00F33CB3" w:rsidTr="00F33CB3">
        <w:trPr>
          <w:trHeight w:val="173"/>
          <w:jc w:val="center"/>
        </w:trPr>
        <w:tc>
          <w:tcPr>
            <w:tcW w:w="5294" w:type="dxa"/>
            <w:shd w:val="clear" w:color="000000" w:fill="FFFFFF"/>
            <w:vAlign w:val="center"/>
            <w:hideMark/>
          </w:tcPr>
          <w:p w:rsidR="00F33CB3" w:rsidRPr="00F33CB3" w:rsidRDefault="00F33CB3" w:rsidP="00244C94">
            <w:pPr>
              <w:jc w:val="center"/>
              <w:rPr>
                <w:rFonts w:ascii="Times New Roman" w:hAnsi="Times New Roman"/>
                <w:bCs/>
                <w:color w:val="000000"/>
                <w:sz w:val="24"/>
                <w:szCs w:val="24"/>
              </w:rPr>
            </w:pPr>
            <w:r w:rsidRPr="00F33CB3">
              <w:rPr>
                <w:rFonts w:ascii="Times New Roman" w:hAnsi="Times New Roman"/>
                <w:bCs/>
                <w:color w:val="000000"/>
                <w:sz w:val="24"/>
                <w:szCs w:val="24"/>
              </w:rPr>
              <w:t>Наименование</w:t>
            </w:r>
          </w:p>
        </w:tc>
        <w:tc>
          <w:tcPr>
            <w:tcW w:w="2455" w:type="dxa"/>
            <w:shd w:val="clear" w:color="000000" w:fill="FFFFFF"/>
            <w:vAlign w:val="center"/>
            <w:hideMark/>
          </w:tcPr>
          <w:p w:rsidR="00F33CB3" w:rsidRPr="00F33CB3" w:rsidRDefault="00F33CB3" w:rsidP="00244C94">
            <w:pPr>
              <w:jc w:val="center"/>
              <w:rPr>
                <w:rFonts w:ascii="Times New Roman" w:hAnsi="Times New Roman"/>
                <w:bCs/>
                <w:color w:val="000000"/>
                <w:sz w:val="24"/>
                <w:szCs w:val="24"/>
              </w:rPr>
            </w:pPr>
            <w:r w:rsidRPr="00F33CB3">
              <w:rPr>
                <w:rFonts w:ascii="Times New Roman" w:hAnsi="Times New Roman"/>
                <w:bCs/>
                <w:color w:val="000000"/>
                <w:sz w:val="24"/>
                <w:szCs w:val="24"/>
              </w:rPr>
              <w:t>Сумма на 2024 год</w:t>
            </w:r>
          </w:p>
        </w:tc>
        <w:tc>
          <w:tcPr>
            <w:tcW w:w="2258" w:type="dxa"/>
            <w:shd w:val="clear" w:color="000000" w:fill="FFFFFF"/>
          </w:tcPr>
          <w:p w:rsidR="00F33CB3" w:rsidRPr="00F33CB3" w:rsidRDefault="00F33CB3" w:rsidP="00244C94">
            <w:pPr>
              <w:jc w:val="center"/>
              <w:rPr>
                <w:rFonts w:ascii="Times New Roman" w:hAnsi="Times New Roman"/>
                <w:bCs/>
                <w:color w:val="000000"/>
                <w:sz w:val="24"/>
                <w:szCs w:val="24"/>
              </w:rPr>
            </w:pPr>
            <w:r w:rsidRPr="00F33CB3">
              <w:rPr>
                <w:rFonts w:ascii="Times New Roman" w:hAnsi="Times New Roman"/>
                <w:bCs/>
                <w:color w:val="000000"/>
                <w:sz w:val="24"/>
                <w:szCs w:val="24"/>
              </w:rPr>
              <w:t>Сумма на 2025 год</w:t>
            </w:r>
          </w:p>
        </w:tc>
      </w:tr>
      <w:tr w:rsidR="00F33CB3" w:rsidRPr="00F33CB3" w:rsidTr="00F33CB3">
        <w:trPr>
          <w:trHeight w:val="476"/>
          <w:jc w:val="center"/>
        </w:trPr>
        <w:tc>
          <w:tcPr>
            <w:tcW w:w="5294" w:type="dxa"/>
            <w:shd w:val="clear" w:color="000000" w:fill="FFFFFF"/>
            <w:vAlign w:val="center"/>
            <w:hideMark/>
          </w:tcPr>
          <w:p w:rsidR="00F33CB3" w:rsidRPr="00F33CB3" w:rsidRDefault="00F33CB3" w:rsidP="00244C94">
            <w:pPr>
              <w:jc w:val="both"/>
              <w:rPr>
                <w:rFonts w:ascii="Times New Roman" w:hAnsi="Times New Roman"/>
                <w:color w:val="000000"/>
                <w:sz w:val="24"/>
                <w:szCs w:val="24"/>
              </w:rPr>
            </w:pPr>
            <w:r w:rsidRPr="00F33CB3">
              <w:rPr>
                <w:rFonts w:ascii="Times New Roman" w:hAnsi="Times New Roman"/>
                <w:color w:val="000000"/>
                <w:sz w:val="24"/>
                <w:szCs w:val="24"/>
              </w:rPr>
              <w:t>Дотации бюджетам сельских поселений на выравнивание бюджетной обеспеченности из бюджета Республики Крым</w:t>
            </w:r>
          </w:p>
        </w:tc>
        <w:tc>
          <w:tcPr>
            <w:tcW w:w="2455" w:type="dxa"/>
            <w:shd w:val="clear" w:color="000000" w:fill="FFFFFF"/>
            <w:vAlign w:val="center"/>
            <w:hideMark/>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874 352,00</w:t>
            </w:r>
          </w:p>
        </w:tc>
        <w:tc>
          <w:tcPr>
            <w:tcW w:w="2258"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724 715,00</w:t>
            </w:r>
          </w:p>
        </w:tc>
      </w:tr>
      <w:tr w:rsidR="00F33CB3" w:rsidRPr="00F33CB3" w:rsidTr="00F33CB3">
        <w:trPr>
          <w:trHeight w:val="69"/>
          <w:jc w:val="center"/>
        </w:trPr>
        <w:tc>
          <w:tcPr>
            <w:tcW w:w="5294" w:type="dxa"/>
            <w:shd w:val="clear" w:color="000000" w:fill="FFFFFF"/>
            <w:vAlign w:val="center"/>
            <w:hideMark/>
          </w:tcPr>
          <w:p w:rsidR="00F33CB3" w:rsidRPr="00F33CB3" w:rsidRDefault="00F33CB3" w:rsidP="00244C94">
            <w:pPr>
              <w:tabs>
                <w:tab w:val="left" w:pos="4748"/>
              </w:tabs>
              <w:jc w:val="both"/>
              <w:rPr>
                <w:rFonts w:ascii="Times New Roman" w:hAnsi="Times New Roman"/>
                <w:color w:val="000000"/>
                <w:sz w:val="24"/>
                <w:szCs w:val="24"/>
              </w:rPr>
            </w:pPr>
            <w:r w:rsidRPr="00F33CB3">
              <w:rPr>
                <w:rFonts w:ascii="Times New Roman" w:hAnsi="Times New Roman"/>
                <w:color w:val="000000"/>
                <w:sz w:val="24"/>
                <w:szCs w:val="24"/>
              </w:rPr>
              <w:t>Дотация бюджетам сельских поселений на выравнивание бюджетной обеспеченности из бюджетов муниципальных районов</w:t>
            </w:r>
          </w:p>
        </w:tc>
        <w:tc>
          <w:tcPr>
            <w:tcW w:w="2455" w:type="dxa"/>
            <w:shd w:val="clear" w:color="000000" w:fill="FFFFFF"/>
            <w:vAlign w:val="center"/>
            <w:hideMark/>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191 170,00</w:t>
            </w:r>
          </w:p>
        </w:tc>
        <w:tc>
          <w:tcPr>
            <w:tcW w:w="2258"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179 854,00</w:t>
            </w:r>
          </w:p>
        </w:tc>
      </w:tr>
      <w:tr w:rsidR="00F33CB3" w:rsidRPr="00F33CB3" w:rsidTr="00F33CB3">
        <w:trPr>
          <w:trHeight w:val="336"/>
          <w:jc w:val="center"/>
        </w:trPr>
        <w:tc>
          <w:tcPr>
            <w:tcW w:w="5294" w:type="dxa"/>
            <w:shd w:val="clear" w:color="000000" w:fill="FFFFFF"/>
            <w:vAlign w:val="center"/>
            <w:hideMark/>
          </w:tcPr>
          <w:p w:rsidR="00F33CB3" w:rsidRPr="00F33CB3" w:rsidRDefault="00F33CB3" w:rsidP="00244C94">
            <w:pPr>
              <w:jc w:val="both"/>
              <w:rPr>
                <w:rFonts w:ascii="Times New Roman" w:hAnsi="Times New Roman"/>
                <w:color w:val="000000"/>
                <w:sz w:val="24"/>
                <w:szCs w:val="24"/>
              </w:rPr>
            </w:pPr>
            <w:r w:rsidRPr="00F33CB3">
              <w:rPr>
                <w:rFonts w:ascii="Times New Roman" w:hAnsi="Times New Roman"/>
                <w:sz w:val="24"/>
                <w:szCs w:val="24"/>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F33CB3">
              <w:rPr>
                <w:rFonts w:ascii="Times New Roman" w:hAnsi="Times New Roman"/>
                <w:sz w:val="24"/>
                <w:szCs w:val="24"/>
              </w:rPr>
              <w:t>непрограммных</w:t>
            </w:r>
            <w:proofErr w:type="spellEnd"/>
            <w:r w:rsidRPr="00F33CB3">
              <w:rPr>
                <w:rFonts w:ascii="Times New Roman" w:hAnsi="Times New Roman"/>
                <w:sz w:val="24"/>
                <w:szCs w:val="24"/>
              </w:rPr>
              <w:t xml:space="preserve"> расходов органов Республики Крым (полномочия в сфере административной ответственности))</w:t>
            </w:r>
          </w:p>
        </w:tc>
        <w:tc>
          <w:tcPr>
            <w:tcW w:w="2455" w:type="dxa"/>
            <w:shd w:val="clear" w:color="000000" w:fill="FFFFFF"/>
            <w:vAlign w:val="center"/>
            <w:hideMark/>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897,00</w:t>
            </w:r>
          </w:p>
        </w:tc>
        <w:tc>
          <w:tcPr>
            <w:tcW w:w="2258"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897,00</w:t>
            </w:r>
          </w:p>
        </w:tc>
      </w:tr>
      <w:tr w:rsidR="00F33CB3" w:rsidRPr="00F33CB3" w:rsidTr="00F33CB3">
        <w:trPr>
          <w:trHeight w:val="336"/>
          <w:jc w:val="center"/>
        </w:trPr>
        <w:tc>
          <w:tcPr>
            <w:tcW w:w="5294" w:type="dxa"/>
            <w:shd w:val="clear" w:color="000000" w:fill="FFFFFF"/>
            <w:vAlign w:val="center"/>
            <w:hideMark/>
          </w:tcPr>
          <w:p w:rsidR="00F33CB3" w:rsidRPr="00F33CB3" w:rsidRDefault="00F33CB3" w:rsidP="00244C94">
            <w:pPr>
              <w:jc w:val="both"/>
              <w:rPr>
                <w:rFonts w:ascii="Times New Roman" w:hAnsi="Times New Roman"/>
                <w:color w:val="000000"/>
                <w:sz w:val="24"/>
                <w:szCs w:val="24"/>
              </w:rPr>
            </w:pPr>
            <w:r w:rsidRPr="00F33CB3">
              <w:rPr>
                <w:rFonts w:ascii="Times New Roman" w:hAnsi="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55" w:type="dxa"/>
            <w:shd w:val="clear" w:color="000000" w:fill="FFFFFF"/>
            <w:vAlign w:val="center"/>
            <w:hideMark/>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121 955,00</w:t>
            </w:r>
          </w:p>
        </w:tc>
        <w:tc>
          <w:tcPr>
            <w:tcW w:w="2258"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126 190,00</w:t>
            </w:r>
          </w:p>
        </w:tc>
      </w:tr>
      <w:tr w:rsidR="00F33CB3" w:rsidRPr="00F33CB3" w:rsidTr="00F33CB3">
        <w:trPr>
          <w:trHeight w:val="336"/>
          <w:jc w:val="center"/>
        </w:trPr>
        <w:tc>
          <w:tcPr>
            <w:tcW w:w="5294" w:type="dxa"/>
            <w:shd w:val="clear" w:color="000000" w:fill="FFFFFF"/>
            <w:vAlign w:val="center"/>
          </w:tcPr>
          <w:p w:rsidR="00F33CB3" w:rsidRPr="00F33CB3" w:rsidRDefault="00F33CB3" w:rsidP="00244C94">
            <w:pPr>
              <w:jc w:val="center"/>
              <w:rPr>
                <w:rFonts w:ascii="Times New Roman" w:hAnsi="Times New Roman"/>
                <w:sz w:val="24"/>
                <w:szCs w:val="24"/>
              </w:rPr>
            </w:pPr>
            <w:r w:rsidRPr="00F33CB3">
              <w:rPr>
                <w:rFonts w:ascii="Times New Roman" w:hAnsi="Times New Roman"/>
                <w:sz w:val="24"/>
                <w:szCs w:val="24"/>
              </w:rPr>
              <w:t>Итого</w:t>
            </w:r>
          </w:p>
        </w:tc>
        <w:tc>
          <w:tcPr>
            <w:tcW w:w="2455"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1 188 374,00</w:t>
            </w:r>
          </w:p>
        </w:tc>
        <w:tc>
          <w:tcPr>
            <w:tcW w:w="2258" w:type="dxa"/>
            <w:shd w:val="clear" w:color="000000" w:fill="FFFFFF"/>
            <w:vAlign w:val="center"/>
          </w:tcPr>
          <w:p w:rsidR="00F33CB3" w:rsidRPr="00F33CB3" w:rsidRDefault="00F33CB3" w:rsidP="00244C94">
            <w:pPr>
              <w:jc w:val="center"/>
              <w:rPr>
                <w:rFonts w:ascii="Times New Roman" w:hAnsi="Times New Roman"/>
                <w:color w:val="000000"/>
                <w:sz w:val="24"/>
                <w:szCs w:val="24"/>
              </w:rPr>
            </w:pPr>
            <w:r w:rsidRPr="00F33CB3">
              <w:rPr>
                <w:rFonts w:ascii="Times New Roman" w:hAnsi="Times New Roman"/>
                <w:color w:val="000000"/>
                <w:sz w:val="24"/>
                <w:szCs w:val="24"/>
              </w:rPr>
              <w:t> 1 031 656,00</w:t>
            </w:r>
          </w:p>
        </w:tc>
      </w:tr>
    </w:tbl>
    <w:p w:rsidR="00F33CB3" w:rsidRDefault="00F33CB3" w:rsidP="00F33CB3">
      <w:pPr>
        <w:spacing w:after="0" w:line="240" w:lineRule="auto"/>
        <w:ind w:left="567" w:right="-1" w:hanging="567"/>
        <w:jc w:val="center"/>
        <w:rPr>
          <w:rFonts w:ascii="Times New Roman" w:hAnsi="Times New Roman"/>
          <w:sz w:val="24"/>
          <w:szCs w:val="24"/>
          <w:lang w:eastAsia="ru-RU"/>
        </w:rPr>
        <w:sectPr w:rsidR="00F33CB3" w:rsidSect="00B540BE">
          <w:pgSz w:w="11906" w:h="16838"/>
          <w:pgMar w:top="1134" w:right="567" w:bottom="567" w:left="1134" w:header="709" w:footer="709" w:gutter="0"/>
          <w:cols w:space="708"/>
          <w:docGrid w:linePitch="360"/>
        </w:sectPr>
      </w:pPr>
    </w:p>
    <w:p w:rsidR="00F33CB3" w:rsidRPr="003967B4" w:rsidRDefault="00F33CB3" w:rsidP="00F33CB3">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3</w:t>
      </w:r>
    </w:p>
    <w:p w:rsidR="00F33CB3" w:rsidRDefault="00F33CB3" w:rsidP="00F33CB3">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F33CB3" w:rsidRDefault="00F33CB3" w:rsidP="00F33CB3">
      <w:pPr>
        <w:spacing w:after="0" w:line="240" w:lineRule="auto"/>
        <w:ind w:left="567" w:right="-1" w:hanging="567"/>
        <w:jc w:val="center"/>
        <w:rPr>
          <w:rFonts w:ascii="Times New Roman" w:hAnsi="Times New Roman"/>
          <w:sz w:val="24"/>
          <w:szCs w:val="24"/>
          <w:lang w:eastAsia="ru-RU"/>
        </w:rPr>
      </w:pPr>
    </w:p>
    <w:p w:rsidR="00F33CB3" w:rsidRDefault="00F33CB3" w:rsidP="00F33CB3">
      <w:pPr>
        <w:spacing w:after="0" w:line="240" w:lineRule="auto"/>
        <w:ind w:left="567" w:right="-1" w:hanging="567"/>
        <w:jc w:val="center"/>
        <w:rPr>
          <w:rFonts w:ascii="Times New Roman" w:hAnsi="Times New Roman"/>
          <w:b/>
          <w:sz w:val="24"/>
          <w:szCs w:val="24"/>
          <w:lang w:eastAsia="ru-RU"/>
        </w:rPr>
      </w:pPr>
      <w:r w:rsidRPr="00F33CB3">
        <w:rPr>
          <w:rFonts w:ascii="Times New Roman" w:hAnsi="Times New Roman"/>
          <w:b/>
          <w:sz w:val="24"/>
          <w:szCs w:val="24"/>
          <w:lang w:eastAsia="ru-RU"/>
        </w:rPr>
        <w:t>Ведомственная структура расходов бюджета Жемчужинского сельского поселения</w:t>
      </w:r>
      <w:r w:rsidRPr="00F33CB3">
        <w:rPr>
          <w:rFonts w:ascii="Times New Roman" w:hAnsi="Times New Roman"/>
          <w:sz w:val="24"/>
          <w:szCs w:val="24"/>
          <w:lang w:eastAsia="ru-RU"/>
        </w:rPr>
        <w:t xml:space="preserve"> </w:t>
      </w:r>
      <w:r w:rsidRPr="00F33CB3">
        <w:rPr>
          <w:rFonts w:ascii="Times New Roman" w:hAnsi="Times New Roman"/>
          <w:b/>
          <w:sz w:val="24"/>
          <w:szCs w:val="24"/>
          <w:lang w:eastAsia="ru-RU"/>
        </w:rPr>
        <w:t>Нижнегорского района Республики Крым на 2023 год</w:t>
      </w:r>
    </w:p>
    <w:p w:rsidR="00F33CB3" w:rsidRDefault="00F33CB3" w:rsidP="00F33CB3">
      <w:pPr>
        <w:spacing w:after="0" w:line="240" w:lineRule="auto"/>
        <w:ind w:left="567" w:right="-1" w:hanging="567"/>
        <w:jc w:val="right"/>
        <w:rPr>
          <w:rFonts w:ascii="Times New Roman" w:hAnsi="Times New Roman"/>
          <w:sz w:val="24"/>
          <w:szCs w:val="24"/>
        </w:rPr>
      </w:pPr>
    </w:p>
    <w:p w:rsidR="00F33CB3" w:rsidRDefault="00F33CB3" w:rsidP="00F33CB3">
      <w:pPr>
        <w:spacing w:after="0" w:line="240" w:lineRule="auto"/>
        <w:ind w:left="567" w:right="-1" w:hanging="567"/>
        <w:jc w:val="right"/>
        <w:rPr>
          <w:rFonts w:ascii="Times New Roman" w:hAnsi="Times New Roman"/>
          <w:sz w:val="24"/>
          <w:szCs w:val="24"/>
          <w:lang w:eastAsia="ru-RU"/>
        </w:rPr>
      </w:pPr>
      <w:r w:rsidRPr="00F33CB3">
        <w:rPr>
          <w:rFonts w:ascii="Times New Roman" w:hAnsi="Times New Roman"/>
          <w:sz w:val="24"/>
          <w:szCs w:val="24"/>
        </w:rPr>
        <w:t>(рублей)</w:t>
      </w:r>
    </w:p>
    <w:tbl>
      <w:tblPr>
        <w:tblW w:w="102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8"/>
        <w:gridCol w:w="858"/>
        <w:gridCol w:w="1275"/>
        <w:gridCol w:w="1652"/>
        <w:gridCol w:w="1344"/>
        <w:gridCol w:w="1562"/>
      </w:tblGrid>
      <w:tr w:rsidR="00F33CB3" w:rsidRPr="00F33CB3" w:rsidTr="00F33CB3">
        <w:trPr>
          <w:trHeight w:val="301"/>
        </w:trPr>
        <w:tc>
          <w:tcPr>
            <w:tcW w:w="3548" w:type="dxa"/>
            <w:vMerge w:val="restart"/>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bookmarkStart w:id="9" w:name="RANGE!A10:F11"/>
            <w:r w:rsidRPr="00F33CB3">
              <w:rPr>
                <w:rFonts w:ascii="Times New Roman" w:eastAsia="Times New Roman" w:hAnsi="Times New Roman"/>
                <w:color w:val="000000"/>
                <w:lang w:eastAsia="ru-RU"/>
              </w:rPr>
              <w:t>Наименование</w:t>
            </w:r>
            <w:bookmarkEnd w:id="9"/>
          </w:p>
        </w:tc>
        <w:tc>
          <w:tcPr>
            <w:tcW w:w="5129" w:type="dxa"/>
            <w:gridSpan w:val="4"/>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Код по бюджетной классификации</w:t>
            </w:r>
          </w:p>
        </w:tc>
        <w:tc>
          <w:tcPr>
            <w:tcW w:w="1562" w:type="dxa"/>
            <w:vMerge w:val="restart"/>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r w:rsidRPr="00F33CB3">
              <w:rPr>
                <w:rFonts w:ascii="Times New Roman" w:eastAsia="Times New Roman" w:hAnsi="Times New Roman"/>
                <w:color w:val="000000"/>
                <w:lang w:eastAsia="ru-RU"/>
              </w:rPr>
              <w:t>Сумма</w:t>
            </w:r>
          </w:p>
        </w:tc>
      </w:tr>
      <w:tr w:rsidR="00F33CB3" w:rsidRPr="00F33CB3" w:rsidTr="00F33CB3">
        <w:trPr>
          <w:trHeight w:val="1791"/>
        </w:trPr>
        <w:tc>
          <w:tcPr>
            <w:tcW w:w="3548" w:type="dxa"/>
            <w:vMerge/>
            <w:vAlign w:val="center"/>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
        </w:tc>
        <w:tc>
          <w:tcPr>
            <w:tcW w:w="858"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r w:rsidRPr="00F33CB3">
              <w:rPr>
                <w:rFonts w:ascii="Times New Roman" w:eastAsia="Times New Roman" w:hAnsi="Times New Roman"/>
                <w:color w:val="000000"/>
                <w:lang w:eastAsia="ru-RU"/>
              </w:rPr>
              <w:t>код ГРБС</w:t>
            </w:r>
          </w:p>
        </w:tc>
        <w:tc>
          <w:tcPr>
            <w:tcW w:w="1275"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r w:rsidRPr="00F33CB3">
              <w:rPr>
                <w:rFonts w:ascii="Times New Roman" w:eastAsia="Times New Roman" w:hAnsi="Times New Roman"/>
                <w:color w:val="000000"/>
                <w:lang w:eastAsia="ru-RU"/>
              </w:rPr>
              <w:t>код раздела, подраздела</w:t>
            </w:r>
          </w:p>
        </w:tc>
        <w:tc>
          <w:tcPr>
            <w:tcW w:w="1652"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r w:rsidRPr="00F33CB3">
              <w:rPr>
                <w:rFonts w:ascii="Times New Roman" w:eastAsia="Times New Roman" w:hAnsi="Times New Roman"/>
                <w:color w:val="000000"/>
                <w:lang w:eastAsia="ru-RU"/>
              </w:rPr>
              <w:t>код целевой статьи</w:t>
            </w:r>
          </w:p>
        </w:tc>
        <w:tc>
          <w:tcPr>
            <w:tcW w:w="1344"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lang w:eastAsia="ru-RU"/>
              </w:rPr>
            </w:pPr>
            <w:r w:rsidRPr="00F33CB3">
              <w:rPr>
                <w:rFonts w:ascii="Times New Roman" w:eastAsia="Times New Roman" w:hAnsi="Times New Roman"/>
                <w:color w:val="000000"/>
                <w:lang w:eastAsia="ru-RU"/>
              </w:rPr>
              <w:t>код группы, подгруппы видов расходов</w:t>
            </w:r>
          </w:p>
        </w:tc>
        <w:tc>
          <w:tcPr>
            <w:tcW w:w="1562" w:type="dxa"/>
            <w:vMerge/>
            <w:vAlign w:val="center"/>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
        </w:tc>
      </w:tr>
      <w:tr w:rsidR="00F33CB3" w:rsidRPr="00F33CB3" w:rsidTr="00F33CB3">
        <w:trPr>
          <w:trHeight w:val="301"/>
        </w:trPr>
        <w:tc>
          <w:tcPr>
            <w:tcW w:w="3548"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bookmarkStart w:id="10" w:name="RANGE!A12:F76"/>
            <w:r w:rsidRPr="00F33CB3">
              <w:rPr>
                <w:rFonts w:ascii="Times New Roman" w:eastAsia="Times New Roman" w:hAnsi="Times New Roman"/>
                <w:color w:val="000000"/>
                <w:sz w:val="24"/>
                <w:szCs w:val="24"/>
                <w:lang w:eastAsia="ru-RU"/>
              </w:rPr>
              <w:t>1</w:t>
            </w:r>
            <w:bookmarkEnd w:id="10"/>
          </w:p>
        </w:tc>
        <w:tc>
          <w:tcPr>
            <w:tcW w:w="858"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w:t>
            </w:r>
          </w:p>
        </w:tc>
        <w:tc>
          <w:tcPr>
            <w:tcW w:w="1275"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3</w:t>
            </w:r>
          </w:p>
        </w:tc>
        <w:tc>
          <w:tcPr>
            <w:tcW w:w="1652"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4</w:t>
            </w:r>
          </w:p>
        </w:tc>
        <w:tc>
          <w:tcPr>
            <w:tcW w:w="1344"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w:t>
            </w:r>
          </w:p>
        </w:tc>
        <w:tc>
          <w:tcPr>
            <w:tcW w:w="1562" w:type="dxa"/>
            <w:shd w:val="clear" w:color="auto" w:fill="auto"/>
            <w:vAlign w:val="center"/>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Администрация Жемчужинского сельского поселения Нижнегорского района Республики Крым</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4 138 970,00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ОБЩЕГОСУДАРСТВЕННЫЕ ВОПРОСЫ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2 904 709,00</w:t>
            </w:r>
          </w:p>
        </w:tc>
      </w:tr>
      <w:tr w:rsidR="00F33CB3" w:rsidRPr="00F33CB3" w:rsidTr="00F33CB3">
        <w:trPr>
          <w:trHeight w:val="1023"/>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805 182,00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Муниципальная программа </w:t>
            </w:r>
            <w:r>
              <w:rPr>
                <w:rFonts w:ascii="Times New Roman" w:eastAsia="Times New Roman" w:hAnsi="Times New Roman"/>
                <w:color w:val="000000"/>
                <w:sz w:val="24"/>
                <w:szCs w:val="24"/>
                <w:lang w:eastAsia="ru-RU"/>
              </w:rPr>
              <w:t>«</w:t>
            </w:r>
            <w:r w:rsidRPr="00F33CB3">
              <w:rPr>
                <w:rFonts w:ascii="Times New Roman" w:eastAsia="Times New Roman" w:hAnsi="Times New Roman"/>
                <w:color w:val="000000"/>
                <w:sz w:val="24"/>
                <w:szCs w:val="24"/>
                <w:lang w:eastAsia="ru-RU"/>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rFonts w:ascii="Times New Roman" w:eastAsia="Times New Roman" w:hAnsi="Times New Roman"/>
                <w:color w:val="000000"/>
                <w:sz w:val="24"/>
                <w:szCs w:val="24"/>
                <w:lang w:eastAsia="ru-RU"/>
              </w:rPr>
              <w:t>»</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805 182,00</w:t>
            </w:r>
          </w:p>
        </w:tc>
      </w:tr>
      <w:tr w:rsidR="00F33CB3" w:rsidRPr="00F33CB3" w:rsidTr="00F33CB3">
        <w:trPr>
          <w:trHeight w:val="179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0019Г</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805 182,00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0019Г</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120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805 182,00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2 063 731,00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Муниципальная программа</w:t>
            </w:r>
            <w:r>
              <w:rPr>
                <w:rFonts w:ascii="Times New Roman" w:eastAsia="Times New Roman" w:hAnsi="Times New Roman"/>
                <w:color w:val="000000"/>
                <w:sz w:val="24"/>
                <w:szCs w:val="24"/>
                <w:lang w:eastAsia="ru-RU"/>
              </w:rPr>
              <w:t xml:space="preserve"> «</w:t>
            </w:r>
            <w:r w:rsidRPr="00F33CB3">
              <w:rPr>
                <w:rFonts w:ascii="Times New Roman" w:eastAsia="Times New Roman" w:hAnsi="Times New Roman"/>
                <w:color w:val="000000"/>
                <w:sz w:val="24"/>
                <w:szCs w:val="24"/>
                <w:lang w:eastAsia="ru-RU"/>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rFonts w:ascii="Times New Roman" w:eastAsia="Times New Roman" w:hAnsi="Times New Roman"/>
                <w:color w:val="000000"/>
                <w:sz w:val="24"/>
                <w:szCs w:val="24"/>
                <w:lang w:eastAsia="ru-RU"/>
              </w:rPr>
              <w:t>»</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2 063 731,00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2 063 731,00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120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1 487 467,00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576 131,00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Уплата налогов, сборов и иных платежей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01 0 00 00190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850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133,00</w:t>
            </w:r>
          </w:p>
        </w:tc>
      </w:tr>
      <w:tr w:rsidR="00F33CB3" w:rsidRPr="00F33CB3" w:rsidTr="00F33CB3">
        <w:trPr>
          <w:trHeight w:val="1023"/>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0106</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29 709,00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roofErr w:type="spellStart"/>
            <w:r w:rsidRPr="00F33CB3">
              <w:rPr>
                <w:rFonts w:ascii="Times New Roman" w:eastAsia="Times New Roman" w:hAnsi="Times New Roman"/>
                <w:color w:val="000000"/>
                <w:sz w:val="24"/>
                <w:szCs w:val="24"/>
                <w:lang w:eastAsia="ru-RU"/>
              </w:rPr>
              <w:t>Непрограммные</w:t>
            </w:r>
            <w:proofErr w:type="spellEnd"/>
            <w:r w:rsidRPr="00F33CB3">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0106</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29 709,00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Межбюджетные трансферты из бюджета поселения на осуществление части </w:t>
            </w:r>
            <w:proofErr w:type="gramStart"/>
            <w:r w:rsidRPr="00F33CB3">
              <w:rPr>
                <w:rFonts w:ascii="Times New Roman" w:eastAsia="Times New Roman" w:hAnsi="Times New Roman"/>
                <w:color w:val="000000"/>
                <w:sz w:val="24"/>
                <w:szCs w:val="24"/>
                <w:lang w:eastAsia="ru-RU"/>
              </w:rPr>
              <w:t>переданных</w:t>
            </w:r>
            <w:proofErr w:type="gramEnd"/>
            <w:r w:rsidRPr="00F33CB3">
              <w:rPr>
                <w:rFonts w:ascii="Times New Roman" w:eastAsia="Times New Roman" w:hAnsi="Times New Roman"/>
                <w:color w:val="000000"/>
                <w:sz w:val="24"/>
                <w:szCs w:val="24"/>
                <w:lang w:eastAsia="ru-RU"/>
              </w:rPr>
              <w:t xml:space="preserve"> полномочий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0106</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29 709,00</w:t>
            </w:r>
          </w:p>
        </w:tc>
      </w:tr>
      <w:tr w:rsidR="00F33CB3" w:rsidRPr="00F33CB3" w:rsidTr="00F33CB3">
        <w:trPr>
          <w:trHeight w:val="698"/>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w:t>
            </w:r>
            <w:r w:rsidRPr="00F33CB3">
              <w:rPr>
                <w:rFonts w:ascii="Times New Roman" w:eastAsia="Times New Roman" w:hAnsi="Times New Roman"/>
                <w:color w:val="000000"/>
                <w:sz w:val="24"/>
                <w:szCs w:val="24"/>
                <w:lang w:eastAsia="ru-RU"/>
              </w:rPr>
              <w:lastRenderedPageBreak/>
              <w:t xml:space="preserve">контроля в рамках </w:t>
            </w:r>
            <w:proofErr w:type="spellStart"/>
            <w:r w:rsidRPr="00F33CB3">
              <w:rPr>
                <w:rFonts w:ascii="Times New Roman" w:eastAsia="Times New Roman" w:hAnsi="Times New Roman"/>
                <w:color w:val="000000"/>
                <w:sz w:val="24"/>
                <w:szCs w:val="24"/>
                <w:lang w:eastAsia="ru-RU"/>
              </w:rPr>
              <w:t>непрограммных</w:t>
            </w:r>
            <w:proofErr w:type="spellEnd"/>
            <w:r w:rsidRPr="00F33CB3">
              <w:rPr>
                <w:rFonts w:ascii="Times New Roman" w:eastAsia="Times New Roman" w:hAnsi="Times New Roman"/>
                <w:color w:val="000000"/>
                <w:sz w:val="24"/>
                <w:szCs w:val="24"/>
                <w:lang w:eastAsia="ru-RU"/>
              </w:rPr>
              <w:t xml:space="preserve">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0106</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91 2 00 00191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29 709,00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Иные межбюджетные трансферты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0106</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91 2 00 00191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29 709,00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Другие общегосударственные вопросы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6 087,00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roofErr w:type="spellStart"/>
            <w:r w:rsidRPr="00F33CB3">
              <w:rPr>
                <w:rFonts w:ascii="Times New Roman" w:eastAsia="Times New Roman" w:hAnsi="Times New Roman"/>
                <w:color w:val="000000"/>
                <w:sz w:val="24"/>
                <w:szCs w:val="24"/>
                <w:lang w:eastAsia="ru-RU"/>
              </w:rPr>
              <w:t>Непрограммные</w:t>
            </w:r>
            <w:proofErr w:type="spellEnd"/>
            <w:r w:rsidRPr="00F33CB3">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6 087,00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Мероприятия в сфере административной ответственности</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91 1 00 00000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897,00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Расходы на осуществление </w:t>
            </w:r>
            <w:proofErr w:type="gramStart"/>
            <w:r w:rsidRPr="00F33CB3">
              <w:rPr>
                <w:rFonts w:ascii="Times New Roman" w:eastAsia="Times New Roman" w:hAnsi="Times New Roman"/>
                <w:color w:val="000000"/>
                <w:sz w:val="24"/>
                <w:szCs w:val="24"/>
                <w:lang w:eastAsia="ru-RU"/>
              </w:rPr>
              <w:t>переданных</w:t>
            </w:r>
            <w:proofErr w:type="gramEnd"/>
            <w:r w:rsidRPr="00F33CB3">
              <w:rPr>
                <w:rFonts w:ascii="Times New Roman" w:eastAsia="Times New Roman" w:hAnsi="Times New Roman"/>
                <w:color w:val="000000"/>
                <w:sz w:val="24"/>
                <w:szCs w:val="24"/>
                <w:lang w:eastAsia="ru-RU"/>
              </w:rPr>
              <w:t xml:space="preserve">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91 1 00 71400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897,00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91 1 00 71400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897,00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Ежегодные взносы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91 3 00 00000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5 190,00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оплату ежегодного</w:t>
            </w:r>
            <w:r>
              <w:rPr>
                <w:rFonts w:ascii="Times New Roman" w:eastAsia="Times New Roman" w:hAnsi="Times New Roman"/>
                <w:color w:val="000000"/>
                <w:sz w:val="24"/>
                <w:szCs w:val="24"/>
                <w:lang w:eastAsia="ru-RU"/>
              </w:rPr>
              <w:t xml:space="preserve"> членского взноса в Ассоциацию «</w:t>
            </w:r>
            <w:r w:rsidRPr="00F33CB3">
              <w:rPr>
                <w:rFonts w:ascii="Times New Roman" w:eastAsia="Times New Roman" w:hAnsi="Times New Roman"/>
                <w:color w:val="000000"/>
                <w:sz w:val="24"/>
                <w:szCs w:val="24"/>
                <w:lang w:eastAsia="ru-RU"/>
              </w:rPr>
              <w:t>Совет муниципаль</w:t>
            </w:r>
            <w:r>
              <w:rPr>
                <w:rFonts w:ascii="Times New Roman" w:eastAsia="Times New Roman" w:hAnsi="Times New Roman"/>
                <w:color w:val="000000"/>
                <w:sz w:val="24"/>
                <w:szCs w:val="24"/>
                <w:lang w:eastAsia="ru-RU"/>
              </w:rPr>
              <w:t>ных образований Республики Крым»</w:t>
            </w:r>
            <w:r w:rsidRPr="00F33CB3">
              <w:rPr>
                <w:rFonts w:ascii="Times New Roman" w:eastAsia="Times New Roman" w:hAnsi="Times New Roman"/>
                <w:color w:val="000000"/>
                <w:sz w:val="24"/>
                <w:szCs w:val="24"/>
                <w:lang w:eastAsia="ru-RU"/>
              </w:rPr>
              <w:t xml:space="preserve"> в рамках </w:t>
            </w:r>
            <w:proofErr w:type="spellStart"/>
            <w:r w:rsidRPr="00F33CB3">
              <w:rPr>
                <w:rFonts w:ascii="Times New Roman" w:eastAsia="Times New Roman" w:hAnsi="Times New Roman"/>
                <w:color w:val="000000"/>
                <w:sz w:val="24"/>
                <w:szCs w:val="24"/>
                <w:lang w:eastAsia="ru-RU"/>
              </w:rPr>
              <w:t>непрограммных</w:t>
            </w:r>
            <w:proofErr w:type="spellEnd"/>
            <w:r w:rsidRPr="00F33CB3">
              <w:rPr>
                <w:rFonts w:ascii="Times New Roman" w:eastAsia="Times New Roman" w:hAnsi="Times New Roman"/>
                <w:color w:val="000000"/>
                <w:sz w:val="24"/>
                <w:szCs w:val="24"/>
                <w:lang w:eastAsia="ru-RU"/>
              </w:rPr>
              <w:t xml:space="preserve">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91 3 00 00401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5 190,00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Уплата налогов, сборов и иных платежей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0113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91 3 00 00401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850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5 190,00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НАЦИОНАЛЬНАЯ ОБОРОНА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116 776,00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Мобилизационная и вневойсковая подготовка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116 776,00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Муниципальная программа «Осуществление первичного воинского учета в Жемчужинском сельском поселении Нижнегорского района Республики Крым»</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06 0 00 00000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116 776,00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Расходы на осуществление первичного воинского учета в </w:t>
            </w:r>
            <w:proofErr w:type="spellStart"/>
            <w:r w:rsidRPr="00F33CB3">
              <w:rPr>
                <w:rFonts w:ascii="Times New Roman" w:eastAsia="Times New Roman" w:hAnsi="Times New Roman"/>
                <w:color w:val="000000"/>
                <w:sz w:val="24"/>
                <w:szCs w:val="24"/>
                <w:lang w:eastAsia="ru-RU"/>
              </w:rPr>
              <w:t>Жемужинском</w:t>
            </w:r>
            <w:proofErr w:type="spellEnd"/>
            <w:r w:rsidRPr="00F33CB3">
              <w:rPr>
                <w:rFonts w:ascii="Times New Roman" w:eastAsia="Times New Roman" w:hAnsi="Times New Roman"/>
                <w:color w:val="000000"/>
                <w:sz w:val="24"/>
                <w:szCs w:val="24"/>
                <w:lang w:eastAsia="ru-RU"/>
              </w:rPr>
              <w:t xml:space="preserve"> сельском поселении Нижнегорского района Республики Крым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06 0 00 51180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116 776,00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выплаты персоналу государственных (муниципальных) органов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06 0 00 51180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120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101 507,00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06 0 00 51180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15 269,00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НАЦИОНАЛЬНАЯ БЕЗОПАСНОСТЬ И ПРАВООХРАНИТЕЛЬНАЯ ДЕЯТЕЛЬНОСТЬ</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72 000,00</w:t>
            </w:r>
          </w:p>
        </w:tc>
      </w:tr>
      <w:tr w:rsidR="00F33CB3" w:rsidRPr="00F33CB3" w:rsidTr="00F33CB3">
        <w:trPr>
          <w:trHeight w:val="1023"/>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70 000,00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Муниципальная программа «Обеспечение пожарной безопасности на территории Жемчужинского сельского поселения Нижнегорского района Республики Крым»</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70 000,00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05 0 00 05590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70 000,00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05 0 00 05590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70 000,00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2 000,00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Муниципальная программа «Противодействие </w:t>
            </w:r>
            <w:proofErr w:type="gramStart"/>
            <w:r w:rsidRPr="00F33CB3">
              <w:rPr>
                <w:rFonts w:ascii="Times New Roman" w:eastAsia="Times New Roman" w:hAnsi="Times New Roman"/>
                <w:color w:val="000000"/>
                <w:sz w:val="24"/>
                <w:szCs w:val="24"/>
                <w:lang w:eastAsia="ru-RU"/>
              </w:rPr>
              <w:t>экстремистской</w:t>
            </w:r>
            <w:proofErr w:type="gramEnd"/>
            <w:r w:rsidRPr="00F33CB3">
              <w:rPr>
                <w:rFonts w:ascii="Times New Roman" w:eastAsia="Times New Roman" w:hAnsi="Times New Roman"/>
                <w:color w:val="000000"/>
                <w:sz w:val="24"/>
                <w:szCs w:val="24"/>
                <w:lang w:eastAsia="ru-RU"/>
              </w:rPr>
              <w:t xml:space="preserve"> деятельности в Жемчужинском сельском поселении Нижнегорского района Республики Крым»</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07 0 00 00000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2 000,00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Расходы на обеспечение противодействия </w:t>
            </w:r>
            <w:proofErr w:type="gramStart"/>
            <w:r w:rsidRPr="00F33CB3">
              <w:rPr>
                <w:rFonts w:ascii="Times New Roman" w:eastAsia="Times New Roman" w:hAnsi="Times New Roman"/>
                <w:color w:val="000000"/>
                <w:sz w:val="24"/>
                <w:szCs w:val="24"/>
                <w:lang w:eastAsia="ru-RU"/>
              </w:rPr>
              <w:t>экстремистской</w:t>
            </w:r>
            <w:proofErr w:type="gramEnd"/>
            <w:r w:rsidRPr="00F33CB3">
              <w:rPr>
                <w:rFonts w:ascii="Times New Roman" w:eastAsia="Times New Roman" w:hAnsi="Times New Roman"/>
                <w:color w:val="000000"/>
                <w:sz w:val="24"/>
                <w:szCs w:val="24"/>
                <w:lang w:eastAsia="ru-RU"/>
              </w:rPr>
              <w:t xml:space="preserve"> деятельности в Жемчужинском сельском поселении Нижнегорского района Республики Крым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07 0 00 07590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0314</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07 0 00 07590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2 000,00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НАЦИОНАЛЬНАЯ </w:t>
            </w:r>
            <w:r w:rsidRPr="00F33CB3">
              <w:rPr>
                <w:rFonts w:ascii="Times New Roman" w:eastAsia="Times New Roman" w:hAnsi="Times New Roman"/>
                <w:color w:val="000000"/>
                <w:sz w:val="24"/>
                <w:szCs w:val="24"/>
                <w:lang w:eastAsia="ru-RU"/>
              </w:rPr>
              <w:lastRenderedPageBreak/>
              <w:t>ЭКОНОМИКА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7 000,00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Другие вопросы в области национальной экономики</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0412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7 000,00</w:t>
            </w:r>
          </w:p>
        </w:tc>
      </w:tr>
      <w:tr w:rsidR="00F33CB3" w:rsidRPr="00F33CB3" w:rsidTr="00F33CB3">
        <w:trPr>
          <w:trHeight w:val="1535"/>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F33CB3">
              <w:rPr>
                <w:rFonts w:ascii="Times New Roman" w:eastAsia="Times New Roman" w:hAnsi="Times New Roman"/>
                <w:color w:val="000000"/>
                <w:sz w:val="24"/>
                <w:szCs w:val="24"/>
                <w:lang w:eastAsia="ru-RU"/>
              </w:rPr>
              <w:t>Управление имуществом и земельными ресурсами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0412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7 000,00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0412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04 0 00 04590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0412</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04 0 00 04590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7 000,00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ЖИЛИЩНО-КОММУНАЛЬНОЕ ХОЗЯЙСТВО</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1 009 269,00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Жилищное хозяйство</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roofErr w:type="spellStart"/>
            <w:r w:rsidRPr="00F33CB3">
              <w:rPr>
                <w:rFonts w:ascii="Times New Roman" w:eastAsia="Times New Roman" w:hAnsi="Times New Roman"/>
                <w:color w:val="000000"/>
                <w:sz w:val="24"/>
                <w:szCs w:val="24"/>
                <w:lang w:eastAsia="ru-RU"/>
              </w:rPr>
              <w:t>Непрограммные</w:t>
            </w:r>
            <w:proofErr w:type="spellEnd"/>
            <w:r w:rsidRPr="00F33CB3">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6 000,00</w:t>
            </w:r>
          </w:p>
        </w:tc>
      </w:tr>
      <w:tr w:rsidR="00F33CB3" w:rsidRPr="00F33CB3" w:rsidTr="00F33CB3">
        <w:trPr>
          <w:trHeight w:val="512"/>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Взносы на капитальный ремонт муниципального имущества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91 5 00 00000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оплату взносов на капитальный ремонт муниципального имущества в многоквартирных домах</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91 5 00 00590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6 000,00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91 5 00 00590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6 000,00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Благоустройство</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1 003 269,00</w:t>
            </w:r>
          </w:p>
        </w:tc>
      </w:tr>
      <w:tr w:rsidR="00F33CB3" w:rsidRPr="00F33CB3" w:rsidTr="00F33CB3">
        <w:trPr>
          <w:trHeight w:val="1279"/>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F33CB3">
              <w:rPr>
                <w:rFonts w:ascii="Times New Roman" w:eastAsia="Times New Roman" w:hAnsi="Times New Roman"/>
                <w:color w:val="000000"/>
                <w:sz w:val="24"/>
                <w:szCs w:val="24"/>
                <w:lang w:eastAsia="ru-RU"/>
              </w:rPr>
              <w:t>Благоустройство территории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1 003 269,00</w:t>
            </w:r>
          </w:p>
        </w:tc>
      </w:tr>
      <w:tr w:rsidR="00F33CB3" w:rsidRPr="00F33CB3" w:rsidTr="00F33CB3">
        <w:trPr>
          <w:trHeight w:val="1023"/>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Расходы на реализацию мероприятий по благоустройству территории поселения в рамках программного направления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02 0 00 02590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1 003 269,00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закупки товаров, работ и услуг для обеспечения государственных (муниципальных) нужд</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0503</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02 0 00 02590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1 003 269,00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lastRenderedPageBreak/>
              <w:t>КУЛЬТУРА, КИНЕМАТОГРАФИЯ</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0800</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29 216,00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Культура</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29 216,00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proofErr w:type="spellStart"/>
            <w:r w:rsidRPr="00F33CB3">
              <w:rPr>
                <w:rFonts w:ascii="Times New Roman" w:eastAsia="Times New Roman" w:hAnsi="Times New Roman"/>
                <w:color w:val="000000"/>
                <w:sz w:val="24"/>
                <w:szCs w:val="24"/>
                <w:lang w:eastAsia="ru-RU"/>
              </w:rPr>
              <w:t>Непрограммные</w:t>
            </w:r>
            <w:proofErr w:type="spellEnd"/>
            <w:r w:rsidRPr="00F33CB3">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91 0 00 00000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29 216,00</w:t>
            </w:r>
          </w:p>
        </w:tc>
      </w:tr>
      <w:tr w:rsidR="00F33CB3" w:rsidRPr="00F33CB3" w:rsidTr="00F33CB3">
        <w:trPr>
          <w:trHeight w:val="767"/>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Межбюджетные трансферты из бюджета поселения на осуществление части </w:t>
            </w:r>
            <w:proofErr w:type="gramStart"/>
            <w:r w:rsidRPr="00F33CB3">
              <w:rPr>
                <w:rFonts w:ascii="Times New Roman" w:eastAsia="Times New Roman" w:hAnsi="Times New Roman"/>
                <w:color w:val="000000"/>
                <w:sz w:val="24"/>
                <w:szCs w:val="24"/>
                <w:lang w:eastAsia="ru-RU"/>
              </w:rPr>
              <w:t>переданных</w:t>
            </w:r>
            <w:proofErr w:type="gramEnd"/>
            <w:r w:rsidRPr="00F33CB3">
              <w:rPr>
                <w:rFonts w:ascii="Times New Roman" w:eastAsia="Times New Roman" w:hAnsi="Times New Roman"/>
                <w:color w:val="000000"/>
                <w:sz w:val="24"/>
                <w:szCs w:val="24"/>
                <w:lang w:eastAsia="ru-RU"/>
              </w:rPr>
              <w:t xml:space="preserve"> полномочий</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91 2 00 00000</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29 216,00</w:t>
            </w:r>
          </w:p>
        </w:tc>
      </w:tr>
      <w:tr w:rsidR="00F33CB3" w:rsidRPr="00F33CB3" w:rsidTr="00F33CB3">
        <w:trPr>
          <w:trHeight w:val="3070"/>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F33CB3">
              <w:rPr>
                <w:rFonts w:ascii="Times New Roman" w:eastAsia="Times New Roman" w:hAnsi="Times New Roman"/>
                <w:color w:val="000000"/>
                <w:sz w:val="24"/>
                <w:szCs w:val="24"/>
                <w:lang w:eastAsia="ru-RU"/>
              </w:rPr>
              <w:t>непрограммных</w:t>
            </w:r>
            <w:proofErr w:type="spellEnd"/>
            <w:r w:rsidRPr="00F33CB3">
              <w:rPr>
                <w:rFonts w:ascii="Times New Roman" w:eastAsia="Times New Roman" w:hAnsi="Times New Roman"/>
                <w:color w:val="000000"/>
                <w:sz w:val="24"/>
                <w:szCs w:val="24"/>
                <w:lang w:eastAsia="ru-RU"/>
              </w:rPr>
              <w:t xml:space="preserve">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91 2 00 11591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10 624,00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межбюджетные трансферты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91 2 00 11591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10 624,00</w:t>
            </w:r>
          </w:p>
        </w:tc>
      </w:tr>
      <w:tr w:rsidR="00F33CB3" w:rsidRPr="00F33CB3" w:rsidTr="00F33CB3">
        <w:trPr>
          <w:trHeight w:val="2558"/>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F33CB3">
              <w:rPr>
                <w:rFonts w:ascii="Times New Roman" w:eastAsia="Times New Roman" w:hAnsi="Times New Roman"/>
                <w:color w:val="000000"/>
                <w:sz w:val="24"/>
                <w:szCs w:val="24"/>
                <w:lang w:eastAsia="ru-RU"/>
              </w:rPr>
              <w:t>непрограммных</w:t>
            </w:r>
            <w:proofErr w:type="spellEnd"/>
            <w:r w:rsidRPr="00F33CB3">
              <w:rPr>
                <w:rFonts w:ascii="Times New Roman" w:eastAsia="Times New Roman" w:hAnsi="Times New Roman"/>
                <w:color w:val="000000"/>
                <w:sz w:val="24"/>
                <w:szCs w:val="24"/>
                <w:lang w:eastAsia="ru-RU"/>
              </w:rPr>
              <w:t xml:space="preserve"> расходов</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91 2 00 14591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18 592,00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Иные межбюджетные трансферты</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903</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0801</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91 2 00 14591</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540</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color w:val="000000"/>
                <w:sz w:val="24"/>
                <w:szCs w:val="24"/>
                <w:lang w:eastAsia="ru-RU"/>
              </w:rPr>
            </w:pPr>
            <w:r w:rsidRPr="00F33CB3">
              <w:rPr>
                <w:rFonts w:ascii="Times New Roman" w:eastAsia="Times New Roman" w:hAnsi="Times New Roman"/>
                <w:color w:val="000000"/>
                <w:sz w:val="24"/>
                <w:szCs w:val="24"/>
                <w:lang w:eastAsia="ru-RU"/>
              </w:rPr>
              <w:t>18 592,00</w:t>
            </w:r>
          </w:p>
        </w:tc>
      </w:tr>
      <w:tr w:rsidR="00F33CB3" w:rsidRPr="00F33CB3" w:rsidTr="00F33CB3">
        <w:trPr>
          <w:trHeight w:val="301"/>
        </w:trPr>
        <w:tc>
          <w:tcPr>
            <w:tcW w:w="3548" w:type="dxa"/>
            <w:shd w:val="clear" w:color="auto" w:fill="auto"/>
            <w:hideMark/>
          </w:tcPr>
          <w:p w:rsidR="00F33CB3" w:rsidRPr="00F33CB3" w:rsidRDefault="00F33CB3" w:rsidP="00F33CB3">
            <w:pPr>
              <w:spacing w:after="0" w:line="240" w:lineRule="auto"/>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ИТОГО</w:t>
            </w:r>
          </w:p>
        </w:tc>
        <w:tc>
          <w:tcPr>
            <w:tcW w:w="858"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275"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652"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344" w:type="dxa"/>
            <w:shd w:val="clear" w:color="auto" w:fill="auto"/>
            <w:hideMark/>
          </w:tcPr>
          <w:p w:rsidR="00F33CB3" w:rsidRPr="00F33CB3" w:rsidRDefault="00F33CB3" w:rsidP="00F33CB3">
            <w:pPr>
              <w:spacing w:after="0" w:line="240" w:lineRule="auto"/>
              <w:jc w:val="center"/>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 </w:t>
            </w:r>
          </w:p>
        </w:tc>
        <w:tc>
          <w:tcPr>
            <w:tcW w:w="1562" w:type="dxa"/>
            <w:shd w:val="clear" w:color="auto" w:fill="auto"/>
            <w:hideMark/>
          </w:tcPr>
          <w:p w:rsidR="00F33CB3" w:rsidRPr="00F33CB3" w:rsidRDefault="00F33CB3" w:rsidP="00F33CB3">
            <w:pPr>
              <w:spacing w:after="0" w:line="240" w:lineRule="auto"/>
              <w:jc w:val="right"/>
              <w:rPr>
                <w:rFonts w:ascii="Times New Roman" w:eastAsia="Times New Roman" w:hAnsi="Times New Roman"/>
                <w:b/>
                <w:bCs/>
                <w:color w:val="000000"/>
                <w:sz w:val="24"/>
                <w:szCs w:val="24"/>
                <w:lang w:eastAsia="ru-RU"/>
              </w:rPr>
            </w:pPr>
            <w:r w:rsidRPr="00F33CB3">
              <w:rPr>
                <w:rFonts w:ascii="Times New Roman" w:eastAsia="Times New Roman" w:hAnsi="Times New Roman"/>
                <w:b/>
                <w:bCs/>
                <w:color w:val="000000"/>
                <w:sz w:val="24"/>
                <w:szCs w:val="24"/>
                <w:lang w:eastAsia="ru-RU"/>
              </w:rPr>
              <w:t>4 138 970,00</w:t>
            </w:r>
          </w:p>
        </w:tc>
      </w:tr>
    </w:tbl>
    <w:p w:rsidR="00F33CB3" w:rsidRDefault="00F33CB3" w:rsidP="00F33CB3">
      <w:pPr>
        <w:spacing w:after="0" w:line="240" w:lineRule="auto"/>
        <w:ind w:left="567" w:right="-1" w:hanging="567"/>
        <w:jc w:val="right"/>
        <w:rPr>
          <w:rFonts w:ascii="Times New Roman" w:hAnsi="Times New Roman"/>
          <w:sz w:val="24"/>
          <w:szCs w:val="24"/>
          <w:lang w:eastAsia="ru-RU"/>
        </w:rPr>
        <w:sectPr w:rsidR="00F33CB3" w:rsidSect="00B540BE">
          <w:pgSz w:w="11906" w:h="16838"/>
          <w:pgMar w:top="1134" w:right="567" w:bottom="567" w:left="1134" w:header="709" w:footer="709" w:gutter="0"/>
          <w:cols w:space="708"/>
          <w:docGrid w:linePitch="360"/>
        </w:sectPr>
      </w:pPr>
    </w:p>
    <w:p w:rsidR="00F33CB3" w:rsidRPr="003967B4" w:rsidRDefault="00F33CB3" w:rsidP="00F33CB3">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3-А</w:t>
      </w:r>
    </w:p>
    <w:p w:rsidR="00F33CB3" w:rsidRDefault="00F33CB3" w:rsidP="00F33CB3">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F33CB3" w:rsidRDefault="00F33CB3" w:rsidP="00F33CB3">
      <w:pPr>
        <w:spacing w:after="0" w:line="240" w:lineRule="auto"/>
        <w:ind w:left="5103"/>
        <w:jc w:val="both"/>
        <w:rPr>
          <w:rFonts w:ascii="Times New Roman" w:hAnsi="Times New Roman"/>
          <w:color w:val="000000"/>
          <w:sz w:val="24"/>
          <w:szCs w:val="24"/>
        </w:rPr>
      </w:pPr>
    </w:p>
    <w:p w:rsidR="00F33CB3" w:rsidRDefault="00F33CB3" w:rsidP="00F33CB3">
      <w:pPr>
        <w:spacing w:after="0" w:line="240" w:lineRule="auto"/>
        <w:ind w:left="567" w:right="-1" w:hanging="567"/>
        <w:jc w:val="center"/>
        <w:rPr>
          <w:rFonts w:ascii="Times New Roman" w:hAnsi="Times New Roman"/>
          <w:b/>
          <w:sz w:val="24"/>
          <w:szCs w:val="24"/>
          <w:lang w:eastAsia="ru-RU"/>
        </w:rPr>
      </w:pPr>
      <w:r w:rsidRPr="00F33CB3">
        <w:rPr>
          <w:rFonts w:ascii="Times New Roman" w:hAnsi="Times New Roman"/>
          <w:b/>
          <w:sz w:val="24"/>
          <w:szCs w:val="24"/>
          <w:lang w:eastAsia="ru-RU"/>
        </w:rPr>
        <w:t>Ведомственная структура расходов бюджета Жемчужинского сельского поселения</w:t>
      </w:r>
      <w:r w:rsidRPr="00F33CB3">
        <w:rPr>
          <w:rFonts w:ascii="Times New Roman" w:hAnsi="Times New Roman"/>
          <w:sz w:val="24"/>
          <w:szCs w:val="24"/>
          <w:lang w:eastAsia="ru-RU"/>
        </w:rPr>
        <w:t xml:space="preserve"> </w:t>
      </w:r>
      <w:r w:rsidRPr="00F33CB3">
        <w:rPr>
          <w:rFonts w:ascii="Times New Roman" w:hAnsi="Times New Roman"/>
          <w:b/>
          <w:sz w:val="24"/>
          <w:szCs w:val="24"/>
          <w:lang w:eastAsia="ru-RU"/>
        </w:rPr>
        <w:t xml:space="preserve">Нижнегорского района Республики Крым на </w:t>
      </w:r>
      <w:r>
        <w:rPr>
          <w:rFonts w:ascii="Times New Roman" w:hAnsi="Times New Roman"/>
          <w:b/>
          <w:sz w:val="24"/>
          <w:szCs w:val="24"/>
          <w:lang w:eastAsia="ru-RU"/>
        </w:rPr>
        <w:t>плановый период 2024 и 2025 годов</w:t>
      </w:r>
    </w:p>
    <w:p w:rsidR="00F33CB3" w:rsidRDefault="00F33CB3" w:rsidP="00F33CB3">
      <w:pPr>
        <w:spacing w:after="0" w:line="240" w:lineRule="auto"/>
        <w:ind w:left="567" w:right="-1" w:hanging="567"/>
        <w:jc w:val="right"/>
        <w:rPr>
          <w:rFonts w:ascii="Times New Roman" w:hAnsi="Times New Roman"/>
          <w:sz w:val="24"/>
          <w:szCs w:val="24"/>
          <w:lang w:eastAsia="ru-RU"/>
        </w:rPr>
      </w:pPr>
      <w:r w:rsidRPr="00F33CB3">
        <w:rPr>
          <w:rFonts w:ascii="Times New Roman" w:hAnsi="Times New Roman"/>
          <w:sz w:val="24"/>
          <w:szCs w:val="24"/>
        </w:rPr>
        <w:t>(рублей)</w:t>
      </w:r>
    </w:p>
    <w:tbl>
      <w:tblPr>
        <w:tblW w:w="1022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6"/>
        <w:gridCol w:w="851"/>
        <w:gridCol w:w="992"/>
        <w:gridCol w:w="1559"/>
        <w:gridCol w:w="1134"/>
        <w:gridCol w:w="1418"/>
        <w:gridCol w:w="1422"/>
      </w:tblGrid>
      <w:tr w:rsidR="00244C94" w:rsidRPr="00244C94" w:rsidTr="00696C8F">
        <w:trPr>
          <w:trHeight w:val="300"/>
        </w:trPr>
        <w:tc>
          <w:tcPr>
            <w:tcW w:w="2846" w:type="dxa"/>
            <w:vMerge w:val="restart"/>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bookmarkStart w:id="11" w:name="RANGE!A9:G10"/>
            <w:r w:rsidRPr="00696C8F">
              <w:rPr>
                <w:rFonts w:ascii="Times New Roman" w:eastAsia="Times New Roman" w:hAnsi="Times New Roman"/>
                <w:color w:val="000000"/>
                <w:lang w:eastAsia="ru-RU"/>
              </w:rPr>
              <w:t>Наименование</w:t>
            </w:r>
            <w:bookmarkEnd w:id="11"/>
          </w:p>
        </w:tc>
        <w:tc>
          <w:tcPr>
            <w:tcW w:w="4536" w:type="dxa"/>
            <w:gridSpan w:val="4"/>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Код по бюджетной классификации</w:t>
            </w:r>
          </w:p>
        </w:tc>
        <w:tc>
          <w:tcPr>
            <w:tcW w:w="1418" w:type="dxa"/>
            <w:vMerge w:val="restart"/>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Сумма на 2024 год</w:t>
            </w:r>
          </w:p>
        </w:tc>
        <w:tc>
          <w:tcPr>
            <w:tcW w:w="1422" w:type="dxa"/>
            <w:vMerge w:val="restart"/>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Сумма на 2025 год</w:t>
            </w:r>
          </w:p>
        </w:tc>
      </w:tr>
      <w:tr w:rsidR="00244C94" w:rsidRPr="00244C94" w:rsidTr="00696C8F">
        <w:trPr>
          <w:trHeight w:val="1785"/>
        </w:trPr>
        <w:tc>
          <w:tcPr>
            <w:tcW w:w="2846" w:type="dxa"/>
            <w:vMerge/>
            <w:vAlign w:val="center"/>
            <w:hideMark/>
          </w:tcPr>
          <w:p w:rsidR="00244C94" w:rsidRPr="00244C94" w:rsidRDefault="00244C94" w:rsidP="00244C94">
            <w:pPr>
              <w:spacing w:after="0" w:line="240" w:lineRule="auto"/>
              <w:rPr>
                <w:rFonts w:ascii="Times New Roman" w:eastAsia="Times New Roman" w:hAnsi="Times New Roman"/>
                <w:color w:val="000000"/>
                <w:sz w:val="20"/>
                <w:szCs w:val="20"/>
                <w:lang w:eastAsia="ru-RU"/>
              </w:rPr>
            </w:pPr>
          </w:p>
        </w:tc>
        <w:tc>
          <w:tcPr>
            <w:tcW w:w="851"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код ГРБС</w:t>
            </w:r>
          </w:p>
        </w:tc>
        <w:tc>
          <w:tcPr>
            <w:tcW w:w="992"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код раздела, подраздела</w:t>
            </w:r>
          </w:p>
        </w:tc>
        <w:tc>
          <w:tcPr>
            <w:tcW w:w="1559"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код целевой статьи</w:t>
            </w:r>
          </w:p>
        </w:tc>
        <w:tc>
          <w:tcPr>
            <w:tcW w:w="1134"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код группы, подгруппы видов расходов</w:t>
            </w:r>
          </w:p>
        </w:tc>
        <w:tc>
          <w:tcPr>
            <w:tcW w:w="1418" w:type="dxa"/>
            <w:vMerge/>
            <w:vAlign w:val="center"/>
            <w:hideMark/>
          </w:tcPr>
          <w:p w:rsidR="00244C94" w:rsidRPr="00696C8F" w:rsidRDefault="00244C94" w:rsidP="00244C94">
            <w:pPr>
              <w:spacing w:after="0" w:line="240" w:lineRule="auto"/>
              <w:rPr>
                <w:rFonts w:ascii="Times New Roman" w:eastAsia="Times New Roman" w:hAnsi="Times New Roman"/>
                <w:color w:val="000000"/>
                <w:lang w:eastAsia="ru-RU"/>
              </w:rPr>
            </w:pPr>
          </w:p>
        </w:tc>
        <w:tc>
          <w:tcPr>
            <w:tcW w:w="1422" w:type="dxa"/>
            <w:vMerge/>
            <w:vAlign w:val="center"/>
            <w:hideMark/>
          </w:tcPr>
          <w:p w:rsidR="00244C94" w:rsidRPr="00244C94" w:rsidRDefault="00244C94" w:rsidP="00244C94">
            <w:pPr>
              <w:spacing w:after="0" w:line="240" w:lineRule="auto"/>
              <w:rPr>
                <w:rFonts w:ascii="Times New Roman" w:eastAsia="Times New Roman" w:hAnsi="Times New Roman"/>
                <w:color w:val="000000"/>
                <w:sz w:val="20"/>
                <w:szCs w:val="20"/>
                <w:lang w:eastAsia="ru-RU"/>
              </w:rPr>
            </w:pPr>
          </w:p>
        </w:tc>
      </w:tr>
      <w:tr w:rsidR="00244C94" w:rsidRPr="00244C94" w:rsidTr="00696C8F">
        <w:trPr>
          <w:trHeight w:val="300"/>
        </w:trPr>
        <w:tc>
          <w:tcPr>
            <w:tcW w:w="2846"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bookmarkStart w:id="12" w:name="RANGE!A11:G71"/>
            <w:r w:rsidRPr="00696C8F">
              <w:rPr>
                <w:rFonts w:ascii="Times New Roman" w:eastAsia="Times New Roman" w:hAnsi="Times New Roman"/>
                <w:color w:val="000000"/>
                <w:lang w:eastAsia="ru-RU"/>
              </w:rPr>
              <w:t>1</w:t>
            </w:r>
            <w:bookmarkEnd w:id="12"/>
          </w:p>
        </w:tc>
        <w:tc>
          <w:tcPr>
            <w:tcW w:w="851"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w:t>
            </w:r>
          </w:p>
        </w:tc>
        <w:tc>
          <w:tcPr>
            <w:tcW w:w="992"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3</w:t>
            </w:r>
          </w:p>
        </w:tc>
        <w:tc>
          <w:tcPr>
            <w:tcW w:w="1559"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4</w:t>
            </w:r>
          </w:p>
        </w:tc>
        <w:tc>
          <w:tcPr>
            <w:tcW w:w="1134"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5</w:t>
            </w:r>
          </w:p>
        </w:tc>
        <w:tc>
          <w:tcPr>
            <w:tcW w:w="1418"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6</w:t>
            </w:r>
          </w:p>
        </w:tc>
        <w:tc>
          <w:tcPr>
            <w:tcW w:w="1422" w:type="dxa"/>
            <w:shd w:val="clear" w:color="auto" w:fill="auto"/>
            <w:vAlign w:val="center"/>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7</w:t>
            </w:r>
          </w:p>
        </w:tc>
      </w:tr>
      <w:tr w:rsidR="00244C94" w:rsidRPr="00244C94" w:rsidTr="00696C8F">
        <w:trPr>
          <w:trHeight w:val="1077"/>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Администрация Жемчужинского сельского поселения Нижнегорского района Республики Крым</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4 177 313,45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4 082 572,55</w:t>
            </w:r>
          </w:p>
        </w:tc>
      </w:tr>
      <w:tr w:rsidR="00244C94" w:rsidRPr="00244C94" w:rsidTr="00696C8F">
        <w:trPr>
          <w:trHeight w:val="51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ОБЩЕГОСУДАРСТВЕННЫЕ ВОПРОСЫ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3 021 788,00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3 022 061,00</w:t>
            </w:r>
          </w:p>
        </w:tc>
      </w:tr>
      <w:tr w:rsidR="00244C94" w:rsidRPr="00244C94" w:rsidTr="00696C8F">
        <w:trPr>
          <w:trHeight w:val="1014"/>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0102</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r>
      <w:tr w:rsidR="00244C94" w:rsidRPr="00244C94" w:rsidTr="00696C8F">
        <w:trPr>
          <w:trHeight w:val="1978"/>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0102</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r>
      <w:tr w:rsidR="00244C94" w:rsidRPr="00244C94" w:rsidTr="00696C8F">
        <w:trPr>
          <w:trHeight w:val="2262"/>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0102</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0019Г</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r>
      <w:tr w:rsidR="00244C94" w:rsidRPr="00244C94" w:rsidTr="00696C8F">
        <w:trPr>
          <w:trHeight w:val="127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lastRenderedPageBreak/>
              <w:t>Расходы на выплаты персоналу государственных (муниципальных) органов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0102</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0019Г</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837 954,00</w:t>
            </w:r>
          </w:p>
        </w:tc>
      </w:tr>
      <w:tr w:rsidR="00244C94" w:rsidRPr="00244C94" w:rsidTr="00696C8F">
        <w:trPr>
          <w:trHeight w:val="1832"/>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r>
      <w:tr w:rsidR="00244C94" w:rsidRPr="00244C94" w:rsidTr="00696C8F">
        <w:trPr>
          <w:trHeight w:val="1971"/>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r>
      <w:tr w:rsidR="00244C94" w:rsidRPr="00244C94" w:rsidTr="00696C8F">
        <w:trPr>
          <w:trHeight w:val="197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2 147 778,00</w:t>
            </w:r>
          </w:p>
        </w:tc>
      </w:tr>
      <w:tr w:rsidR="00244C94" w:rsidRPr="00244C94" w:rsidTr="00696C8F">
        <w:trPr>
          <w:trHeight w:val="82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1 548 065,00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1 548 065,00</w:t>
            </w:r>
          </w:p>
        </w:tc>
      </w:tr>
      <w:tr w:rsidR="00244C94" w:rsidRPr="00244C94" w:rsidTr="00696C8F">
        <w:trPr>
          <w:trHeight w:val="112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599 515,00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599 515,00</w:t>
            </w:r>
          </w:p>
        </w:tc>
      </w:tr>
      <w:tr w:rsidR="00244C94" w:rsidRPr="00244C94" w:rsidTr="00696C8F">
        <w:trPr>
          <w:trHeight w:val="72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Уплата налогов, сборов и иных платежей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01 0 00 00190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850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198,00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198,00</w:t>
            </w:r>
          </w:p>
        </w:tc>
      </w:tr>
      <w:tr w:rsidR="00244C94" w:rsidRPr="00244C94" w:rsidTr="00696C8F">
        <w:trPr>
          <w:trHeight w:val="142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0106</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r>
      <w:tr w:rsidR="00244C94" w:rsidRPr="00244C94" w:rsidTr="00696C8F">
        <w:trPr>
          <w:trHeight w:val="100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proofErr w:type="spellStart"/>
            <w:r w:rsidRPr="00696C8F">
              <w:rPr>
                <w:rFonts w:ascii="Times New Roman" w:eastAsia="Times New Roman" w:hAnsi="Times New Roman"/>
                <w:color w:val="000000"/>
                <w:lang w:eastAsia="ru-RU"/>
              </w:rPr>
              <w:t>Непрограммные</w:t>
            </w:r>
            <w:proofErr w:type="spellEnd"/>
            <w:r w:rsidRPr="00696C8F">
              <w:rPr>
                <w:rFonts w:ascii="Times New Roman" w:eastAsia="Times New Roman" w:hAnsi="Times New Roman"/>
                <w:color w:val="000000"/>
                <w:lang w:eastAsia="ru-RU"/>
              </w:rPr>
              <w:t xml:space="preserve"> расходы на обеспечение функций муниципальных образований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0106</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r>
      <w:tr w:rsidR="00244C94" w:rsidRPr="00244C94" w:rsidTr="00696C8F">
        <w:trPr>
          <w:trHeight w:val="108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Межбюджетные трансферты из бюджета поселения на осуществление части </w:t>
            </w:r>
            <w:proofErr w:type="gramStart"/>
            <w:r w:rsidRPr="00696C8F">
              <w:rPr>
                <w:rFonts w:ascii="Times New Roman" w:eastAsia="Times New Roman" w:hAnsi="Times New Roman"/>
                <w:color w:val="000000"/>
                <w:lang w:eastAsia="ru-RU"/>
              </w:rPr>
              <w:t>переданных</w:t>
            </w:r>
            <w:proofErr w:type="gramEnd"/>
            <w:r w:rsidRPr="00696C8F">
              <w:rPr>
                <w:rFonts w:ascii="Times New Roman" w:eastAsia="Times New Roman" w:hAnsi="Times New Roman"/>
                <w:color w:val="000000"/>
                <w:lang w:eastAsia="ru-RU"/>
              </w:rPr>
              <w:t xml:space="preserve"> полномочий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0106</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r>
      <w:tr w:rsidR="00244C94" w:rsidRPr="00244C94" w:rsidTr="00696C8F">
        <w:trPr>
          <w:trHeight w:val="294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696C8F">
              <w:rPr>
                <w:rFonts w:ascii="Times New Roman" w:eastAsia="Times New Roman" w:hAnsi="Times New Roman"/>
                <w:color w:val="000000"/>
                <w:lang w:eastAsia="ru-RU"/>
              </w:rPr>
              <w:t>непрограммных</w:t>
            </w:r>
            <w:proofErr w:type="spellEnd"/>
            <w:r w:rsidRPr="00696C8F">
              <w:rPr>
                <w:rFonts w:ascii="Times New Roman" w:eastAsia="Times New Roman" w:hAnsi="Times New Roman"/>
                <w:color w:val="000000"/>
                <w:lang w:eastAsia="ru-RU"/>
              </w:rPr>
              <w:t xml:space="preserve">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0106</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91 2 00 00191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r>
      <w:tr w:rsidR="00244C94" w:rsidRPr="00244C94" w:rsidTr="00696C8F">
        <w:trPr>
          <w:trHeight w:val="70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межбюджетные трансферты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0106</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91 2 00 00191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540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29 709,00</w:t>
            </w:r>
          </w:p>
        </w:tc>
      </w:tr>
      <w:tr w:rsidR="00244C94" w:rsidRPr="00244C94" w:rsidTr="00696C8F">
        <w:trPr>
          <w:trHeight w:val="70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Другие общегосударственные вопросы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6 347,00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6 620,00</w:t>
            </w:r>
          </w:p>
        </w:tc>
      </w:tr>
      <w:tr w:rsidR="00244C94" w:rsidRPr="00244C94" w:rsidTr="00696C8F">
        <w:trPr>
          <w:trHeight w:val="102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proofErr w:type="spellStart"/>
            <w:r w:rsidRPr="00696C8F">
              <w:rPr>
                <w:rFonts w:ascii="Times New Roman" w:eastAsia="Times New Roman" w:hAnsi="Times New Roman"/>
                <w:color w:val="000000"/>
                <w:lang w:eastAsia="ru-RU"/>
              </w:rPr>
              <w:t>Непрограммные</w:t>
            </w:r>
            <w:proofErr w:type="spellEnd"/>
            <w:r w:rsidRPr="00696C8F">
              <w:rPr>
                <w:rFonts w:ascii="Times New Roman" w:eastAsia="Times New Roman" w:hAnsi="Times New Roman"/>
                <w:color w:val="000000"/>
                <w:lang w:eastAsia="ru-RU"/>
              </w:rPr>
              <w:t xml:space="preserve"> расходы на обеспечение функций муниципальных образований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6 347,00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6 620,00</w:t>
            </w:r>
          </w:p>
        </w:tc>
      </w:tr>
      <w:tr w:rsidR="00244C94" w:rsidRPr="00244C94" w:rsidTr="00696C8F">
        <w:trPr>
          <w:trHeight w:val="76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Мероприятия в сфере административной ответственности</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91 1 00 00000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r>
      <w:tr w:rsidR="00244C94" w:rsidRPr="00244C94" w:rsidTr="00696C8F">
        <w:trPr>
          <w:trHeight w:val="1848"/>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Расходы на осуществление </w:t>
            </w:r>
            <w:proofErr w:type="gramStart"/>
            <w:r w:rsidRPr="00696C8F">
              <w:rPr>
                <w:rFonts w:ascii="Times New Roman" w:eastAsia="Times New Roman" w:hAnsi="Times New Roman"/>
                <w:color w:val="000000"/>
                <w:lang w:eastAsia="ru-RU"/>
              </w:rPr>
              <w:t>переданных</w:t>
            </w:r>
            <w:proofErr w:type="gramEnd"/>
            <w:r w:rsidRPr="00696C8F">
              <w:rPr>
                <w:rFonts w:ascii="Times New Roman" w:eastAsia="Times New Roman" w:hAnsi="Times New Roman"/>
                <w:color w:val="000000"/>
                <w:lang w:eastAsia="ru-RU"/>
              </w:rPr>
              <w:t xml:space="preserve">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91 1 00 71400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r>
      <w:tr w:rsidR="00244C94" w:rsidRPr="00244C94" w:rsidTr="00696C8F">
        <w:trPr>
          <w:trHeight w:val="1028"/>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91 1 00 71400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897,00</w:t>
            </w:r>
          </w:p>
        </w:tc>
      </w:tr>
      <w:tr w:rsidR="00244C94" w:rsidRPr="00244C94" w:rsidTr="00696C8F">
        <w:trPr>
          <w:trHeight w:val="3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Ежегодные взносы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91 3 00 00000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5 450,00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5 723,00</w:t>
            </w:r>
          </w:p>
        </w:tc>
      </w:tr>
      <w:tr w:rsidR="00244C94" w:rsidRPr="00244C94" w:rsidTr="00696C8F">
        <w:trPr>
          <w:trHeight w:val="159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696C8F">
              <w:rPr>
                <w:rFonts w:ascii="Times New Roman" w:eastAsia="Times New Roman" w:hAnsi="Times New Roman"/>
                <w:color w:val="000000"/>
                <w:lang w:eastAsia="ru-RU"/>
              </w:rPr>
              <w:t>непрограммных</w:t>
            </w:r>
            <w:proofErr w:type="spellEnd"/>
            <w:r w:rsidRPr="00696C8F">
              <w:rPr>
                <w:rFonts w:ascii="Times New Roman" w:eastAsia="Times New Roman" w:hAnsi="Times New Roman"/>
                <w:color w:val="000000"/>
                <w:lang w:eastAsia="ru-RU"/>
              </w:rPr>
              <w:t xml:space="preserve">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91 3 00 00401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5 450,00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5 723,00</w:t>
            </w:r>
          </w:p>
        </w:tc>
      </w:tr>
      <w:tr w:rsidR="00244C94" w:rsidRPr="00244C94" w:rsidTr="00696C8F">
        <w:trPr>
          <w:trHeight w:val="599"/>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Уплата налогов, сборов и иных платежей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0113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91 3 00 00401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850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5 450,00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5 723,00</w:t>
            </w:r>
          </w:p>
        </w:tc>
      </w:tr>
      <w:tr w:rsidR="00244C94" w:rsidRPr="00244C94" w:rsidTr="00696C8F">
        <w:trPr>
          <w:trHeight w:val="51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НАЦИОНАЛЬНАЯ ОБОРОНА</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121 955,00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126 190,00</w:t>
            </w:r>
          </w:p>
        </w:tc>
      </w:tr>
      <w:tr w:rsidR="00244C94" w:rsidRPr="00244C94" w:rsidTr="00696C8F">
        <w:trPr>
          <w:trHeight w:val="601"/>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Мобилизационная и вневойсковая подготовка</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121 955,00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126 190,00</w:t>
            </w:r>
          </w:p>
        </w:tc>
      </w:tr>
      <w:tr w:rsidR="00244C94" w:rsidRPr="00244C94" w:rsidTr="00696C8F">
        <w:trPr>
          <w:trHeight w:val="1533"/>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lastRenderedPageBreak/>
              <w:t>Муниципальная программа «Осуществление первичного воинского учета в Жемчужинском сельском поселении Нижнегорского района Республики Крым»</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06 0 00 00000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121 955,00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126 190,00</w:t>
            </w:r>
          </w:p>
        </w:tc>
      </w:tr>
      <w:tr w:rsidR="00244C94" w:rsidRPr="00244C94" w:rsidTr="00696C8F">
        <w:trPr>
          <w:trHeight w:val="1683"/>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Расходы на осуществление первичного воинского учета в </w:t>
            </w:r>
            <w:proofErr w:type="spellStart"/>
            <w:r w:rsidRPr="00696C8F">
              <w:rPr>
                <w:rFonts w:ascii="Times New Roman" w:eastAsia="Times New Roman" w:hAnsi="Times New Roman"/>
                <w:color w:val="000000"/>
                <w:lang w:eastAsia="ru-RU"/>
              </w:rPr>
              <w:t>Жемужинском</w:t>
            </w:r>
            <w:proofErr w:type="spellEnd"/>
            <w:r w:rsidRPr="00696C8F">
              <w:rPr>
                <w:rFonts w:ascii="Times New Roman" w:eastAsia="Times New Roman" w:hAnsi="Times New Roman"/>
                <w:color w:val="000000"/>
                <w:lang w:eastAsia="ru-RU"/>
              </w:rPr>
              <w:t xml:space="preserve"> сельском поселении Нижнегорского района Республики Крым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06 0 00 51180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121 955,00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126 190,00</w:t>
            </w:r>
          </w:p>
        </w:tc>
      </w:tr>
      <w:tr w:rsidR="00244C94" w:rsidRPr="00244C94" w:rsidTr="00696C8F">
        <w:trPr>
          <w:trHeight w:val="94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выплаты персоналу государственных (муниципальных) органов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06 0 00 51180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101 507,00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101 507,00</w:t>
            </w:r>
          </w:p>
        </w:tc>
      </w:tr>
      <w:tr w:rsidR="00244C94" w:rsidRPr="00244C94" w:rsidTr="00696C8F">
        <w:trPr>
          <w:trHeight w:val="117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06 0 00 51180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20 448,00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24 683,00</w:t>
            </w:r>
          </w:p>
        </w:tc>
      </w:tr>
      <w:tr w:rsidR="00244C94" w:rsidRPr="00244C94" w:rsidTr="00696C8F">
        <w:trPr>
          <w:trHeight w:val="102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НАЦИОНАЛЬНАЯ БЕЗОПАСНОСТЬ И ПРАВООХРАНИТЕЛЬНАЯ ДЕЯТЕЛЬНОСТЬ</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0300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92 000,00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r>
      <w:tr w:rsidR="00244C94" w:rsidRPr="00244C94" w:rsidTr="00696C8F">
        <w:trPr>
          <w:trHeight w:val="1181"/>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0,00</w:t>
            </w:r>
          </w:p>
        </w:tc>
      </w:tr>
      <w:tr w:rsidR="00244C94" w:rsidRPr="00244C94" w:rsidTr="00696C8F">
        <w:trPr>
          <w:trHeight w:val="1529"/>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Муниципальная программа «Обеспечение пожарной безопасности на территории Жемчужинского сельского поселения Нижнегорского района Республики Крым»</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0,00</w:t>
            </w:r>
          </w:p>
        </w:tc>
      </w:tr>
      <w:tr w:rsidR="00244C94" w:rsidRPr="00244C94" w:rsidTr="00696C8F">
        <w:trPr>
          <w:trHeight w:val="183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05 0 00 05590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0,00</w:t>
            </w:r>
          </w:p>
        </w:tc>
      </w:tr>
      <w:tr w:rsidR="00244C94" w:rsidRPr="00244C94" w:rsidTr="00696C8F">
        <w:trPr>
          <w:trHeight w:val="12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05 0 00 05590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0,00</w:t>
            </w:r>
          </w:p>
        </w:tc>
      </w:tr>
      <w:tr w:rsidR="00244C94" w:rsidRPr="00244C94" w:rsidTr="00696C8F">
        <w:trPr>
          <w:trHeight w:val="106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Другие вопросы в области национальной безопасности и правоохранительной деятельности</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r>
      <w:tr w:rsidR="00244C94" w:rsidRPr="00244C94" w:rsidTr="00696C8F">
        <w:trPr>
          <w:trHeight w:val="152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lastRenderedPageBreak/>
              <w:t xml:space="preserve">Муниципальная программа «Противодействие </w:t>
            </w:r>
            <w:proofErr w:type="gramStart"/>
            <w:r w:rsidRPr="00696C8F">
              <w:rPr>
                <w:rFonts w:ascii="Times New Roman" w:eastAsia="Times New Roman" w:hAnsi="Times New Roman"/>
                <w:color w:val="000000"/>
                <w:lang w:eastAsia="ru-RU"/>
              </w:rPr>
              <w:t>экстремистской</w:t>
            </w:r>
            <w:proofErr w:type="gramEnd"/>
            <w:r w:rsidRPr="00696C8F">
              <w:rPr>
                <w:rFonts w:ascii="Times New Roman" w:eastAsia="Times New Roman" w:hAnsi="Times New Roman"/>
                <w:color w:val="000000"/>
                <w:lang w:eastAsia="ru-RU"/>
              </w:rPr>
              <w:t xml:space="preserve"> деятельности в Жемчужинском сельском поселении Нижнегорского района Республики Крым»</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07 0 00 00000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r>
      <w:tr w:rsidR="00244C94" w:rsidRPr="00244C94" w:rsidTr="00696C8F">
        <w:trPr>
          <w:trHeight w:val="213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Расходы на обеспечение противодействия </w:t>
            </w:r>
            <w:proofErr w:type="gramStart"/>
            <w:r w:rsidRPr="00696C8F">
              <w:rPr>
                <w:rFonts w:ascii="Times New Roman" w:eastAsia="Times New Roman" w:hAnsi="Times New Roman"/>
                <w:color w:val="000000"/>
                <w:lang w:eastAsia="ru-RU"/>
              </w:rPr>
              <w:t>экстремистской</w:t>
            </w:r>
            <w:proofErr w:type="gramEnd"/>
            <w:r w:rsidRPr="00696C8F">
              <w:rPr>
                <w:rFonts w:ascii="Times New Roman" w:eastAsia="Times New Roman" w:hAnsi="Times New Roman"/>
                <w:color w:val="000000"/>
                <w:lang w:eastAsia="ru-RU"/>
              </w:rPr>
              <w:t xml:space="preserve"> деятельности в Жемчужинском сельском поселении Нижнегорского района Республики Крым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07 0 00 07590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r>
      <w:tr w:rsidR="00244C94" w:rsidRPr="00244C94" w:rsidTr="00696C8F">
        <w:trPr>
          <w:trHeight w:val="124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0314</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07 0 00 07590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2 000,00</w:t>
            </w:r>
          </w:p>
        </w:tc>
      </w:tr>
      <w:tr w:rsidR="00244C94" w:rsidRPr="00244C94" w:rsidTr="00696C8F">
        <w:trPr>
          <w:trHeight w:val="76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ЖИЛИЩНО-КОММУНАЛЬНОЕ ХОЗЯЙСТВО</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910 108,45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898 816,55</w:t>
            </w:r>
          </w:p>
        </w:tc>
      </w:tr>
      <w:tr w:rsidR="00244C94" w:rsidRPr="00244C94" w:rsidTr="00696C8F">
        <w:trPr>
          <w:trHeight w:val="3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Жилищное хозяйство</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r>
      <w:tr w:rsidR="00244C94" w:rsidRPr="00244C94" w:rsidTr="00696C8F">
        <w:trPr>
          <w:trHeight w:val="97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proofErr w:type="spellStart"/>
            <w:r w:rsidRPr="00696C8F">
              <w:rPr>
                <w:rFonts w:ascii="Times New Roman" w:eastAsia="Times New Roman" w:hAnsi="Times New Roman"/>
                <w:color w:val="000000"/>
                <w:lang w:eastAsia="ru-RU"/>
              </w:rPr>
              <w:t>Непрограммные</w:t>
            </w:r>
            <w:proofErr w:type="spellEnd"/>
            <w:r w:rsidRPr="00696C8F">
              <w:rPr>
                <w:rFonts w:ascii="Times New Roman" w:eastAsia="Times New Roman" w:hAnsi="Times New Roman"/>
                <w:color w:val="000000"/>
                <w:lang w:eastAsia="ru-RU"/>
              </w:rPr>
              <w:t xml:space="preserve"> расходы на обеспечение функций муниципальных образований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r>
      <w:tr w:rsidR="00244C94" w:rsidRPr="00244C94" w:rsidTr="00696C8F">
        <w:trPr>
          <w:trHeight w:val="72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Взносы на капитальный ремонт муниципального имущества</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91 5 00 00000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r>
      <w:tr w:rsidR="00244C94" w:rsidRPr="00244C94" w:rsidTr="00696C8F">
        <w:trPr>
          <w:trHeight w:val="124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оплату взносов на капитальный ремонт муниципального имущества в многоквартирных домах</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91 5 00 00590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r>
      <w:tr w:rsidR="00244C94" w:rsidRPr="00244C94" w:rsidTr="00696C8F">
        <w:trPr>
          <w:trHeight w:val="108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91 5 00 00590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6 000,00</w:t>
            </w:r>
          </w:p>
        </w:tc>
      </w:tr>
      <w:tr w:rsidR="00244C94" w:rsidRPr="00244C94" w:rsidTr="00696C8F">
        <w:trPr>
          <w:trHeight w:val="3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Благоустройство</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904 108,45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892 816,55</w:t>
            </w:r>
          </w:p>
        </w:tc>
      </w:tr>
      <w:tr w:rsidR="00244C94" w:rsidRPr="00244C94" w:rsidTr="00696C8F">
        <w:trPr>
          <w:trHeight w:val="138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Муниципальная программа "Благоустройство территории Жемчужинского сельского поселения Нижнегорского района Республики Крым"</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904 108,45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892 816,55</w:t>
            </w:r>
          </w:p>
        </w:tc>
      </w:tr>
      <w:tr w:rsidR="00244C94" w:rsidRPr="00244C94" w:rsidTr="00696C8F">
        <w:trPr>
          <w:trHeight w:val="138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Расходы на реализацию мероприятий по благоустройству территории поселения в рамках программного направления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02 0 00 02590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904 108,45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892 816,55</w:t>
            </w:r>
          </w:p>
        </w:tc>
      </w:tr>
      <w:tr w:rsidR="00244C94" w:rsidRPr="00244C94" w:rsidTr="00696C8F">
        <w:trPr>
          <w:trHeight w:val="1054"/>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0503</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02 0 00 02590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240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904 108,45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892 816,55</w:t>
            </w:r>
          </w:p>
        </w:tc>
      </w:tr>
      <w:tr w:rsidR="00244C94" w:rsidRPr="00244C94" w:rsidTr="00696C8F">
        <w:trPr>
          <w:trHeight w:val="51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КУЛЬТУРА, КИНЕМАТОГРАФИЯ</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0800</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31 462,00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33 505,00</w:t>
            </w:r>
          </w:p>
        </w:tc>
      </w:tr>
      <w:tr w:rsidR="00244C94" w:rsidRPr="00244C94" w:rsidTr="00696C8F">
        <w:trPr>
          <w:trHeight w:val="3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Культура</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31 462,00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33 505,00</w:t>
            </w:r>
          </w:p>
        </w:tc>
      </w:tr>
      <w:tr w:rsidR="00244C94" w:rsidRPr="00244C94" w:rsidTr="00696C8F">
        <w:trPr>
          <w:trHeight w:val="103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proofErr w:type="spellStart"/>
            <w:r w:rsidRPr="00696C8F">
              <w:rPr>
                <w:rFonts w:ascii="Times New Roman" w:eastAsia="Times New Roman" w:hAnsi="Times New Roman"/>
                <w:color w:val="000000"/>
                <w:lang w:eastAsia="ru-RU"/>
              </w:rPr>
              <w:t>Непрограммные</w:t>
            </w:r>
            <w:proofErr w:type="spellEnd"/>
            <w:r w:rsidRPr="00696C8F">
              <w:rPr>
                <w:rFonts w:ascii="Times New Roman" w:eastAsia="Times New Roman" w:hAnsi="Times New Roman"/>
                <w:color w:val="000000"/>
                <w:lang w:eastAsia="ru-RU"/>
              </w:rPr>
              <w:t xml:space="preserve"> расходы на обеспечение функций муниципальных образований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91 0 00 00000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31 462,00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33 505,00</w:t>
            </w:r>
          </w:p>
        </w:tc>
      </w:tr>
      <w:tr w:rsidR="00244C94" w:rsidRPr="00244C94" w:rsidTr="00696C8F">
        <w:trPr>
          <w:trHeight w:val="115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Межбюджетные трансферты из бюджета поселения на осуществление части </w:t>
            </w:r>
            <w:proofErr w:type="gramStart"/>
            <w:r w:rsidRPr="00696C8F">
              <w:rPr>
                <w:rFonts w:ascii="Times New Roman" w:eastAsia="Times New Roman" w:hAnsi="Times New Roman"/>
                <w:color w:val="000000"/>
                <w:lang w:eastAsia="ru-RU"/>
              </w:rPr>
              <w:t>переданных</w:t>
            </w:r>
            <w:proofErr w:type="gramEnd"/>
            <w:r w:rsidRPr="00696C8F">
              <w:rPr>
                <w:rFonts w:ascii="Times New Roman" w:eastAsia="Times New Roman" w:hAnsi="Times New Roman"/>
                <w:color w:val="000000"/>
                <w:lang w:eastAsia="ru-RU"/>
              </w:rPr>
              <w:t xml:space="preserve"> полномочий</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91 2 00 00000</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31 462,00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33 505,00</w:t>
            </w:r>
          </w:p>
        </w:tc>
      </w:tr>
      <w:tr w:rsidR="00244C94" w:rsidRPr="00244C94" w:rsidTr="00696C8F">
        <w:trPr>
          <w:trHeight w:val="372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696C8F">
              <w:rPr>
                <w:rFonts w:ascii="Times New Roman" w:eastAsia="Times New Roman" w:hAnsi="Times New Roman"/>
                <w:color w:val="000000"/>
                <w:lang w:eastAsia="ru-RU"/>
              </w:rPr>
              <w:t>непрограммных</w:t>
            </w:r>
            <w:proofErr w:type="spellEnd"/>
            <w:r w:rsidRPr="00696C8F">
              <w:rPr>
                <w:rFonts w:ascii="Times New Roman" w:eastAsia="Times New Roman" w:hAnsi="Times New Roman"/>
                <w:color w:val="000000"/>
                <w:lang w:eastAsia="ru-RU"/>
              </w:rPr>
              <w:t xml:space="preserve">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91 2 00 11591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11 441,00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12 184,00</w:t>
            </w:r>
          </w:p>
        </w:tc>
      </w:tr>
      <w:tr w:rsidR="00244C94" w:rsidRPr="00244C94" w:rsidTr="00696C8F">
        <w:trPr>
          <w:trHeight w:val="51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межбюджетные трансферты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91 2 00 11591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540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11 441,00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12 184,00</w:t>
            </w:r>
          </w:p>
        </w:tc>
      </w:tr>
      <w:tr w:rsidR="00244C94" w:rsidRPr="00244C94" w:rsidTr="00696C8F">
        <w:trPr>
          <w:trHeight w:val="348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696C8F">
              <w:rPr>
                <w:rFonts w:ascii="Times New Roman" w:eastAsia="Times New Roman" w:hAnsi="Times New Roman"/>
                <w:color w:val="000000"/>
                <w:lang w:eastAsia="ru-RU"/>
              </w:rPr>
              <w:t>непрограммных</w:t>
            </w:r>
            <w:proofErr w:type="spellEnd"/>
            <w:r w:rsidRPr="00696C8F">
              <w:rPr>
                <w:rFonts w:ascii="Times New Roman" w:eastAsia="Times New Roman" w:hAnsi="Times New Roman"/>
                <w:color w:val="000000"/>
                <w:lang w:eastAsia="ru-RU"/>
              </w:rPr>
              <w:t xml:space="preserve"> расходов</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91 2 00 14591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20 021,00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21 321,00</w:t>
            </w:r>
          </w:p>
        </w:tc>
      </w:tr>
      <w:tr w:rsidR="00244C94" w:rsidRPr="00244C94" w:rsidTr="00696C8F">
        <w:trPr>
          <w:trHeight w:val="51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Иные межбюджетные трансферты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903</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0801</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91 2 00 14591</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540</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20 021,00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21 321,00</w:t>
            </w:r>
          </w:p>
        </w:tc>
      </w:tr>
      <w:tr w:rsidR="00244C94" w:rsidRPr="00244C94" w:rsidTr="00696C8F">
        <w:trPr>
          <w:trHeight w:val="285"/>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color w:val="000000"/>
                <w:lang w:eastAsia="ru-RU"/>
              </w:rPr>
            </w:pPr>
            <w:r w:rsidRPr="00696C8F">
              <w:rPr>
                <w:rFonts w:ascii="Times New Roman" w:eastAsia="Times New Roman" w:hAnsi="Times New Roman"/>
                <w:color w:val="000000"/>
                <w:lang w:eastAsia="ru-RU"/>
              </w:rPr>
              <w:t>Условно утвержденные расходы</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color w:val="000000"/>
                <w:lang w:eastAsia="ru-RU"/>
              </w:rPr>
            </w:pPr>
            <w:r w:rsidRPr="00696C8F">
              <w:rPr>
                <w:rFonts w:ascii="Times New Roman" w:eastAsia="Times New Roman" w:hAnsi="Times New Roman"/>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103 960,55</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color w:val="000000"/>
                <w:lang w:eastAsia="ru-RU"/>
              </w:rPr>
            </w:pPr>
            <w:r w:rsidRPr="00696C8F">
              <w:rPr>
                <w:rFonts w:ascii="Times New Roman" w:eastAsia="Times New Roman" w:hAnsi="Times New Roman"/>
                <w:color w:val="000000"/>
                <w:lang w:eastAsia="ru-RU"/>
              </w:rPr>
              <w:t>208 183,45</w:t>
            </w:r>
          </w:p>
        </w:tc>
      </w:tr>
      <w:tr w:rsidR="00244C94" w:rsidRPr="00244C94" w:rsidTr="00696C8F">
        <w:trPr>
          <w:trHeight w:val="300"/>
        </w:trPr>
        <w:tc>
          <w:tcPr>
            <w:tcW w:w="2846" w:type="dxa"/>
            <w:shd w:val="clear" w:color="auto" w:fill="auto"/>
            <w:hideMark/>
          </w:tcPr>
          <w:p w:rsidR="00244C94" w:rsidRPr="00696C8F" w:rsidRDefault="00244C94" w:rsidP="00244C94">
            <w:pPr>
              <w:spacing w:after="0" w:line="240" w:lineRule="auto"/>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ИТОГО</w:t>
            </w:r>
          </w:p>
        </w:tc>
        <w:tc>
          <w:tcPr>
            <w:tcW w:w="851"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992"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559"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134" w:type="dxa"/>
            <w:shd w:val="clear" w:color="auto" w:fill="auto"/>
            <w:hideMark/>
          </w:tcPr>
          <w:p w:rsidR="00244C94" w:rsidRPr="00696C8F" w:rsidRDefault="00244C94" w:rsidP="00244C94">
            <w:pPr>
              <w:spacing w:after="0" w:line="240" w:lineRule="auto"/>
              <w:jc w:val="center"/>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 </w:t>
            </w:r>
          </w:p>
        </w:tc>
        <w:tc>
          <w:tcPr>
            <w:tcW w:w="1418" w:type="dxa"/>
            <w:shd w:val="clear" w:color="auto" w:fill="auto"/>
            <w:hideMark/>
          </w:tcPr>
          <w:p w:rsidR="00244C94" w:rsidRPr="00696C8F" w:rsidRDefault="00244C94" w:rsidP="00244C94">
            <w:pPr>
              <w:spacing w:after="0" w:line="240" w:lineRule="auto"/>
              <w:jc w:val="right"/>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4 281 274,00</w:t>
            </w:r>
          </w:p>
        </w:tc>
        <w:tc>
          <w:tcPr>
            <w:tcW w:w="1422" w:type="dxa"/>
            <w:shd w:val="clear" w:color="auto" w:fill="auto"/>
            <w:hideMark/>
          </w:tcPr>
          <w:p w:rsidR="00244C94" w:rsidRPr="00696C8F" w:rsidRDefault="00244C94" w:rsidP="00244C94">
            <w:pPr>
              <w:spacing w:after="0" w:line="240" w:lineRule="auto"/>
              <w:jc w:val="right"/>
              <w:rPr>
                <w:rFonts w:ascii="Times New Roman" w:eastAsia="Times New Roman" w:hAnsi="Times New Roman"/>
                <w:b/>
                <w:bCs/>
                <w:color w:val="000000"/>
                <w:lang w:eastAsia="ru-RU"/>
              </w:rPr>
            </w:pPr>
            <w:r w:rsidRPr="00696C8F">
              <w:rPr>
                <w:rFonts w:ascii="Times New Roman" w:eastAsia="Times New Roman" w:hAnsi="Times New Roman"/>
                <w:b/>
                <w:bCs/>
                <w:color w:val="000000"/>
                <w:lang w:eastAsia="ru-RU"/>
              </w:rPr>
              <w:t>4 290 756,00</w:t>
            </w:r>
          </w:p>
        </w:tc>
      </w:tr>
    </w:tbl>
    <w:p w:rsidR="00244C94" w:rsidRDefault="00244C94" w:rsidP="00F33CB3">
      <w:pPr>
        <w:spacing w:after="0" w:line="240" w:lineRule="auto"/>
        <w:ind w:left="567" w:right="-1" w:hanging="567"/>
        <w:jc w:val="right"/>
        <w:rPr>
          <w:rFonts w:ascii="Times New Roman" w:hAnsi="Times New Roman"/>
          <w:sz w:val="24"/>
          <w:szCs w:val="24"/>
          <w:lang w:eastAsia="ru-RU"/>
        </w:rPr>
        <w:sectPr w:rsidR="00244C94" w:rsidSect="00B540BE">
          <w:pgSz w:w="11906" w:h="16838"/>
          <w:pgMar w:top="1134" w:right="567" w:bottom="567" w:left="1134" w:header="709" w:footer="709" w:gutter="0"/>
          <w:cols w:space="708"/>
          <w:docGrid w:linePitch="360"/>
        </w:sectPr>
      </w:pPr>
    </w:p>
    <w:p w:rsidR="00244C94" w:rsidRPr="003967B4" w:rsidRDefault="00244C94" w:rsidP="00244C94">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4</w:t>
      </w:r>
    </w:p>
    <w:p w:rsidR="00244C94" w:rsidRDefault="00244C94" w:rsidP="00244C94">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244C94" w:rsidRDefault="00244C94" w:rsidP="00244C94">
      <w:pPr>
        <w:spacing w:after="0" w:line="240" w:lineRule="auto"/>
        <w:ind w:left="5103"/>
        <w:jc w:val="both"/>
        <w:rPr>
          <w:rFonts w:ascii="Times New Roman" w:hAnsi="Times New Roman"/>
          <w:color w:val="000000"/>
          <w:sz w:val="24"/>
          <w:szCs w:val="24"/>
        </w:rPr>
      </w:pPr>
    </w:p>
    <w:p w:rsidR="00F33CB3" w:rsidRDefault="00244C94" w:rsidP="00244C94">
      <w:pPr>
        <w:spacing w:after="0" w:line="240" w:lineRule="auto"/>
        <w:ind w:left="567" w:right="-1" w:hanging="567"/>
        <w:jc w:val="center"/>
        <w:rPr>
          <w:rFonts w:ascii="Times New Roman" w:hAnsi="Times New Roman"/>
          <w:b/>
          <w:sz w:val="24"/>
          <w:szCs w:val="24"/>
          <w:lang w:eastAsia="ru-RU"/>
        </w:rPr>
      </w:pPr>
      <w:r w:rsidRPr="00244C94">
        <w:rPr>
          <w:rFonts w:ascii="Times New Roman" w:hAnsi="Times New Roman"/>
          <w:b/>
          <w:sz w:val="24"/>
          <w:szCs w:val="24"/>
          <w:lang w:eastAsia="ru-RU"/>
        </w:rPr>
        <w:t>Распределение расходов бюджета Жемчужинского сельского поселения Нижнегорского района Республики Крым по разделам, подразделам расходов бюджета на 2023 год</w:t>
      </w:r>
    </w:p>
    <w:p w:rsidR="00244C94" w:rsidRDefault="00244C94" w:rsidP="00244C94">
      <w:pPr>
        <w:spacing w:after="0" w:line="240" w:lineRule="auto"/>
        <w:ind w:left="567" w:right="-1" w:hanging="567"/>
        <w:jc w:val="center"/>
        <w:rPr>
          <w:rFonts w:ascii="Times New Roman" w:hAnsi="Times New Roman"/>
          <w:b/>
          <w:sz w:val="24"/>
          <w:szCs w:val="24"/>
          <w:lang w:eastAsia="ru-RU"/>
        </w:rPr>
      </w:pPr>
    </w:p>
    <w:p w:rsidR="00244C94" w:rsidRDefault="00244C94" w:rsidP="00244C94">
      <w:pPr>
        <w:spacing w:after="0" w:line="240" w:lineRule="auto"/>
        <w:ind w:left="567" w:right="-1" w:hanging="567"/>
        <w:jc w:val="right"/>
        <w:rPr>
          <w:rFonts w:ascii="Times New Roman" w:hAnsi="Times New Roman"/>
          <w:sz w:val="24"/>
          <w:szCs w:val="24"/>
          <w:lang w:eastAsia="ru-RU"/>
        </w:rPr>
      </w:pPr>
      <w:r w:rsidRPr="00244C94">
        <w:rPr>
          <w:rFonts w:ascii="Times New Roman" w:hAnsi="Times New Roman"/>
          <w:sz w:val="24"/>
          <w:szCs w:val="24"/>
          <w:lang w:eastAsia="ru-RU"/>
        </w:rPr>
        <w:t>(рублей)</w:t>
      </w:r>
    </w:p>
    <w:tbl>
      <w:tblPr>
        <w:tblW w:w="10272" w:type="dxa"/>
        <w:tblInd w:w="97" w:type="dxa"/>
        <w:tblLook w:val="04A0"/>
      </w:tblPr>
      <w:tblGrid>
        <w:gridCol w:w="5822"/>
        <w:gridCol w:w="993"/>
        <w:gridCol w:w="1418"/>
        <w:gridCol w:w="2039"/>
      </w:tblGrid>
      <w:tr w:rsidR="00244C94" w:rsidRPr="00244C94" w:rsidTr="00244C94">
        <w:trPr>
          <w:trHeight w:val="836"/>
        </w:trPr>
        <w:tc>
          <w:tcPr>
            <w:tcW w:w="5822" w:type="dxa"/>
            <w:tcBorders>
              <w:top w:val="single" w:sz="4" w:space="0" w:color="000000"/>
              <w:left w:val="single" w:sz="4" w:space="0" w:color="000000"/>
              <w:bottom w:val="nil"/>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Наименование</w:t>
            </w:r>
          </w:p>
        </w:tc>
        <w:tc>
          <w:tcPr>
            <w:tcW w:w="993" w:type="dxa"/>
            <w:tcBorders>
              <w:top w:val="single" w:sz="4" w:space="0" w:color="000000"/>
              <w:left w:val="nil"/>
              <w:bottom w:val="nil"/>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Код раздела</w:t>
            </w:r>
          </w:p>
        </w:tc>
        <w:tc>
          <w:tcPr>
            <w:tcW w:w="1418" w:type="dxa"/>
            <w:tcBorders>
              <w:top w:val="single" w:sz="4" w:space="0" w:color="000000"/>
              <w:left w:val="nil"/>
              <w:bottom w:val="nil"/>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Код подраздела</w:t>
            </w:r>
          </w:p>
        </w:tc>
        <w:tc>
          <w:tcPr>
            <w:tcW w:w="2039" w:type="dxa"/>
            <w:tcBorders>
              <w:top w:val="single" w:sz="4" w:space="0" w:color="000000"/>
              <w:left w:val="nil"/>
              <w:bottom w:val="nil"/>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Сумма</w:t>
            </w:r>
          </w:p>
        </w:tc>
      </w:tr>
      <w:tr w:rsidR="00244C94" w:rsidRPr="00244C94" w:rsidTr="00244C94">
        <w:trPr>
          <w:trHeight w:val="299"/>
        </w:trPr>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bookmarkStart w:id="13" w:name="RANGE!A11:D29"/>
            <w:r w:rsidRPr="00244C94">
              <w:rPr>
                <w:rFonts w:ascii="Times New Roman" w:eastAsia="Times New Roman" w:hAnsi="Times New Roman"/>
                <w:color w:val="000000"/>
                <w:sz w:val="24"/>
                <w:szCs w:val="24"/>
                <w:lang w:eastAsia="ru-RU"/>
              </w:rPr>
              <w:t>1</w:t>
            </w:r>
            <w:bookmarkEnd w:id="13"/>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3</w:t>
            </w:r>
          </w:p>
        </w:tc>
        <w:tc>
          <w:tcPr>
            <w:tcW w:w="2039" w:type="dxa"/>
            <w:tcBorders>
              <w:top w:val="single" w:sz="4" w:space="0" w:color="000000"/>
              <w:left w:val="nil"/>
              <w:bottom w:val="single" w:sz="4" w:space="0" w:color="000000"/>
              <w:right w:val="single" w:sz="4" w:space="0" w:color="000000"/>
            </w:tcBorders>
            <w:shd w:val="clear" w:color="auto" w:fill="auto"/>
            <w:vAlign w:val="center"/>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4</w:t>
            </w:r>
          </w:p>
        </w:tc>
      </w:tr>
      <w:tr w:rsidR="00244C94" w:rsidRPr="00244C94" w:rsidTr="00244C94">
        <w:trPr>
          <w:trHeight w:val="299"/>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2 904 709,00</w:t>
            </w:r>
          </w:p>
        </w:tc>
      </w:tr>
      <w:tr w:rsidR="00244C94" w:rsidRPr="00244C94" w:rsidTr="00244C94">
        <w:trPr>
          <w:trHeight w:val="787"/>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02</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805 182,00</w:t>
            </w:r>
          </w:p>
        </w:tc>
      </w:tr>
      <w:tr w:rsidR="00244C94" w:rsidRPr="00244C94" w:rsidTr="00244C94">
        <w:trPr>
          <w:trHeight w:val="1223"/>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04</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2 063 731,00</w:t>
            </w:r>
          </w:p>
        </w:tc>
      </w:tr>
      <w:tr w:rsidR="00244C94" w:rsidRPr="00244C94" w:rsidTr="00244C94">
        <w:trPr>
          <w:trHeight w:val="950"/>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06</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29 709,00</w:t>
            </w:r>
          </w:p>
        </w:tc>
      </w:tr>
      <w:tr w:rsidR="00244C94" w:rsidRPr="00244C94" w:rsidTr="00244C94">
        <w:trPr>
          <w:trHeight w:val="403"/>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Другие 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13</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6 087,00</w:t>
            </w:r>
          </w:p>
        </w:tc>
      </w:tr>
      <w:tr w:rsidR="00244C94" w:rsidRPr="00244C94" w:rsidTr="00244C94">
        <w:trPr>
          <w:trHeight w:val="448"/>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НАЦИОНАЛЬНАЯ ОБОРОНА</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116 776,00</w:t>
            </w:r>
          </w:p>
        </w:tc>
      </w:tr>
      <w:tr w:rsidR="00244C94" w:rsidRPr="00244C94" w:rsidTr="00244C94">
        <w:trPr>
          <w:trHeight w:val="388"/>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Мобилизационная и вневойсковая подготовка</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02</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03</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116 776,00</w:t>
            </w:r>
          </w:p>
        </w:tc>
      </w:tr>
      <w:tr w:rsidR="00244C94" w:rsidRPr="00244C94" w:rsidTr="00244C94">
        <w:trPr>
          <w:trHeight w:val="777"/>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НАЦИОНАЛЬНАЯ БЕЗОПАСНОСТЬ И ПРАВООХРАНИТЕЛЬНАЯ ДЕЯТЕЛЬНОСТЬ</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72 000,00</w:t>
            </w:r>
          </w:p>
        </w:tc>
      </w:tr>
      <w:tr w:rsidR="00244C94" w:rsidRPr="00244C94" w:rsidTr="00244C94">
        <w:trPr>
          <w:trHeight w:val="762"/>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10</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70 000,00</w:t>
            </w:r>
          </w:p>
        </w:tc>
      </w:tr>
      <w:tr w:rsidR="00244C94" w:rsidRPr="00244C94" w:rsidTr="00244C94">
        <w:trPr>
          <w:trHeight w:val="641"/>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03</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14</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2 000,00</w:t>
            </w:r>
          </w:p>
        </w:tc>
      </w:tr>
      <w:tr w:rsidR="00244C94" w:rsidRPr="00244C94" w:rsidTr="00244C94">
        <w:trPr>
          <w:trHeight w:val="299"/>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НАЦИОНАЛЬНАЯ ЭКОНОМИКА</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7 000,00</w:t>
            </w:r>
          </w:p>
        </w:tc>
      </w:tr>
      <w:tr w:rsidR="00244C94" w:rsidRPr="00244C94" w:rsidTr="006A70D1">
        <w:trPr>
          <w:trHeight w:val="386"/>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Другие вопросы в области национальной экономики</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04</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12</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7 000,00</w:t>
            </w:r>
          </w:p>
        </w:tc>
      </w:tr>
      <w:tr w:rsidR="00244C94" w:rsidRPr="00244C94" w:rsidTr="00244C94">
        <w:trPr>
          <w:trHeight w:val="418"/>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ЖИЛИЩНО-КОММУНАЛЬНОЕ ХОЗЯЙСТВО</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1 009 269,00</w:t>
            </w:r>
          </w:p>
        </w:tc>
      </w:tr>
      <w:tr w:rsidR="00244C94" w:rsidRPr="00244C94" w:rsidTr="00244C94">
        <w:trPr>
          <w:trHeight w:val="463"/>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Жилищное хозяйство</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6 000,00</w:t>
            </w:r>
          </w:p>
        </w:tc>
      </w:tr>
      <w:tr w:rsidR="00244C94" w:rsidRPr="00244C94" w:rsidTr="00244C94">
        <w:trPr>
          <w:trHeight w:val="403"/>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Благоустройство</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05</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03</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1 003 269,00</w:t>
            </w:r>
          </w:p>
        </w:tc>
      </w:tr>
      <w:tr w:rsidR="00244C94" w:rsidRPr="00244C94" w:rsidTr="00244C94">
        <w:trPr>
          <w:trHeight w:val="388"/>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КУЛЬТУРА, КИНЕМАТОГРАФИЯ</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08</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29 216,00</w:t>
            </w:r>
          </w:p>
        </w:tc>
      </w:tr>
      <w:tr w:rsidR="00244C94" w:rsidRPr="00244C94" w:rsidTr="00244C94">
        <w:trPr>
          <w:trHeight w:val="448"/>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Культура</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08</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01</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color w:val="000000"/>
                <w:sz w:val="24"/>
                <w:szCs w:val="24"/>
                <w:lang w:eastAsia="ru-RU"/>
              </w:rPr>
            </w:pPr>
            <w:r w:rsidRPr="00244C94">
              <w:rPr>
                <w:rFonts w:ascii="Times New Roman" w:eastAsia="Times New Roman" w:hAnsi="Times New Roman"/>
                <w:color w:val="000000"/>
                <w:sz w:val="24"/>
                <w:szCs w:val="24"/>
                <w:lang w:eastAsia="ru-RU"/>
              </w:rPr>
              <w:t>29 216,00</w:t>
            </w:r>
          </w:p>
        </w:tc>
      </w:tr>
      <w:tr w:rsidR="00244C94" w:rsidRPr="00244C94" w:rsidTr="00244C94">
        <w:trPr>
          <w:trHeight w:val="299"/>
        </w:trPr>
        <w:tc>
          <w:tcPr>
            <w:tcW w:w="5822" w:type="dxa"/>
            <w:tcBorders>
              <w:top w:val="nil"/>
              <w:left w:val="single" w:sz="4" w:space="0" w:color="000000"/>
              <w:bottom w:val="single" w:sz="4" w:space="0" w:color="000000"/>
              <w:right w:val="single" w:sz="4" w:space="0" w:color="000000"/>
            </w:tcBorders>
            <w:shd w:val="clear" w:color="auto" w:fill="auto"/>
            <w:hideMark/>
          </w:tcPr>
          <w:p w:rsidR="00244C94" w:rsidRPr="00244C94" w:rsidRDefault="00244C94" w:rsidP="00244C94">
            <w:pPr>
              <w:spacing w:after="0" w:line="240" w:lineRule="auto"/>
              <w:rPr>
                <w:rFonts w:ascii="Times New Roman" w:eastAsia="Times New Roman" w:hAnsi="Times New Roman"/>
                <w:b/>
                <w:bCs/>
                <w:color w:val="000000"/>
                <w:sz w:val="24"/>
                <w:szCs w:val="24"/>
                <w:lang w:eastAsia="ru-RU"/>
              </w:rPr>
            </w:pPr>
            <w:r w:rsidRPr="00244C94">
              <w:rPr>
                <w:rFonts w:ascii="Times New Roman" w:eastAsia="Times New Roman" w:hAnsi="Times New Roman"/>
                <w:b/>
                <w:bCs/>
                <w:color w:val="000000"/>
                <w:sz w:val="24"/>
                <w:szCs w:val="24"/>
                <w:lang w:eastAsia="ru-RU"/>
              </w:rPr>
              <w:t>ИТОГО</w:t>
            </w:r>
          </w:p>
        </w:tc>
        <w:tc>
          <w:tcPr>
            <w:tcW w:w="993"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b/>
                <w:bCs/>
                <w:color w:val="000000"/>
                <w:sz w:val="24"/>
                <w:szCs w:val="24"/>
                <w:lang w:eastAsia="ru-RU"/>
              </w:rPr>
            </w:pPr>
            <w:r w:rsidRPr="00244C94">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center"/>
              <w:rPr>
                <w:rFonts w:ascii="Times New Roman" w:eastAsia="Times New Roman" w:hAnsi="Times New Roman"/>
                <w:b/>
                <w:bCs/>
                <w:color w:val="000000"/>
                <w:sz w:val="24"/>
                <w:szCs w:val="24"/>
                <w:lang w:eastAsia="ru-RU"/>
              </w:rPr>
            </w:pPr>
            <w:r w:rsidRPr="00244C94">
              <w:rPr>
                <w:rFonts w:ascii="Times New Roman" w:eastAsia="Times New Roman" w:hAnsi="Times New Roman"/>
                <w:b/>
                <w:bCs/>
                <w:color w:val="000000"/>
                <w:sz w:val="24"/>
                <w:szCs w:val="24"/>
                <w:lang w:eastAsia="ru-RU"/>
              </w:rPr>
              <w:t> </w:t>
            </w:r>
          </w:p>
        </w:tc>
        <w:tc>
          <w:tcPr>
            <w:tcW w:w="2039" w:type="dxa"/>
            <w:tcBorders>
              <w:top w:val="nil"/>
              <w:left w:val="nil"/>
              <w:bottom w:val="single" w:sz="4" w:space="0" w:color="000000"/>
              <w:right w:val="single" w:sz="4" w:space="0" w:color="000000"/>
            </w:tcBorders>
            <w:shd w:val="clear" w:color="auto" w:fill="auto"/>
            <w:hideMark/>
          </w:tcPr>
          <w:p w:rsidR="00244C94" w:rsidRPr="00244C94" w:rsidRDefault="00244C94" w:rsidP="00244C94">
            <w:pPr>
              <w:spacing w:after="0" w:line="240" w:lineRule="auto"/>
              <w:jc w:val="right"/>
              <w:rPr>
                <w:rFonts w:ascii="Times New Roman" w:eastAsia="Times New Roman" w:hAnsi="Times New Roman"/>
                <w:b/>
                <w:bCs/>
                <w:color w:val="000000"/>
                <w:sz w:val="24"/>
                <w:szCs w:val="24"/>
                <w:lang w:eastAsia="ru-RU"/>
              </w:rPr>
            </w:pPr>
            <w:r w:rsidRPr="00244C94">
              <w:rPr>
                <w:rFonts w:ascii="Times New Roman" w:eastAsia="Times New Roman" w:hAnsi="Times New Roman"/>
                <w:b/>
                <w:bCs/>
                <w:color w:val="000000"/>
                <w:sz w:val="24"/>
                <w:szCs w:val="24"/>
                <w:lang w:eastAsia="ru-RU"/>
              </w:rPr>
              <w:t>4 138 970,00</w:t>
            </w:r>
          </w:p>
        </w:tc>
      </w:tr>
    </w:tbl>
    <w:p w:rsidR="006A70D1" w:rsidRDefault="006A70D1" w:rsidP="00244C94">
      <w:pPr>
        <w:spacing w:after="0" w:line="240" w:lineRule="auto"/>
        <w:ind w:left="567" w:right="-1" w:hanging="567"/>
        <w:jc w:val="right"/>
        <w:rPr>
          <w:rFonts w:ascii="Times New Roman" w:hAnsi="Times New Roman"/>
          <w:sz w:val="24"/>
          <w:szCs w:val="24"/>
          <w:lang w:eastAsia="ru-RU"/>
        </w:rPr>
        <w:sectPr w:rsidR="006A70D1" w:rsidSect="00B540BE">
          <w:pgSz w:w="11906" w:h="16838"/>
          <w:pgMar w:top="1134" w:right="567" w:bottom="567" w:left="1134" w:header="709" w:footer="709" w:gutter="0"/>
          <w:cols w:space="708"/>
          <w:docGrid w:linePitch="360"/>
        </w:sectPr>
      </w:pPr>
    </w:p>
    <w:p w:rsidR="006A70D1" w:rsidRPr="003967B4" w:rsidRDefault="006A70D1" w:rsidP="006A70D1">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4-А</w:t>
      </w:r>
    </w:p>
    <w:p w:rsidR="006A70D1" w:rsidRDefault="006A70D1" w:rsidP="006A70D1">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6A70D1" w:rsidRDefault="006A70D1" w:rsidP="006A70D1">
      <w:pPr>
        <w:spacing w:after="0" w:line="240" w:lineRule="auto"/>
        <w:ind w:left="5103"/>
        <w:jc w:val="both"/>
        <w:rPr>
          <w:rFonts w:ascii="Times New Roman" w:hAnsi="Times New Roman"/>
          <w:color w:val="000000"/>
          <w:sz w:val="24"/>
          <w:szCs w:val="24"/>
        </w:rPr>
      </w:pPr>
    </w:p>
    <w:p w:rsidR="006A70D1" w:rsidRPr="006A70D1" w:rsidRDefault="006A70D1" w:rsidP="006A70D1">
      <w:pPr>
        <w:spacing w:after="0" w:line="240" w:lineRule="auto"/>
        <w:ind w:left="567" w:right="-1" w:hanging="567"/>
        <w:jc w:val="center"/>
        <w:rPr>
          <w:rFonts w:ascii="Times New Roman" w:hAnsi="Times New Roman"/>
          <w:b/>
          <w:sz w:val="24"/>
          <w:szCs w:val="24"/>
          <w:lang w:eastAsia="ru-RU"/>
        </w:rPr>
      </w:pPr>
      <w:r w:rsidRPr="006A70D1">
        <w:rPr>
          <w:rFonts w:ascii="Times New Roman" w:hAnsi="Times New Roman"/>
          <w:b/>
          <w:sz w:val="24"/>
          <w:szCs w:val="24"/>
          <w:lang w:eastAsia="ru-RU"/>
        </w:rPr>
        <w:t>Распределение расходов бюджета Жемчужинского сельского поселения Нижнегорского района Республики Крым по разделам, подразделам расходов бюджета</w:t>
      </w:r>
    </w:p>
    <w:p w:rsidR="006A70D1" w:rsidRDefault="006A70D1" w:rsidP="006A70D1">
      <w:pPr>
        <w:spacing w:after="0" w:line="240" w:lineRule="auto"/>
        <w:ind w:left="567" w:right="-1" w:hanging="567"/>
        <w:jc w:val="center"/>
        <w:rPr>
          <w:rFonts w:ascii="Times New Roman" w:hAnsi="Times New Roman"/>
          <w:sz w:val="24"/>
          <w:szCs w:val="24"/>
          <w:lang w:eastAsia="ru-RU"/>
        </w:rPr>
      </w:pPr>
      <w:r w:rsidRPr="006A70D1">
        <w:rPr>
          <w:rFonts w:ascii="Times New Roman" w:hAnsi="Times New Roman"/>
          <w:b/>
          <w:sz w:val="24"/>
          <w:szCs w:val="24"/>
          <w:lang w:eastAsia="ru-RU"/>
        </w:rPr>
        <w:t xml:space="preserve"> на плановый период 2024 и 2025 годов</w:t>
      </w:r>
    </w:p>
    <w:p w:rsidR="006A70D1" w:rsidRDefault="006A70D1" w:rsidP="006A70D1">
      <w:pPr>
        <w:spacing w:after="0" w:line="240" w:lineRule="auto"/>
        <w:ind w:left="567" w:right="-1" w:hanging="567"/>
        <w:jc w:val="right"/>
        <w:rPr>
          <w:rFonts w:ascii="Times New Roman" w:hAnsi="Times New Roman"/>
          <w:sz w:val="24"/>
          <w:szCs w:val="24"/>
          <w:lang w:eastAsia="ru-RU"/>
        </w:rPr>
      </w:pPr>
      <w:r w:rsidRPr="00244C94">
        <w:rPr>
          <w:rFonts w:ascii="Times New Roman" w:hAnsi="Times New Roman"/>
          <w:sz w:val="24"/>
          <w:szCs w:val="24"/>
          <w:lang w:eastAsia="ru-RU"/>
        </w:rPr>
        <w:t>(рублей)</w:t>
      </w:r>
    </w:p>
    <w:tbl>
      <w:tblPr>
        <w:tblW w:w="10217" w:type="dxa"/>
        <w:tblInd w:w="97" w:type="dxa"/>
        <w:tblLayout w:type="fixed"/>
        <w:tblLook w:val="04A0"/>
      </w:tblPr>
      <w:tblGrid>
        <w:gridCol w:w="4689"/>
        <w:gridCol w:w="1134"/>
        <w:gridCol w:w="992"/>
        <w:gridCol w:w="1701"/>
        <w:gridCol w:w="1701"/>
      </w:tblGrid>
      <w:tr w:rsidR="006A70D1" w:rsidRPr="006A70D1" w:rsidTr="006A70D1">
        <w:trPr>
          <w:trHeight w:val="315"/>
        </w:trPr>
        <w:tc>
          <w:tcPr>
            <w:tcW w:w="468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bookmarkStart w:id="14" w:name="RANGE!A10:E11"/>
            <w:r w:rsidRPr="006A70D1">
              <w:rPr>
                <w:rFonts w:ascii="Times New Roman" w:eastAsia="Times New Roman" w:hAnsi="Times New Roman"/>
                <w:color w:val="000000"/>
                <w:sz w:val="24"/>
                <w:szCs w:val="24"/>
                <w:lang w:eastAsia="ru-RU"/>
              </w:rPr>
              <w:t>Наименование</w:t>
            </w:r>
            <w:bookmarkEnd w:id="14"/>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Код раздела</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Код подраздела</w:t>
            </w:r>
          </w:p>
        </w:tc>
        <w:tc>
          <w:tcPr>
            <w:tcW w:w="3402" w:type="dxa"/>
            <w:gridSpan w:val="2"/>
            <w:tcBorders>
              <w:top w:val="single" w:sz="4" w:space="0" w:color="000000"/>
              <w:left w:val="nil"/>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Сумма</w:t>
            </w:r>
          </w:p>
        </w:tc>
      </w:tr>
      <w:tr w:rsidR="006A70D1" w:rsidRPr="006A70D1" w:rsidTr="006A70D1">
        <w:trPr>
          <w:trHeight w:val="315"/>
        </w:trPr>
        <w:tc>
          <w:tcPr>
            <w:tcW w:w="4689" w:type="dxa"/>
            <w:vMerge/>
            <w:tcBorders>
              <w:top w:val="single" w:sz="4" w:space="0" w:color="000000"/>
              <w:left w:val="single" w:sz="4" w:space="0" w:color="000000"/>
              <w:bottom w:val="nil"/>
              <w:right w:val="single" w:sz="4" w:space="0" w:color="000000"/>
            </w:tcBorders>
            <w:vAlign w:val="center"/>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000000"/>
              <w:left w:val="single" w:sz="4" w:space="0" w:color="000000"/>
              <w:bottom w:val="nil"/>
              <w:right w:val="single" w:sz="4" w:space="0" w:color="000000"/>
            </w:tcBorders>
            <w:vAlign w:val="center"/>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p>
        </w:tc>
        <w:tc>
          <w:tcPr>
            <w:tcW w:w="1701" w:type="dxa"/>
            <w:tcBorders>
              <w:top w:val="single" w:sz="4" w:space="0" w:color="000000"/>
              <w:left w:val="nil"/>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2024 год</w:t>
            </w:r>
          </w:p>
        </w:tc>
        <w:tc>
          <w:tcPr>
            <w:tcW w:w="1701" w:type="dxa"/>
            <w:tcBorders>
              <w:top w:val="single" w:sz="4" w:space="0" w:color="000000"/>
              <w:left w:val="nil"/>
              <w:bottom w:val="nil"/>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2025 год</w:t>
            </w:r>
          </w:p>
        </w:tc>
      </w:tr>
      <w:tr w:rsidR="006A70D1" w:rsidRPr="006A70D1" w:rsidTr="006A70D1">
        <w:trPr>
          <w:trHeight w:val="315"/>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bookmarkStart w:id="15" w:name="RANGE!A12:E29"/>
            <w:r w:rsidRPr="006A70D1">
              <w:rPr>
                <w:rFonts w:ascii="Times New Roman" w:eastAsia="Times New Roman" w:hAnsi="Times New Roman"/>
                <w:color w:val="000000"/>
                <w:sz w:val="24"/>
                <w:szCs w:val="24"/>
                <w:lang w:eastAsia="ru-RU"/>
              </w:rPr>
              <w:t>1</w:t>
            </w:r>
            <w:bookmarkEnd w:id="15"/>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w:t>
            </w:r>
          </w:p>
        </w:tc>
      </w:tr>
      <w:tr w:rsidR="006A70D1" w:rsidRPr="006A70D1" w:rsidTr="006A70D1">
        <w:trPr>
          <w:trHeight w:val="353"/>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3 021 788,00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3 022 061,00</w:t>
            </w:r>
          </w:p>
        </w:tc>
      </w:tr>
      <w:tr w:rsidR="006A70D1" w:rsidRPr="006A70D1" w:rsidTr="006A70D1">
        <w:trPr>
          <w:trHeight w:val="827"/>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837 954,00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837 954,00</w:t>
            </w:r>
          </w:p>
        </w:tc>
      </w:tr>
      <w:tr w:rsidR="006A70D1" w:rsidRPr="006A70D1" w:rsidTr="006A70D1">
        <w:trPr>
          <w:trHeight w:val="1440"/>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2 147 778,00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2 147 778,00</w:t>
            </w:r>
          </w:p>
        </w:tc>
      </w:tr>
      <w:tr w:rsidR="006A70D1" w:rsidRPr="006A70D1" w:rsidTr="006A70D1">
        <w:trPr>
          <w:trHeight w:val="100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06</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29 709,00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29 709,00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13</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6 347,00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6 620,00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121 955,00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126 190,00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121 955,00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126 190,00</w:t>
            </w:r>
          </w:p>
        </w:tc>
      </w:tr>
      <w:tr w:rsidR="006A70D1" w:rsidRPr="006A70D1" w:rsidTr="006A70D1">
        <w:trPr>
          <w:trHeight w:val="630"/>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92 000,00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2 000,00</w:t>
            </w:r>
          </w:p>
        </w:tc>
      </w:tr>
      <w:tr w:rsidR="006A70D1" w:rsidRPr="006A70D1" w:rsidTr="006A70D1">
        <w:trPr>
          <w:trHeight w:val="94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0,00</w:t>
            </w:r>
          </w:p>
        </w:tc>
      </w:tr>
      <w:tr w:rsidR="006A70D1" w:rsidRPr="006A70D1" w:rsidTr="006A70D1">
        <w:trPr>
          <w:trHeight w:val="810"/>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14</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2 000,00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2 000,00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910 108,45</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898 816,55</w:t>
            </w:r>
          </w:p>
        </w:tc>
      </w:tr>
      <w:tr w:rsidR="006A70D1" w:rsidRPr="006A70D1" w:rsidTr="006A70D1">
        <w:trPr>
          <w:trHeight w:val="248"/>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Жилищное хозяйство</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6 000,00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Благоустройство</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904 108,45</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892 816,55</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КУЛЬТУРА, КИНЕМАТОГРАФИЯ</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31 462,00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33 505,00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Культура</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31 462,00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33 505,00</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Условно утвержденные расходы</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103 960,55</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208 183,45</w:t>
            </w:r>
          </w:p>
        </w:tc>
      </w:tr>
      <w:tr w:rsidR="006A70D1" w:rsidRPr="006A70D1" w:rsidTr="006A70D1">
        <w:trPr>
          <w:trHeight w:val="315"/>
        </w:trPr>
        <w:tc>
          <w:tcPr>
            <w:tcW w:w="4689" w:type="dxa"/>
            <w:tcBorders>
              <w:top w:val="nil"/>
              <w:left w:val="single" w:sz="4" w:space="0" w:color="000000"/>
              <w:bottom w:val="single" w:sz="4" w:space="0" w:color="000000"/>
              <w:right w:val="single" w:sz="4" w:space="0" w:color="000000"/>
            </w:tcBorders>
            <w:shd w:val="clear" w:color="auto" w:fill="auto"/>
            <w:hideMark/>
          </w:tcPr>
          <w:p w:rsidR="006A70D1" w:rsidRPr="006A70D1" w:rsidRDefault="006A70D1" w:rsidP="006A70D1">
            <w:pPr>
              <w:spacing w:after="0" w:line="240" w:lineRule="auto"/>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ИТОГО</w:t>
            </w:r>
          </w:p>
        </w:tc>
        <w:tc>
          <w:tcPr>
            <w:tcW w:w="1134"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4 281 274,00</w:t>
            </w:r>
          </w:p>
        </w:tc>
        <w:tc>
          <w:tcPr>
            <w:tcW w:w="1701" w:type="dxa"/>
            <w:tcBorders>
              <w:top w:val="nil"/>
              <w:left w:val="nil"/>
              <w:bottom w:val="single" w:sz="4" w:space="0" w:color="000000"/>
              <w:right w:val="single" w:sz="4" w:space="0" w:color="000000"/>
            </w:tcBorders>
            <w:shd w:val="clear" w:color="auto" w:fill="auto"/>
            <w:hideMark/>
          </w:tcPr>
          <w:p w:rsidR="006A70D1" w:rsidRPr="006A70D1" w:rsidRDefault="006A70D1" w:rsidP="006A70D1">
            <w:pPr>
              <w:spacing w:after="0" w:line="240" w:lineRule="auto"/>
              <w:jc w:val="right"/>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4 290 756,00</w:t>
            </w:r>
          </w:p>
        </w:tc>
      </w:tr>
    </w:tbl>
    <w:p w:rsidR="006A70D1" w:rsidRPr="003967B4" w:rsidRDefault="006A70D1" w:rsidP="006A70D1">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5</w:t>
      </w:r>
    </w:p>
    <w:p w:rsidR="006A70D1" w:rsidRDefault="006A70D1" w:rsidP="006A70D1">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6A70D1" w:rsidRDefault="006A70D1" w:rsidP="006A70D1">
      <w:pPr>
        <w:spacing w:after="0" w:line="240" w:lineRule="auto"/>
        <w:ind w:left="5103"/>
        <w:jc w:val="both"/>
        <w:rPr>
          <w:rFonts w:ascii="Times New Roman" w:hAnsi="Times New Roman"/>
          <w:color w:val="000000"/>
          <w:sz w:val="24"/>
          <w:szCs w:val="24"/>
        </w:rPr>
      </w:pPr>
    </w:p>
    <w:p w:rsidR="00244C94" w:rsidRDefault="006A70D1" w:rsidP="006A70D1">
      <w:pPr>
        <w:spacing w:after="0" w:line="240" w:lineRule="auto"/>
        <w:ind w:left="567" w:right="-1" w:hanging="567"/>
        <w:jc w:val="center"/>
        <w:rPr>
          <w:rFonts w:ascii="Times New Roman" w:hAnsi="Times New Roman"/>
          <w:b/>
          <w:sz w:val="24"/>
          <w:szCs w:val="24"/>
          <w:lang w:eastAsia="ru-RU"/>
        </w:rPr>
      </w:pPr>
      <w:r w:rsidRPr="006A70D1">
        <w:rPr>
          <w:rFonts w:ascii="Times New Roman" w:hAnsi="Times New Roman"/>
          <w:b/>
          <w:sz w:val="24"/>
          <w:szCs w:val="24"/>
          <w:lang w:eastAsia="ru-RU"/>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бюджета на 2023 год</w:t>
      </w:r>
    </w:p>
    <w:p w:rsidR="006A70D1" w:rsidRDefault="006A70D1" w:rsidP="006A70D1">
      <w:pPr>
        <w:spacing w:after="0" w:line="240" w:lineRule="auto"/>
        <w:ind w:left="567" w:right="-1" w:hanging="567"/>
        <w:jc w:val="right"/>
        <w:rPr>
          <w:rFonts w:ascii="Times New Roman" w:hAnsi="Times New Roman"/>
          <w:sz w:val="24"/>
          <w:szCs w:val="24"/>
          <w:lang w:eastAsia="ru-RU"/>
        </w:rPr>
      </w:pPr>
      <w:r w:rsidRPr="006A70D1">
        <w:rPr>
          <w:rFonts w:ascii="Times New Roman" w:hAnsi="Times New Roman"/>
          <w:sz w:val="24"/>
          <w:szCs w:val="24"/>
          <w:lang w:eastAsia="ru-RU"/>
        </w:rPr>
        <w:t>(рублей)</w:t>
      </w:r>
    </w:p>
    <w:tbl>
      <w:tblPr>
        <w:tblW w:w="1005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5"/>
        <w:gridCol w:w="1679"/>
        <w:gridCol w:w="1244"/>
        <w:gridCol w:w="954"/>
        <w:gridCol w:w="1389"/>
        <w:gridCol w:w="1534"/>
      </w:tblGrid>
      <w:tr w:rsidR="006A70D1" w:rsidRPr="006A70D1" w:rsidTr="006A70D1">
        <w:trPr>
          <w:trHeight w:val="960"/>
        </w:trPr>
        <w:tc>
          <w:tcPr>
            <w:tcW w:w="3255"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bookmarkStart w:id="16" w:name="RANGE!A10:F38"/>
            <w:r w:rsidRPr="006A70D1">
              <w:rPr>
                <w:rFonts w:ascii="Times New Roman" w:eastAsia="Times New Roman" w:hAnsi="Times New Roman"/>
                <w:color w:val="000000"/>
                <w:sz w:val="20"/>
                <w:szCs w:val="20"/>
                <w:lang w:eastAsia="ru-RU"/>
              </w:rPr>
              <w:t>Наименование</w:t>
            </w:r>
            <w:bookmarkEnd w:id="16"/>
          </w:p>
        </w:tc>
        <w:tc>
          <w:tcPr>
            <w:tcW w:w="1679"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r w:rsidRPr="006A70D1">
              <w:rPr>
                <w:rFonts w:ascii="Times New Roman" w:eastAsia="Times New Roman" w:hAnsi="Times New Roman"/>
                <w:color w:val="000000"/>
                <w:sz w:val="20"/>
                <w:szCs w:val="20"/>
                <w:lang w:eastAsia="ru-RU"/>
              </w:rPr>
              <w:t>Код целевой статьи</w:t>
            </w:r>
          </w:p>
        </w:tc>
        <w:tc>
          <w:tcPr>
            <w:tcW w:w="1244"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r w:rsidRPr="006A70D1">
              <w:rPr>
                <w:rFonts w:ascii="Times New Roman" w:eastAsia="Times New Roman" w:hAnsi="Times New Roman"/>
                <w:color w:val="000000"/>
                <w:sz w:val="20"/>
                <w:szCs w:val="20"/>
                <w:lang w:eastAsia="ru-RU"/>
              </w:rPr>
              <w:t>Код группы вида расходов</w:t>
            </w:r>
          </w:p>
        </w:tc>
        <w:tc>
          <w:tcPr>
            <w:tcW w:w="954"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r w:rsidRPr="006A70D1">
              <w:rPr>
                <w:rFonts w:ascii="Times New Roman" w:eastAsia="Times New Roman" w:hAnsi="Times New Roman"/>
                <w:color w:val="000000"/>
                <w:sz w:val="20"/>
                <w:szCs w:val="20"/>
                <w:lang w:eastAsia="ru-RU"/>
              </w:rPr>
              <w:t>Код раздела</w:t>
            </w:r>
          </w:p>
        </w:tc>
        <w:tc>
          <w:tcPr>
            <w:tcW w:w="1389"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r w:rsidRPr="006A70D1">
              <w:rPr>
                <w:rFonts w:ascii="Times New Roman" w:eastAsia="Times New Roman" w:hAnsi="Times New Roman"/>
                <w:color w:val="000000"/>
                <w:sz w:val="20"/>
                <w:szCs w:val="20"/>
                <w:lang w:eastAsia="ru-RU"/>
              </w:rPr>
              <w:t>Код подраздела</w:t>
            </w:r>
          </w:p>
        </w:tc>
        <w:tc>
          <w:tcPr>
            <w:tcW w:w="1534" w:type="dxa"/>
            <w:shd w:val="clear" w:color="auto" w:fill="auto"/>
            <w:vAlign w:val="center"/>
            <w:hideMark/>
          </w:tcPr>
          <w:p w:rsidR="006A70D1" w:rsidRPr="006A70D1" w:rsidRDefault="006A70D1" w:rsidP="006A70D1">
            <w:pPr>
              <w:spacing w:after="0" w:line="240" w:lineRule="auto"/>
              <w:jc w:val="center"/>
              <w:rPr>
                <w:rFonts w:ascii="Times New Roman" w:eastAsia="Times New Roman" w:hAnsi="Times New Roman"/>
                <w:color w:val="000000"/>
                <w:sz w:val="20"/>
                <w:szCs w:val="20"/>
                <w:lang w:eastAsia="ru-RU"/>
              </w:rPr>
            </w:pPr>
            <w:r w:rsidRPr="006A70D1">
              <w:rPr>
                <w:rFonts w:ascii="Times New Roman" w:eastAsia="Times New Roman" w:hAnsi="Times New Roman"/>
                <w:color w:val="000000"/>
                <w:sz w:val="20"/>
                <w:szCs w:val="20"/>
                <w:lang w:eastAsia="ru-RU"/>
              </w:rPr>
              <w:t>Сумма</w:t>
            </w:r>
          </w:p>
        </w:tc>
      </w:tr>
      <w:tr w:rsidR="006A70D1" w:rsidRPr="006A70D1" w:rsidTr="006A70D1">
        <w:trPr>
          <w:trHeight w:val="2237"/>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6A70D1">
              <w:rPr>
                <w:rFonts w:ascii="Times New Roman" w:eastAsia="Times New Roman" w:hAnsi="Times New Roman"/>
                <w:color w:val="000000"/>
                <w:sz w:val="24"/>
                <w:szCs w:val="24"/>
                <w:lang w:eastAsia="ru-RU"/>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rFonts w:ascii="Times New Roman" w:eastAsia="Times New Roman" w:hAnsi="Times New Roman"/>
                <w:color w:val="000000"/>
                <w:sz w:val="24"/>
                <w:szCs w:val="24"/>
                <w:lang w:eastAsia="ru-RU"/>
              </w:rPr>
              <w:t>»</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2 868 913,00</w:t>
            </w:r>
          </w:p>
        </w:tc>
      </w:tr>
      <w:tr w:rsidR="006A70D1" w:rsidRPr="006A70D1" w:rsidTr="006A70D1">
        <w:trPr>
          <w:trHeight w:val="310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01 0 00 00190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1 487 467,00</w:t>
            </w:r>
          </w:p>
        </w:tc>
      </w:tr>
      <w:tr w:rsidR="006A70D1" w:rsidRPr="006A70D1" w:rsidTr="006A70D1">
        <w:trPr>
          <w:trHeight w:val="339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01 0 00 00190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576 131,00</w:t>
            </w:r>
          </w:p>
        </w:tc>
      </w:tr>
      <w:tr w:rsidR="006A70D1" w:rsidRPr="006A70D1" w:rsidTr="006A70D1">
        <w:trPr>
          <w:trHeight w:val="282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01 0 00 00190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850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133,00</w:t>
            </w:r>
          </w:p>
        </w:tc>
      </w:tr>
      <w:tr w:rsidR="006A70D1" w:rsidRPr="006A70D1" w:rsidTr="006A70D1">
        <w:trPr>
          <w:trHeight w:val="3969"/>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 0 00 0019Г</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805 182,00</w:t>
            </w:r>
          </w:p>
        </w:tc>
      </w:tr>
      <w:tr w:rsidR="006A70D1" w:rsidRPr="006A70D1" w:rsidTr="006A70D1">
        <w:trPr>
          <w:trHeight w:val="1687"/>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6A70D1">
              <w:rPr>
                <w:rFonts w:ascii="Times New Roman" w:eastAsia="Times New Roman" w:hAnsi="Times New Roman"/>
                <w:color w:val="000000"/>
                <w:sz w:val="24"/>
                <w:szCs w:val="24"/>
                <w:lang w:eastAsia="ru-RU"/>
              </w:rPr>
              <w:t>Благоустройство территории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1 003 269,00</w:t>
            </w:r>
          </w:p>
        </w:tc>
      </w:tr>
      <w:tr w:rsidR="006A70D1" w:rsidRPr="006A70D1" w:rsidTr="006A70D1">
        <w:trPr>
          <w:trHeight w:val="315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02 0 00 02590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1 003 269,00</w:t>
            </w:r>
          </w:p>
        </w:tc>
      </w:tr>
      <w:tr w:rsidR="006A70D1" w:rsidRPr="006A70D1" w:rsidTr="006A70D1">
        <w:trPr>
          <w:trHeight w:val="189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6A70D1">
              <w:rPr>
                <w:rFonts w:ascii="Times New Roman" w:eastAsia="Times New Roman" w:hAnsi="Times New Roman"/>
                <w:color w:val="000000"/>
                <w:sz w:val="24"/>
                <w:szCs w:val="24"/>
                <w:lang w:eastAsia="ru-RU"/>
              </w:rPr>
              <w:t>Управление имуществом и земельными ресурсами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7 000,00</w:t>
            </w:r>
          </w:p>
        </w:tc>
      </w:tr>
      <w:tr w:rsidR="006A70D1" w:rsidRPr="006A70D1" w:rsidTr="006A70D1">
        <w:trPr>
          <w:trHeight w:val="325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lastRenderedPageBreak/>
              <w:t>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04 0 00 04590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04</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7 000,00</w:t>
            </w:r>
          </w:p>
        </w:tc>
      </w:tr>
      <w:tr w:rsidR="006A70D1" w:rsidRPr="006A70D1" w:rsidTr="006A70D1">
        <w:trPr>
          <w:trHeight w:val="189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Муниципальная программа «Обеспечение пожарной безопасности на территории Жемчужинского сельского поселения Нижнегорского района Республики Крым»</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70 000,00</w:t>
            </w:r>
          </w:p>
        </w:tc>
      </w:tr>
      <w:tr w:rsidR="006A70D1" w:rsidRPr="006A70D1" w:rsidTr="006A70D1">
        <w:trPr>
          <w:trHeight w:val="3478"/>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05 0 00 05590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10</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70 000,00</w:t>
            </w:r>
          </w:p>
        </w:tc>
      </w:tr>
      <w:tr w:rsidR="006A70D1" w:rsidRPr="006A70D1" w:rsidTr="006A70D1">
        <w:trPr>
          <w:trHeight w:val="189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Муниципальная программа «Осуществление первичного воинского учета в Жемчужинском сельском поселении Нижнегорского района Республики Крым»</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06 0 00 00000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116 776,00</w:t>
            </w:r>
          </w:p>
        </w:tc>
      </w:tr>
      <w:tr w:rsidR="006A70D1" w:rsidRPr="006A70D1" w:rsidTr="006A70D1">
        <w:trPr>
          <w:trHeight w:val="315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Расходы на осуществление первичного воинского учета в </w:t>
            </w:r>
            <w:proofErr w:type="spellStart"/>
            <w:r w:rsidRPr="006A70D1">
              <w:rPr>
                <w:rFonts w:ascii="Times New Roman" w:eastAsia="Times New Roman" w:hAnsi="Times New Roman"/>
                <w:color w:val="000000"/>
                <w:sz w:val="24"/>
                <w:szCs w:val="24"/>
                <w:lang w:eastAsia="ru-RU"/>
              </w:rPr>
              <w:t>Жемужинском</w:t>
            </w:r>
            <w:proofErr w:type="spellEnd"/>
            <w:r w:rsidRPr="006A70D1">
              <w:rPr>
                <w:rFonts w:ascii="Times New Roman" w:eastAsia="Times New Roman" w:hAnsi="Times New Roman"/>
                <w:color w:val="000000"/>
                <w:sz w:val="24"/>
                <w:szCs w:val="24"/>
                <w:lang w:eastAsia="ru-RU"/>
              </w:rPr>
              <w:t xml:space="preserve"> сельском поселении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06 0 00 51180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120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101 507,00</w:t>
            </w:r>
          </w:p>
        </w:tc>
      </w:tr>
      <w:tr w:rsidR="006A70D1" w:rsidRPr="006A70D1" w:rsidTr="006A70D1">
        <w:trPr>
          <w:trHeight w:val="325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lastRenderedPageBreak/>
              <w:t xml:space="preserve">Расходы на осуществление первичного воинского учета в </w:t>
            </w:r>
            <w:proofErr w:type="spellStart"/>
            <w:r w:rsidRPr="006A70D1">
              <w:rPr>
                <w:rFonts w:ascii="Times New Roman" w:eastAsia="Times New Roman" w:hAnsi="Times New Roman"/>
                <w:color w:val="000000"/>
                <w:sz w:val="24"/>
                <w:szCs w:val="24"/>
                <w:lang w:eastAsia="ru-RU"/>
              </w:rPr>
              <w:t>Жемужинском</w:t>
            </w:r>
            <w:proofErr w:type="spellEnd"/>
            <w:r w:rsidRPr="006A70D1">
              <w:rPr>
                <w:rFonts w:ascii="Times New Roman" w:eastAsia="Times New Roman" w:hAnsi="Times New Roman"/>
                <w:color w:val="000000"/>
                <w:sz w:val="24"/>
                <w:szCs w:val="24"/>
                <w:lang w:eastAsia="ru-RU"/>
              </w:rPr>
              <w:t xml:space="preserve"> сельском поселении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06 0 00 51180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02</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15 269,00</w:t>
            </w:r>
          </w:p>
        </w:tc>
      </w:tr>
      <w:tr w:rsidR="006A70D1" w:rsidRPr="006A70D1" w:rsidTr="006A70D1">
        <w:trPr>
          <w:trHeight w:val="220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Муниципальная программа «Противодействие </w:t>
            </w:r>
            <w:proofErr w:type="gramStart"/>
            <w:r w:rsidRPr="006A70D1">
              <w:rPr>
                <w:rFonts w:ascii="Times New Roman" w:eastAsia="Times New Roman" w:hAnsi="Times New Roman"/>
                <w:color w:val="000000"/>
                <w:sz w:val="24"/>
                <w:szCs w:val="24"/>
                <w:lang w:eastAsia="ru-RU"/>
              </w:rPr>
              <w:t>экстремистской</w:t>
            </w:r>
            <w:proofErr w:type="gramEnd"/>
            <w:r w:rsidRPr="006A70D1">
              <w:rPr>
                <w:rFonts w:ascii="Times New Roman" w:eastAsia="Times New Roman" w:hAnsi="Times New Roman"/>
                <w:color w:val="000000"/>
                <w:sz w:val="24"/>
                <w:szCs w:val="24"/>
                <w:lang w:eastAsia="ru-RU"/>
              </w:rPr>
              <w:t xml:space="preserve"> деятельности в Жемчужинском сельском поселении Нижнегорского района Республики Крым»</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07 0 00 00000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2 000,00</w:t>
            </w:r>
          </w:p>
        </w:tc>
      </w:tr>
      <w:tr w:rsidR="006A70D1" w:rsidRPr="006A70D1" w:rsidTr="006A70D1">
        <w:trPr>
          <w:trHeight w:val="3737"/>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обеспечение противодействия экстремистской деятельности в Жемчужинском сельском поселении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07 0 00 07590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03</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14</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2 000,00</w:t>
            </w:r>
          </w:p>
        </w:tc>
      </w:tr>
      <w:tr w:rsidR="006A70D1" w:rsidRPr="006A70D1" w:rsidTr="006A70D1">
        <w:trPr>
          <w:trHeight w:val="126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proofErr w:type="spellStart"/>
            <w:r w:rsidRPr="006A70D1">
              <w:rPr>
                <w:rFonts w:ascii="Times New Roman" w:eastAsia="Times New Roman" w:hAnsi="Times New Roman"/>
                <w:color w:val="000000"/>
                <w:sz w:val="24"/>
                <w:szCs w:val="24"/>
                <w:lang w:eastAsia="ru-RU"/>
              </w:rPr>
              <w:t>Непрограммные</w:t>
            </w:r>
            <w:proofErr w:type="spellEnd"/>
            <w:r w:rsidRPr="006A70D1">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91 0 00 00000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71 012,00</w:t>
            </w:r>
          </w:p>
        </w:tc>
      </w:tr>
      <w:tr w:rsidR="006A70D1" w:rsidRPr="006A70D1" w:rsidTr="006A70D1">
        <w:trPr>
          <w:trHeight w:val="94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Мероприятия в сфере административной ответственности</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91 1 00 00000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897,00</w:t>
            </w:r>
          </w:p>
        </w:tc>
      </w:tr>
      <w:tr w:rsidR="006A70D1" w:rsidRPr="006A70D1" w:rsidTr="006A70D1">
        <w:trPr>
          <w:trHeight w:val="367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lastRenderedPageBreak/>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91 1 00 71400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13</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897,00</w:t>
            </w:r>
          </w:p>
        </w:tc>
      </w:tr>
      <w:tr w:rsidR="006A70D1" w:rsidRPr="006A70D1" w:rsidTr="006A70D1">
        <w:trPr>
          <w:trHeight w:val="1260"/>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Межбюджетные трансферты из бюджета поселения на осуществление части </w:t>
            </w:r>
            <w:proofErr w:type="gramStart"/>
            <w:r w:rsidRPr="006A70D1">
              <w:rPr>
                <w:rFonts w:ascii="Times New Roman" w:eastAsia="Times New Roman" w:hAnsi="Times New Roman"/>
                <w:color w:val="000000"/>
                <w:sz w:val="24"/>
                <w:szCs w:val="24"/>
                <w:lang w:eastAsia="ru-RU"/>
              </w:rPr>
              <w:t>переданных</w:t>
            </w:r>
            <w:proofErr w:type="gramEnd"/>
            <w:r w:rsidRPr="006A70D1">
              <w:rPr>
                <w:rFonts w:ascii="Times New Roman" w:eastAsia="Times New Roman" w:hAnsi="Times New Roman"/>
                <w:color w:val="000000"/>
                <w:sz w:val="24"/>
                <w:szCs w:val="24"/>
                <w:lang w:eastAsia="ru-RU"/>
              </w:rPr>
              <w:t xml:space="preserve"> полномочий</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91 2 00 00000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58 925,00</w:t>
            </w:r>
          </w:p>
        </w:tc>
      </w:tr>
      <w:tr w:rsidR="006A70D1" w:rsidRPr="006A70D1" w:rsidTr="006A70D1">
        <w:trPr>
          <w:trHeight w:val="3692"/>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6A70D1">
              <w:rPr>
                <w:rFonts w:ascii="Times New Roman" w:eastAsia="Times New Roman" w:hAnsi="Times New Roman"/>
                <w:color w:val="000000"/>
                <w:sz w:val="24"/>
                <w:szCs w:val="24"/>
                <w:lang w:eastAsia="ru-RU"/>
              </w:rPr>
              <w:t>непрограммных</w:t>
            </w:r>
            <w:proofErr w:type="spellEnd"/>
            <w:r w:rsidRPr="006A70D1">
              <w:rPr>
                <w:rFonts w:ascii="Times New Roman" w:eastAsia="Times New Roman" w:hAnsi="Times New Roman"/>
                <w:color w:val="000000"/>
                <w:sz w:val="24"/>
                <w:szCs w:val="24"/>
                <w:lang w:eastAsia="ru-RU"/>
              </w:rPr>
              <w:t xml:space="preserve"> расходов (иные межбюджетные трансферты)</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91 2 00 00191</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06</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29 709,00</w:t>
            </w:r>
          </w:p>
        </w:tc>
      </w:tr>
      <w:tr w:rsidR="006A70D1" w:rsidRPr="006A70D1" w:rsidTr="006A70D1">
        <w:trPr>
          <w:trHeight w:val="4666"/>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6A70D1">
              <w:rPr>
                <w:rFonts w:ascii="Times New Roman" w:eastAsia="Times New Roman" w:hAnsi="Times New Roman"/>
                <w:color w:val="000000"/>
                <w:sz w:val="24"/>
                <w:szCs w:val="24"/>
                <w:lang w:eastAsia="ru-RU"/>
              </w:rPr>
              <w:t>непрограммных</w:t>
            </w:r>
            <w:proofErr w:type="spellEnd"/>
            <w:r w:rsidRPr="006A70D1">
              <w:rPr>
                <w:rFonts w:ascii="Times New Roman" w:eastAsia="Times New Roman" w:hAnsi="Times New Roman"/>
                <w:color w:val="000000"/>
                <w:sz w:val="24"/>
                <w:szCs w:val="24"/>
                <w:lang w:eastAsia="ru-RU"/>
              </w:rPr>
              <w:t xml:space="preserve"> расходов (иные межбюджетные трансферты)</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91 2 00 11591</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08</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10 624,00</w:t>
            </w:r>
          </w:p>
        </w:tc>
      </w:tr>
      <w:tr w:rsidR="006A70D1" w:rsidRPr="006A70D1" w:rsidTr="006A70D1">
        <w:trPr>
          <w:trHeight w:val="4384"/>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6A70D1">
              <w:rPr>
                <w:rFonts w:ascii="Times New Roman" w:eastAsia="Times New Roman" w:hAnsi="Times New Roman"/>
                <w:color w:val="000000"/>
                <w:sz w:val="24"/>
                <w:szCs w:val="24"/>
                <w:lang w:eastAsia="ru-RU"/>
              </w:rPr>
              <w:t>непрограммных</w:t>
            </w:r>
            <w:proofErr w:type="spellEnd"/>
            <w:r w:rsidRPr="006A70D1">
              <w:rPr>
                <w:rFonts w:ascii="Times New Roman" w:eastAsia="Times New Roman" w:hAnsi="Times New Roman"/>
                <w:color w:val="000000"/>
                <w:sz w:val="24"/>
                <w:szCs w:val="24"/>
                <w:lang w:eastAsia="ru-RU"/>
              </w:rPr>
              <w:t xml:space="preserve"> расходов (иные межбюджетные трансферты)</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91 2 00 14591</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08</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18 592,00</w:t>
            </w:r>
          </w:p>
        </w:tc>
      </w:tr>
      <w:tr w:rsidR="006A70D1" w:rsidRPr="006A70D1" w:rsidTr="006A70D1">
        <w:trPr>
          <w:trHeight w:val="31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Ежегодные взносы</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91 3 00 00000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5 190,00</w:t>
            </w:r>
          </w:p>
        </w:tc>
      </w:tr>
      <w:tr w:rsidR="006A70D1" w:rsidRPr="006A70D1" w:rsidTr="006A70D1">
        <w:trPr>
          <w:trHeight w:val="2257"/>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xml:space="preserve">Расходы на оплату ежегодного членского взноса в Ассоциацию </w:t>
            </w:r>
            <w:r>
              <w:rPr>
                <w:rFonts w:ascii="Times New Roman" w:eastAsia="Times New Roman" w:hAnsi="Times New Roman"/>
                <w:color w:val="000000"/>
                <w:sz w:val="24"/>
                <w:szCs w:val="24"/>
                <w:lang w:eastAsia="ru-RU"/>
              </w:rPr>
              <w:t>«</w:t>
            </w:r>
            <w:r w:rsidRPr="006A70D1">
              <w:rPr>
                <w:rFonts w:ascii="Times New Roman" w:eastAsia="Times New Roman" w:hAnsi="Times New Roman"/>
                <w:color w:val="000000"/>
                <w:sz w:val="24"/>
                <w:szCs w:val="24"/>
                <w:lang w:eastAsia="ru-RU"/>
              </w:rPr>
              <w:t>Совет муниципаль</w:t>
            </w:r>
            <w:r>
              <w:rPr>
                <w:rFonts w:ascii="Times New Roman" w:eastAsia="Times New Roman" w:hAnsi="Times New Roman"/>
                <w:color w:val="000000"/>
                <w:sz w:val="24"/>
                <w:szCs w:val="24"/>
                <w:lang w:eastAsia="ru-RU"/>
              </w:rPr>
              <w:t>ных образований Республики Крым»</w:t>
            </w:r>
            <w:r w:rsidRPr="006A70D1">
              <w:rPr>
                <w:rFonts w:ascii="Times New Roman" w:eastAsia="Times New Roman" w:hAnsi="Times New Roman"/>
                <w:color w:val="000000"/>
                <w:sz w:val="24"/>
                <w:szCs w:val="24"/>
                <w:lang w:eastAsia="ru-RU"/>
              </w:rPr>
              <w:t xml:space="preserve"> в рамках </w:t>
            </w:r>
            <w:proofErr w:type="spellStart"/>
            <w:r w:rsidRPr="006A70D1">
              <w:rPr>
                <w:rFonts w:ascii="Times New Roman" w:eastAsia="Times New Roman" w:hAnsi="Times New Roman"/>
                <w:color w:val="000000"/>
                <w:sz w:val="24"/>
                <w:szCs w:val="24"/>
                <w:lang w:eastAsia="ru-RU"/>
              </w:rPr>
              <w:t>непрограммных</w:t>
            </w:r>
            <w:proofErr w:type="spellEnd"/>
            <w:r w:rsidRPr="006A70D1">
              <w:rPr>
                <w:rFonts w:ascii="Times New Roman" w:eastAsia="Times New Roman" w:hAnsi="Times New Roman"/>
                <w:color w:val="000000"/>
                <w:sz w:val="24"/>
                <w:szCs w:val="24"/>
                <w:lang w:eastAsia="ru-RU"/>
              </w:rPr>
              <w:t xml:space="preserve"> расходов (уплата налогов, сборов и иных платежей)</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91 3 00 00401</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850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13</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5 190,00</w:t>
            </w:r>
          </w:p>
        </w:tc>
      </w:tr>
      <w:tr w:rsidR="006A70D1" w:rsidRPr="006A70D1" w:rsidTr="006A70D1">
        <w:trPr>
          <w:trHeight w:val="94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Взносы на капитальный ремонт муниципального имущества</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91 5 00 00000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6 000,00</w:t>
            </w:r>
          </w:p>
        </w:tc>
      </w:tr>
      <w:tr w:rsidR="006A70D1" w:rsidRPr="006A70D1" w:rsidTr="006A70D1">
        <w:trPr>
          <w:trHeight w:val="2458"/>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91 5 00 00590</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240</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05</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01</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color w:val="000000"/>
                <w:sz w:val="24"/>
                <w:szCs w:val="24"/>
                <w:lang w:eastAsia="ru-RU"/>
              </w:rPr>
            </w:pPr>
            <w:r w:rsidRPr="006A70D1">
              <w:rPr>
                <w:rFonts w:ascii="Times New Roman" w:eastAsia="Times New Roman" w:hAnsi="Times New Roman"/>
                <w:color w:val="000000"/>
                <w:sz w:val="24"/>
                <w:szCs w:val="24"/>
                <w:lang w:eastAsia="ru-RU"/>
              </w:rPr>
              <w:t>6 000,00</w:t>
            </w:r>
          </w:p>
        </w:tc>
      </w:tr>
      <w:tr w:rsidR="006A70D1" w:rsidRPr="006A70D1" w:rsidTr="006A70D1">
        <w:trPr>
          <w:trHeight w:val="315"/>
        </w:trPr>
        <w:tc>
          <w:tcPr>
            <w:tcW w:w="3255" w:type="dxa"/>
            <w:shd w:val="clear" w:color="auto" w:fill="auto"/>
            <w:hideMark/>
          </w:tcPr>
          <w:p w:rsidR="006A70D1" w:rsidRPr="006A70D1" w:rsidRDefault="006A70D1" w:rsidP="006A70D1">
            <w:pPr>
              <w:spacing w:after="0" w:line="240" w:lineRule="auto"/>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ИТОГО</w:t>
            </w:r>
          </w:p>
        </w:tc>
        <w:tc>
          <w:tcPr>
            <w:tcW w:w="1679" w:type="dxa"/>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1244" w:type="dxa"/>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954" w:type="dxa"/>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1389" w:type="dxa"/>
            <w:shd w:val="clear" w:color="auto" w:fill="auto"/>
            <w:hideMark/>
          </w:tcPr>
          <w:p w:rsidR="006A70D1" w:rsidRPr="006A70D1" w:rsidRDefault="006A70D1" w:rsidP="006A70D1">
            <w:pPr>
              <w:spacing w:after="0" w:line="240" w:lineRule="auto"/>
              <w:jc w:val="center"/>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 </w:t>
            </w:r>
          </w:p>
        </w:tc>
        <w:tc>
          <w:tcPr>
            <w:tcW w:w="1534" w:type="dxa"/>
            <w:shd w:val="clear" w:color="auto" w:fill="auto"/>
            <w:hideMark/>
          </w:tcPr>
          <w:p w:rsidR="006A70D1" w:rsidRPr="006A70D1" w:rsidRDefault="006A70D1" w:rsidP="006A70D1">
            <w:pPr>
              <w:spacing w:after="0" w:line="240" w:lineRule="auto"/>
              <w:jc w:val="right"/>
              <w:rPr>
                <w:rFonts w:ascii="Times New Roman" w:eastAsia="Times New Roman" w:hAnsi="Times New Roman"/>
                <w:b/>
                <w:bCs/>
                <w:color w:val="000000"/>
                <w:sz w:val="24"/>
                <w:szCs w:val="24"/>
                <w:lang w:eastAsia="ru-RU"/>
              </w:rPr>
            </w:pPr>
            <w:r w:rsidRPr="006A70D1">
              <w:rPr>
                <w:rFonts w:ascii="Times New Roman" w:eastAsia="Times New Roman" w:hAnsi="Times New Roman"/>
                <w:b/>
                <w:bCs/>
                <w:color w:val="000000"/>
                <w:sz w:val="24"/>
                <w:szCs w:val="24"/>
                <w:lang w:eastAsia="ru-RU"/>
              </w:rPr>
              <w:t>4 138 970,00</w:t>
            </w:r>
          </w:p>
        </w:tc>
      </w:tr>
    </w:tbl>
    <w:p w:rsidR="006A70D1" w:rsidRDefault="006A70D1" w:rsidP="006A70D1">
      <w:pPr>
        <w:spacing w:after="0" w:line="240" w:lineRule="auto"/>
        <w:ind w:left="567" w:right="-1" w:hanging="567"/>
        <w:jc w:val="right"/>
        <w:rPr>
          <w:rFonts w:ascii="Times New Roman" w:hAnsi="Times New Roman"/>
          <w:sz w:val="24"/>
          <w:szCs w:val="24"/>
          <w:lang w:eastAsia="ru-RU"/>
        </w:rPr>
        <w:sectPr w:rsidR="006A70D1" w:rsidSect="00B540BE">
          <w:pgSz w:w="11906" w:h="16838"/>
          <w:pgMar w:top="1134" w:right="567" w:bottom="567" w:left="1134" w:header="709" w:footer="709" w:gutter="0"/>
          <w:cols w:space="708"/>
          <w:docGrid w:linePitch="360"/>
        </w:sectPr>
      </w:pPr>
    </w:p>
    <w:p w:rsidR="006A70D1" w:rsidRPr="003967B4" w:rsidRDefault="006A70D1" w:rsidP="006A70D1">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5-А</w:t>
      </w:r>
    </w:p>
    <w:p w:rsidR="006A70D1" w:rsidRDefault="006A70D1" w:rsidP="006A70D1">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6A70D1" w:rsidRDefault="006A70D1" w:rsidP="006A70D1">
      <w:pPr>
        <w:spacing w:after="0" w:line="240" w:lineRule="auto"/>
        <w:ind w:left="5103"/>
        <w:jc w:val="both"/>
        <w:rPr>
          <w:rFonts w:ascii="Times New Roman" w:hAnsi="Times New Roman"/>
          <w:color w:val="000000"/>
          <w:sz w:val="24"/>
          <w:szCs w:val="24"/>
        </w:rPr>
      </w:pPr>
    </w:p>
    <w:p w:rsidR="006A70D1" w:rsidRDefault="006A70D1" w:rsidP="006A70D1">
      <w:pPr>
        <w:spacing w:after="0" w:line="240" w:lineRule="auto"/>
        <w:ind w:left="567" w:right="-1" w:hanging="567"/>
        <w:jc w:val="center"/>
        <w:rPr>
          <w:rFonts w:ascii="Times New Roman" w:hAnsi="Times New Roman"/>
          <w:b/>
          <w:sz w:val="24"/>
          <w:szCs w:val="24"/>
          <w:lang w:eastAsia="ru-RU"/>
        </w:rPr>
      </w:pPr>
      <w:r w:rsidRPr="006A70D1">
        <w:rPr>
          <w:rFonts w:ascii="Times New Roman" w:hAnsi="Times New Roman"/>
          <w:b/>
          <w:sz w:val="24"/>
          <w:szCs w:val="24"/>
          <w:lang w:eastAsia="ru-RU"/>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бюджета на плановый период 2024 и 2025 годов</w:t>
      </w:r>
    </w:p>
    <w:p w:rsidR="00EC5E0B" w:rsidRPr="006A70D1" w:rsidRDefault="00EC5E0B" w:rsidP="006A70D1">
      <w:pPr>
        <w:spacing w:after="0" w:line="240" w:lineRule="auto"/>
        <w:ind w:left="567" w:right="-1" w:hanging="567"/>
        <w:jc w:val="center"/>
        <w:rPr>
          <w:rFonts w:ascii="Times New Roman" w:hAnsi="Times New Roman"/>
          <w:b/>
          <w:sz w:val="24"/>
          <w:szCs w:val="24"/>
          <w:lang w:eastAsia="ru-RU"/>
        </w:rPr>
      </w:pPr>
    </w:p>
    <w:p w:rsidR="006A70D1" w:rsidRDefault="00EC5E0B" w:rsidP="00EC5E0B">
      <w:pPr>
        <w:spacing w:after="0" w:line="240" w:lineRule="auto"/>
        <w:ind w:left="567" w:right="-1" w:hanging="567"/>
        <w:jc w:val="right"/>
        <w:rPr>
          <w:rFonts w:ascii="Times New Roman" w:hAnsi="Times New Roman"/>
          <w:sz w:val="24"/>
          <w:szCs w:val="24"/>
          <w:lang w:eastAsia="ru-RU"/>
        </w:rPr>
      </w:pPr>
      <w:r w:rsidRPr="00EC5E0B">
        <w:rPr>
          <w:rFonts w:ascii="Times New Roman" w:hAnsi="Times New Roman"/>
          <w:sz w:val="24"/>
          <w:szCs w:val="24"/>
          <w:lang w:eastAsia="ru-RU"/>
        </w:rPr>
        <w:t>(рублей)</w:t>
      </w:r>
    </w:p>
    <w:tbl>
      <w:tblPr>
        <w:tblW w:w="1035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6"/>
        <w:gridCol w:w="1701"/>
        <w:gridCol w:w="851"/>
        <w:gridCol w:w="992"/>
        <w:gridCol w:w="992"/>
        <w:gridCol w:w="1418"/>
        <w:gridCol w:w="1559"/>
      </w:tblGrid>
      <w:tr w:rsidR="00EC5E0B" w:rsidRPr="00EC5E0B" w:rsidTr="00EC5E0B">
        <w:trPr>
          <w:trHeight w:val="300"/>
        </w:trPr>
        <w:tc>
          <w:tcPr>
            <w:tcW w:w="2846" w:type="dxa"/>
            <w:vMerge w:val="restart"/>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bookmarkStart w:id="17" w:name="RANGE!A10:G11"/>
            <w:r w:rsidRPr="00EC5E0B">
              <w:rPr>
                <w:rFonts w:ascii="Times New Roman" w:eastAsia="Times New Roman" w:hAnsi="Times New Roman"/>
                <w:color w:val="000000"/>
                <w:sz w:val="20"/>
                <w:szCs w:val="20"/>
                <w:lang w:eastAsia="ru-RU"/>
              </w:rPr>
              <w:t>Наименование</w:t>
            </w:r>
            <w:bookmarkEnd w:id="17"/>
          </w:p>
        </w:tc>
        <w:tc>
          <w:tcPr>
            <w:tcW w:w="1701" w:type="dxa"/>
            <w:vMerge w:val="restart"/>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Код целевой статьи</w:t>
            </w:r>
          </w:p>
        </w:tc>
        <w:tc>
          <w:tcPr>
            <w:tcW w:w="851" w:type="dxa"/>
            <w:vMerge w:val="restart"/>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Код группы вида расходов</w:t>
            </w:r>
          </w:p>
        </w:tc>
        <w:tc>
          <w:tcPr>
            <w:tcW w:w="992" w:type="dxa"/>
            <w:vMerge w:val="restart"/>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Код раздела</w:t>
            </w:r>
          </w:p>
        </w:tc>
        <w:tc>
          <w:tcPr>
            <w:tcW w:w="992" w:type="dxa"/>
            <w:vMerge w:val="restart"/>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Код подраздела</w:t>
            </w:r>
          </w:p>
        </w:tc>
        <w:tc>
          <w:tcPr>
            <w:tcW w:w="2977" w:type="dxa"/>
            <w:gridSpan w:val="2"/>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Сумма</w:t>
            </w:r>
          </w:p>
        </w:tc>
      </w:tr>
      <w:tr w:rsidR="00EC5E0B" w:rsidRPr="00EC5E0B" w:rsidTr="00EC5E0B">
        <w:trPr>
          <w:trHeight w:val="300"/>
        </w:trPr>
        <w:tc>
          <w:tcPr>
            <w:tcW w:w="2846" w:type="dxa"/>
            <w:vMerge/>
            <w:vAlign w:val="center"/>
            <w:hideMark/>
          </w:tcPr>
          <w:p w:rsidR="00EC5E0B" w:rsidRPr="00EC5E0B" w:rsidRDefault="00EC5E0B" w:rsidP="00EC5E0B">
            <w:pPr>
              <w:spacing w:after="0" w:line="240" w:lineRule="auto"/>
              <w:rPr>
                <w:rFonts w:ascii="Times New Roman" w:eastAsia="Times New Roman" w:hAnsi="Times New Roman"/>
                <w:color w:val="000000"/>
                <w:sz w:val="20"/>
                <w:szCs w:val="20"/>
                <w:lang w:eastAsia="ru-RU"/>
              </w:rPr>
            </w:pPr>
          </w:p>
        </w:tc>
        <w:tc>
          <w:tcPr>
            <w:tcW w:w="1701" w:type="dxa"/>
            <w:vMerge/>
            <w:vAlign w:val="center"/>
            <w:hideMark/>
          </w:tcPr>
          <w:p w:rsidR="00EC5E0B" w:rsidRPr="00EC5E0B" w:rsidRDefault="00EC5E0B" w:rsidP="00EC5E0B">
            <w:pPr>
              <w:spacing w:after="0" w:line="240" w:lineRule="auto"/>
              <w:rPr>
                <w:rFonts w:ascii="Times New Roman" w:eastAsia="Times New Roman" w:hAnsi="Times New Roman"/>
                <w:color w:val="000000"/>
                <w:sz w:val="20"/>
                <w:szCs w:val="20"/>
                <w:lang w:eastAsia="ru-RU"/>
              </w:rPr>
            </w:pPr>
          </w:p>
        </w:tc>
        <w:tc>
          <w:tcPr>
            <w:tcW w:w="851" w:type="dxa"/>
            <w:vMerge/>
            <w:vAlign w:val="center"/>
            <w:hideMark/>
          </w:tcPr>
          <w:p w:rsidR="00EC5E0B" w:rsidRPr="00EC5E0B" w:rsidRDefault="00EC5E0B" w:rsidP="00EC5E0B">
            <w:pPr>
              <w:spacing w:after="0" w:line="240" w:lineRule="auto"/>
              <w:rPr>
                <w:rFonts w:ascii="Times New Roman" w:eastAsia="Times New Roman" w:hAnsi="Times New Roman"/>
                <w:color w:val="000000"/>
                <w:sz w:val="20"/>
                <w:szCs w:val="20"/>
                <w:lang w:eastAsia="ru-RU"/>
              </w:rPr>
            </w:pPr>
          </w:p>
        </w:tc>
        <w:tc>
          <w:tcPr>
            <w:tcW w:w="992" w:type="dxa"/>
            <w:vMerge/>
            <w:vAlign w:val="center"/>
            <w:hideMark/>
          </w:tcPr>
          <w:p w:rsidR="00EC5E0B" w:rsidRPr="00EC5E0B" w:rsidRDefault="00EC5E0B" w:rsidP="00EC5E0B">
            <w:pPr>
              <w:spacing w:after="0" w:line="240" w:lineRule="auto"/>
              <w:rPr>
                <w:rFonts w:ascii="Times New Roman" w:eastAsia="Times New Roman" w:hAnsi="Times New Roman"/>
                <w:color w:val="000000"/>
                <w:sz w:val="20"/>
                <w:szCs w:val="20"/>
                <w:lang w:eastAsia="ru-RU"/>
              </w:rPr>
            </w:pPr>
          </w:p>
        </w:tc>
        <w:tc>
          <w:tcPr>
            <w:tcW w:w="992" w:type="dxa"/>
            <w:vMerge/>
            <w:vAlign w:val="center"/>
            <w:hideMark/>
          </w:tcPr>
          <w:p w:rsidR="00EC5E0B" w:rsidRPr="00EC5E0B" w:rsidRDefault="00EC5E0B" w:rsidP="00EC5E0B">
            <w:pPr>
              <w:spacing w:after="0" w:line="240" w:lineRule="auto"/>
              <w:rPr>
                <w:rFonts w:ascii="Times New Roman" w:eastAsia="Times New Roman" w:hAnsi="Times New Roman"/>
                <w:color w:val="000000"/>
                <w:sz w:val="20"/>
                <w:szCs w:val="20"/>
                <w:lang w:eastAsia="ru-RU"/>
              </w:rPr>
            </w:pPr>
          </w:p>
        </w:tc>
        <w:tc>
          <w:tcPr>
            <w:tcW w:w="1418"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2024 год</w:t>
            </w:r>
          </w:p>
        </w:tc>
        <w:tc>
          <w:tcPr>
            <w:tcW w:w="1559"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2025 год</w:t>
            </w:r>
          </w:p>
        </w:tc>
      </w:tr>
      <w:tr w:rsidR="00EC5E0B" w:rsidRPr="00EC5E0B" w:rsidTr="00EC5E0B">
        <w:trPr>
          <w:trHeight w:val="300"/>
        </w:trPr>
        <w:tc>
          <w:tcPr>
            <w:tcW w:w="2846"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bookmarkStart w:id="18" w:name="RANGE!A12:G41"/>
            <w:r w:rsidRPr="00EC5E0B">
              <w:rPr>
                <w:rFonts w:ascii="Times New Roman" w:eastAsia="Times New Roman" w:hAnsi="Times New Roman"/>
                <w:color w:val="000000"/>
                <w:sz w:val="20"/>
                <w:szCs w:val="20"/>
                <w:lang w:eastAsia="ru-RU"/>
              </w:rPr>
              <w:t>1</w:t>
            </w:r>
            <w:bookmarkEnd w:id="18"/>
          </w:p>
        </w:tc>
        <w:tc>
          <w:tcPr>
            <w:tcW w:w="1701"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2</w:t>
            </w:r>
          </w:p>
        </w:tc>
        <w:tc>
          <w:tcPr>
            <w:tcW w:w="851"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3</w:t>
            </w:r>
          </w:p>
        </w:tc>
        <w:tc>
          <w:tcPr>
            <w:tcW w:w="992"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4</w:t>
            </w:r>
          </w:p>
        </w:tc>
        <w:tc>
          <w:tcPr>
            <w:tcW w:w="992"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5</w:t>
            </w:r>
          </w:p>
        </w:tc>
        <w:tc>
          <w:tcPr>
            <w:tcW w:w="1418"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6</w:t>
            </w:r>
          </w:p>
        </w:tc>
        <w:tc>
          <w:tcPr>
            <w:tcW w:w="1559" w:type="dxa"/>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0"/>
                <w:szCs w:val="20"/>
                <w:lang w:eastAsia="ru-RU"/>
              </w:rPr>
            </w:pPr>
            <w:r w:rsidRPr="00EC5E0B">
              <w:rPr>
                <w:rFonts w:ascii="Times New Roman" w:eastAsia="Times New Roman" w:hAnsi="Times New Roman"/>
                <w:color w:val="000000"/>
                <w:sz w:val="20"/>
                <w:szCs w:val="20"/>
                <w:lang w:eastAsia="ru-RU"/>
              </w:rPr>
              <w:t>7</w:t>
            </w:r>
          </w:p>
        </w:tc>
      </w:tr>
      <w:tr w:rsidR="00EC5E0B" w:rsidRPr="00EC5E0B" w:rsidTr="00EC5E0B">
        <w:trPr>
          <w:trHeight w:val="252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EC5E0B">
              <w:rPr>
                <w:rFonts w:ascii="Times New Roman" w:eastAsia="Times New Roman" w:hAnsi="Times New Roman"/>
                <w:color w:val="000000"/>
                <w:sz w:val="24"/>
                <w:szCs w:val="24"/>
                <w:lang w:eastAsia="ru-RU"/>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r>
              <w:rPr>
                <w:rFonts w:ascii="Times New Roman" w:eastAsia="Times New Roman" w:hAnsi="Times New Roman"/>
                <w:color w:val="000000"/>
                <w:sz w:val="24"/>
                <w:szCs w:val="24"/>
                <w:lang w:eastAsia="ru-RU"/>
              </w:rPr>
              <w:t>»</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2 985 732,00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2 985 732,00</w:t>
            </w:r>
          </w:p>
        </w:tc>
      </w:tr>
      <w:tr w:rsidR="00EC5E0B" w:rsidRPr="00EC5E0B" w:rsidTr="00EC5E0B">
        <w:trPr>
          <w:trHeight w:val="346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01 0 00 00190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1 548 065,00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1 548 065,00</w:t>
            </w:r>
          </w:p>
        </w:tc>
      </w:tr>
      <w:tr w:rsidR="00EC5E0B" w:rsidRPr="00EC5E0B" w:rsidTr="00EC5E0B">
        <w:trPr>
          <w:trHeight w:val="378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01 0 00 00190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599 515,00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599 515,00</w:t>
            </w:r>
          </w:p>
        </w:tc>
      </w:tr>
      <w:tr w:rsidR="00EC5E0B" w:rsidRPr="00EC5E0B" w:rsidTr="00EC5E0B">
        <w:trPr>
          <w:trHeight w:val="315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01 0 00 00190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850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198,00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198,00</w:t>
            </w:r>
          </w:p>
        </w:tc>
      </w:tr>
      <w:tr w:rsidR="00EC5E0B" w:rsidRPr="00EC5E0B" w:rsidTr="00EC5E0B">
        <w:trPr>
          <w:trHeight w:val="409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 0 00 0019Г</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02</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837 954,00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837 954,00</w:t>
            </w:r>
          </w:p>
        </w:tc>
      </w:tr>
      <w:tr w:rsidR="00EC5E0B" w:rsidRPr="00EC5E0B" w:rsidTr="00EC5E0B">
        <w:trPr>
          <w:trHeight w:val="157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EC5E0B">
              <w:rPr>
                <w:rFonts w:ascii="Times New Roman" w:eastAsia="Times New Roman" w:hAnsi="Times New Roman"/>
                <w:color w:val="000000"/>
                <w:sz w:val="24"/>
                <w:szCs w:val="24"/>
                <w:lang w:eastAsia="ru-RU"/>
              </w:rPr>
              <w:t>Благоустройство территории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02 0 00 00000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904 108,45</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892 816,55</w:t>
            </w:r>
          </w:p>
        </w:tc>
      </w:tr>
      <w:tr w:rsidR="00EC5E0B" w:rsidRPr="00EC5E0B" w:rsidTr="00EC5E0B">
        <w:trPr>
          <w:trHeight w:val="283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02 0 00 02590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05</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03</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904 108,45</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892 816,55</w:t>
            </w:r>
          </w:p>
        </w:tc>
      </w:tr>
      <w:tr w:rsidR="00EC5E0B" w:rsidRPr="00EC5E0B" w:rsidTr="00EC5E0B">
        <w:trPr>
          <w:trHeight w:val="189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w:t>
            </w:r>
            <w:r w:rsidRPr="00EC5E0B">
              <w:rPr>
                <w:rFonts w:ascii="Times New Roman" w:eastAsia="Times New Roman" w:hAnsi="Times New Roman"/>
                <w:color w:val="000000"/>
                <w:sz w:val="24"/>
                <w:szCs w:val="24"/>
                <w:lang w:eastAsia="ru-RU"/>
              </w:rPr>
              <w:t>Управление имуществом и земельными ресурсами Жемчужинского сельского поселения Нижнегорского района Республики Крым</w:t>
            </w:r>
            <w:r>
              <w:rPr>
                <w:rFonts w:ascii="Times New Roman" w:eastAsia="Times New Roman" w:hAnsi="Times New Roman"/>
                <w:color w:val="000000"/>
                <w:sz w:val="24"/>
                <w:szCs w:val="24"/>
                <w:lang w:eastAsia="ru-RU"/>
              </w:rPr>
              <w:t>»</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r>
      <w:tr w:rsidR="00EC5E0B" w:rsidRPr="00EC5E0B" w:rsidTr="00EC5E0B">
        <w:trPr>
          <w:trHeight w:val="346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04 0 00 04590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04</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r>
      <w:tr w:rsidR="00EC5E0B" w:rsidRPr="00EC5E0B" w:rsidTr="00EC5E0B">
        <w:trPr>
          <w:trHeight w:val="189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Муниципальная программа «Обеспечение пожарной безопасности на территории Жемчужинского сельского поселения Нижнегорского района Республики Крым»</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05 0 00 00000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90 000,00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r>
      <w:tr w:rsidR="00EC5E0B" w:rsidRPr="00EC5E0B" w:rsidTr="00EC5E0B">
        <w:trPr>
          <w:trHeight w:val="346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05 0 00 05590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03</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10</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90 000,00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0,00</w:t>
            </w:r>
          </w:p>
        </w:tc>
      </w:tr>
      <w:tr w:rsidR="00EC5E0B" w:rsidRPr="00EC5E0B" w:rsidTr="00EC5E0B">
        <w:trPr>
          <w:trHeight w:val="189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Муниципальная программа «Осуществление первичного воинского учета в Жемчужинском сельском поселении Нижнегорского района Республики Крым»</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06 0 00 00000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121 955,00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126 190,00</w:t>
            </w:r>
          </w:p>
        </w:tc>
      </w:tr>
      <w:tr w:rsidR="00EC5E0B" w:rsidRPr="00EC5E0B" w:rsidTr="00EC5E0B">
        <w:trPr>
          <w:trHeight w:val="315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Расходы на осуществление первичного воинского учета в </w:t>
            </w:r>
            <w:proofErr w:type="spellStart"/>
            <w:r w:rsidRPr="00EC5E0B">
              <w:rPr>
                <w:rFonts w:ascii="Times New Roman" w:eastAsia="Times New Roman" w:hAnsi="Times New Roman"/>
                <w:color w:val="000000"/>
                <w:sz w:val="24"/>
                <w:szCs w:val="24"/>
                <w:lang w:eastAsia="ru-RU"/>
              </w:rPr>
              <w:t>Жемужинском</w:t>
            </w:r>
            <w:proofErr w:type="spellEnd"/>
            <w:r w:rsidRPr="00EC5E0B">
              <w:rPr>
                <w:rFonts w:ascii="Times New Roman" w:eastAsia="Times New Roman" w:hAnsi="Times New Roman"/>
                <w:color w:val="000000"/>
                <w:sz w:val="24"/>
                <w:szCs w:val="24"/>
                <w:lang w:eastAsia="ru-RU"/>
              </w:rPr>
              <w:t xml:space="preserve"> сельском поселении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06 0 00 51180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02</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03</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101 507,00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101 507,00</w:t>
            </w:r>
          </w:p>
        </w:tc>
      </w:tr>
      <w:tr w:rsidR="00EC5E0B" w:rsidRPr="00EC5E0B" w:rsidTr="00EC5E0B">
        <w:trPr>
          <w:trHeight w:val="346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Расходы на осуществление первичного воинского учета в </w:t>
            </w:r>
            <w:proofErr w:type="spellStart"/>
            <w:r w:rsidRPr="00EC5E0B">
              <w:rPr>
                <w:rFonts w:ascii="Times New Roman" w:eastAsia="Times New Roman" w:hAnsi="Times New Roman"/>
                <w:color w:val="000000"/>
                <w:sz w:val="24"/>
                <w:szCs w:val="24"/>
                <w:lang w:eastAsia="ru-RU"/>
              </w:rPr>
              <w:t>Жемужинском</w:t>
            </w:r>
            <w:proofErr w:type="spellEnd"/>
            <w:r w:rsidRPr="00EC5E0B">
              <w:rPr>
                <w:rFonts w:ascii="Times New Roman" w:eastAsia="Times New Roman" w:hAnsi="Times New Roman"/>
                <w:color w:val="000000"/>
                <w:sz w:val="24"/>
                <w:szCs w:val="24"/>
                <w:lang w:eastAsia="ru-RU"/>
              </w:rPr>
              <w:t xml:space="preserve"> сельском поселении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06 0 00 51180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02</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03</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20 448,00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24 683,00</w:t>
            </w:r>
          </w:p>
        </w:tc>
      </w:tr>
      <w:tr w:rsidR="00EC5E0B" w:rsidRPr="00EC5E0B" w:rsidTr="00EC5E0B">
        <w:trPr>
          <w:trHeight w:val="189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Муниципальная программа «Противодействие </w:t>
            </w:r>
            <w:proofErr w:type="gramStart"/>
            <w:r w:rsidRPr="00EC5E0B">
              <w:rPr>
                <w:rFonts w:ascii="Times New Roman" w:eastAsia="Times New Roman" w:hAnsi="Times New Roman"/>
                <w:color w:val="000000"/>
                <w:sz w:val="24"/>
                <w:szCs w:val="24"/>
                <w:lang w:eastAsia="ru-RU"/>
              </w:rPr>
              <w:t>экстремистской</w:t>
            </w:r>
            <w:proofErr w:type="gramEnd"/>
            <w:r w:rsidRPr="00EC5E0B">
              <w:rPr>
                <w:rFonts w:ascii="Times New Roman" w:eastAsia="Times New Roman" w:hAnsi="Times New Roman"/>
                <w:color w:val="000000"/>
                <w:sz w:val="24"/>
                <w:szCs w:val="24"/>
                <w:lang w:eastAsia="ru-RU"/>
              </w:rPr>
              <w:t xml:space="preserve"> деятельности в Жемчужинском сельском поселении Нижнегорского района Республики Крым»</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07 0 00 00000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2 000,00</w:t>
            </w:r>
          </w:p>
        </w:tc>
      </w:tr>
      <w:tr w:rsidR="00EC5E0B" w:rsidRPr="00EC5E0B" w:rsidTr="00EC5E0B">
        <w:trPr>
          <w:trHeight w:val="378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Расходы на обеспечение противодействия экстремистской деятельности в Жемчужинском сельском поселении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07 0 00 07590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03</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14</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2 000,00</w:t>
            </w:r>
          </w:p>
        </w:tc>
      </w:tr>
      <w:tr w:rsidR="00EC5E0B" w:rsidRPr="00EC5E0B" w:rsidTr="00EC5E0B">
        <w:trPr>
          <w:trHeight w:val="94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proofErr w:type="spellStart"/>
            <w:r w:rsidRPr="00EC5E0B">
              <w:rPr>
                <w:rFonts w:ascii="Times New Roman" w:eastAsia="Times New Roman" w:hAnsi="Times New Roman"/>
                <w:color w:val="000000"/>
                <w:sz w:val="24"/>
                <w:szCs w:val="24"/>
                <w:lang w:eastAsia="ru-RU"/>
              </w:rPr>
              <w:t>Непрограммные</w:t>
            </w:r>
            <w:proofErr w:type="spellEnd"/>
            <w:r w:rsidRPr="00EC5E0B">
              <w:rPr>
                <w:rFonts w:ascii="Times New Roman" w:eastAsia="Times New Roman" w:hAnsi="Times New Roman"/>
                <w:color w:val="000000"/>
                <w:sz w:val="24"/>
                <w:szCs w:val="24"/>
                <w:lang w:eastAsia="ru-RU"/>
              </w:rPr>
              <w:t xml:space="preserve"> расходы на обеспечение функций муниципальных образований</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91 0 00 00000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73 518,00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75 834,00</w:t>
            </w:r>
          </w:p>
        </w:tc>
      </w:tr>
      <w:tr w:rsidR="00EC5E0B" w:rsidRPr="00EC5E0B" w:rsidTr="00EC5E0B">
        <w:trPr>
          <w:trHeight w:val="94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Мероприятия в сфере административной ответственности</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91 1 00 00000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897,00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897,00</w:t>
            </w:r>
          </w:p>
        </w:tc>
      </w:tr>
      <w:tr w:rsidR="00EC5E0B" w:rsidRPr="00EC5E0B" w:rsidTr="00EC5E0B">
        <w:trPr>
          <w:trHeight w:val="346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91 1 00 71400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13</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897,00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897,00</w:t>
            </w:r>
          </w:p>
        </w:tc>
      </w:tr>
      <w:tr w:rsidR="00EC5E0B" w:rsidRPr="00EC5E0B" w:rsidTr="00EC5E0B">
        <w:trPr>
          <w:trHeight w:val="126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Межбюджетные трансферты из бюджета поселения на осуществление части </w:t>
            </w:r>
            <w:proofErr w:type="gramStart"/>
            <w:r w:rsidRPr="00EC5E0B">
              <w:rPr>
                <w:rFonts w:ascii="Times New Roman" w:eastAsia="Times New Roman" w:hAnsi="Times New Roman"/>
                <w:color w:val="000000"/>
                <w:sz w:val="24"/>
                <w:szCs w:val="24"/>
                <w:lang w:eastAsia="ru-RU"/>
              </w:rPr>
              <w:t>переданных</w:t>
            </w:r>
            <w:proofErr w:type="gramEnd"/>
            <w:r w:rsidRPr="00EC5E0B">
              <w:rPr>
                <w:rFonts w:ascii="Times New Roman" w:eastAsia="Times New Roman" w:hAnsi="Times New Roman"/>
                <w:color w:val="000000"/>
                <w:sz w:val="24"/>
                <w:szCs w:val="24"/>
                <w:lang w:eastAsia="ru-RU"/>
              </w:rPr>
              <w:t xml:space="preserve"> полномочий</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91 2 00 00000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61 171,00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63 214,00</w:t>
            </w:r>
          </w:p>
        </w:tc>
      </w:tr>
      <w:tr w:rsidR="00EC5E0B" w:rsidRPr="00EC5E0B" w:rsidTr="00EC5E0B">
        <w:trPr>
          <w:trHeight w:val="378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EC5E0B">
              <w:rPr>
                <w:rFonts w:ascii="Times New Roman" w:eastAsia="Times New Roman" w:hAnsi="Times New Roman"/>
                <w:color w:val="000000"/>
                <w:sz w:val="24"/>
                <w:szCs w:val="24"/>
                <w:lang w:eastAsia="ru-RU"/>
              </w:rPr>
              <w:t>непрограммных</w:t>
            </w:r>
            <w:proofErr w:type="spellEnd"/>
            <w:r w:rsidRPr="00EC5E0B">
              <w:rPr>
                <w:rFonts w:ascii="Times New Roman" w:eastAsia="Times New Roman" w:hAnsi="Times New Roman"/>
                <w:color w:val="000000"/>
                <w:sz w:val="24"/>
                <w:szCs w:val="24"/>
                <w:lang w:eastAsia="ru-RU"/>
              </w:rPr>
              <w:t xml:space="preserve"> расходов (иные межбюджетные трансферты)</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91 2 00 00191</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540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06</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29 709,00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29 709,00</w:t>
            </w:r>
          </w:p>
        </w:tc>
      </w:tr>
      <w:tr w:rsidR="00EC5E0B" w:rsidRPr="00EC5E0B" w:rsidTr="00EC5E0B">
        <w:trPr>
          <w:trHeight w:val="472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EC5E0B">
              <w:rPr>
                <w:rFonts w:ascii="Times New Roman" w:eastAsia="Times New Roman" w:hAnsi="Times New Roman"/>
                <w:color w:val="000000"/>
                <w:sz w:val="24"/>
                <w:szCs w:val="24"/>
                <w:lang w:eastAsia="ru-RU"/>
              </w:rPr>
              <w:t>непрограммных</w:t>
            </w:r>
            <w:proofErr w:type="spellEnd"/>
            <w:r w:rsidRPr="00EC5E0B">
              <w:rPr>
                <w:rFonts w:ascii="Times New Roman" w:eastAsia="Times New Roman" w:hAnsi="Times New Roman"/>
                <w:color w:val="000000"/>
                <w:sz w:val="24"/>
                <w:szCs w:val="24"/>
                <w:lang w:eastAsia="ru-RU"/>
              </w:rPr>
              <w:t xml:space="preserve"> расходов (иные межбюджетные трансферты)</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91 2 00 11591</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540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08</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11 441,00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12 184,00</w:t>
            </w:r>
          </w:p>
        </w:tc>
      </w:tr>
      <w:tr w:rsidR="00EC5E0B" w:rsidRPr="00EC5E0B" w:rsidTr="00EC5E0B">
        <w:trPr>
          <w:trHeight w:val="441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EC5E0B">
              <w:rPr>
                <w:rFonts w:ascii="Times New Roman" w:eastAsia="Times New Roman" w:hAnsi="Times New Roman"/>
                <w:color w:val="000000"/>
                <w:sz w:val="24"/>
                <w:szCs w:val="24"/>
                <w:lang w:eastAsia="ru-RU"/>
              </w:rPr>
              <w:t>непрограммных</w:t>
            </w:r>
            <w:proofErr w:type="spellEnd"/>
            <w:r w:rsidRPr="00EC5E0B">
              <w:rPr>
                <w:rFonts w:ascii="Times New Roman" w:eastAsia="Times New Roman" w:hAnsi="Times New Roman"/>
                <w:color w:val="000000"/>
                <w:sz w:val="24"/>
                <w:szCs w:val="24"/>
                <w:lang w:eastAsia="ru-RU"/>
              </w:rPr>
              <w:t xml:space="preserve"> расходов (иные межбюджетные трансферты)</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91 2 00 14591</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540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08</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20 021,00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21 321,00</w:t>
            </w:r>
          </w:p>
        </w:tc>
      </w:tr>
      <w:tr w:rsidR="00EC5E0B" w:rsidRPr="00EC5E0B" w:rsidTr="00EC5E0B">
        <w:trPr>
          <w:trHeight w:val="31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Ежегодные взносы</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91 3 00 00000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5 450,00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5 723,00</w:t>
            </w:r>
          </w:p>
        </w:tc>
      </w:tr>
      <w:tr w:rsidR="00EC5E0B" w:rsidRPr="00EC5E0B" w:rsidTr="00EC5E0B">
        <w:trPr>
          <w:trHeight w:val="252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оплату ежегодного</w:t>
            </w:r>
            <w:r>
              <w:rPr>
                <w:rFonts w:ascii="Times New Roman" w:eastAsia="Times New Roman" w:hAnsi="Times New Roman"/>
                <w:color w:val="000000"/>
                <w:sz w:val="24"/>
                <w:szCs w:val="24"/>
                <w:lang w:eastAsia="ru-RU"/>
              </w:rPr>
              <w:t xml:space="preserve"> членского взноса в Ассоциацию «</w:t>
            </w:r>
            <w:r w:rsidRPr="00EC5E0B">
              <w:rPr>
                <w:rFonts w:ascii="Times New Roman" w:eastAsia="Times New Roman" w:hAnsi="Times New Roman"/>
                <w:color w:val="000000"/>
                <w:sz w:val="24"/>
                <w:szCs w:val="24"/>
                <w:lang w:eastAsia="ru-RU"/>
              </w:rPr>
              <w:t>Совет муниципаль</w:t>
            </w:r>
            <w:r>
              <w:rPr>
                <w:rFonts w:ascii="Times New Roman" w:eastAsia="Times New Roman" w:hAnsi="Times New Roman"/>
                <w:color w:val="000000"/>
                <w:sz w:val="24"/>
                <w:szCs w:val="24"/>
                <w:lang w:eastAsia="ru-RU"/>
              </w:rPr>
              <w:t>ных образований Республики Крым»</w:t>
            </w:r>
            <w:r w:rsidRPr="00EC5E0B">
              <w:rPr>
                <w:rFonts w:ascii="Times New Roman" w:eastAsia="Times New Roman" w:hAnsi="Times New Roman"/>
                <w:color w:val="000000"/>
                <w:sz w:val="24"/>
                <w:szCs w:val="24"/>
                <w:lang w:eastAsia="ru-RU"/>
              </w:rPr>
              <w:t xml:space="preserve"> в рамках </w:t>
            </w:r>
            <w:proofErr w:type="spellStart"/>
            <w:r w:rsidRPr="00EC5E0B">
              <w:rPr>
                <w:rFonts w:ascii="Times New Roman" w:eastAsia="Times New Roman" w:hAnsi="Times New Roman"/>
                <w:color w:val="000000"/>
                <w:sz w:val="24"/>
                <w:szCs w:val="24"/>
                <w:lang w:eastAsia="ru-RU"/>
              </w:rPr>
              <w:t>непрограммных</w:t>
            </w:r>
            <w:proofErr w:type="spellEnd"/>
            <w:r w:rsidRPr="00EC5E0B">
              <w:rPr>
                <w:rFonts w:ascii="Times New Roman" w:eastAsia="Times New Roman" w:hAnsi="Times New Roman"/>
                <w:color w:val="000000"/>
                <w:sz w:val="24"/>
                <w:szCs w:val="24"/>
                <w:lang w:eastAsia="ru-RU"/>
              </w:rPr>
              <w:t xml:space="preserve"> расходов (уплата налогов, сборов и иных платежей)</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91 3 00 00401</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850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13</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5 450,00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5 723,00</w:t>
            </w:r>
          </w:p>
        </w:tc>
      </w:tr>
      <w:tr w:rsidR="00EC5E0B" w:rsidRPr="00EC5E0B" w:rsidTr="00EC5E0B">
        <w:trPr>
          <w:trHeight w:val="63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Взносы на капитальный ремонт муниципального имущества</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91 5 00 00000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6 000,00</w:t>
            </w:r>
          </w:p>
        </w:tc>
      </w:tr>
      <w:tr w:rsidR="00EC5E0B" w:rsidRPr="00EC5E0B" w:rsidTr="00EC5E0B">
        <w:trPr>
          <w:trHeight w:val="252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91 5 00 00590</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240</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05</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01</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6 000,00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6 000,00</w:t>
            </w:r>
          </w:p>
        </w:tc>
      </w:tr>
      <w:tr w:rsidR="00EC5E0B" w:rsidRPr="00EC5E0B" w:rsidTr="00EC5E0B">
        <w:trPr>
          <w:trHeight w:val="630"/>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Условно утвержденные расходы</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color w:val="000000"/>
                <w:lang w:eastAsia="ru-RU"/>
              </w:rPr>
            </w:pPr>
            <w:r w:rsidRPr="00EC5E0B">
              <w:rPr>
                <w:rFonts w:ascii="Times New Roman" w:eastAsia="Times New Roman" w:hAnsi="Times New Roman"/>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103 960,55</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lang w:eastAsia="ru-RU"/>
              </w:rPr>
            </w:pPr>
            <w:r w:rsidRPr="00EC5E0B">
              <w:rPr>
                <w:rFonts w:ascii="Times New Roman" w:eastAsia="Times New Roman" w:hAnsi="Times New Roman"/>
                <w:color w:val="000000"/>
                <w:lang w:eastAsia="ru-RU"/>
              </w:rPr>
              <w:t>208 183,45</w:t>
            </w:r>
          </w:p>
        </w:tc>
      </w:tr>
      <w:tr w:rsidR="00EC5E0B" w:rsidRPr="00EC5E0B" w:rsidTr="00EC5E0B">
        <w:trPr>
          <w:trHeight w:val="315"/>
        </w:trPr>
        <w:tc>
          <w:tcPr>
            <w:tcW w:w="2846" w:type="dxa"/>
            <w:shd w:val="clear" w:color="auto" w:fill="auto"/>
            <w:hideMark/>
          </w:tcPr>
          <w:p w:rsidR="00EC5E0B" w:rsidRPr="00EC5E0B" w:rsidRDefault="00EC5E0B" w:rsidP="00EC5E0B">
            <w:pPr>
              <w:spacing w:after="0" w:line="240" w:lineRule="auto"/>
              <w:rPr>
                <w:rFonts w:ascii="Times New Roman" w:eastAsia="Times New Roman" w:hAnsi="Times New Roman"/>
                <w:b/>
                <w:bCs/>
                <w:color w:val="000000"/>
                <w:lang w:eastAsia="ru-RU"/>
              </w:rPr>
            </w:pPr>
            <w:r w:rsidRPr="00EC5E0B">
              <w:rPr>
                <w:rFonts w:ascii="Times New Roman" w:eastAsia="Times New Roman" w:hAnsi="Times New Roman"/>
                <w:b/>
                <w:bCs/>
                <w:color w:val="000000"/>
                <w:sz w:val="24"/>
                <w:szCs w:val="24"/>
                <w:lang w:eastAsia="ru-RU"/>
              </w:rPr>
              <w:t>ИТОГО</w:t>
            </w:r>
          </w:p>
        </w:tc>
        <w:tc>
          <w:tcPr>
            <w:tcW w:w="1701" w:type="dxa"/>
            <w:shd w:val="clear" w:color="auto" w:fill="auto"/>
            <w:hideMark/>
          </w:tcPr>
          <w:p w:rsidR="00EC5E0B" w:rsidRPr="00EC5E0B" w:rsidRDefault="00EC5E0B" w:rsidP="00EC5E0B">
            <w:pPr>
              <w:spacing w:after="0" w:line="240" w:lineRule="auto"/>
              <w:jc w:val="center"/>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 </w:t>
            </w:r>
          </w:p>
        </w:tc>
        <w:tc>
          <w:tcPr>
            <w:tcW w:w="851" w:type="dxa"/>
            <w:shd w:val="clear" w:color="auto" w:fill="auto"/>
            <w:hideMark/>
          </w:tcPr>
          <w:p w:rsidR="00EC5E0B" w:rsidRPr="00EC5E0B" w:rsidRDefault="00EC5E0B" w:rsidP="00EC5E0B">
            <w:pPr>
              <w:spacing w:after="0" w:line="240" w:lineRule="auto"/>
              <w:jc w:val="center"/>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 </w:t>
            </w:r>
          </w:p>
        </w:tc>
        <w:tc>
          <w:tcPr>
            <w:tcW w:w="992" w:type="dxa"/>
            <w:shd w:val="clear" w:color="auto" w:fill="auto"/>
            <w:hideMark/>
          </w:tcPr>
          <w:p w:rsidR="00EC5E0B" w:rsidRPr="00EC5E0B" w:rsidRDefault="00EC5E0B" w:rsidP="00EC5E0B">
            <w:pPr>
              <w:spacing w:after="0" w:line="240" w:lineRule="auto"/>
              <w:jc w:val="center"/>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 </w:t>
            </w:r>
          </w:p>
        </w:tc>
        <w:tc>
          <w:tcPr>
            <w:tcW w:w="1418" w:type="dxa"/>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4 281 274,00</w:t>
            </w:r>
          </w:p>
        </w:tc>
        <w:tc>
          <w:tcPr>
            <w:tcW w:w="1559" w:type="dxa"/>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lang w:eastAsia="ru-RU"/>
              </w:rPr>
            </w:pPr>
            <w:r w:rsidRPr="00EC5E0B">
              <w:rPr>
                <w:rFonts w:ascii="Times New Roman" w:eastAsia="Times New Roman" w:hAnsi="Times New Roman"/>
                <w:b/>
                <w:bCs/>
                <w:color w:val="000000"/>
                <w:lang w:eastAsia="ru-RU"/>
              </w:rPr>
              <w:t>4 290 756,00</w:t>
            </w:r>
          </w:p>
        </w:tc>
      </w:tr>
    </w:tbl>
    <w:p w:rsidR="00EC5E0B" w:rsidRDefault="00EC5E0B" w:rsidP="00EC5E0B">
      <w:pPr>
        <w:spacing w:after="0" w:line="240" w:lineRule="auto"/>
        <w:ind w:left="567" w:right="707" w:hanging="567"/>
        <w:jc w:val="right"/>
        <w:rPr>
          <w:rFonts w:ascii="Times New Roman" w:hAnsi="Times New Roman"/>
          <w:sz w:val="24"/>
          <w:szCs w:val="24"/>
          <w:lang w:eastAsia="ru-RU"/>
        </w:rPr>
        <w:sectPr w:rsidR="00EC5E0B" w:rsidSect="00B540BE">
          <w:pgSz w:w="11906" w:h="16838"/>
          <w:pgMar w:top="1134" w:right="567" w:bottom="567" w:left="1134" w:header="709" w:footer="709" w:gutter="0"/>
          <w:cols w:space="708"/>
          <w:docGrid w:linePitch="360"/>
        </w:sectPr>
      </w:pPr>
    </w:p>
    <w:p w:rsidR="00EC5E0B" w:rsidRPr="003967B4" w:rsidRDefault="00EC5E0B" w:rsidP="00EC5E0B">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6</w:t>
      </w:r>
    </w:p>
    <w:p w:rsidR="00EC5E0B" w:rsidRDefault="00EC5E0B" w:rsidP="00EC5E0B">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EC5E0B" w:rsidRDefault="00EC5E0B" w:rsidP="00EC5E0B">
      <w:pPr>
        <w:spacing w:after="0" w:line="240" w:lineRule="auto"/>
        <w:ind w:left="5103"/>
        <w:jc w:val="both"/>
        <w:rPr>
          <w:rFonts w:ascii="Times New Roman" w:hAnsi="Times New Roman"/>
          <w:color w:val="000000"/>
          <w:sz w:val="24"/>
          <w:szCs w:val="24"/>
        </w:rPr>
      </w:pPr>
    </w:p>
    <w:p w:rsidR="00EC5E0B" w:rsidRDefault="00EC5E0B" w:rsidP="00EC5E0B">
      <w:pPr>
        <w:spacing w:after="0" w:line="240" w:lineRule="auto"/>
        <w:ind w:left="567" w:right="707" w:hanging="567"/>
        <w:jc w:val="center"/>
        <w:rPr>
          <w:rFonts w:ascii="Times New Roman" w:hAnsi="Times New Roman"/>
          <w:b/>
          <w:sz w:val="24"/>
          <w:szCs w:val="24"/>
          <w:lang w:eastAsia="ru-RU"/>
        </w:rPr>
      </w:pPr>
      <w:r w:rsidRPr="00EC5E0B">
        <w:rPr>
          <w:rFonts w:ascii="Times New Roman" w:hAnsi="Times New Roman"/>
          <w:b/>
          <w:sz w:val="24"/>
          <w:szCs w:val="24"/>
          <w:lang w:eastAsia="ru-RU"/>
        </w:rPr>
        <w:t>Источники финансирования дефицита бюджета Жемчужинского сельского поселения Нижнегорского района Республики Крым на 2023 год</w:t>
      </w:r>
    </w:p>
    <w:p w:rsidR="00EC5E0B" w:rsidRDefault="00EC5E0B" w:rsidP="00EC5E0B">
      <w:pPr>
        <w:spacing w:after="0" w:line="240" w:lineRule="auto"/>
        <w:ind w:left="567" w:right="707" w:hanging="567"/>
        <w:jc w:val="right"/>
        <w:rPr>
          <w:rFonts w:ascii="Times New Roman" w:hAnsi="Times New Roman"/>
          <w:sz w:val="24"/>
          <w:szCs w:val="24"/>
          <w:lang w:eastAsia="ru-RU"/>
        </w:rPr>
      </w:pPr>
      <w:r w:rsidRPr="00EC5E0B">
        <w:rPr>
          <w:rFonts w:ascii="Times New Roman" w:hAnsi="Times New Roman"/>
          <w:sz w:val="24"/>
          <w:szCs w:val="24"/>
          <w:lang w:eastAsia="ru-RU"/>
        </w:rPr>
        <w:t>(рублей)</w:t>
      </w:r>
    </w:p>
    <w:tbl>
      <w:tblPr>
        <w:tblW w:w="9968" w:type="dxa"/>
        <w:tblInd w:w="97" w:type="dxa"/>
        <w:tblLook w:val="04A0"/>
      </w:tblPr>
      <w:tblGrid>
        <w:gridCol w:w="3232"/>
        <w:gridCol w:w="4984"/>
        <w:gridCol w:w="1752"/>
      </w:tblGrid>
      <w:tr w:rsidR="00EC5E0B" w:rsidRPr="00EC5E0B" w:rsidTr="00EC5E0B">
        <w:trPr>
          <w:trHeight w:val="1263"/>
        </w:trPr>
        <w:tc>
          <w:tcPr>
            <w:tcW w:w="3232" w:type="dxa"/>
            <w:tcBorders>
              <w:top w:val="single" w:sz="4" w:space="0" w:color="000000"/>
              <w:left w:val="single" w:sz="4" w:space="0" w:color="000000"/>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Код бюджетной классификации источников финансирования дефицита бюджета</w:t>
            </w:r>
          </w:p>
        </w:tc>
        <w:tc>
          <w:tcPr>
            <w:tcW w:w="4984" w:type="dxa"/>
            <w:tcBorders>
              <w:top w:val="single" w:sz="4" w:space="0" w:color="000000"/>
              <w:left w:val="nil"/>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Наименование кода источников финансирования дефицита бюджета</w:t>
            </w:r>
          </w:p>
        </w:tc>
        <w:tc>
          <w:tcPr>
            <w:tcW w:w="1752" w:type="dxa"/>
            <w:tcBorders>
              <w:top w:val="single" w:sz="4" w:space="0" w:color="000000"/>
              <w:left w:val="nil"/>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Сумма</w:t>
            </w:r>
          </w:p>
        </w:tc>
      </w:tr>
      <w:tr w:rsidR="00EC5E0B" w:rsidRPr="00EC5E0B" w:rsidTr="00EC5E0B">
        <w:trPr>
          <w:trHeight w:val="316"/>
        </w:trPr>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bookmarkStart w:id="19" w:name="RANGE!A11:C23"/>
            <w:r w:rsidRPr="00EC5E0B">
              <w:rPr>
                <w:rFonts w:ascii="Times New Roman" w:eastAsia="Times New Roman" w:hAnsi="Times New Roman"/>
                <w:color w:val="000000"/>
                <w:sz w:val="24"/>
                <w:szCs w:val="24"/>
                <w:lang w:eastAsia="ru-RU"/>
              </w:rPr>
              <w:t>1</w:t>
            </w:r>
            <w:bookmarkEnd w:id="19"/>
          </w:p>
        </w:tc>
        <w:tc>
          <w:tcPr>
            <w:tcW w:w="4984" w:type="dxa"/>
            <w:tcBorders>
              <w:top w:val="single" w:sz="4" w:space="0" w:color="000000"/>
              <w:left w:val="nil"/>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2</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3</w:t>
            </w:r>
          </w:p>
        </w:tc>
      </w:tr>
      <w:tr w:rsidR="00EC5E0B" w:rsidRPr="00EC5E0B" w:rsidTr="00EC5E0B">
        <w:trPr>
          <w:trHeight w:val="63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ИСТОЧНИКИ ФИНАНСИРОВАНИЯ ДЕФИЦИТА БЮДЖЕТА</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EC5E0B">
        <w:trPr>
          <w:trHeight w:val="947"/>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xml:space="preserve">000 01 00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0000 000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ИСТОЧНИКИ ВНУТРЕННЕГО ФИНАНСИРОВАНИЯ ДЕФИЦИТОВ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EC5E0B">
        <w:trPr>
          <w:trHeight w:val="316"/>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в том числе:</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w:t>
            </w:r>
          </w:p>
        </w:tc>
      </w:tr>
      <w:tr w:rsidR="00EC5E0B" w:rsidRPr="00EC5E0B" w:rsidTr="00EC5E0B">
        <w:trPr>
          <w:trHeight w:val="63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xml:space="preserve">000 01 05 00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0000 000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Изменение остатков средств на счетах по учету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EC5E0B">
        <w:trPr>
          <w:trHeight w:val="45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0000 500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остатков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827"/>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000 01 05 02 00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0000 500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737"/>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000 01 05 02 01 00 0000 510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797"/>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903 01 05 02 01 10 0000 510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денежных средств бюджетов сельских поселений</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316"/>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0000 600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остатков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63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000 01 05 02 00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0000 600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63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000 01 05 02 01 00 0000 610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r w:rsidR="00EC5E0B" w:rsidRPr="00EC5E0B" w:rsidTr="00EC5E0B">
        <w:trPr>
          <w:trHeight w:val="631"/>
        </w:trPr>
        <w:tc>
          <w:tcPr>
            <w:tcW w:w="3232"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903 01 05 02 01 10 0000 610</w:t>
            </w:r>
          </w:p>
        </w:tc>
        <w:tc>
          <w:tcPr>
            <w:tcW w:w="4984"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денежных средств бюджетов сельских поселений</w:t>
            </w:r>
          </w:p>
        </w:tc>
        <w:tc>
          <w:tcPr>
            <w:tcW w:w="1752"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4 138 970,00</w:t>
            </w:r>
          </w:p>
        </w:tc>
      </w:tr>
    </w:tbl>
    <w:p w:rsidR="00EC5E0B" w:rsidRDefault="00EC5E0B" w:rsidP="00EC5E0B">
      <w:pPr>
        <w:spacing w:after="0" w:line="240" w:lineRule="auto"/>
        <w:ind w:left="567" w:right="707" w:hanging="567"/>
        <w:jc w:val="right"/>
        <w:rPr>
          <w:rFonts w:ascii="Times New Roman" w:hAnsi="Times New Roman"/>
          <w:sz w:val="24"/>
          <w:szCs w:val="24"/>
          <w:lang w:eastAsia="ru-RU"/>
        </w:rPr>
        <w:sectPr w:rsidR="00EC5E0B" w:rsidSect="00B540BE">
          <w:pgSz w:w="11906" w:h="16838"/>
          <w:pgMar w:top="1134" w:right="567" w:bottom="567" w:left="1134" w:header="709" w:footer="709" w:gutter="0"/>
          <w:cols w:space="708"/>
          <w:docGrid w:linePitch="360"/>
        </w:sectPr>
      </w:pPr>
    </w:p>
    <w:p w:rsidR="00EC5E0B" w:rsidRPr="003967B4" w:rsidRDefault="00EC5E0B" w:rsidP="00EC5E0B">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6-А</w:t>
      </w:r>
    </w:p>
    <w:p w:rsidR="00EC5E0B" w:rsidRDefault="00EC5E0B" w:rsidP="00EC5E0B">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EC5E0B" w:rsidRDefault="00EC5E0B" w:rsidP="00EC5E0B">
      <w:pPr>
        <w:spacing w:after="0" w:line="240" w:lineRule="auto"/>
        <w:ind w:left="5103"/>
        <w:jc w:val="both"/>
        <w:rPr>
          <w:rFonts w:ascii="Times New Roman" w:hAnsi="Times New Roman"/>
          <w:color w:val="000000"/>
          <w:sz w:val="24"/>
          <w:szCs w:val="24"/>
        </w:rPr>
      </w:pPr>
    </w:p>
    <w:p w:rsidR="00EC5E0B" w:rsidRDefault="00EC5E0B" w:rsidP="00EC5E0B">
      <w:pPr>
        <w:spacing w:after="0" w:line="240" w:lineRule="auto"/>
        <w:ind w:left="567" w:right="707" w:hanging="567"/>
        <w:jc w:val="center"/>
        <w:rPr>
          <w:rFonts w:ascii="Times New Roman" w:hAnsi="Times New Roman"/>
          <w:b/>
          <w:sz w:val="24"/>
          <w:szCs w:val="24"/>
          <w:lang w:eastAsia="ru-RU"/>
        </w:rPr>
      </w:pPr>
      <w:r w:rsidRPr="00EC5E0B">
        <w:rPr>
          <w:rFonts w:ascii="Times New Roman" w:hAnsi="Times New Roman"/>
          <w:b/>
          <w:sz w:val="24"/>
          <w:szCs w:val="24"/>
          <w:lang w:eastAsia="ru-RU"/>
        </w:rPr>
        <w:t>Источники финансирования дефицита бюджета Жемчужинского сельского поселения Нижнегорского района Республики Крым на плановый период 2024 и 2025 годов</w:t>
      </w:r>
    </w:p>
    <w:p w:rsidR="00EC5E0B" w:rsidRDefault="00EC5E0B" w:rsidP="00EC5E0B">
      <w:pPr>
        <w:spacing w:after="0" w:line="240" w:lineRule="auto"/>
        <w:ind w:left="567" w:right="707" w:hanging="567"/>
        <w:jc w:val="right"/>
        <w:rPr>
          <w:rFonts w:ascii="Times New Roman" w:hAnsi="Times New Roman"/>
          <w:sz w:val="24"/>
          <w:szCs w:val="24"/>
          <w:lang w:eastAsia="ru-RU"/>
        </w:rPr>
      </w:pPr>
    </w:p>
    <w:p w:rsidR="00EC5E0B" w:rsidRDefault="00EC5E0B" w:rsidP="00EC5E0B">
      <w:pPr>
        <w:spacing w:after="0" w:line="240" w:lineRule="auto"/>
        <w:ind w:left="567" w:right="707" w:hanging="567"/>
        <w:jc w:val="right"/>
        <w:rPr>
          <w:rFonts w:ascii="Times New Roman" w:hAnsi="Times New Roman"/>
          <w:sz w:val="24"/>
          <w:szCs w:val="24"/>
          <w:lang w:eastAsia="ru-RU"/>
        </w:rPr>
      </w:pPr>
      <w:r w:rsidRPr="00EC5E0B">
        <w:rPr>
          <w:rFonts w:ascii="Times New Roman" w:hAnsi="Times New Roman"/>
          <w:sz w:val="24"/>
          <w:szCs w:val="24"/>
          <w:lang w:eastAsia="ru-RU"/>
        </w:rPr>
        <w:t>(рублей)</w:t>
      </w:r>
    </w:p>
    <w:tbl>
      <w:tblPr>
        <w:tblW w:w="10174" w:type="dxa"/>
        <w:tblInd w:w="97" w:type="dxa"/>
        <w:tblLook w:val="04A0"/>
      </w:tblPr>
      <w:tblGrid>
        <w:gridCol w:w="3299"/>
        <w:gridCol w:w="3800"/>
        <w:gridCol w:w="1559"/>
        <w:gridCol w:w="1516"/>
      </w:tblGrid>
      <w:tr w:rsidR="00EC5E0B" w:rsidRPr="00EC5E0B" w:rsidTr="006A43FD">
        <w:trPr>
          <w:trHeight w:val="1252"/>
        </w:trPr>
        <w:tc>
          <w:tcPr>
            <w:tcW w:w="3299" w:type="dxa"/>
            <w:tcBorders>
              <w:top w:val="single" w:sz="4" w:space="0" w:color="000000"/>
              <w:left w:val="single" w:sz="4" w:space="0" w:color="000000"/>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Код бюджетной классификации источников финансирования дефицита бюджета</w:t>
            </w:r>
          </w:p>
        </w:tc>
        <w:tc>
          <w:tcPr>
            <w:tcW w:w="3800" w:type="dxa"/>
            <w:tcBorders>
              <w:top w:val="single" w:sz="4" w:space="0" w:color="000000"/>
              <w:left w:val="nil"/>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Наименование кода источников финансирования дефицита бюджета</w:t>
            </w:r>
          </w:p>
        </w:tc>
        <w:tc>
          <w:tcPr>
            <w:tcW w:w="1559" w:type="dxa"/>
            <w:tcBorders>
              <w:top w:val="single" w:sz="4" w:space="0" w:color="000000"/>
              <w:left w:val="nil"/>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Сумма на 2024 год</w:t>
            </w:r>
          </w:p>
        </w:tc>
        <w:tc>
          <w:tcPr>
            <w:tcW w:w="1516" w:type="dxa"/>
            <w:tcBorders>
              <w:top w:val="single" w:sz="4" w:space="0" w:color="000000"/>
              <w:left w:val="nil"/>
              <w:bottom w:val="nil"/>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Сумма на 2025 год</w:t>
            </w:r>
          </w:p>
        </w:tc>
      </w:tr>
      <w:tr w:rsidR="00EC5E0B" w:rsidRPr="00EC5E0B" w:rsidTr="006A43FD">
        <w:trPr>
          <w:trHeight w:val="313"/>
        </w:trPr>
        <w:tc>
          <w:tcPr>
            <w:tcW w:w="32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bookmarkStart w:id="20" w:name="RANGE!A12:D24"/>
            <w:r w:rsidRPr="00EC5E0B">
              <w:rPr>
                <w:rFonts w:ascii="Times New Roman" w:eastAsia="Times New Roman" w:hAnsi="Times New Roman"/>
                <w:color w:val="000000"/>
                <w:sz w:val="24"/>
                <w:szCs w:val="24"/>
                <w:lang w:eastAsia="ru-RU"/>
              </w:rPr>
              <w:t>1</w:t>
            </w:r>
            <w:bookmarkEnd w:id="20"/>
          </w:p>
        </w:tc>
        <w:tc>
          <w:tcPr>
            <w:tcW w:w="3800" w:type="dxa"/>
            <w:tcBorders>
              <w:top w:val="single" w:sz="4" w:space="0" w:color="000000"/>
              <w:left w:val="nil"/>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3</w:t>
            </w:r>
          </w:p>
        </w:tc>
        <w:tc>
          <w:tcPr>
            <w:tcW w:w="1516" w:type="dxa"/>
            <w:tcBorders>
              <w:top w:val="single" w:sz="4" w:space="0" w:color="000000"/>
              <w:left w:val="nil"/>
              <w:bottom w:val="single" w:sz="4" w:space="0" w:color="000000"/>
              <w:right w:val="single" w:sz="4" w:space="0" w:color="000000"/>
            </w:tcBorders>
            <w:shd w:val="clear" w:color="auto" w:fill="auto"/>
            <w:vAlign w:val="center"/>
            <w:hideMark/>
          </w:tcPr>
          <w:p w:rsidR="00EC5E0B" w:rsidRPr="00EC5E0B" w:rsidRDefault="00EC5E0B" w:rsidP="00EC5E0B">
            <w:pPr>
              <w:spacing w:after="0" w:line="240" w:lineRule="auto"/>
              <w:jc w:val="center"/>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w:t>
            </w:r>
          </w:p>
        </w:tc>
      </w:tr>
      <w:tr w:rsidR="00EC5E0B" w:rsidRPr="00EC5E0B" w:rsidTr="006A43FD">
        <w:trPr>
          <w:trHeight w:val="939"/>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ИСТОЧНИКИ ФИНАНСИРОВАНИЯ ДЕФИЦИТА БЮДЖЕТА</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6A43FD">
        <w:trPr>
          <w:trHeight w:val="954"/>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xml:space="preserve">000 01 00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0000 000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ИСТОЧНИКИ ВНУТРЕННЕГО ФИНАНСИРОВАНИЯ ДЕФИЦИТОВ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6A43FD">
        <w:trPr>
          <w:trHeight w:val="313"/>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в том числе:</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w:t>
            </w:r>
          </w:p>
        </w:tc>
      </w:tr>
      <w:tr w:rsidR="00EC5E0B" w:rsidRPr="00EC5E0B" w:rsidTr="006A43FD">
        <w:trPr>
          <w:trHeight w:val="939"/>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 xml:space="preserve">000 01 05 00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w:t>
            </w:r>
            <w:proofErr w:type="spellStart"/>
            <w:r w:rsidRPr="00EC5E0B">
              <w:rPr>
                <w:rFonts w:ascii="Times New Roman" w:eastAsia="Times New Roman" w:hAnsi="Times New Roman"/>
                <w:b/>
                <w:bCs/>
                <w:color w:val="000000"/>
                <w:sz w:val="24"/>
                <w:szCs w:val="24"/>
                <w:lang w:eastAsia="ru-RU"/>
              </w:rPr>
              <w:t>00</w:t>
            </w:r>
            <w:proofErr w:type="spellEnd"/>
            <w:r w:rsidRPr="00EC5E0B">
              <w:rPr>
                <w:rFonts w:ascii="Times New Roman" w:eastAsia="Times New Roman" w:hAnsi="Times New Roman"/>
                <w:b/>
                <w:bCs/>
                <w:color w:val="000000"/>
                <w:sz w:val="24"/>
                <w:szCs w:val="24"/>
                <w:lang w:eastAsia="ru-RU"/>
              </w:rPr>
              <w:t xml:space="preserve"> 0000 000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Изменение остатков средств на счетах по учету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b/>
                <w:bCs/>
                <w:color w:val="000000"/>
                <w:sz w:val="24"/>
                <w:szCs w:val="24"/>
                <w:lang w:eastAsia="ru-RU"/>
              </w:rPr>
            </w:pPr>
            <w:r w:rsidRPr="00EC5E0B">
              <w:rPr>
                <w:rFonts w:ascii="Times New Roman" w:eastAsia="Times New Roman" w:hAnsi="Times New Roman"/>
                <w:b/>
                <w:bCs/>
                <w:color w:val="000000"/>
                <w:sz w:val="24"/>
                <w:szCs w:val="24"/>
                <w:lang w:eastAsia="ru-RU"/>
              </w:rPr>
              <w:t>0,00</w:t>
            </w:r>
          </w:p>
        </w:tc>
      </w:tr>
      <w:tr w:rsidR="00EC5E0B" w:rsidRPr="00EC5E0B" w:rsidTr="006A43FD">
        <w:trPr>
          <w:trHeight w:val="626"/>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0000 500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остатков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626"/>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000 01 05 02 00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0000 500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939"/>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000 01 05 02 01 00 0000 510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842"/>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903 01 05 02 01 10 0000 510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626"/>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0000 600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остатков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626"/>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 xml:space="preserve">000 01 05 02 00 </w:t>
            </w:r>
            <w:proofErr w:type="spellStart"/>
            <w:r w:rsidRPr="00EC5E0B">
              <w:rPr>
                <w:rFonts w:ascii="Times New Roman" w:eastAsia="Times New Roman" w:hAnsi="Times New Roman"/>
                <w:color w:val="000000"/>
                <w:sz w:val="24"/>
                <w:szCs w:val="24"/>
                <w:lang w:eastAsia="ru-RU"/>
              </w:rPr>
              <w:t>00</w:t>
            </w:r>
            <w:proofErr w:type="spellEnd"/>
            <w:r w:rsidRPr="00EC5E0B">
              <w:rPr>
                <w:rFonts w:ascii="Times New Roman" w:eastAsia="Times New Roman" w:hAnsi="Times New Roman"/>
                <w:color w:val="000000"/>
                <w:sz w:val="24"/>
                <w:szCs w:val="24"/>
                <w:lang w:eastAsia="ru-RU"/>
              </w:rPr>
              <w:t xml:space="preserve"> 0000 600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609"/>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000 01 05 02 01 00 0000 610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r w:rsidR="00EC5E0B" w:rsidRPr="00EC5E0B" w:rsidTr="006A43FD">
        <w:trPr>
          <w:trHeight w:val="935"/>
        </w:trPr>
        <w:tc>
          <w:tcPr>
            <w:tcW w:w="3299" w:type="dxa"/>
            <w:tcBorders>
              <w:top w:val="nil"/>
              <w:left w:val="single" w:sz="4" w:space="0" w:color="000000"/>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903 01 05 02 01 10 0000 610</w:t>
            </w:r>
          </w:p>
        </w:tc>
        <w:tc>
          <w:tcPr>
            <w:tcW w:w="3800"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4 281 274,00</w:t>
            </w:r>
          </w:p>
        </w:tc>
        <w:tc>
          <w:tcPr>
            <w:tcW w:w="1516" w:type="dxa"/>
            <w:tcBorders>
              <w:top w:val="nil"/>
              <w:left w:val="nil"/>
              <w:bottom w:val="single" w:sz="4" w:space="0" w:color="000000"/>
              <w:right w:val="single" w:sz="4" w:space="0" w:color="000000"/>
            </w:tcBorders>
            <w:shd w:val="clear" w:color="auto" w:fill="auto"/>
            <w:hideMark/>
          </w:tcPr>
          <w:p w:rsidR="00EC5E0B" w:rsidRPr="00EC5E0B" w:rsidRDefault="00EC5E0B" w:rsidP="00EC5E0B">
            <w:pPr>
              <w:spacing w:after="0" w:line="240" w:lineRule="auto"/>
              <w:jc w:val="right"/>
              <w:rPr>
                <w:rFonts w:ascii="Times New Roman" w:eastAsia="Times New Roman" w:hAnsi="Times New Roman"/>
                <w:color w:val="000000"/>
                <w:sz w:val="24"/>
                <w:szCs w:val="24"/>
                <w:lang w:eastAsia="ru-RU"/>
              </w:rPr>
            </w:pPr>
            <w:r w:rsidRPr="00EC5E0B">
              <w:rPr>
                <w:rFonts w:ascii="Times New Roman" w:eastAsia="Times New Roman" w:hAnsi="Times New Roman"/>
                <w:color w:val="000000"/>
                <w:sz w:val="24"/>
                <w:szCs w:val="24"/>
                <w:lang w:eastAsia="ru-RU"/>
              </w:rPr>
              <w:t>4 290 756,00</w:t>
            </w:r>
          </w:p>
        </w:tc>
      </w:tr>
    </w:tbl>
    <w:p w:rsidR="006A43FD" w:rsidRDefault="006A43FD" w:rsidP="00EC5E0B">
      <w:pPr>
        <w:spacing w:after="0" w:line="240" w:lineRule="auto"/>
        <w:ind w:left="567" w:right="707" w:hanging="567"/>
        <w:jc w:val="right"/>
        <w:rPr>
          <w:rFonts w:ascii="Times New Roman" w:hAnsi="Times New Roman"/>
          <w:sz w:val="24"/>
          <w:szCs w:val="24"/>
          <w:lang w:eastAsia="ru-RU"/>
        </w:rPr>
        <w:sectPr w:rsidR="006A43FD" w:rsidSect="00B540BE">
          <w:pgSz w:w="11906" w:h="16838"/>
          <w:pgMar w:top="1134" w:right="567" w:bottom="567" w:left="1134" w:header="709" w:footer="709" w:gutter="0"/>
          <w:cols w:space="708"/>
          <w:docGrid w:linePitch="360"/>
        </w:sectPr>
      </w:pPr>
    </w:p>
    <w:p w:rsidR="006A43FD" w:rsidRPr="003967B4" w:rsidRDefault="006A43FD" w:rsidP="006A43FD">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7</w:t>
      </w:r>
    </w:p>
    <w:p w:rsidR="006A43FD" w:rsidRDefault="006A43FD" w:rsidP="006A43FD">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696C8F" w:rsidRDefault="00696C8F" w:rsidP="006A43FD">
      <w:pPr>
        <w:spacing w:after="0" w:line="240" w:lineRule="auto"/>
        <w:ind w:left="5103"/>
        <w:jc w:val="both"/>
        <w:rPr>
          <w:rFonts w:ascii="Times New Roman" w:hAnsi="Times New Roman"/>
          <w:color w:val="000000"/>
          <w:sz w:val="24"/>
          <w:szCs w:val="24"/>
        </w:rPr>
      </w:pPr>
    </w:p>
    <w:p w:rsidR="006A43FD" w:rsidRPr="00696C8F" w:rsidRDefault="006A43FD" w:rsidP="00696C8F">
      <w:pPr>
        <w:spacing w:after="0" w:line="240" w:lineRule="auto"/>
        <w:jc w:val="center"/>
        <w:rPr>
          <w:rFonts w:ascii="Times New Roman" w:hAnsi="Times New Roman"/>
          <w:b/>
          <w:sz w:val="24"/>
          <w:szCs w:val="24"/>
        </w:rPr>
      </w:pPr>
      <w:r w:rsidRPr="00696C8F">
        <w:rPr>
          <w:rFonts w:ascii="Times New Roman" w:hAnsi="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2023 год </w:t>
      </w:r>
    </w:p>
    <w:p w:rsidR="00696C8F" w:rsidRPr="00696C8F" w:rsidRDefault="00696C8F" w:rsidP="00696C8F">
      <w:pPr>
        <w:spacing w:after="0" w:line="240" w:lineRule="auto"/>
        <w:ind w:left="567" w:right="707" w:hanging="567"/>
        <w:jc w:val="right"/>
        <w:rPr>
          <w:rFonts w:ascii="Times New Roman" w:hAnsi="Times New Roman"/>
          <w:sz w:val="24"/>
          <w:szCs w:val="24"/>
          <w:lang w:eastAsia="ru-RU"/>
        </w:rPr>
      </w:pPr>
      <w:r w:rsidRPr="00696C8F">
        <w:rPr>
          <w:rFonts w:ascii="Times New Roman" w:hAnsi="Times New Roman"/>
          <w:sz w:val="24"/>
          <w:szCs w:val="24"/>
          <w:lang w:eastAsia="ru-RU"/>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551"/>
      </w:tblGrid>
      <w:tr w:rsidR="00696C8F" w:rsidRPr="009B305A" w:rsidTr="004C460E">
        <w:trPr>
          <w:trHeight w:val="1041"/>
        </w:trPr>
        <w:tc>
          <w:tcPr>
            <w:tcW w:w="776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Наименование вопросов местного значения поселения</w:t>
            </w:r>
          </w:p>
        </w:tc>
        <w:tc>
          <w:tcPr>
            <w:tcW w:w="2551" w:type="dxa"/>
            <w:shd w:val="clear" w:color="auto" w:fill="auto"/>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Сумма</w:t>
            </w:r>
          </w:p>
        </w:tc>
      </w:tr>
      <w:tr w:rsidR="00696C8F" w:rsidRPr="009B305A" w:rsidTr="004C460E">
        <w:tc>
          <w:tcPr>
            <w:tcW w:w="7763"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696C8F">
              <w:rPr>
                <w:rFonts w:ascii="Times New Roman" w:hAnsi="Times New Roman"/>
                <w:sz w:val="24"/>
                <w:szCs w:val="24"/>
              </w:rPr>
              <w:t>непрограммных</w:t>
            </w:r>
            <w:proofErr w:type="spellEnd"/>
            <w:r w:rsidRPr="00696C8F">
              <w:rPr>
                <w:rFonts w:ascii="Times New Roman" w:hAnsi="Times New Roman"/>
                <w:sz w:val="24"/>
                <w:szCs w:val="24"/>
              </w:rPr>
              <w:t xml:space="preserve"> расходов</w:t>
            </w:r>
          </w:p>
        </w:tc>
        <w:tc>
          <w:tcPr>
            <w:tcW w:w="2551"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29 709,00</w:t>
            </w:r>
          </w:p>
        </w:tc>
      </w:tr>
      <w:tr w:rsidR="00696C8F" w:rsidRPr="009B305A" w:rsidTr="004C460E">
        <w:tc>
          <w:tcPr>
            <w:tcW w:w="7763"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696C8F">
              <w:rPr>
                <w:rFonts w:ascii="Times New Roman" w:hAnsi="Times New Roman"/>
                <w:color w:val="000000"/>
                <w:sz w:val="24"/>
                <w:szCs w:val="24"/>
              </w:rPr>
              <w:t>непрограммных</w:t>
            </w:r>
            <w:proofErr w:type="spellEnd"/>
            <w:r w:rsidRPr="00696C8F">
              <w:rPr>
                <w:rFonts w:ascii="Times New Roman" w:hAnsi="Times New Roman"/>
                <w:color w:val="000000"/>
                <w:sz w:val="24"/>
                <w:szCs w:val="24"/>
              </w:rPr>
              <w:t xml:space="preserve"> расходов</w:t>
            </w:r>
          </w:p>
        </w:tc>
        <w:tc>
          <w:tcPr>
            <w:tcW w:w="2551"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10 624,00</w:t>
            </w:r>
          </w:p>
        </w:tc>
      </w:tr>
      <w:tr w:rsidR="00696C8F" w:rsidRPr="009B305A" w:rsidTr="004C460E">
        <w:tc>
          <w:tcPr>
            <w:tcW w:w="7763"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696C8F">
              <w:rPr>
                <w:rFonts w:ascii="Times New Roman" w:hAnsi="Times New Roman"/>
                <w:color w:val="000000"/>
                <w:sz w:val="24"/>
                <w:szCs w:val="24"/>
              </w:rPr>
              <w:t>непрограммных</w:t>
            </w:r>
            <w:proofErr w:type="spellEnd"/>
            <w:r w:rsidRPr="00696C8F">
              <w:rPr>
                <w:rFonts w:ascii="Times New Roman" w:hAnsi="Times New Roman"/>
                <w:color w:val="000000"/>
                <w:sz w:val="24"/>
                <w:szCs w:val="24"/>
              </w:rPr>
              <w:t xml:space="preserve"> расходов</w:t>
            </w:r>
          </w:p>
        </w:tc>
        <w:tc>
          <w:tcPr>
            <w:tcW w:w="2551"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18 592,00</w:t>
            </w:r>
          </w:p>
        </w:tc>
      </w:tr>
      <w:tr w:rsidR="00696C8F" w:rsidRPr="009B305A" w:rsidTr="004C460E">
        <w:tc>
          <w:tcPr>
            <w:tcW w:w="776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ИТОГО</w:t>
            </w:r>
          </w:p>
        </w:tc>
        <w:tc>
          <w:tcPr>
            <w:tcW w:w="2551"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58 925,00</w:t>
            </w:r>
          </w:p>
        </w:tc>
      </w:tr>
    </w:tbl>
    <w:p w:rsidR="00696C8F" w:rsidRDefault="00696C8F" w:rsidP="00696C8F">
      <w:pPr>
        <w:spacing w:after="0" w:line="240" w:lineRule="auto"/>
        <w:ind w:left="567" w:right="707" w:hanging="567"/>
        <w:jc w:val="right"/>
        <w:rPr>
          <w:rFonts w:ascii="Times New Roman" w:hAnsi="Times New Roman"/>
          <w:sz w:val="24"/>
          <w:szCs w:val="24"/>
          <w:lang w:eastAsia="ru-RU"/>
        </w:rPr>
        <w:sectPr w:rsidR="00696C8F" w:rsidSect="00B540BE">
          <w:pgSz w:w="11906" w:h="16838"/>
          <w:pgMar w:top="1134" w:right="567" w:bottom="567" w:left="1134" w:header="709" w:footer="709" w:gutter="0"/>
          <w:cols w:space="708"/>
          <w:docGrid w:linePitch="360"/>
        </w:sectPr>
      </w:pPr>
    </w:p>
    <w:p w:rsidR="00696C8F" w:rsidRPr="003967B4" w:rsidRDefault="00696C8F" w:rsidP="00696C8F">
      <w:pPr>
        <w:tabs>
          <w:tab w:val="left" w:pos="4395"/>
        </w:tabs>
        <w:spacing w:after="0" w:line="240" w:lineRule="auto"/>
        <w:jc w:val="right"/>
        <w:rPr>
          <w:rFonts w:ascii="Times New Roman" w:hAnsi="Times New Roman"/>
          <w:color w:val="000000"/>
          <w:sz w:val="24"/>
          <w:szCs w:val="24"/>
        </w:rPr>
      </w:pPr>
      <w:r w:rsidRPr="003967B4">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7-А</w:t>
      </w:r>
    </w:p>
    <w:p w:rsidR="00696C8F" w:rsidRDefault="00696C8F" w:rsidP="00696C8F">
      <w:pPr>
        <w:spacing w:after="0" w:line="240" w:lineRule="auto"/>
        <w:ind w:left="5103"/>
        <w:jc w:val="both"/>
        <w:rPr>
          <w:rFonts w:ascii="Times New Roman" w:hAnsi="Times New Roman"/>
          <w:color w:val="000000"/>
          <w:sz w:val="24"/>
          <w:szCs w:val="24"/>
        </w:rPr>
      </w:pPr>
      <w:r w:rsidRPr="003967B4">
        <w:rPr>
          <w:rFonts w:ascii="Times New Roman" w:hAnsi="Times New Roman"/>
          <w:color w:val="000000"/>
          <w:sz w:val="24"/>
          <w:szCs w:val="24"/>
        </w:rPr>
        <w:t>к решению Жемчужинского сельского совета Нижнегорского района Республики Крым от 2</w:t>
      </w:r>
      <w:r>
        <w:rPr>
          <w:rFonts w:ascii="Times New Roman" w:hAnsi="Times New Roman"/>
          <w:color w:val="000000"/>
          <w:sz w:val="24"/>
          <w:szCs w:val="24"/>
        </w:rPr>
        <w:t>2</w:t>
      </w:r>
      <w:r w:rsidRPr="003967B4">
        <w:rPr>
          <w:rFonts w:ascii="Times New Roman" w:hAnsi="Times New Roman"/>
          <w:color w:val="000000"/>
          <w:sz w:val="24"/>
          <w:szCs w:val="24"/>
        </w:rPr>
        <w:t xml:space="preserve"> декабря 202</w:t>
      </w:r>
      <w:r>
        <w:rPr>
          <w:rFonts w:ascii="Times New Roman" w:hAnsi="Times New Roman"/>
          <w:color w:val="000000"/>
          <w:sz w:val="24"/>
          <w:szCs w:val="24"/>
        </w:rPr>
        <w:t>2</w:t>
      </w:r>
      <w:r w:rsidRPr="003967B4">
        <w:rPr>
          <w:rFonts w:ascii="Times New Roman" w:hAnsi="Times New Roman"/>
          <w:color w:val="000000"/>
          <w:sz w:val="24"/>
          <w:szCs w:val="24"/>
        </w:rPr>
        <w:t xml:space="preserve"> года № 2</w:t>
      </w:r>
      <w:r>
        <w:rPr>
          <w:rFonts w:ascii="Times New Roman" w:hAnsi="Times New Roman"/>
          <w:color w:val="000000"/>
          <w:sz w:val="24"/>
          <w:szCs w:val="24"/>
        </w:rPr>
        <w:t>8</w:t>
      </w:r>
      <w:r w:rsidRPr="003967B4">
        <w:rPr>
          <w:rFonts w:ascii="Times New Roman" w:hAnsi="Times New Roman"/>
          <w:color w:val="000000"/>
          <w:sz w:val="24"/>
          <w:szCs w:val="24"/>
        </w:rPr>
        <w:t xml:space="preserve">/1 «О бюджете </w:t>
      </w:r>
      <w:r>
        <w:rPr>
          <w:rFonts w:ascii="Times New Roman" w:hAnsi="Times New Roman"/>
          <w:color w:val="000000"/>
          <w:sz w:val="24"/>
          <w:szCs w:val="24"/>
        </w:rPr>
        <w:t xml:space="preserve">муниципального образования </w:t>
      </w:r>
      <w:r w:rsidRPr="003967B4">
        <w:rPr>
          <w:rFonts w:ascii="Times New Roman" w:hAnsi="Times New Roman"/>
          <w:color w:val="000000"/>
          <w:sz w:val="24"/>
          <w:szCs w:val="24"/>
        </w:rPr>
        <w:t>Жемчужинско</w:t>
      </w:r>
      <w:r>
        <w:rPr>
          <w:rFonts w:ascii="Times New Roman" w:hAnsi="Times New Roman"/>
          <w:color w:val="000000"/>
          <w:sz w:val="24"/>
          <w:szCs w:val="24"/>
        </w:rPr>
        <w:t>е</w:t>
      </w:r>
      <w:r w:rsidRPr="003967B4">
        <w:rPr>
          <w:rFonts w:ascii="Times New Roman" w:hAnsi="Times New Roman"/>
          <w:color w:val="000000"/>
          <w:sz w:val="24"/>
          <w:szCs w:val="24"/>
        </w:rPr>
        <w:t xml:space="preserve"> сельско</w:t>
      </w:r>
      <w:r>
        <w:rPr>
          <w:rFonts w:ascii="Times New Roman" w:hAnsi="Times New Roman"/>
          <w:color w:val="000000"/>
          <w:sz w:val="24"/>
          <w:szCs w:val="24"/>
        </w:rPr>
        <w:t>е</w:t>
      </w:r>
      <w:r w:rsidRPr="003967B4">
        <w:rPr>
          <w:rFonts w:ascii="Times New Roman" w:hAnsi="Times New Roman"/>
          <w:color w:val="000000"/>
          <w:sz w:val="24"/>
          <w:szCs w:val="24"/>
        </w:rPr>
        <w:t xml:space="preserve"> поселени</w:t>
      </w:r>
      <w:r>
        <w:rPr>
          <w:rFonts w:ascii="Times New Roman" w:hAnsi="Times New Roman"/>
          <w:color w:val="000000"/>
          <w:sz w:val="24"/>
          <w:szCs w:val="24"/>
        </w:rPr>
        <w:t>е</w:t>
      </w:r>
      <w:r w:rsidRPr="003967B4">
        <w:rPr>
          <w:rFonts w:ascii="Times New Roman" w:hAnsi="Times New Roman"/>
          <w:color w:val="000000"/>
          <w:sz w:val="24"/>
          <w:szCs w:val="24"/>
        </w:rPr>
        <w:t xml:space="preserve"> Нижнегорского района Республики Крым на 202</w:t>
      </w:r>
      <w:r>
        <w:rPr>
          <w:rFonts w:ascii="Times New Roman" w:hAnsi="Times New Roman"/>
          <w:color w:val="000000"/>
          <w:sz w:val="24"/>
          <w:szCs w:val="24"/>
        </w:rPr>
        <w:t>3</w:t>
      </w:r>
      <w:r w:rsidRPr="003967B4">
        <w:rPr>
          <w:rFonts w:ascii="Times New Roman" w:hAnsi="Times New Roman"/>
          <w:color w:val="000000"/>
          <w:sz w:val="24"/>
          <w:szCs w:val="24"/>
        </w:rPr>
        <w:t xml:space="preserve"> год и на плановый период 202</w:t>
      </w:r>
      <w:r>
        <w:rPr>
          <w:rFonts w:ascii="Times New Roman" w:hAnsi="Times New Roman"/>
          <w:color w:val="000000"/>
          <w:sz w:val="24"/>
          <w:szCs w:val="24"/>
        </w:rPr>
        <w:t>4</w:t>
      </w:r>
      <w:r w:rsidRPr="003967B4">
        <w:rPr>
          <w:rFonts w:ascii="Times New Roman" w:hAnsi="Times New Roman"/>
          <w:color w:val="000000"/>
          <w:sz w:val="24"/>
          <w:szCs w:val="24"/>
        </w:rPr>
        <w:t xml:space="preserve"> и 202</w:t>
      </w:r>
      <w:r>
        <w:rPr>
          <w:rFonts w:ascii="Times New Roman" w:hAnsi="Times New Roman"/>
          <w:color w:val="000000"/>
          <w:sz w:val="24"/>
          <w:szCs w:val="24"/>
        </w:rPr>
        <w:t xml:space="preserve">5 </w:t>
      </w:r>
      <w:r w:rsidRPr="003967B4">
        <w:rPr>
          <w:rFonts w:ascii="Times New Roman" w:hAnsi="Times New Roman"/>
          <w:color w:val="000000"/>
          <w:sz w:val="24"/>
          <w:szCs w:val="24"/>
        </w:rPr>
        <w:t>годов»</w:t>
      </w:r>
    </w:p>
    <w:p w:rsidR="00696C8F" w:rsidRDefault="00696C8F" w:rsidP="00696C8F">
      <w:pPr>
        <w:spacing w:after="0" w:line="240" w:lineRule="auto"/>
        <w:ind w:left="5103"/>
        <w:jc w:val="both"/>
        <w:rPr>
          <w:rFonts w:ascii="Times New Roman" w:hAnsi="Times New Roman"/>
          <w:color w:val="000000"/>
          <w:sz w:val="24"/>
          <w:szCs w:val="24"/>
        </w:rPr>
      </w:pPr>
    </w:p>
    <w:p w:rsidR="00696C8F" w:rsidRPr="00696C8F" w:rsidRDefault="00696C8F" w:rsidP="00696C8F">
      <w:pPr>
        <w:spacing w:line="240" w:lineRule="auto"/>
        <w:jc w:val="center"/>
        <w:rPr>
          <w:rFonts w:ascii="Times New Roman" w:hAnsi="Times New Roman"/>
          <w:b/>
          <w:sz w:val="24"/>
          <w:szCs w:val="24"/>
        </w:rPr>
      </w:pPr>
      <w:r w:rsidRPr="00696C8F">
        <w:rPr>
          <w:rFonts w:ascii="Times New Roman" w:hAnsi="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2024 и 2025 годов </w:t>
      </w:r>
    </w:p>
    <w:p w:rsidR="00696C8F" w:rsidRPr="00696C8F" w:rsidRDefault="00696C8F" w:rsidP="00696C8F">
      <w:pPr>
        <w:spacing w:after="0" w:line="240" w:lineRule="auto"/>
        <w:ind w:left="567" w:right="707" w:hanging="567"/>
        <w:jc w:val="right"/>
        <w:rPr>
          <w:rFonts w:ascii="Times New Roman" w:hAnsi="Times New Roman"/>
          <w:sz w:val="24"/>
          <w:szCs w:val="24"/>
          <w:lang w:eastAsia="ru-RU"/>
        </w:rPr>
      </w:pPr>
      <w:r w:rsidRPr="00696C8F">
        <w:rPr>
          <w:rFonts w:ascii="Times New Roman" w:hAnsi="Times New Roman"/>
          <w:sz w:val="24"/>
          <w:szCs w:val="24"/>
          <w:lang w:eastAsia="ru-RU"/>
        </w:rPr>
        <w:t>(рублей)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1"/>
        <w:gridCol w:w="2657"/>
        <w:gridCol w:w="2633"/>
      </w:tblGrid>
      <w:tr w:rsidR="00696C8F" w:rsidRPr="009B305A" w:rsidTr="004C460E">
        <w:trPr>
          <w:trHeight w:val="456"/>
        </w:trPr>
        <w:tc>
          <w:tcPr>
            <w:tcW w:w="5131" w:type="dxa"/>
            <w:vMerge w:val="restart"/>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Наименование вопросов местного значения поселения</w:t>
            </w:r>
          </w:p>
        </w:tc>
        <w:tc>
          <w:tcPr>
            <w:tcW w:w="5290" w:type="dxa"/>
            <w:gridSpan w:val="2"/>
            <w:shd w:val="clear" w:color="auto" w:fill="auto"/>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Сумма</w:t>
            </w:r>
          </w:p>
        </w:tc>
      </w:tr>
      <w:tr w:rsidR="00696C8F" w:rsidRPr="009B305A" w:rsidTr="004C460E">
        <w:trPr>
          <w:trHeight w:val="570"/>
        </w:trPr>
        <w:tc>
          <w:tcPr>
            <w:tcW w:w="5131" w:type="dxa"/>
            <w:vMerge/>
            <w:vAlign w:val="center"/>
          </w:tcPr>
          <w:p w:rsidR="00696C8F" w:rsidRPr="00696C8F" w:rsidRDefault="00696C8F" w:rsidP="004C460E">
            <w:pPr>
              <w:jc w:val="center"/>
              <w:rPr>
                <w:rFonts w:ascii="Times New Roman" w:hAnsi="Times New Roman"/>
                <w:sz w:val="24"/>
                <w:szCs w:val="24"/>
              </w:rPr>
            </w:pPr>
          </w:p>
        </w:tc>
        <w:tc>
          <w:tcPr>
            <w:tcW w:w="2657" w:type="dxa"/>
            <w:shd w:val="clear" w:color="auto" w:fill="auto"/>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2023 год</w:t>
            </w:r>
          </w:p>
        </w:tc>
        <w:tc>
          <w:tcPr>
            <w:tcW w:w="263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2024 год</w:t>
            </w:r>
          </w:p>
        </w:tc>
      </w:tr>
      <w:tr w:rsidR="00696C8F" w:rsidTr="004C460E">
        <w:tc>
          <w:tcPr>
            <w:tcW w:w="5131"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696C8F">
              <w:rPr>
                <w:rFonts w:ascii="Times New Roman" w:hAnsi="Times New Roman"/>
                <w:sz w:val="24"/>
                <w:szCs w:val="24"/>
              </w:rPr>
              <w:t>непрограммных</w:t>
            </w:r>
            <w:proofErr w:type="spellEnd"/>
            <w:r w:rsidRPr="00696C8F">
              <w:rPr>
                <w:rFonts w:ascii="Times New Roman" w:hAnsi="Times New Roman"/>
                <w:sz w:val="24"/>
                <w:szCs w:val="24"/>
              </w:rPr>
              <w:t xml:space="preserve"> расходов</w:t>
            </w:r>
          </w:p>
        </w:tc>
        <w:tc>
          <w:tcPr>
            <w:tcW w:w="2657"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29 709,00</w:t>
            </w:r>
          </w:p>
        </w:tc>
        <w:tc>
          <w:tcPr>
            <w:tcW w:w="263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29 709,00</w:t>
            </w:r>
          </w:p>
        </w:tc>
      </w:tr>
      <w:tr w:rsidR="00696C8F" w:rsidTr="004C460E">
        <w:tc>
          <w:tcPr>
            <w:tcW w:w="5131"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696C8F">
              <w:rPr>
                <w:rFonts w:ascii="Times New Roman" w:hAnsi="Times New Roman"/>
                <w:color w:val="000000"/>
                <w:sz w:val="24"/>
                <w:szCs w:val="24"/>
              </w:rPr>
              <w:t>непрограммных</w:t>
            </w:r>
            <w:proofErr w:type="spellEnd"/>
            <w:r w:rsidRPr="00696C8F">
              <w:rPr>
                <w:rFonts w:ascii="Times New Roman" w:hAnsi="Times New Roman"/>
                <w:color w:val="000000"/>
                <w:sz w:val="24"/>
                <w:szCs w:val="24"/>
              </w:rPr>
              <w:t xml:space="preserve"> расходов</w:t>
            </w:r>
          </w:p>
        </w:tc>
        <w:tc>
          <w:tcPr>
            <w:tcW w:w="2657"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11 441,00</w:t>
            </w:r>
          </w:p>
        </w:tc>
        <w:tc>
          <w:tcPr>
            <w:tcW w:w="263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12 184,00</w:t>
            </w:r>
          </w:p>
        </w:tc>
      </w:tr>
      <w:tr w:rsidR="00696C8F" w:rsidTr="004C460E">
        <w:tc>
          <w:tcPr>
            <w:tcW w:w="5131" w:type="dxa"/>
            <w:vAlign w:val="center"/>
          </w:tcPr>
          <w:p w:rsidR="00696C8F" w:rsidRPr="00696C8F" w:rsidRDefault="00696C8F" w:rsidP="004C460E">
            <w:pPr>
              <w:jc w:val="both"/>
              <w:rPr>
                <w:rFonts w:ascii="Times New Roman" w:hAnsi="Times New Roman"/>
                <w:sz w:val="24"/>
                <w:szCs w:val="24"/>
              </w:rPr>
            </w:pPr>
            <w:r w:rsidRPr="00696C8F">
              <w:rPr>
                <w:rFonts w:ascii="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696C8F">
              <w:rPr>
                <w:rFonts w:ascii="Times New Roman" w:hAnsi="Times New Roman"/>
                <w:color w:val="000000"/>
                <w:sz w:val="24"/>
                <w:szCs w:val="24"/>
              </w:rPr>
              <w:t>непрограммных</w:t>
            </w:r>
            <w:proofErr w:type="spellEnd"/>
            <w:r w:rsidRPr="00696C8F">
              <w:rPr>
                <w:rFonts w:ascii="Times New Roman" w:hAnsi="Times New Roman"/>
                <w:color w:val="000000"/>
                <w:sz w:val="24"/>
                <w:szCs w:val="24"/>
              </w:rPr>
              <w:t xml:space="preserve"> расходов</w:t>
            </w:r>
          </w:p>
        </w:tc>
        <w:tc>
          <w:tcPr>
            <w:tcW w:w="2657"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20 021,00</w:t>
            </w:r>
          </w:p>
        </w:tc>
        <w:tc>
          <w:tcPr>
            <w:tcW w:w="2633"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21 321,00</w:t>
            </w:r>
          </w:p>
        </w:tc>
      </w:tr>
      <w:tr w:rsidR="00696C8F" w:rsidTr="004C460E">
        <w:tc>
          <w:tcPr>
            <w:tcW w:w="5131"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ИТОГО</w:t>
            </w:r>
          </w:p>
        </w:tc>
        <w:tc>
          <w:tcPr>
            <w:tcW w:w="2657" w:type="dxa"/>
            <w:vAlign w:val="center"/>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61 171,00</w:t>
            </w:r>
          </w:p>
        </w:tc>
        <w:tc>
          <w:tcPr>
            <w:tcW w:w="2633" w:type="dxa"/>
          </w:tcPr>
          <w:p w:rsidR="00696C8F" w:rsidRPr="00696C8F" w:rsidRDefault="00696C8F" w:rsidP="004C460E">
            <w:pPr>
              <w:jc w:val="center"/>
              <w:rPr>
                <w:rFonts w:ascii="Times New Roman" w:hAnsi="Times New Roman"/>
                <w:sz w:val="24"/>
                <w:szCs w:val="24"/>
              </w:rPr>
            </w:pPr>
            <w:r w:rsidRPr="00696C8F">
              <w:rPr>
                <w:rFonts w:ascii="Times New Roman" w:hAnsi="Times New Roman"/>
                <w:sz w:val="24"/>
                <w:szCs w:val="24"/>
              </w:rPr>
              <w:t>63 214,00</w:t>
            </w:r>
          </w:p>
        </w:tc>
      </w:tr>
    </w:tbl>
    <w:p w:rsidR="00EC5E0B" w:rsidRPr="00696C8F" w:rsidRDefault="00EC5E0B" w:rsidP="00696C8F">
      <w:pPr>
        <w:spacing w:after="0" w:line="240" w:lineRule="auto"/>
        <w:ind w:left="567" w:right="707" w:hanging="567"/>
        <w:jc w:val="right"/>
        <w:rPr>
          <w:rFonts w:ascii="Times New Roman" w:hAnsi="Times New Roman"/>
          <w:sz w:val="24"/>
          <w:szCs w:val="24"/>
          <w:lang w:eastAsia="ru-RU"/>
        </w:rPr>
      </w:pPr>
    </w:p>
    <w:sectPr w:rsidR="00EC5E0B" w:rsidRPr="00696C8F" w:rsidSect="00B540BE">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0F6"/>
    <w:multiLevelType w:val="hybridMultilevel"/>
    <w:tmpl w:val="DBAE3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16C"/>
    <w:rsid w:val="00003A57"/>
    <w:rsid w:val="00004DEB"/>
    <w:rsid w:val="000074E2"/>
    <w:rsid w:val="00011AFE"/>
    <w:rsid w:val="00032D4C"/>
    <w:rsid w:val="00033F0D"/>
    <w:rsid w:val="00037940"/>
    <w:rsid w:val="00056CC9"/>
    <w:rsid w:val="00060333"/>
    <w:rsid w:val="0006081B"/>
    <w:rsid w:val="00076C02"/>
    <w:rsid w:val="0008494E"/>
    <w:rsid w:val="000853F2"/>
    <w:rsid w:val="00093EC2"/>
    <w:rsid w:val="000944BE"/>
    <w:rsid w:val="00094543"/>
    <w:rsid w:val="000A332E"/>
    <w:rsid w:val="000A4FF2"/>
    <w:rsid w:val="000B534E"/>
    <w:rsid w:val="000C3698"/>
    <w:rsid w:val="000C374F"/>
    <w:rsid w:val="000C3E38"/>
    <w:rsid w:val="000D094A"/>
    <w:rsid w:val="000D26BF"/>
    <w:rsid w:val="000E54E2"/>
    <w:rsid w:val="000E6725"/>
    <w:rsid w:val="000E7B04"/>
    <w:rsid w:val="000F0866"/>
    <w:rsid w:val="00107E53"/>
    <w:rsid w:val="001131C8"/>
    <w:rsid w:val="00113FC8"/>
    <w:rsid w:val="0011465D"/>
    <w:rsid w:val="0011480D"/>
    <w:rsid w:val="001319E4"/>
    <w:rsid w:val="00132BDC"/>
    <w:rsid w:val="00137F0B"/>
    <w:rsid w:val="00143AD3"/>
    <w:rsid w:val="00146E1E"/>
    <w:rsid w:val="00151F5B"/>
    <w:rsid w:val="001543DC"/>
    <w:rsid w:val="0015455F"/>
    <w:rsid w:val="001561A1"/>
    <w:rsid w:val="0015757F"/>
    <w:rsid w:val="00170828"/>
    <w:rsid w:val="00176FD8"/>
    <w:rsid w:val="0018206B"/>
    <w:rsid w:val="001835F1"/>
    <w:rsid w:val="00186FF0"/>
    <w:rsid w:val="001874C9"/>
    <w:rsid w:val="0019080D"/>
    <w:rsid w:val="00196827"/>
    <w:rsid w:val="001A43B7"/>
    <w:rsid w:val="001B453C"/>
    <w:rsid w:val="001C40BB"/>
    <w:rsid w:val="001C66BA"/>
    <w:rsid w:val="001D1627"/>
    <w:rsid w:val="001D6A20"/>
    <w:rsid w:val="001E1613"/>
    <w:rsid w:val="001E17B2"/>
    <w:rsid w:val="001E4FCC"/>
    <w:rsid w:val="001E63BD"/>
    <w:rsid w:val="001E6762"/>
    <w:rsid w:val="001F1C85"/>
    <w:rsid w:val="001F65E2"/>
    <w:rsid w:val="00201137"/>
    <w:rsid w:val="00205703"/>
    <w:rsid w:val="002104AA"/>
    <w:rsid w:val="00210D05"/>
    <w:rsid w:val="0022095B"/>
    <w:rsid w:val="00227C1D"/>
    <w:rsid w:val="00244C94"/>
    <w:rsid w:val="00245077"/>
    <w:rsid w:val="00272A87"/>
    <w:rsid w:val="00272FA4"/>
    <w:rsid w:val="00274F1E"/>
    <w:rsid w:val="002766AA"/>
    <w:rsid w:val="00280271"/>
    <w:rsid w:val="00290B67"/>
    <w:rsid w:val="002A12AE"/>
    <w:rsid w:val="002A21DF"/>
    <w:rsid w:val="002B10FC"/>
    <w:rsid w:val="002B16AC"/>
    <w:rsid w:val="002C1E6E"/>
    <w:rsid w:val="002D37B1"/>
    <w:rsid w:val="002D7B18"/>
    <w:rsid w:val="002F3459"/>
    <w:rsid w:val="002F73A1"/>
    <w:rsid w:val="003041E5"/>
    <w:rsid w:val="00310893"/>
    <w:rsid w:val="003352C1"/>
    <w:rsid w:val="003354BD"/>
    <w:rsid w:val="00336AA6"/>
    <w:rsid w:val="00341CE0"/>
    <w:rsid w:val="00343C8C"/>
    <w:rsid w:val="00355142"/>
    <w:rsid w:val="00360E5E"/>
    <w:rsid w:val="003719AA"/>
    <w:rsid w:val="0038323D"/>
    <w:rsid w:val="00383376"/>
    <w:rsid w:val="00385042"/>
    <w:rsid w:val="00390718"/>
    <w:rsid w:val="00392A1D"/>
    <w:rsid w:val="003967B4"/>
    <w:rsid w:val="00396E66"/>
    <w:rsid w:val="003C3B79"/>
    <w:rsid w:val="003D116C"/>
    <w:rsid w:val="003D3342"/>
    <w:rsid w:val="003E692B"/>
    <w:rsid w:val="003F0FF1"/>
    <w:rsid w:val="003F397B"/>
    <w:rsid w:val="003F41C1"/>
    <w:rsid w:val="003F7DC8"/>
    <w:rsid w:val="00400BB7"/>
    <w:rsid w:val="00403FDA"/>
    <w:rsid w:val="004113EC"/>
    <w:rsid w:val="00412414"/>
    <w:rsid w:val="00414E53"/>
    <w:rsid w:val="00424BE9"/>
    <w:rsid w:val="004356DE"/>
    <w:rsid w:val="004429EB"/>
    <w:rsid w:val="00451B02"/>
    <w:rsid w:val="004602E9"/>
    <w:rsid w:val="00466386"/>
    <w:rsid w:val="00475824"/>
    <w:rsid w:val="00482D27"/>
    <w:rsid w:val="00483DB4"/>
    <w:rsid w:val="004A19BE"/>
    <w:rsid w:val="004A2746"/>
    <w:rsid w:val="004B3FAC"/>
    <w:rsid w:val="004B6FE1"/>
    <w:rsid w:val="004B7C16"/>
    <w:rsid w:val="004C5F4E"/>
    <w:rsid w:val="004D0AC4"/>
    <w:rsid w:val="004D14F7"/>
    <w:rsid w:val="004D4E6F"/>
    <w:rsid w:val="004D7E84"/>
    <w:rsid w:val="004E0010"/>
    <w:rsid w:val="004E5C2E"/>
    <w:rsid w:val="004F056B"/>
    <w:rsid w:val="004F32B6"/>
    <w:rsid w:val="005044D5"/>
    <w:rsid w:val="00516B96"/>
    <w:rsid w:val="005250D3"/>
    <w:rsid w:val="00531002"/>
    <w:rsid w:val="00532D00"/>
    <w:rsid w:val="00532DED"/>
    <w:rsid w:val="005454BD"/>
    <w:rsid w:val="005528AB"/>
    <w:rsid w:val="00557618"/>
    <w:rsid w:val="00557FB0"/>
    <w:rsid w:val="00561DC2"/>
    <w:rsid w:val="00564E9E"/>
    <w:rsid w:val="00573D64"/>
    <w:rsid w:val="0058199A"/>
    <w:rsid w:val="00582946"/>
    <w:rsid w:val="00582A28"/>
    <w:rsid w:val="005832AF"/>
    <w:rsid w:val="00590EC0"/>
    <w:rsid w:val="005A0860"/>
    <w:rsid w:val="005A2CDB"/>
    <w:rsid w:val="005A5EAB"/>
    <w:rsid w:val="005A617A"/>
    <w:rsid w:val="005B4E61"/>
    <w:rsid w:val="005C643A"/>
    <w:rsid w:val="005D08A9"/>
    <w:rsid w:val="005E7A4E"/>
    <w:rsid w:val="005F1F50"/>
    <w:rsid w:val="005F75E3"/>
    <w:rsid w:val="006030FC"/>
    <w:rsid w:val="00603589"/>
    <w:rsid w:val="00604F49"/>
    <w:rsid w:val="006079DC"/>
    <w:rsid w:val="00610C16"/>
    <w:rsid w:val="00611016"/>
    <w:rsid w:val="00612B25"/>
    <w:rsid w:val="00626558"/>
    <w:rsid w:val="00626B8B"/>
    <w:rsid w:val="00636F17"/>
    <w:rsid w:val="006405D5"/>
    <w:rsid w:val="00654A40"/>
    <w:rsid w:val="00655590"/>
    <w:rsid w:val="00655630"/>
    <w:rsid w:val="0065625F"/>
    <w:rsid w:val="0066155E"/>
    <w:rsid w:val="00662E14"/>
    <w:rsid w:val="006664D2"/>
    <w:rsid w:val="0068243D"/>
    <w:rsid w:val="00685ACF"/>
    <w:rsid w:val="00696C8F"/>
    <w:rsid w:val="006A43FD"/>
    <w:rsid w:val="006A5F4C"/>
    <w:rsid w:val="006A70D1"/>
    <w:rsid w:val="006B7C8E"/>
    <w:rsid w:val="006D2128"/>
    <w:rsid w:val="006D736A"/>
    <w:rsid w:val="006E61BD"/>
    <w:rsid w:val="006E7DF1"/>
    <w:rsid w:val="006F1D7F"/>
    <w:rsid w:val="00700E56"/>
    <w:rsid w:val="00702A5A"/>
    <w:rsid w:val="00727732"/>
    <w:rsid w:val="00734848"/>
    <w:rsid w:val="00736B37"/>
    <w:rsid w:val="00742E46"/>
    <w:rsid w:val="0074417D"/>
    <w:rsid w:val="007469D8"/>
    <w:rsid w:val="00757646"/>
    <w:rsid w:val="00782C3D"/>
    <w:rsid w:val="007B6190"/>
    <w:rsid w:val="007C13BF"/>
    <w:rsid w:val="007C1F29"/>
    <w:rsid w:val="007C4986"/>
    <w:rsid w:val="007D0834"/>
    <w:rsid w:val="007D42DA"/>
    <w:rsid w:val="00826BC3"/>
    <w:rsid w:val="008318F7"/>
    <w:rsid w:val="0084220B"/>
    <w:rsid w:val="008459BB"/>
    <w:rsid w:val="00845B5C"/>
    <w:rsid w:val="00845CA5"/>
    <w:rsid w:val="00895E12"/>
    <w:rsid w:val="00895F4C"/>
    <w:rsid w:val="00896F37"/>
    <w:rsid w:val="008A0207"/>
    <w:rsid w:val="008A2553"/>
    <w:rsid w:val="008A280F"/>
    <w:rsid w:val="008B03AD"/>
    <w:rsid w:val="008C4887"/>
    <w:rsid w:val="008C4B1C"/>
    <w:rsid w:val="008D19EC"/>
    <w:rsid w:val="008D337D"/>
    <w:rsid w:val="008E4D0B"/>
    <w:rsid w:val="008F161F"/>
    <w:rsid w:val="008F39B6"/>
    <w:rsid w:val="008F4373"/>
    <w:rsid w:val="008F7E7C"/>
    <w:rsid w:val="00900F5F"/>
    <w:rsid w:val="00904ABF"/>
    <w:rsid w:val="00905495"/>
    <w:rsid w:val="009141AF"/>
    <w:rsid w:val="00914566"/>
    <w:rsid w:val="0091560C"/>
    <w:rsid w:val="00916E89"/>
    <w:rsid w:val="009277F1"/>
    <w:rsid w:val="00933B2B"/>
    <w:rsid w:val="00933C10"/>
    <w:rsid w:val="009410FF"/>
    <w:rsid w:val="00941D20"/>
    <w:rsid w:val="009433D1"/>
    <w:rsid w:val="00946634"/>
    <w:rsid w:val="00956A15"/>
    <w:rsid w:val="00970F4E"/>
    <w:rsid w:val="00985D2E"/>
    <w:rsid w:val="00990F36"/>
    <w:rsid w:val="0099447D"/>
    <w:rsid w:val="00997846"/>
    <w:rsid w:val="00997B91"/>
    <w:rsid w:val="009A1CD3"/>
    <w:rsid w:val="009A20BE"/>
    <w:rsid w:val="009C5068"/>
    <w:rsid w:val="009C65FF"/>
    <w:rsid w:val="009D0511"/>
    <w:rsid w:val="009D341C"/>
    <w:rsid w:val="009E323E"/>
    <w:rsid w:val="00A0442C"/>
    <w:rsid w:val="00A052FA"/>
    <w:rsid w:val="00A0620E"/>
    <w:rsid w:val="00A2743E"/>
    <w:rsid w:val="00A31AF4"/>
    <w:rsid w:val="00A61F54"/>
    <w:rsid w:val="00A73F1F"/>
    <w:rsid w:val="00A76296"/>
    <w:rsid w:val="00A76B6B"/>
    <w:rsid w:val="00A829D3"/>
    <w:rsid w:val="00A846E0"/>
    <w:rsid w:val="00A931F5"/>
    <w:rsid w:val="00AB2D8B"/>
    <w:rsid w:val="00AB6D08"/>
    <w:rsid w:val="00AD09A6"/>
    <w:rsid w:val="00AD2A05"/>
    <w:rsid w:val="00AD3D9E"/>
    <w:rsid w:val="00AD78E3"/>
    <w:rsid w:val="00AE57AC"/>
    <w:rsid w:val="00AE5FD1"/>
    <w:rsid w:val="00AF2FDE"/>
    <w:rsid w:val="00AF7B1F"/>
    <w:rsid w:val="00B14A5C"/>
    <w:rsid w:val="00B26F5A"/>
    <w:rsid w:val="00B4512F"/>
    <w:rsid w:val="00B463D8"/>
    <w:rsid w:val="00B46915"/>
    <w:rsid w:val="00B53FD0"/>
    <w:rsid w:val="00B540BE"/>
    <w:rsid w:val="00B57AC0"/>
    <w:rsid w:val="00B64796"/>
    <w:rsid w:val="00B667EB"/>
    <w:rsid w:val="00B713F9"/>
    <w:rsid w:val="00B8184F"/>
    <w:rsid w:val="00B91D5C"/>
    <w:rsid w:val="00B929EB"/>
    <w:rsid w:val="00B9371A"/>
    <w:rsid w:val="00B941BE"/>
    <w:rsid w:val="00BA1AF4"/>
    <w:rsid w:val="00BA45D1"/>
    <w:rsid w:val="00BA6A85"/>
    <w:rsid w:val="00BB2AC0"/>
    <w:rsid w:val="00BB3CB9"/>
    <w:rsid w:val="00BC2ACA"/>
    <w:rsid w:val="00BD0B2B"/>
    <w:rsid w:val="00BD1DF7"/>
    <w:rsid w:val="00BD3D86"/>
    <w:rsid w:val="00BD3EA3"/>
    <w:rsid w:val="00BD57A4"/>
    <w:rsid w:val="00BE2C8E"/>
    <w:rsid w:val="00BF11D3"/>
    <w:rsid w:val="00BF1F54"/>
    <w:rsid w:val="00C015D4"/>
    <w:rsid w:val="00C0232B"/>
    <w:rsid w:val="00C078D7"/>
    <w:rsid w:val="00C137EA"/>
    <w:rsid w:val="00C14C37"/>
    <w:rsid w:val="00C179C5"/>
    <w:rsid w:val="00C17DE5"/>
    <w:rsid w:val="00C20B69"/>
    <w:rsid w:val="00C2241D"/>
    <w:rsid w:val="00C227E6"/>
    <w:rsid w:val="00C274DB"/>
    <w:rsid w:val="00C3285C"/>
    <w:rsid w:val="00C464AA"/>
    <w:rsid w:val="00C50D08"/>
    <w:rsid w:val="00C67CC4"/>
    <w:rsid w:val="00C73858"/>
    <w:rsid w:val="00C73FE3"/>
    <w:rsid w:val="00C748E1"/>
    <w:rsid w:val="00C81C44"/>
    <w:rsid w:val="00C87A64"/>
    <w:rsid w:val="00CA46A6"/>
    <w:rsid w:val="00CA4D86"/>
    <w:rsid w:val="00CC4257"/>
    <w:rsid w:val="00CD7C64"/>
    <w:rsid w:val="00D0064B"/>
    <w:rsid w:val="00D1460E"/>
    <w:rsid w:val="00D218A5"/>
    <w:rsid w:val="00D21DC8"/>
    <w:rsid w:val="00D22995"/>
    <w:rsid w:val="00D24A6F"/>
    <w:rsid w:val="00D27E70"/>
    <w:rsid w:val="00D36F14"/>
    <w:rsid w:val="00D5138C"/>
    <w:rsid w:val="00D6327E"/>
    <w:rsid w:val="00D81709"/>
    <w:rsid w:val="00D85BAE"/>
    <w:rsid w:val="00D933B6"/>
    <w:rsid w:val="00DA65AC"/>
    <w:rsid w:val="00DD09C9"/>
    <w:rsid w:val="00DD0B6A"/>
    <w:rsid w:val="00DD0DED"/>
    <w:rsid w:val="00DD4EC3"/>
    <w:rsid w:val="00DE4B41"/>
    <w:rsid w:val="00DE57B5"/>
    <w:rsid w:val="00DE5A86"/>
    <w:rsid w:val="00DE7A0A"/>
    <w:rsid w:val="00DE7E2B"/>
    <w:rsid w:val="00DF123F"/>
    <w:rsid w:val="00DF3545"/>
    <w:rsid w:val="00DF3EF5"/>
    <w:rsid w:val="00DF5858"/>
    <w:rsid w:val="00DF6BC2"/>
    <w:rsid w:val="00E062A9"/>
    <w:rsid w:val="00E12489"/>
    <w:rsid w:val="00E22F82"/>
    <w:rsid w:val="00E25A6B"/>
    <w:rsid w:val="00E319A5"/>
    <w:rsid w:val="00E3793B"/>
    <w:rsid w:val="00E478AA"/>
    <w:rsid w:val="00E52087"/>
    <w:rsid w:val="00E61B65"/>
    <w:rsid w:val="00E67D18"/>
    <w:rsid w:val="00E71ED3"/>
    <w:rsid w:val="00E7628F"/>
    <w:rsid w:val="00E7751B"/>
    <w:rsid w:val="00E823F3"/>
    <w:rsid w:val="00E83A86"/>
    <w:rsid w:val="00E872D9"/>
    <w:rsid w:val="00E91A89"/>
    <w:rsid w:val="00E96E2B"/>
    <w:rsid w:val="00EA45F9"/>
    <w:rsid w:val="00EB76E1"/>
    <w:rsid w:val="00EC00B7"/>
    <w:rsid w:val="00EC5E0B"/>
    <w:rsid w:val="00EC7F19"/>
    <w:rsid w:val="00ED4B12"/>
    <w:rsid w:val="00ED662D"/>
    <w:rsid w:val="00EE59A9"/>
    <w:rsid w:val="00F0511F"/>
    <w:rsid w:val="00F069E8"/>
    <w:rsid w:val="00F140C2"/>
    <w:rsid w:val="00F254F4"/>
    <w:rsid w:val="00F25D81"/>
    <w:rsid w:val="00F27580"/>
    <w:rsid w:val="00F33CB3"/>
    <w:rsid w:val="00F350FA"/>
    <w:rsid w:val="00F351B6"/>
    <w:rsid w:val="00F4072F"/>
    <w:rsid w:val="00F44370"/>
    <w:rsid w:val="00F618A5"/>
    <w:rsid w:val="00F6190A"/>
    <w:rsid w:val="00F62259"/>
    <w:rsid w:val="00F63321"/>
    <w:rsid w:val="00F77D37"/>
    <w:rsid w:val="00F93259"/>
    <w:rsid w:val="00FA3F32"/>
    <w:rsid w:val="00FA690C"/>
    <w:rsid w:val="00FA6A73"/>
    <w:rsid w:val="00FB65D5"/>
    <w:rsid w:val="00FB6910"/>
    <w:rsid w:val="00FC561F"/>
    <w:rsid w:val="00FC7C7B"/>
    <w:rsid w:val="00FE028B"/>
    <w:rsid w:val="00FF3CB6"/>
    <w:rsid w:val="00FF4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BF"/>
    <w:pPr>
      <w:spacing w:after="200" w:line="276" w:lineRule="auto"/>
    </w:pPr>
    <w:rPr>
      <w:sz w:val="22"/>
      <w:szCs w:val="22"/>
      <w:lang w:eastAsia="en-US"/>
    </w:rPr>
  </w:style>
  <w:style w:type="paragraph" w:styleId="1">
    <w:name w:val="heading 1"/>
    <w:basedOn w:val="a"/>
    <w:next w:val="a"/>
    <w:link w:val="10"/>
    <w:uiPriority w:val="99"/>
    <w:qFormat/>
    <w:rsid w:val="000C3E38"/>
    <w:pPr>
      <w:keepNext/>
      <w:spacing w:after="0" w:line="348" w:lineRule="auto"/>
      <w:jc w:val="both"/>
      <w:outlineLvl w:val="0"/>
    </w:pPr>
    <w:rPr>
      <w:rFonts w:ascii="Times New Roman" w:eastAsia="Times New Roman" w:hAnsi="Times New Roman"/>
      <w:sz w:val="28"/>
      <w:szCs w:val="20"/>
    </w:rPr>
  </w:style>
  <w:style w:type="paragraph" w:styleId="2">
    <w:name w:val="heading 2"/>
    <w:basedOn w:val="a"/>
    <w:next w:val="a"/>
    <w:link w:val="20"/>
    <w:uiPriority w:val="99"/>
    <w:qFormat/>
    <w:rsid w:val="000C3E38"/>
    <w:pPr>
      <w:keepNext/>
      <w:snapToGrid w:val="0"/>
      <w:spacing w:after="0" w:line="360" w:lineRule="auto"/>
      <w:jc w:val="right"/>
      <w:outlineLvl w:val="1"/>
    </w:pPr>
    <w:rPr>
      <w:rFonts w:ascii="Times New Roman" w:eastAsia="Times New Roman" w:hAnsi="Times New Roman"/>
      <w:b/>
      <w:sz w:val="32"/>
      <w:szCs w:val="20"/>
    </w:rPr>
  </w:style>
  <w:style w:type="paragraph" w:styleId="3">
    <w:name w:val="heading 3"/>
    <w:basedOn w:val="a"/>
    <w:next w:val="a"/>
    <w:link w:val="30"/>
    <w:uiPriority w:val="99"/>
    <w:qFormat/>
    <w:rsid w:val="000C3E38"/>
    <w:pPr>
      <w:keepNext/>
      <w:spacing w:before="240" w:after="60" w:line="240" w:lineRule="auto"/>
      <w:jc w:val="both"/>
      <w:outlineLvl w:val="2"/>
    </w:pPr>
    <w:rPr>
      <w:rFonts w:ascii="Cambria" w:eastAsia="Times New Roman" w:hAnsi="Cambria"/>
      <w:b/>
      <w:bCs/>
      <w:sz w:val="26"/>
      <w:szCs w:val="26"/>
    </w:rPr>
  </w:style>
  <w:style w:type="paragraph" w:styleId="4">
    <w:name w:val="heading 4"/>
    <w:basedOn w:val="a"/>
    <w:next w:val="a"/>
    <w:link w:val="40"/>
    <w:uiPriority w:val="99"/>
    <w:qFormat/>
    <w:rsid w:val="000C3E38"/>
    <w:pPr>
      <w:keepNext/>
      <w:spacing w:before="240" w:after="60" w:line="240" w:lineRule="auto"/>
      <w:outlineLvl w:val="3"/>
    </w:pPr>
    <w:rPr>
      <w:rFonts w:ascii="Times New Roman" w:eastAsia="Times New Roman" w:hAnsi="Times New Roman"/>
      <w:b/>
      <w:bCs/>
      <w:sz w:val="28"/>
      <w:szCs w:val="28"/>
    </w:rPr>
  </w:style>
  <w:style w:type="paragraph" w:styleId="6">
    <w:name w:val="heading 6"/>
    <w:basedOn w:val="a"/>
    <w:next w:val="a"/>
    <w:link w:val="60"/>
    <w:uiPriority w:val="99"/>
    <w:qFormat/>
    <w:rsid w:val="000C3E38"/>
    <w:pPr>
      <w:spacing w:before="240" w:after="60" w:line="240" w:lineRule="auto"/>
      <w:jc w:val="both"/>
      <w:outlineLvl w:val="5"/>
    </w:pPr>
    <w:rPr>
      <w:rFonts w:eastAsia="Times New Roman"/>
      <w:b/>
      <w:bCs/>
    </w:rPr>
  </w:style>
  <w:style w:type="paragraph" w:styleId="7">
    <w:name w:val="heading 7"/>
    <w:basedOn w:val="a"/>
    <w:next w:val="a"/>
    <w:link w:val="70"/>
    <w:uiPriority w:val="99"/>
    <w:qFormat/>
    <w:rsid w:val="000C3E38"/>
    <w:pPr>
      <w:spacing w:before="240" w:after="60" w:line="240" w:lineRule="auto"/>
      <w:jc w:val="both"/>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E38"/>
    <w:rPr>
      <w:rFonts w:ascii="Times New Roman" w:hAnsi="Times New Roman" w:cs="Times New Roman"/>
      <w:sz w:val="20"/>
      <w:szCs w:val="20"/>
    </w:rPr>
  </w:style>
  <w:style w:type="character" w:customStyle="1" w:styleId="20">
    <w:name w:val="Заголовок 2 Знак"/>
    <w:link w:val="2"/>
    <w:uiPriority w:val="99"/>
    <w:semiHidden/>
    <w:locked/>
    <w:rsid w:val="000C3E38"/>
    <w:rPr>
      <w:rFonts w:ascii="Times New Roman" w:hAnsi="Times New Roman" w:cs="Times New Roman"/>
      <w:b/>
      <w:sz w:val="20"/>
      <w:szCs w:val="20"/>
    </w:rPr>
  </w:style>
  <w:style w:type="character" w:customStyle="1" w:styleId="30">
    <w:name w:val="Заголовок 3 Знак"/>
    <w:link w:val="3"/>
    <w:uiPriority w:val="99"/>
    <w:locked/>
    <w:rsid w:val="000C3E38"/>
    <w:rPr>
      <w:rFonts w:ascii="Cambria" w:hAnsi="Cambria" w:cs="Times New Roman"/>
      <w:b/>
      <w:bCs/>
      <w:sz w:val="26"/>
      <w:szCs w:val="26"/>
    </w:rPr>
  </w:style>
  <w:style w:type="character" w:customStyle="1" w:styleId="40">
    <w:name w:val="Заголовок 4 Знак"/>
    <w:link w:val="4"/>
    <w:uiPriority w:val="99"/>
    <w:semiHidden/>
    <w:locked/>
    <w:rsid w:val="000C3E38"/>
    <w:rPr>
      <w:rFonts w:ascii="Times New Roman" w:hAnsi="Times New Roman" w:cs="Times New Roman"/>
      <w:b/>
      <w:bCs/>
      <w:sz w:val="28"/>
      <w:szCs w:val="28"/>
    </w:rPr>
  </w:style>
  <w:style w:type="character" w:customStyle="1" w:styleId="60">
    <w:name w:val="Заголовок 6 Знак"/>
    <w:link w:val="6"/>
    <w:uiPriority w:val="99"/>
    <w:semiHidden/>
    <w:locked/>
    <w:rsid w:val="000C3E38"/>
    <w:rPr>
      <w:rFonts w:ascii="Calibri" w:hAnsi="Calibri" w:cs="Times New Roman"/>
      <w:b/>
      <w:bCs/>
    </w:rPr>
  </w:style>
  <w:style w:type="character" w:customStyle="1" w:styleId="70">
    <w:name w:val="Заголовок 7 Знак"/>
    <w:link w:val="7"/>
    <w:uiPriority w:val="99"/>
    <w:locked/>
    <w:rsid w:val="000C3E38"/>
    <w:rPr>
      <w:rFonts w:ascii="Calibri" w:hAnsi="Calibri" w:cs="Times New Roman"/>
      <w:sz w:val="24"/>
      <w:szCs w:val="24"/>
    </w:rPr>
  </w:style>
  <w:style w:type="character" w:styleId="a3">
    <w:name w:val="Hyperlink"/>
    <w:uiPriority w:val="99"/>
    <w:semiHidden/>
    <w:rsid w:val="000C3E38"/>
    <w:rPr>
      <w:rFonts w:cs="Times New Roman"/>
      <w:color w:val="0000FF"/>
      <w:u w:val="single"/>
    </w:rPr>
  </w:style>
  <w:style w:type="character" w:styleId="a4">
    <w:name w:val="FollowedHyperlink"/>
    <w:uiPriority w:val="99"/>
    <w:semiHidden/>
    <w:rsid w:val="000C3E38"/>
    <w:rPr>
      <w:rFonts w:cs="Times New Roman"/>
      <w:color w:val="800080"/>
      <w:u w:val="single"/>
    </w:rPr>
  </w:style>
  <w:style w:type="paragraph" w:styleId="a5">
    <w:name w:val="header"/>
    <w:basedOn w:val="a"/>
    <w:link w:val="a6"/>
    <w:uiPriority w:val="99"/>
    <w:semiHidden/>
    <w:rsid w:val="000C3E38"/>
    <w:pPr>
      <w:widowControl w:val="0"/>
      <w:spacing w:after="0" w:line="240" w:lineRule="auto"/>
      <w:jc w:val="both"/>
    </w:pPr>
    <w:rPr>
      <w:rFonts w:ascii="Times New Roman" w:eastAsia="Times New Roman" w:hAnsi="Times New Roman"/>
      <w:sz w:val="28"/>
      <w:szCs w:val="20"/>
    </w:rPr>
  </w:style>
  <w:style w:type="character" w:customStyle="1" w:styleId="a6">
    <w:name w:val="Верхний колонтитул Знак"/>
    <w:link w:val="a5"/>
    <w:uiPriority w:val="99"/>
    <w:semiHidden/>
    <w:locked/>
    <w:rsid w:val="000C3E38"/>
    <w:rPr>
      <w:rFonts w:ascii="Times New Roman" w:hAnsi="Times New Roman" w:cs="Times New Roman"/>
      <w:sz w:val="20"/>
      <w:szCs w:val="20"/>
    </w:rPr>
  </w:style>
  <w:style w:type="paragraph" w:styleId="a7">
    <w:name w:val="footer"/>
    <w:basedOn w:val="a"/>
    <w:link w:val="a8"/>
    <w:uiPriority w:val="99"/>
    <w:semiHidden/>
    <w:rsid w:val="000C3E38"/>
    <w:pPr>
      <w:spacing w:after="0" w:line="240" w:lineRule="auto"/>
      <w:jc w:val="both"/>
    </w:pPr>
    <w:rPr>
      <w:rFonts w:ascii="Times New Roman" w:eastAsia="Times New Roman" w:hAnsi="Times New Roman"/>
      <w:sz w:val="28"/>
      <w:szCs w:val="20"/>
    </w:rPr>
  </w:style>
  <w:style w:type="character" w:customStyle="1" w:styleId="a8">
    <w:name w:val="Нижний колонтитул Знак"/>
    <w:link w:val="a7"/>
    <w:uiPriority w:val="99"/>
    <w:semiHidden/>
    <w:locked/>
    <w:rsid w:val="000C3E38"/>
    <w:rPr>
      <w:rFonts w:ascii="Times New Roman" w:hAnsi="Times New Roman" w:cs="Times New Roman"/>
      <w:sz w:val="20"/>
      <w:szCs w:val="20"/>
    </w:rPr>
  </w:style>
  <w:style w:type="paragraph" w:styleId="21">
    <w:name w:val="List 2"/>
    <w:basedOn w:val="a"/>
    <w:uiPriority w:val="99"/>
    <w:semiHidden/>
    <w:rsid w:val="000C3E38"/>
    <w:pPr>
      <w:spacing w:after="0" w:line="240" w:lineRule="auto"/>
      <w:ind w:left="566" w:hanging="283"/>
      <w:jc w:val="both"/>
    </w:pPr>
    <w:rPr>
      <w:rFonts w:ascii="Times New Roman" w:eastAsia="Times New Roman" w:hAnsi="Times New Roman"/>
      <w:sz w:val="28"/>
      <w:szCs w:val="20"/>
      <w:lang w:eastAsia="ru-RU"/>
    </w:rPr>
  </w:style>
  <w:style w:type="paragraph" w:styleId="a9">
    <w:name w:val="Title"/>
    <w:basedOn w:val="a"/>
    <w:link w:val="aa"/>
    <w:uiPriority w:val="99"/>
    <w:qFormat/>
    <w:rsid w:val="000C3E38"/>
    <w:pPr>
      <w:spacing w:after="0" w:line="240" w:lineRule="auto"/>
      <w:jc w:val="center"/>
    </w:pPr>
    <w:rPr>
      <w:rFonts w:ascii="Times New Roman" w:eastAsia="Times New Roman" w:hAnsi="Times New Roman"/>
      <w:b/>
      <w:bCs/>
      <w:sz w:val="28"/>
      <w:szCs w:val="24"/>
      <w:lang w:eastAsia="ru-RU"/>
    </w:rPr>
  </w:style>
  <w:style w:type="character" w:customStyle="1" w:styleId="aa">
    <w:name w:val="Название Знак"/>
    <w:link w:val="a9"/>
    <w:uiPriority w:val="99"/>
    <w:locked/>
    <w:rsid w:val="000C3E38"/>
    <w:rPr>
      <w:rFonts w:ascii="Times New Roman" w:hAnsi="Times New Roman" w:cs="Times New Roman"/>
      <w:b/>
      <w:bCs/>
      <w:sz w:val="24"/>
      <w:szCs w:val="24"/>
      <w:lang w:eastAsia="ru-RU"/>
    </w:rPr>
  </w:style>
  <w:style w:type="paragraph" w:styleId="ab">
    <w:name w:val="Body Text"/>
    <w:basedOn w:val="a"/>
    <w:link w:val="ac"/>
    <w:uiPriority w:val="99"/>
    <w:semiHidden/>
    <w:rsid w:val="000C3E38"/>
    <w:pPr>
      <w:spacing w:after="120" w:line="240" w:lineRule="auto"/>
    </w:pPr>
    <w:rPr>
      <w:rFonts w:ascii="Times New Roman" w:eastAsia="Times New Roman" w:hAnsi="Times New Roman"/>
      <w:sz w:val="24"/>
      <w:szCs w:val="24"/>
    </w:rPr>
  </w:style>
  <w:style w:type="character" w:customStyle="1" w:styleId="ac">
    <w:name w:val="Основной текст Знак"/>
    <w:link w:val="ab"/>
    <w:uiPriority w:val="99"/>
    <w:semiHidden/>
    <w:locked/>
    <w:rsid w:val="000C3E38"/>
    <w:rPr>
      <w:rFonts w:ascii="Times New Roman" w:hAnsi="Times New Roman" w:cs="Times New Roman"/>
      <w:sz w:val="24"/>
      <w:szCs w:val="24"/>
    </w:rPr>
  </w:style>
  <w:style w:type="paragraph" w:styleId="ad">
    <w:name w:val="Body Text Indent"/>
    <w:basedOn w:val="a"/>
    <w:link w:val="ae"/>
    <w:uiPriority w:val="99"/>
    <w:semiHidden/>
    <w:rsid w:val="000C3E38"/>
    <w:pPr>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e">
    <w:name w:val="Основной текст с отступом Знак"/>
    <w:link w:val="ad"/>
    <w:uiPriority w:val="99"/>
    <w:semiHidden/>
    <w:locked/>
    <w:rsid w:val="000C3E38"/>
    <w:rPr>
      <w:rFonts w:ascii="Times New Roman" w:hAnsi="Times New Roman" w:cs="Times New Roman"/>
      <w:sz w:val="20"/>
      <w:szCs w:val="20"/>
    </w:rPr>
  </w:style>
  <w:style w:type="paragraph" w:styleId="22">
    <w:name w:val="Body Text 2"/>
    <w:basedOn w:val="a"/>
    <w:link w:val="23"/>
    <w:uiPriority w:val="99"/>
    <w:semiHidden/>
    <w:rsid w:val="000C3E38"/>
    <w:pPr>
      <w:spacing w:after="120" w:line="480" w:lineRule="auto"/>
      <w:jc w:val="both"/>
    </w:pPr>
    <w:rPr>
      <w:rFonts w:ascii="Times New Roman" w:eastAsia="Times New Roman" w:hAnsi="Times New Roman"/>
      <w:sz w:val="28"/>
      <w:szCs w:val="20"/>
    </w:rPr>
  </w:style>
  <w:style w:type="character" w:customStyle="1" w:styleId="23">
    <w:name w:val="Основной текст 2 Знак"/>
    <w:link w:val="22"/>
    <w:uiPriority w:val="99"/>
    <w:semiHidden/>
    <w:locked/>
    <w:rsid w:val="000C3E38"/>
    <w:rPr>
      <w:rFonts w:ascii="Times New Roman" w:hAnsi="Times New Roman" w:cs="Times New Roman"/>
      <w:sz w:val="20"/>
      <w:szCs w:val="20"/>
    </w:rPr>
  </w:style>
  <w:style w:type="paragraph" w:styleId="af">
    <w:name w:val="Block Text"/>
    <w:basedOn w:val="a"/>
    <w:uiPriority w:val="99"/>
    <w:rsid w:val="000C3E38"/>
    <w:pPr>
      <w:widowControl w:val="0"/>
      <w:shd w:val="clear" w:color="auto" w:fill="FFFFFF"/>
      <w:autoSpaceDE w:val="0"/>
      <w:autoSpaceDN w:val="0"/>
      <w:adjustRightInd w:val="0"/>
      <w:spacing w:before="302" w:after="0" w:line="331" w:lineRule="atLeast"/>
      <w:ind w:left="720" w:right="547"/>
      <w:jc w:val="center"/>
    </w:pPr>
    <w:rPr>
      <w:rFonts w:ascii="Times New Roman" w:eastAsia="Times New Roman" w:hAnsi="Times New Roman"/>
      <w:b/>
      <w:bCs/>
      <w:color w:val="000000"/>
      <w:sz w:val="28"/>
      <w:szCs w:val="28"/>
      <w:lang w:eastAsia="ru-RU"/>
    </w:rPr>
  </w:style>
  <w:style w:type="paragraph" w:styleId="af0">
    <w:name w:val="Plain Text"/>
    <w:basedOn w:val="a"/>
    <w:link w:val="af1"/>
    <w:uiPriority w:val="99"/>
    <w:rsid w:val="000C3E38"/>
    <w:pPr>
      <w:spacing w:after="0" w:line="240" w:lineRule="auto"/>
    </w:pPr>
    <w:rPr>
      <w:rFonts w:ascii="Courier New" w:eastAsia="Times New Roman" w:hAnsi="Courier New"/>
      <w:sz w:val="20"/>
      <w:szCs w:val="20"/>
      <w:lang w:eastAsia="ru-RU"/>
    </w:rPr>
  </w:style>
  <w:style w:type="character" w:customStyle="1" w:styleId="af1">
    <w:name w:val="Текст Знак"/>
    <w:link w:val="af0"/>
    <w:uiPriority w:val="99"/>
    <w:locked/>
    <w:rsid w:val="000C3E38"/>
    <w:rPr>
      <w:rFonts w:ascii="Courier New" w:hAnsi="Courier New" w:cs="Times New Roman"/>
      <w:sz w:val="20"/>
      <w:szCs w:val="20"/>
      <w:lang w:eastAsia="ru-RU"/>
    </w:rPr>
  </w:style>
  <w:style w:type="paragraph" w:styleId="af2">
    <w:name w:val="Balloon Text"/>
    <w:basedOn w:val="a"/>
    <w:link w:val="af3"/>
    <w:uiPriority w:val="99"/>
    <w:semiHidden/>
    <w:rsid w:val="000C3E38"/>
    <w:pPr>
      <w:spacing w:after="0" w:line="240" w:lineRule="auto"/>
      <w:jc w:val="both"/>
    </w:pPr>
    <w:rPr>
      <w:rFonts w:ascii="Tahoma" w:eastAsia="Times New Roman" w:hAnsi="Tahoma"/>
      <w:sz w:val="16"/>
      <w:szCs w:val="16"/>
    </w:rPr>
  </w:style>
  <w:style w:type="character" w:customStyle="1" w:styleId="af3">
    <w:name w:val="Текст выноски Знак"/>
    <w:link w:val="af2"/>
    <w:uiPriority w:val="99"/>
    <w:semiHidden/>
    <w:locked/>
    <w:rsid w:val="000C3E38"/>
    <w:rPr>
      <w:rFonts w:ascii="Tahoma" w:hAnsi="Tahoma" w:cs="Times New Roman"/>
      <w:sz w:val="16"/>
      <w:szCs w:val="16"/>
    </w:rPr>
  </w:style>
  <w:style w:type="paragraph" w:customStyle="1" w:styleId="11">
    <w:name w:val="Стиль1"/>
    <w:basedOn w:val="a"/>
    <w:next w:val="21"/>
    <w:uiPriority w:val="99"/>
    <w:rsid w:val="000C3E38"/>
    <w:pPr>
      <w:spacing w:after="0" w:line="360" w:lineRule="auto"/>
      <w:ind w:firstLine="720"/>
      <w:jc w:val="both"/>
    </w:pPr>
    <w:rPr>
      <w:rFonts w:ascii="Times New Roman" w:eastAsia="Times New Roman" w:hAnsi="Times New Roman"/>
      <w:sz w:val="28"/>
      <w:szCs w:val="20"/>
      <w:lang w:eastAsia="ru-RU"/>
    </w:rPr>
  </w:style>
  <w:style w:type="paragraph" w:customStyle="1" w:styleId="af4">
    <w:name w:val="Таблицы (моноширинный)"/>
    <w:basedOn w:val="a"/>
    <w:next w:val="a"/>
    <w:uiPriority w:val="99"/>
    <w:rsid w:val="000C3E38"/>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customStyle="1" w:styleId="ConsPlusNormal">
    <w:name w:val="ConsPlusNormal"/>
    <w:uiPriority w:val="99"/>
    <w:rsid w:val="000C3E38"/>
    <w:pPr>
      <w:widowControl w:val="0"/>
      <w:snapToGrid w:val="0"/>
      <w:ind w:firstLine="720"/>
    </w:pPr>
    <w:rPr>
      <w:rFonts w:ascii="Arial" w:eastAsia="Times New Roman" w:hAnsi="Arial"/>
    </w:rPr>
  </w:style>
  <w:style w:type="paragraph" w:customStyle="1" w:styleId="af5">
    <w:name w:val="Комментарий"/>
    <w:basedOn w:val="a"/>
    <w:next w:val="a"/>
    <w:uiPriority w:val="99"/>
    <w:rsid w:val="000C3E38"/>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6">
    <w:name w:val="Знак Знак Знак Знак Знак Знак"/>
    <w:basedOn w:val="a"/>
    <w:uiPriority w:val="99"/>
    <w:rsid w:val="000C3E38"/>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CarCarCharCharCarCarCharCharCarCarCharChar">
    <w:name w:val="Char Char Car Car Char Char Car Car Char Char Car Car Char Char"/>
    <w:basedOn w:val="a"/>
    <w:uiPriority w:val="99"/>
    <w:rsid w:val="000C3E38"/>
    <w:pPr>
      <w:spacing w:after="160" w:line="240" w:lineRule="exact"/>
    </w:pPr>
    <w:rPr>
      <w:rFonts w:ascii="Arial" w:eastAsia="Times New Roman" w:hAnsi="Arial" w:cs="Arial"/>
      <w:noProof/>
      <w:sz w:val="20"/>
      <w:szCs w:val="20"/>
      <w:lang w:eastAsia="ru-RU"/>
    </w:rPr>
  </w:style>
  <w:style w:type="paragraph" w:customStyle="1" w:styleId="af7">
    <w:name w:val="Нормальный (таблица)"/>
    <w:basedOn w:val="a"/>
    <w:next w:val="a"/>
    <w:uiPriority w:val="99"/>
    <w:rsid w:val="000C3E3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0C3E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Заголовок1"/>
    <w:basedOn w:val="a"/>
    <w:next w:val="ab"/>
    <w:uiPriority w:val="99"/>
    <w:rsid w:val="000C3E38"/>
    <w:pPr>
      <w:keepNext/>
      <w:widowControl w:val="0"/>
      <w:suppressAutoHyphens/>
      <w:spacing w:before="240" w:after="120" w:line="240" w:lineRule="auto"/>
    </w:pPr>
    <w:rPr>
      <w:rFonts w:ascii="Arial" w:hAnsi="Arial" w:cs="Tahoma"/>
      <w:kern w:val="2"/>
      <w:sz w:val="28"/>
      <w:szCs w:val="28"/>
    </w:rPr>
  </w:style>
  <w:style w:type="paragraph" w:customStyle="1" w:styleId="31">
    <w:name w:val="Заголовок 31"/>
    <w:next w:val="a"/>
    <w:uiPriority w:val="99"/>
    <w:rsid w:val="000C3E38"/>
    <w:pPr>
      <w:widowControl w:val="0"/>
      <w:suppressAutoHyphens/>
      <w:autoSpaceDE w:val="0"/>
    </w:pPr>
    <w:rPr>
      <w:rFonts w:ascii="Times New Roman" w:hAnsi="Times New Roman" w:cs="Tahoma"/>
      <w:kern w:val="2"/>
      <w:sz w:val="24"/>
      <w:szCs w:val="24"/>
      <w:lang w:val="de-DE" w:eastAsia="fa-IR" w:bidi="fa-IR"/>
    </w:rPr>
  </w:style>
  <w:style w:type="character" w:styleId="af9">
    <w:name w:val="page number"/>
    <w:uiPriority w:val="99"/>
    <w:semiHidden/>
    <w:rsid w:val="000C3E38"/>
    <w:rPr>
      <w:rFonts w:ascii="Times New Roman" w:hAnsi="Times New Roman" w:cs="Times New Roman"/>
      <w:sz w:val="28"/>
    </w:rPr>
  </w:style>
  <w:style w:type="character" w:customStyle="1" w:styleId="afa">
    <w:name w:val="Знак Знак"/>
    <w:uiPriority w:val="99"/>
    <w:locked/>
    <w:rsid w:val="000C3E38"/>
    <w:rPr>
      <w:rFonts w:ascii="Courier New" w:hAnsi="Courier New"/>
      <w:sz w:val="28"/>
      <w:lang w:val="ru-RU" w:eastAsia="ru-RU"/>
    </w:rPr>
  </w:style>
  <w:style w:type="character" w:customStyle="1" w:styleId="13">
    <w:name w:val="Название Знак1"/>
    <w:uiPriority w:val="99"/>
    <w:rsid w:val="000C3E38"/>
    <w:rPr>
      <w:rFonts w:ascii="Cambria" w:hAnsi="Cambria" w:cs="Times New Roman"/>
      <w:color w:val="17365D"/>
      <w:spacing w:val="5"/>
      <w:kern w:val="28"/>
      <w:sz w:val="52"/>
      <w:szCs w:val="52"/>
    </w:rPr>
  </w:style>
  <w:style w:type="character" w:customStyle="1" w:styleId="apple-converted-space">
    <w:name w:val="apple-converted-space"/>
    <w:uiPriority w:val="99"/>
    <w:rsid w:val="000C3E38"/>
  </w:style>
  <w:style w:type="character" w:customStyle="1" w:styleId="14">
    <w:name w:val="Название1"/>
    <w:uiPriority w:val="99"/>
    <w:rsid w:val="000C3E38"/>
  </w:style>
  <w:style w:type="table" w:styleId="afb">
    <w:name w:val="Table Grid"/>
    <w:basedOn w:val="a1"/>
    <w:uiPriority w:val="59"/>
    <w:rsid w:val="000C3E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A690C"/>
    <w:pPr>
      <w:ind w:left="720"/>
      <w:contextualSpacing/>
    </w:pPr>
  </w:style>
  <w:style w:type="paragraph" w:customStyle="1" w:styleId="acml">
    <w:name w:val="_ac _ml"/>
    <w:basedOn w:val="a"/>
    <w:uiPriority w:val="99"/>
    <w:rsid w:val="00662E14"/>
    <w:pPr>
      <w:suppressAutoHyphens/>
      <w:spacing w:before="280" w:after="280" w:line="240" w:lineRule="auto"/>
    </w:pPr>
    <w:rPr>
      <w:rFonts w:ascii="Times New Roman" w:eastAsia="Times New Roman" w:hAnsi="Times New Roman"/>
      <w:sz w:val="24"/>
      <w:szCs w:val="24"/>
      <w:lang w:eastAsia="ar-SA"/>
    </w:rPr>
  </w:style>
  <w:style w:type="paragraph" w:customStyle="1" w:styleId="afd">
    <w:name w:val="Содержимое таблицы"/>
    <w:basedOn w:val="a"/>
    <w:uiPriority w:val="99"/>
    <w:rsid w:val="0008494E"/>
    <w:pPr>
      <w:suppressLineNumbers/>
      <w:suppressAutoHyphens/>
      <w:spacing w:after="0" w:line="240" w:lineRule="auto"/>
    </w:pPr>
    <w:rPr>
      <w:rFonts w:ascii="Times New Roman" w:eastAsia="Times New Roman" w:hAnsi="Times New Roman"/>
      <w:sz w:val="24"/>
      <w:szCs w:val="24"/>
      <w:lang w:eastAsia="ar-SA"/>
    </w:rPr>
  </w:style>
  <w:style w:type="character" w:customStyle="1" w:styleId="24">
    <w:name w:val="Основной текст (2)_"/>
    <w:link w:val="210"/>
    <w:uiPriority w:val="99"/>
    <w:locked/>
    <w:rsid w:val="0008494E"/>
    <w:rPr>
      <w:rFonts w:ascii="Palatino Linotype" w:hAnsi="Palatino Linotype"/>
      <w:shd w:val="clear" w:color="auto" w:fill="FFFFFF"/>
    </w:rPr>
  </w:style>
  <w:style w:type="paragraph" w:customStyle="1" w:styleId="210">
    <w:name w:val="Основной текст (2)1"/>
    <w:basedOn w:val="a"/>
    <w:link w:val="24"/>
    <w:uiPriority w:val="99"/>
    <w:rsid w:val="0008494E"/>
    <w:pPr>
      <w:widowControl w:val="0"/>
      <w:shd w:val="clear" w:color="auto" w:fill="FFFFFF"/>
      <w:spacing w:before="240" w:after="240" w:line="322" w:lineRule="exact"/>
      <w:ind w:hanging="300"/>
    </w:pPr>
    <w:rPr>
      <w:rFonts w:ascii="Palatino Linotype" w:hAnsi="Palatino Linotype"/>
      <w:sz w:val="20"/>
      <w:szCs w:val="20"/>
      <w:shd w:val="clear" w:color="auto" w:fill="FFFFFF"/>
      <w:lang w:eastAsia="ru-RU"/>
    </w:rPr>
  </w:style>
  <w:style w:type="paragraph" w:customStyle="1" w:styleId="s1">
    <w:name w:val="s_1"/>
    <w:basedOn w:val="a"/>
    <w:rsid w:val="00DE5A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DE5A8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 Spacing"/>
    <w:qFormat/>
    <w:rsid w:val="00201137"/>
    <w:rPr>
      <w:rFonts w:eastAsia="Times New Roman"/>
      <w:sz w:val="22"/>
      <w:szCs w:val="22"/>
    </w:rPr>
  </w:style>
  <w:style w:type="character" w:styleId="aff">
    <w:name w:val="Subtle Emphasis"/>
    <w:uiPriority w:val="19"/>
    <w:qFormat/>
    <w:rsid w:val="00201137"/>
    <w:rPr>
      <w:i/>
      <w:iCs/>
      <w:color w:val="808080"/>
    </w:rPr>
  </w:style>
  <w:style w:type="character" w:customStyle="1" w:styleId="29pt">
    <w:name w:val="Основной текст (2) + 9 pt"/>
    <w:rsid w:val="001E6762"/>
    <w:rPr>
      <w:rFonts w:ascii="Palatino Linotype" w:hAnsi="Palatino Linotype" w:cs="Palatino Linotype"/>
      <w:sz w:val="18"/>
      <w:szCs w:val="18"/>
      <w:lang w:eastAsia="ar-SA" w:bidi="ar-SA"/>
    </w:rPr>
  </w:style>
  <w:style w:type="paragraph" w:customStyle="1" w:styleId="msonormalmailrucssattributepostfix">
    <w:name w:val="msonormal_mailru_css_attribute_postfix"/>
    <w:basedOn w:val="a"/>
    <w:rsid w:val="003F41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941BE"/>
    <w:pPr>
      <w:widowControl w:val="0"/>
      <w:autoSpaceDE w:val="0"/>
      <w:autoSpaceDN w:val="0"/>
    </w:pPr>
    <w:rPr>
      <w:rFonts w:eastAsia="Times New Roman" w:cs="Calibri"/>
      <w:b/>
      <w:sz w:val="22"/>
    </w:rPr>
  </w:style>
  <w:style w:type="paragraph" w:customStyle="1" w:styleId="msonormalmrcssattr">
    <w:name w:val="msonormal_mr_css_attr"/>
    <w:basedOn w:val="a"/>
    <w:rsid w:val="00B941B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8964">
      <w:bodyDiv w:val="1"/>
      <w:marLeft w:val="0"/>
      <w:marRight w:val="0"/>
      <w:marTop w:val="0"/>
      <w:marBottom w:val="0"/>
      <w:divBdr>
        <w:top w:val="none" w:sz="0" w:space="0" w:color="auto"/>
        <w:left w:val="none" w:sz="0" w:space="0" w:color="auto"/>
        <w:bottom w:val="none" w:sz="0" w:space="0" w:color="auto"/>
        <w:right w:val="none" w:sz="0" w:space="0" w:color="auto"/>
      </w:divBdr>
    </w:div>
    <w:div w:id="152989504">
      <w:bodyDiv w:val="1"/>
      <w:marLeft w:val="0"/>
      <w:marRight w:val="0"/>
      <w:marTop w:val="0"/>
      <w:marBottom w:val="0"/>
      <w:divBdr>
        <w:top w:val="none" w:sz="0" w:space="0" w:color="auto"/>
        <w:left w:val="none" w:sz="0" w:space="0" w:color="auto"/>
        <w:bottom w:val="none" w:sz="0" w:space="0" w:color="auto"/>
        <w:right w:val="none" w:sz="0" w:space="0" w:color="auto"/>
      </w:divBdr>
    </w:div>
    <w:div w:id="280307979">
      <w:bodyDiv w:val="1"/>
      <w:marLeft w:val="0"/>
      <w:marRight w:val="0"/>
      <w:marTop w:val="0"/>
      <w:marBottom w:val="0"/>
      <w:divBdr>
        <w:top w:val="none" w:sz="0" w:space="0" w:color="auto"/>
        <w:left w:val="none" w:sz="0" w:space="0" w:color="auto"/>
        <w:bottom w:val="none" w:sz="0" w:space="0" w:color="auto"/>
        <w:right w:val="none" w:sz="0" w:space="0" w:color="auto"/>
      </w:divBdr>
    </w:div>
    <w:div w:id="393506790">
      <w:bodyDiv w:val="1"/>
      <w:marLeft w:val="0"/>
      <w:marRight w:val="0"/>
      <w:marTop w:val="0"/>
      <w:marBottom w:val="0"/>
      <w:divBdr>
        <w:top w:val="none" w:sz="0" w:space="0" w:color="auto"/>
        <w:left w:val="none" w:sz="0" w:space="0" w:color="auto"/>
        <w:bottom w:val="none" w:sz="0" w:space="0" w:color="auto"/>
        <w:right w:val="none" w:sz="0" w:space="0" w:color="auto"/>
      </w:divBdr>
    </w:div>
    <w:div w:id="508451365">
      <w:bodyDiv w:val="1"/>
      <w:marLeft w:val="0"/>
      <w:marRight w:val="0"/>
      <w:marTop w:val="0"/>
      <w:marBottom w:val="0"/>
      <w:divBdr>
        <w:top w:val="none" w:sz="0" w:space="0" w:color="auto"/>
        <w:left w:val="none" w:sz="0" w:space="0" w:color="auto"/>
        <w:bottom w:val="none" w:sz="0" w:space="0" w:color="auto"/>
        <w:right w:val="none" w:sz="0" w:space="0" w:color="auto"/>
      </w:divBdr>
    </w:div>
    <w:div w:id="676805522">
      <w:bodyDiv w:val="1"/>
      <w:marLeft w:val="0"/>
      <w:marRight w:val="0"/>
      <w:marTop w:val="0"/>
      <w:marBottom w:val="0"/>
      <w:divBdr>
        <w:top w:val="none" w:sz="0" w:space="0" w:color="auto"/>
        <w:left w:val="none" w:sz="0" w:space="0" w:color="auto"/>
        <w:bottom w:val="none" w:sz="0" w:space="0" w:color="auto"/>
        <w:right w:val="none" w:sz="0" w:space="0" w:color="auto"/>
      </w:divBdr>
    </w:div>
    <w:div w:id="691691249">
      <w:bodyDiv w:val="1"/>
      <w:marLeft w:val="0"/>
      <w:marRight w:val="0"/>
      <w:marTop w:val="0"/>
      <w:marBottom w:val="0"/>
      <w:divBdr>
        <w:top w:val="none" w:sz="0" w:space="0" w:color="auto"/>
        <w:left w:val="none" w:sz="0" w:space="0" w:color="auto"/>
        <w:bottom w:val="none" w:sz="0" w:space="0" w:color="auto"/>
        <w:right w:val="none" w:sz="0" w:space="0" w:color="auto"/>
      </w:divBdr>
    </w:div>
    <w:div w:id="717358347">
      <w:bodyDiv w:val="1"/>
      <w:marLeft w:val="0"/>
      <w:marRight w:val="0"/>
      <w:marTop w:val="0"/>
      <w:marBottom w:val="0"/>
      <w:divBdr>
        <w:top w:val="none" w:sz="0" w:space="0" w:color="auto"/>
        <w:left w:val="none" w:sz="0" w:space="0" w:color="auto"/>
        <w:bottom w:val="none" w:sz="0" w:space="0" w:color="auto"/>
        <w:right w:val="none" w:sz="0" w:space="0" w:color="auto"/>
      </w:divBdr>
    </w:div>
    <w:div w:id="897671347">
      <w:bodyDiv w:val="1"/>
      <w:marLeft w:val="0"/>
      <w:marRight w:val="0"/>
      <w:marTop w:val="0"/>
      <w:marBottom w:val="0"/>
      <w:divBdr>
        <w:top w:val="none" w:sz="0" w:space="0" w:color="auto"/>
        <w:left w:val="none" w:sz="0" w:space="0" w:color="auto"/>
        <w:bottom w:val="none" w:sz="0" w:space="0" w:color="auto"/>
        <w:right w:val="none" w:sz="0" w:space="0" w:color="auto"/>
      </w:divBdr>
    </w:div>
    <w:div w:id="909972238">
      <w:marLeft w:val="0"/>
      <w:marRight w:val="0"/>
      <w:marTop w:val="0"/>
      <w:marBottom w:val="0"/>
      <w:divBdr>
        <w:top w:val="none" w:sz="0" w:space="0" w:color="auto"/>
        <w:left w:val="none" w:sz="0" w:space="0" w:color="auto"/>
        <w:bottom w:val="none" w:sz="0" w:space="0" w:color="auto"/>
        <w:right w:val="none" w:sz="0" w:space="0" w:color="auto"/>
      </w:divBdr>
    </w:div>
    <w:div w:id="909972239">
      <w:marLeft w:val="0"/>
      <w:marRight w:val="0"/>
      <w:marTop w:val="0"/>
      <w:marBottom w:val="0"/>
      <w:divBdr>
        <w:top w:val="none" w:sz="0" w:space="0" w:color="auto"/>
        <w:left w:val="none" w:sz="0" w:space="0" w:color="auto"/>
        <w:bottom w:val="none" w:sz="0" w:space="0" w:color="auto"/>
        <w:right w:val="none" w:sz="0" w:space="0" w:color="auto"/>
      </w:divBdr>
    </w:div>
    <w:div w:id="909972240">
      <w:marLeft w:val="0"/>
      <w:marRight w:val="0"/>
      <w:marTop w:val="0"/>
      <w:marBottom w:val="0"/>
      <w:divBdr>
        <w:top w:val="none" w:sz="0" w:space="0" w:color="auto"/>
        <w:left w:val="none" w:sz="0" w:space="0" w:color="auto"/>
        <w:bottom w:val="none" w:sz="0" w:space="0" w:color="auto"/>
        <w:right w:val="none" w:sz="0" w:space="0" w:color="auto"/>
      </w:divBdr>
    </w:div>
    <w:div w:id="909972241">
      <w:marLeft w:val="0"/>
      <w:marRight w:val="0"/>
      <w:marTop w:val="0"/>
      <w:marBottom w:val="0"/>
      <w:divBdr>
        <w:top w:val="none" w:sz="0" w:space="0" w:color="auto"/>
        <w:left w:val="none" w:sz="0" w:space="0" w:color="auto"/>
        <w:bottom w:val="none" w:sz="0" w:space="0" w:color="auto"/>
        <w:right w:val="none" w:sz="0" w:space="0" w:color="auto"/>
      </w:divBdr>
    </w:div>
    <w:div w:id="909972242">
      <w:marLeft w:val="0"/>
      <w:marRight w:val="0"/>
      <w:marTop w:val="0"/>
      <w:marBottom w:val="0"/>
      <w:divBdr>
        <w:top w:val="none" w:sz="0" w:space="0" w:color="auto"/>
        <w:left w:val="none" w:sz="0" w:space="0" w:color="auto"/>
        <w:bottom w:val="none" w:sz="0" w:space="0" w:color="auto"/>
        <w:right w:val="none" w:sz="0" w:space="0" w:color="auto"/>
      </w:divBdr>
    </w:div>
    <w:div w:id="909972243">
      <w:marLeft w:val="0"/>
      <w:marRight w:val="0"/>
      <w:marTop w:val="0"/>
      <w:marBottom w:val="0"/>
      <w:divBdr>
        <w:top w:val="none" w:sz="0" w:space="0" w:color="auto"/>
        <w:left w:val="none" w:sz="0" w:space="0" w:color="auto"/>
        <w:bottom w:val="none" w:sz="0" w:space="0" w:color="auto"/>
        <w:right w:val="none" w:sz="0" w:space="0" w:color="auto"/>
      </w:divBdr>
    </w:div>
    <w:div w:id="909972244">
      <w:marLeft w:val="0"/>
      <w:marRight w:val="0"/>
      <w:marTop w:val="0"/>
      <w:marBottom w:val="0"/>
      <w:divBdr>
        <w:top w:val="none" w:sz="0" w:space="0" w:color="auto"/>
        <w:left w:val="none" w:sz="0" w:space="0" w:color="auto"/>
        <w:bottom w:val="none" w:sz="0" w:space="0" w:color="auto"/>
        <w:right w:val="none" w:sz="0" w:space="0" w:color="auto"/>
      </w:divBdr>
    </w:div>
    <w:div w:id="909972245">
      <w:marLeft w:val="0"/>
      <w:marRight w:val="0"/>
      <w:marTop w:val="0"/>
      <w:marBottom w:val="0"/>
      <w:divBdr>
        <w:top w:val="none" w:sz="0" w:space="0" w:color="auto"/>
        <w:left w:val="none" w:sz="0" w:space="0" w:color="auto"/>
        <w:bottom w:val="none" w:sz="0" w:space="0" w:color="auto"/>
        <w:right w:val="none" w:sz="0" w:space="0" w:color="auto"/>
      </w:divBdr>
    </w:div>
    <w:div w:id="909972246">
      <w:marLeft w:val="0"/>
      <w:marRight w:val="0"/>
      <w:marTop w:val="0"/>
      <w:marBottom w:val="0"/>
      <w:divBdr>
        <w:top w:val="none" w:sz="0" w:space="0" w:color="auto"/>
        <w:left w:val="none" w:sz="0" w:space="0" w:color="auto"/>
        <w:bottom w:val="none" w:sz="0" w:space="0" w:color="auto"/>
        <w:right w:val="none" w:sz="0" w:space="0" w:color="auto"/>
      </w:divBdr>
    </w:div>
    <w:div w:id="909972247">
      <w:marLeft w:val="0"/>
      <w:marRight w:val="0"/>
      <w:marTop w:val="0"/>
      <w:marBottom w:val="0"/>
      <w:divBdr>
        <w:top w:val="none" w:sz="0" w:space="0" w:color="auto"/>
        <w:left w:val="none" w:sz="0" w:space="0" w:color="auto"/>
        <w:bottom w:val="none" w:sz="0" w:space="0" w:color="auto"/>
        <w:right w:val="none" w:sz="0" w:space="0" w:color="auto"/>
      </w:divBdr>
    </w:div>
    <w:div w:id="909972248">
      <w:marLeft w:val="0"/>
      <w:marRight w:val="0"/>
      <w:marTop w:val="0"/>
      <w:marBottom w:val="0"/>
      <w:divBdr>
        <w:top w:val="none" w:sz="0" w:space="0" w:color="auto"/>
        <w:left w:val="none" w:sz="0" w:space="0" w:color="auto"/>
        <w:bottom w:val="none" w:sz="0" w:space="0" w:color="auto"/>
        <w:right w:val="none" w:sz="0" w:space="0" w:color="auto"/>
      </w:divBdr>
    </w:div>
    <w:div w:id="934482541">
      <w:bodyDiv w:val="1"/>
      <w:marLeft w:val="0"/>
      <w:marRight w:val="0"/>
      <w:marTop w:val="0"/>
      <w:marBottom w:val="0"/>
      <w:divBdr>
        <w:top w:val="none" w:sz="0" w:space="0" w:color="auto"/>
        <w:left w:val="none" w:sz="0" w:space="0" w:color="auto"/>
        <w:bottom w:val="none" w:sz="0" w:space="0" w:color="auto"/>
        <w:right w:val="none" w:sz="0" w:space="0" w:color="auto"/>
      </w:divBdr>
    </w:div>
    <w:div w:id="1085567945">
      <w:bodyDiv w:val="1"/>
      <w:marLeft w:val="0"/>
      <w:marRight w:val="0"/>
      <w:marTop w:val="0"/>
      <w:marBottom w:val="0"/>
      <w:divBdr>
        <w:top w:val="none" w:sz="0" w:space="0" w:color="auto"/>
        <w:left w:val="none" w:sz="0" w:space="0" w:color="auto"/>
        <w:bottom w:val="none" w:sz="0" w:space="0" w:color="auto"/>
        <w:right w:val="none" w:sz="0" w:space="0" w:color="auto"/>
      </w:divBdr>
    </w:div>
    <w:div w:id="1125467607">
      <w:bodyDiv w:val="1"/>
      <w:marLeft w:val="0"/>
      <w:marRight w:val="0"/>
      <w:marTop w:val="0"/>
      <w:marBottom w:val="0"/>
      <w:divBdr>
        <w:top w:val="none" w:sz="0" w:space="0" w:color="auto"/>
        <w:left w:val="none" w:sz="0" w:space="0" w:color="auto"/>
        <w:bottom w:val="none" w:sz="0" w:space="0" w:color="auto"/>
        <w:right w:val="none" w:sz="0" w:space="0" w:color="auto"/>
      </w:divBdr>
    </w:div>
    <w:div w:id="1145969387">
      <w:bodyDiv w:val="1"/>
      <w:marLeft w:val="0"/>
      <w:marRight w:val="0"/>
      <w:marTop w:val="0"/>
      <w:marBottom w:val="0"/>
      <w:divBdr>
        <w:top w:val="none" w:sz="0" w:space="0" w:color="auto"/>
        <w:left w:val="none" w:sz="0" w:space="0" w:color="auto"/>
        <w:bottom w:val="none" w:sz="0" w:space="0" w:color="auto"/>
        <w:right w:val="none" w:sz="0" w:space="0" w:color="auto"/>
      </w:divBdr>
    </w:div>
    <w:div w:id="1373922494">
      <w:bodyDiv w:val="1"/>
      <w:marLeft w:val="0"/>
      <w:marRight w:val="0"/>
      <w:marTop w:val="0"/>
      <w:marBottom w:val="0"/>
      <w:divBdr>
        <w:top w:val="none" w:sz="0" w:space="0" w:color="auto"/>
        <w:left w:val="none" w:sz="0" w:space="0" w:color="auto"/>
        <w:bottom w:val="none" w:sz="0" w:space="0" w:color="auto"/>
        <w:right w:val="none" w:sz="0" w:space="0" w:color="auto"/>
      </w:divBdr>
    </w:div>
    <w:div w:id="1437821508">
      <w:bodyDiv w:val="1"/>
      <w:marLeft w:val="0"/>
      <w:marRight w:val="0"/>
      <w:marTop w:val="0"/>
      <w:marBottom w:val="0"/>
      <w:divBdr>
        <w:top w:val="none" w:sz="0" w:space="0" w:color="auto"/>
        <w:left w:val="none" w:sz="0" w:space="0" w:color="auto"/>
        <w:bottom w:val="none" w:sz="0" w:space="0" w:color="auto"/>
        <w:right w:val="none" w:sz="0" w:space="0" w:color="auto"/>
      </w:divBdr>
    </w:div>
    <w:div w:id="1446726532">
      <w:bodyDiv w:val="1"/>
      <w:marLeft w:val="0"/>
      <w:marRight w:val="0"/>
      <w:marTop w:val="0"/>
      <w:marBottom w:val="0"/>
      <w:divBdr>
        <w:top w:val="none" w:sz="0" w:space="0" w:color="auto"/>
        <w:left w:val="none" w:sz="0" w:space="0" w:color="auto"/>
        <w:bottom w:val="none" w:sz="0" w:space="0" w:color="auto"/>
        <w:right w:val="none" w:sz="0" w:space="0" w:color="auto"/>
      </w:divBdr>
    </w:div>
    <w:div w:id="1678313663">
      <w:bodyDiv w:val="1"/>
      <w:marLeft w:val="0"/>
      <w:marRight w:val="0"/>
      <w:marTop w:val="0"/>
      <w:marBottom w:val="0"/>
      <w:divBdr>
        <w:top w:val="none" w:sz="0" w:space="0" w:color="auto"/>
        <w:left w:val="none" w:sz="0" w:space="0" w:color="auto"/>
        <w:bottom w:val="none" w:sz="0" w:space="0" w:color="auto"/>
        <w:right w:val="none" w:sz="0" w:space="0" w:color="auto"/>
      </w:divBdr>
    </w:div>
    <w:div w:id="1875076281">
      <w:bodyDiv w:val="1"/>
      <w:marLeft w:val="0"/>
      <w:marRight w:val="0"/>
      <w:marTop w:val="0"/>
      <w:marBottom w:val="0"/>
      <w:divBdr>
        <w:top w:val="none" w:sz="0" w:space="0" w:color="auto"/>
        <w:left w:val="none" w:sz="0" w:space="0" w:color="auto"/>
        <w:bottom w:val="none" w:sz="0" w:space="0" w:color="auto"/>
        <w:right w:val="none" w:sz="0" w:space="0" w:color="auto"/>
      </w:divBdr>
    </w:div>
    <w:div w:id="1934582744">
      <w:bodyDiv w:val="1"/>
      <w:marLeft w:val="0"/>
      <w:marRight w:val="0"/>
      <w:marTop w:val="0"/>
      <w:marBottom w:val="0"/>
      <w:divBdr>
        <w:top w:val="none" w:sz="0" w:space="0" w:color="auto"/>
        <w:left w:val="none" w:sz="0" w:space="0" w:color="auto"/>
        <w:bottom w:val="none" w:sz="0" w:space="0" w:color="auto"/>
        <w:right w:val="none" w:sz="0" w:space="0" w:color="auto"/>
      </w:divBdr>
    </w:div>
    <w:div w:id="19970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10340</Words>
  <Characters>58939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Наташа</cp:lastModifiedBy>
  <cp:revision>118</cp:revision>
  <cp:lastPrinted>2022-12-22T12:21:00Z</cp:lastPrinted>
  <dcterms:created xsi:type="dcterms:W3CDTF">2016-01-02T12:21:00Z</dcterms:created>
  <dcterms:modified xsi:type="dcterms:W3CDTF">2022-12-22T12:22:00Z</dcterms:modified>
</cp:coreProperties>
</file>