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30" w:rsidRPr="002A3E30" w:rsidRDefault="002A3E30" w:rsidP="002A3E30">
      <w:pPr>
        <w:widowControl w:val="0"/>
        <w:spacing w:line="20" w:lineRule="atLeast"/>
        <w:ind w:right="-81"/>
        <w:contextualSpacing/>
        <w:jc w:val="center"/>
        <w:rPr>
          <w:rFonts w:ascii="Times New Roman" w:hAnsi="Times New Roman" w:cs="Times New Roman"/>
          <w:b/>
          <w:bCs/>
          <w:color w:val="000000"/>
          <w:sz w:val="28"/>
          <w:szCs w:val="28"/>
        </w:rPr>
      </w:pPr>
    </w:p>
    <w:p w:rsidR="002A3E30" w:rsidRPr="002A3E30" w:rsidRDefault="002A3E30" w:rsidP="002A3E30">
      <w:pPr>
        <w:widowControl w:val="0"/>
        <w:autoSpaceDE w:val="0"/>
        <w:autoSpaceDN w:val="0"/>
        <w:adjustRightInd w:val="0"/>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АДМИНИСТРАЦИЯ</w:t>
      </w:r>
    </w:p>
    <w:p w:rsidR="002A3E30" w:rsidRPr="002A3E30" w:rsidRDefault="002A3E30" w:rsidP="002A3E30">
      <w:pPr>
        <w:widowControl w:val="0"/>
        <w:autoSpaceDE w:val="0"/>
        <w:autoSpaceDN w:val="0"/>
        <w:adjustRightInd w:val="0"/>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ЖЕМЧУЖИНСКОГО СЕЛЬСКОГО ПОСЕЛЕНИЯ</w:t>
      </w:r>
    </w:p>
    <w:p w:rsidR="00F97D14" w:rsidRDefault="002A3E30" w:rsidP="002A3E30">
      <w:pPr>
        <w:widowControl w:val="0"/>
        <w:autoSpaceDE w:val="0"/>
        <w:autoSpaceDN w:val="0"/>
        <w:adjustRightInd w:val="0"/>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 xml:space="preserve">НИЖНЕГОРСКОГО РАЙОНА </w:t>
      </w:r>
    </w:p>
    <w:p w:rsidR="002A3E30" w:rsidRPr="002A3E30" w:rsidRDefault="002A3E30" w:rsidP="002A3E30">
      <w:pPr>
        <w:widowControl w:val="0"/>
        <w:autoSpaceDE w:val="0"/>
        <w:autoSpaceDN w:val="0"/>
        <w:adjustRightInd w:val="0"/>
        <w:spacing w:line="20" w:lineRule="atLeast"/>
        <w:contextualSpacing/>
        <w:jc w:val="center"/>
        <w:rPr>
          <w:rFonts w:ascii="Times New Roman" w:hAnsi="Times New Roman" w:cs="Times New Roman"/>
          <w:b/>
          <w:bCs/>
          <w:sz w:val="28"/>
          <w:szCs w:val="28"/>
        </w:rPr>
      </w:pPr>
      <w:bookmarkStart w:id="0" w:name="_GoBack"/>
      <w:bookmarkEnd w:id="0"/>
      <w:r w:rsidRPr="002A3E30">
        <w:rPr>
          <w:rFonts w:ascii="Times New Roman" w:hAnsi="Times New Roman" w:cs="Times New Roman"/>
          <w:b/>
          <w:sz w:val="28"/>
          <w:szCs w:val="28"/>
        </w:rPr>
        <w:t>РЕСПУБЛИКИ КРЫМ</w:t>
      </w:r>
    </w:p>
    <w:p w:rsidR="002A3E30" w:rsidRPr="002A3E30" w:rsidRDefault="002A3E30" w:rsidP="002A3E30">
      <w:pPr>
        <w:tabs>
          <w:tab w:val="left" w:pos="3686"/>
        </w:tabs>
        <w:spacing w:line="20" w:lineRule="atLeast"/>
        <w:contextualSpacing/>
        <w:jc w:val="center"/>
        <w:rPr>
          <w:rFonts w:ascii="Times New Roman" w:hAnsi="Times New Roman" w:cs="Times New Roman"/>
          <w:b/>
          <w:sz w:val="28"/>
          <w:szCs w:val="28"/>
        </w:rPr>
      </w:pPr>
    </w:p>
    <w:p w:rsidR="002A3E30" w:rsidRPr="002A3E30" w:rsidRDefault="002A3E30" w:rsidP="002A3E30">
      <w:pPr>
        <w:tabs>
          <w:tab w:val="left" w:pos="3686"/>
        </w:tabs>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ПОСТАНОВЛЕНИЕ</w:t>
      </w:r>
    </w:p>
    <w:p w:rsidR="002A3E30" w:rsidRPr="002A3E30" w:rsidRDefault="002A3E30" w:rsidP="002A3E30">
      <w:pPr>
        <w:tabs>
          <w:tab w:val="left" w:pos="3686"/>
        </w:tabs>
        <w:spacing w:line="20" w:lineRule="atLeast"/>
        <w:contextualSpacing/>
        <w:jc w:val="center"/>
        <w:rPr>
          <w:rFonts w:ascii="Times New Roman" w:hAnsi="Times New Roman" w:cs="Times New Roman"/>
          <w:sz w:val="28"/>
          <w:szCs w:val="28"/>
        </w:rPr>
      </w:pPr>
    </w:p>
    <w:p w:rsidR="002A3E30" w:rsidRPr="002A3E30" w:rsidRDefault="00751A36" w:rsidP="002A3E30">
      <w:pPr>
        <w:tabs>
          <w:tab w:val="left" w:pos="3686"/>
        </w:tabs>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5</w:t>
      </w:r>
      <w:r w:rsidR="002A3E30">
        <w:rPr>
          <w:rFonts w:ascii="Times New Roman" w:hAnsi="Times New Roman" w:cs="Times New Roman"/>
          <w:sz w:val="28"/>
          <w:szCs w:val="28"/>
        </w:rPr>
        <w:t>_</w:t>
      </w:r>
      <w:r w:rsidR="002A3E30" w:rsidRPr="002A3E30">
        <w:rPr>
          <w:rFonts w:ascii="Times New Roman" w:hAnsi="Times New Roman" w:cs="Times New Roman"/>
          <w:sz w:val="28"/>
          <w:szCs w:val="28"/>
        </w:rPr>
        <w:t>23</w:t>
      </w:r>
      <w:r w:rsidR="002A3E30">
        <w:rPr>
          <w:rFonts w:ascii="Times New Roman" w:hAnsi="Times New Roman" w:cs="Times New Roman"/>
          <w:sz w:val="28"/>
          <w:szCs w:val="28"/>
        </w:rPr>
        <w:t>.01.</w:t>
      </w:r>
      <w:r w:rsidR="002A3E30" w:rsidRPr="002A3E30">
        <w:rPr>
          <w:rFonts w:ascii="Times New Roman" w:hAnsi="Times New Roman" w:cs="Times New Roman"/>
          <w:sz w:val="28"/>
          <w:szCs w:val="28"/>
        </w:rPr>
        <w:t>2016</w:t>
      </w:r>
      <w:r w:rsidR="002A3E30">
        <w:rPr>
          <w:rFonts w:ascii="Times New Roman" w:hAnsi="Times New Roman" w:cs="Times New Roman"/>
          <w:sz w:val="28"/>
          <w:szCs w:val="28"/>
        </w:rPr>
        <w:t xml:space="preserve">. </w:t>
      </w:r>
      <w:r w:rsidR="002A3E30">
        <w:rPr>
          <w:rFonts w:ascii="Times New Roman" w:hAnsi="Times New Roman" w:cs="Times New Roman"/>
          <w:sz w:val="28"/>
          <w:szCs w:val="28"/>
          <w:lang w:val="en-US"/>
        </w:rPr>
        <w:t>doc</w:t>
      </w:r>
    </w:p>
    <w:p w:rsidR="002A3E30" w:rsidRPr="002A3E30" w:rsidRDefault="002A3E30" w:rsidP="002A3E30">
      <w:pPr>
        <w:tabs>
          <w:tab w:val="left" w:pos="3686"/>
        </w:tabs>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right="1699"/>
        <w:contextualSpacing/>
        <w:rPr>
          <w:rFonts w:ascii="Times New Roman" w:hAnsi="Times New Roman" w:cs="Times New Roman"/>
          <w:sz w:val="28"/>
          <w:szCs w:val="28"/>
        </w:rPr>
      </w:pPr>
      <w:r w:rsidRPr="002A3E30">
        <w:rPr>
          <w:rFonts w:ascii="Times New Roman" w:hAnsi="Times New Roman" w:cs="Times New Roman"/>
          <w:sz w:val="28"/>
          <w:szCs w:val="28"/>
        </w:rPr>
        <w:t xml:space="preserve">Об утверждении административного регламента </w:t>
      </w:r>
    </w:p>
    <w:p w:rsidR="002A3E30" w:rsidRPr="002A3E30" w:rsidRDefault="002A3E30" w:rsidP="002A3E30">
      <w:pPr>
        <w:spacing w:line="20" w:lineRule="atLeast"/>
        <w:ind w:right="1699"/>
        <w:contextualSpacing/>
        <w:rPr>
          <w:rFonts w:ascii="Times New Roman" w:hAnsi="Times New Roman" w:cs="Times New Roman"/>
          <w:color w:val="000000"/>
          <w:sz w:val="28"/>
          <w:szCs w:val="28"/>
        </w:rPr>
      </w:pPr>
      <w:r w:rsidRPr="002A3E30">
        <w:rPr>
          <w:rFonts w:ascii="Times New Roman" w:hAnsi="Times New Roman" w:cs="Times New Roman"/>
          <w:sz w:val="28"/>
          <w:szCs w:val="28"/>
        </w:rPr>
        <w:t>осуществления муниципального контроля</w:t>
      </w:r>
      <w:r w:rsidRPr="002A3E30">
        <w:rPr>
          <w:rFonts w:ascii="Times New Roman" w:hAnsi="Times New Roman" w:cs="Times New Roman"/>
          <w:color w:val="000000"/>
          <w:sz w:val="28"/>
          <w:szCs w:val="28"/>
        </w:rPr>
        <w:t xml:space="preserve"> в сфере </w:t>
      </w:r>
    </w:p>
    <w:p w:rsidR="002A3E30" w:rsidRPr="002A3E30" w:rsidRDefault="002A3E30" w:rsidP="002A3E30">
      <w:pPr>
        <w:spacing w:line="20" w:lineRule="atLeast"/>
        <w:ind w:right="1699"/>
        <w:contextualSpacing/>
        <w:rPr>
          <w:rFonts w:ascii="Times New Roman" w:hAnsi="Times New Roman" w:cs="Times New Roman"/>
          <w:color w:val="000000"/>
          <w:sz w:val="28"/>
          <w:szCs w:val="28"/>
        </w:rPr>
      </w:pPr>
      <w:r w:rsidRPr="002A3E30">
        <w:rPr>
          <w:rFonts w:ascii="Times New Roman" w:hAnsi="Times New Roman" w:cs="Times New Roman"/>
          <w:color w:val="000000"/>
          <w:sz w:val="28"/>
          <w:szCs w:val="28"/>
        </w:rPr>
        <w:t xml:space="preserve">торговой деятельности и потребительского рынка </w:t>
      </w:r>
      <w:proofErr w:type="gramStart"/>
      <w:r w:rsidRPr="002A3E30">
        <w:rPr>
          <w:rFonts w:ascii="Times New Roman" w:hAnsi="Times New Roman" w:cs="Times New Roman"/>
          <w:color w:val="000000"/>
          <w:sz w:val="28"/>
          <w:szCs w:val="28"/>
        </w:rPr>
        <w:t>на</w:t>
      </w:r>
      <w:proofErr w:type="gramEnd"/>
    </w:p>
    <w:p w:rsidR="002A3E30" w:rsidRPr="002A3E30" w:rsidRDefault="002A3E30" w:rsidP="002A3E30">
      <w:pPr>
        <w:spacing w:line="20" w:lineRule="atLeast"/>
        <w:ind w:right="1699"/>
        <w:contextualSpacing/>
        <w:rPr>
          <w:rFonts w:ascii="Times New Roman" w:hAnsi="Times New Roman" w:cs="Times New Roman"/>
          <w:color w:val="000000"/>
          <w:sz w:val="28"/>
          <w:szCs w:val="28"/>
        </w:rPr>
      </w:pPr>
      <w:r w:rsidRPr="002A3E30">
        <w:rPr>
          <w:rFonts w:ascii="Times New Roman" w:hAnsi="Times New Roman" w:cs="Times New Roman"/>
          <w:color w:val="000000"/>
          <w:sz w:val="28"/>
          <w:szCs w:val="28"/>
        </w:rPr>
        <w:t>территории муниципального образования Жемчужинское сельское поселение Нижнегорского района Республики Крым</w:t>
      </w:r>
    </w:p>
    <w:p w:rsidR="002A3E30" w:rsidRPr="002A3E30" w:rsidRDefault="002A3E30" w:rsidP="002A3E30">
      <w:pPr>
        <w:spacing w:line="20" w:lineRule="atLeast"/>
        <w:contextualSpacing/>
        <w:jc w:val="both"/>
        <w:rPr>
          <w:rFonts w:ascii="Times New Roman" w:hAnsi="Times New Roman" w:cs="Times New Roman"/>
          <w:b/>
          <w:sz w:val="28"/>
          <w:szCs w:val="28"/>
        </w:rPr>
      </w:pPr>
    </w:p>
    <w:p w:rsidR="002A3E30" w:rsidRPr="002A3E30" w:rsidRDefault="002A3E30" w:rsidP="002A3E30">
      <w:pPr>
        <w:spacing w:line="20" w:lineRule="atLeast"/>
        <w:contextualSpacing/>
        <w:jc w:val="both"/>
        <w:rPr>
          <w:rFonts w:ascii="Times New Roman" w:hAnsi="Times New Roman" w:cs="Times New Roman"/>
          <w:b/>
          <w:sz w:val="28"/>
          <w:szCs w:val="28"/>
        </w:rPr>
      </w:pPr>
    </w:p>
    <w:p w:rsidR="002A3E30" w:rsidRPr="0033553D" w:rsidRDefault="002A3E30" w:rsidP="002A3E30">
      <w:pPr>
        <w:pStyle w:val="ConsPlusNormal"/>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В соответствии со ст. 37 Федерального закона от 06.10.2003 № 131-ФЗ «Об общих принципах организации местного самоуправления в Российской Федерации», </w:t>
      </w:r>
      <w:proofErr w:type="gramStart"/>
      <w:r w:rsidRPr="002A3E30">
        <w:rPr>
          <w:rFonts w:ascii="Times New Roman" w:hAnsi="Times New Roman" w:cs="Times New Roman"/>
          <w:sz w:val="28"/>
          <w:szCs w:val="28"/>
        </w:rPr>
        <w:t xml:space="preserve">Законом Республики Крым от 21.08.2014 № 54-ЗРК «Об основах местного самоуправления в Республики Крым»,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5" w:history="1">
        <w:r w:rsidRPr="002A3E30">
          <w:rPr>
            <w:rFonts w:ascii="Times New Roman" w:hAnsi="Times New Roman" w:cs="Times New Roman"/>
            <w:sz w:val="28"/>
            <w:szCs w:val="28"/>
          </w:rPr>
          <w:t>Федеральным законом от 29.11.2014 № 377-ФЗ «О развитии</w:t>
        </w:r>
        <w:r>
          <w:rPr>
            <w:rFonts w:ascii="Times New Roman" w:hAnsi="Times New Roman" w:cs="Times New Roman"/>
            <w:sz w:val="28"/>
            <w:szCs w:val="28"/>
          </w:rPr>
          <w:t xml:space="preserve"> </w:t>
        </w:r>
        <w:r w:rsidRPr="002A3E30">
          <w:rPr>
            <w:rFonts w:ascii="Times New Roman" w:hAnsi="Times New Roman" w:cs="Times New Roman"/>
            <w:sz w:val="28"/>
            <w:szCs w:val="28"/>
          </w:rPr>
          <w:t>Крымского</w:t>
        </w:r>
        <w:r>
          <w:rPr>
            <w:rFonts w:ascii="Times New Roman" w:hAnsi="Times New Roman" w:cs="Times New Roman"/>
            <w:sz w:val="28"/>
            <w:szCs w:val="28"/>
          </w:rPr>
          <w:t xml:space="preserve"> </w:t>
        </w:r>
        <w:r w:rsidRPr="002A3E30">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2A3E30">
          <w:rPr>
            <w:rFonts w:ascii="Times New Roman" w:hAnsi="Times New Roman" w:cs="Times New Roman"/>
            <w:sz w:val="28"/>
            <w:szCs w:val="28"/>
          </w:rPr>
          <w:t>округа и свободной экономической зоне на территориях Республики Крым и города федерального значения Севастополя»,</w:t>
        </w:r>
      </w:hyperlink>
      <w:r w:rsidRPr="002A3E30">
        <w:rPr>
          <w:rFonts w:ascii="Times New Roman" w:hAnsi="Times New Roman" w:cs="Times New Roman"/>
          <w:sz w:val="28"/>
          <w:szCs w:val="28"/>
        </w:rPr>
        <w:t xml:space="preserve"> Уставом муниципального образования</w:t>
      </w:r>
      <w:proofErr w:type="gramEnd"/>
      <w:r w:rsidRPr="002A3E30">
        <w:rPr>
          <w:rFonts w:ascii="Times New Roman" w:hAnsi="Times New Roman" w:cs="Times New Roman"/>
          <w:sz w:val="28"/>
          <w:szCs w:val="28"/>
        </w:rPr>
        <w:t xml:space="preserve"> Жемчужинское сельское поселение Республики Крым, руководствуясь </w:t>
      </w:r>
      <w:hyperlink r:id="rId6" w:history="1">
        <w:r w:rsidRPr="002A3E30">
          <w:rPr>
            <w:rFonts w:ascii="Times New Roman" w:hAnsi="Times New Roman" w:cs="Times New Roman"/>
            <w:sz w:val="28"/>
            <w:szCs w:val="28"/>
          </w:rPr>
          <w:t>Постановлением Совета министров Республики Крым от 28.04.2015 № 237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Крым»</w:t>
        </w:r>
      </w:hyperlink>
      <w:r w:rsidRPr="002A3E30">
        <w:rPr>
          <w:rFonts w:ascii="Times New Roman" w:hAnsi="Times New Roman" w:cs="Times New Roman"/>
          <w:sz w:val="28"/>
          <w:szCs w:val="28"/>
        </w:rPr>
        <w:t>, администрация Жемчужинское сельского поселения Нижнегорского района Республики Крым</w:t>
      </w:r>
    </w:p>
    <w:p w:rsidR="002A3E30" w:rsidRPr="0033553D" w:rsidRDefault="002A3E30" w:rsidP="002A3E30">
      <w:pPr>
        <w:pStyle w:val="ConsPlusNormal"/>
        <w:spacing w:line="20" w:lineRule="atLeast"/>
        <w:contextualSpacing/>
        <w:jc w:val="both"/>
        <w:rPr>
          <w:rFonts w:ascii="Times New Roman" w:hAnsi="Times New Roman" w:cs="Times New Roman"/>
          <w:sz w:val="28"/>
          <w:szCs w:val="28"/>
        </w:rPr>
      </w:pPr>
    </w:p>
    <w:p w:rsidR="002A3E30" w:rsidRPr="0033553D" w:rsidRDefault="002A3E30" w:rsidP="002A3E30">
      <w:pPr>
        <w:pStyle w:val="ConsPlusNormal"/>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ПОСТАНОВЛЯЕТ:</w:t>
      </w:r>
    </w:p>
    <w:p w:rsidR="002A3E30" w:rsidRPr="0033553D" w:rsidRDefault="002A3E30" w:rsidP="002A3E30">
      <w:pPr>
        <w:pStyle w:val="ConsPlusNormal"/>
        <w:spacing w:line="20" w:lineRule="atLeast"/>
        <w:contextualSpacing/>
        <w:jc w:val="center"/>
        <w:rPr>
          <w:rFonts w:ascii="Times New Roman" w:hAnsi="Times New Roman" w:cs="Times New Roman"/>
          <w:sz w:val="28"/>
          <w:szCs w:val="28"/>
        </w:rPr>
      </w:pPr>
    </w:p>
    <w:p w:rsidR="002A3E30" w:rsidRPr="002A3E30" w:rsidRDefault="002A3E30" w:rsidP="002A3E30">
      <w:pPr>
        <w:pStyle w:val="1"/>
        <w:spacing w:line="20" w:lineRule="atLeast"/>
        <w:ind w:left="0" w:firstLine="708"/>
        <w:jc w:val="both"/>
        <w:rPr>
          <w:b/>
          <w:color w:val="000000"/>
          <w:sz w:val="28"/>
          <w:szCs w:val="28"/>
        </w:rPr>
      </w:pPr>
      <w:r w:rsidRPr="002A3E30">
        <w:rPr>
          <w:sz w:val="28"/>
          <w:szCs w:val="28"/>
        </w:rPr>
        <w:t>1.Утвердить административный регламент осуществления муниципального контроля</w:t>
      </w:r>
      <w:r w:rsidRPr="002A3E30">
        <w:rPr>
          <w:color w:val="000000"/>
          <w:sz w:val="28"/>
          <w:szCs w:val="28"/>
        </w:rPr>
        <w:t xml:space="preserve"> в сфере торговой деятельности и потребительского рынка на территории муниципального образования Жемчужинское сельское поселение Нижнегорского района Республики Крым </w:t>
      </w:r>
      <w:r w:rsidRPr="002A3E30">
        <w:rPr>
          <w:sz w:val="28"/>
          <w:szCs w:val="28"/>
        </w:rPr>
        <w:t>согласно приложению.</w:t>
      </w:r>
    </w:p>
    <w:p w:rsidR="002A3E30" w:rsidRPr="002A3E30" w:rsidRDefault="002A3E30" w:rsidP="002A3E30">
      <w:pPr>
        <w:pStyle w:val="1"/>
        <w:spacing w:after="480" w:line="20" w:lineRule="atLeast"/>
        <w:ind w:left="0" w:firstLine="708"/>
        <w:jc w:val="both"/>
        <w:rPr>
          <w:sz w:val="28"/>
          <w:szCs w:val="28"/>
        </w:rPr>
      </w:pPr>
      <w:r w:rsidRPr="002A3E30">
        <w:rPr>
          <w:sz w:val="28"/>
          <w:szCs w:val="28"/>
        </w:rPr>
        <w:t xml:space="preserve">2.Настоящее постановление вступает в силу со дня его обнародования на официальном сайте Правительства Республики Крым – </w:t>
      </w:r>
      <w:r w:rsidRPr="002A3E30">
        <w:rPr>
          <w:sz w:val="28"/>
          <w:szCs w:val="28"/>
          <w:lang w:val="en-US"/>
        </w:rPr>
        <w:t>http</w:t>
      </w:r>
      <w:r w:rsidRPr="002A3E30">
        <w:rPr>
          <w:sz w:val="28"/>
          <w:szCs w:val="28"/>
        </w:rPr>
        <w:t>://</w:t>
      </w:r>
      <w:proofErr w:type="spellStart"/>
      <w:r w:rsidRPr="002A3E30">
        <w:rPr>
          <w:sz w:val="28"/>
          <w:szCs w:val="28"/>
          <w:lang w:val="en-US"/>
        </w:rPr>
        <w:t>rk</w:t>
      </w:r>
      <w:proofErr w:type="spellEnd"/>
      <w:r w:rsidRPr="002A3E30">
        <w:rPr>
          <w:sz w:val="28"/>
          <w:szCs w:val="28"/>
        </w:rPr>
        <w:t>.</w:t>
      </w:r>
      <w:proofErr w:type="spellStart"/>
      <w:r w:rsidRPr="002A3E30">
        <w:rPr>
          <w:sz w:val="28"/>
          <w:szCs w:val="28"/>
          <w:lang w:val="en-US"/>
        </w:rPr>
        <w:t>gov</w:t>
      </w:r>
      <w:proofErr w:type="spellEnd"/>
      <w:r w:rsidRPr="002A3E30">
        <w:rPr>
          <w:sz w:val="28"/>
          <w:szCs w:val="28"/>
        </w:rPr>
        <w:t>.</w:t>
      </w:r>
      <w:proofErr w:type="spellStart"/>
      <w:r w:rsidRPr="002A3E30">
        <w:rPr>
          <w:sz w:val="28"/>
          <w:szCs w:val="28"/>
          <w:lang w:val="en-US"/>
        </w:rPr>
        <w:t>ru</w:t>
      </w:r>
      <w:proofErr w:type="spellEnd"/>
      <w:r w:rsidRPr="002A3E30">
        <w:rPr>
          <w:sz w:val="28"/>
          <w:szCs w:val="28"/>
        </w:rPr>
        <w:t xml:space="preserve"> в разделе муниципальное образование, подраздел – Нижнегорский район </w:t>
      </w:r>
      <w:proofErr w:type="spellStart"/>
      <w:r w:rsidRPr="002A3E30">
        <w:rPr>
          <w:color w:val="000000"/>
          <w:sz w:val="28"/>
          <w:szCs w:val="28"/>
        </w:rPr>
        <w:t>Жемчужинское</w:t>
      </w:r>
      <w:proofErr w:type="spellEnd"/>
      <w:r w:rsidRPr="002A3E30">
        <w:rPr>
          <w:sz w:val="28"/>
          <w:szCs w:val="28"/>
        </w:rPr>
        <w:t xml:space="preserve"> сельское поселение</w:t>
      </w:r>
      <w:r w:rsidRPr="002A3E30">
        <w:rPr>
          <w:color w:val="000000"/>
          <w:sz w:val="28"/>
          <w:szCs w:val="28"/>
        </w:rPr>
        <w:t xml:space="preserve">, а также на информационном стенде </w:t>
      </w:r>
      <w:proofErr w:type="spellStart"/>
      <w:r w:rsidRPr="002A3E30">
        <w:rPr>
          <w:color w:val="000000"/>
          <w:sz w:val="28"/>
          <w:szCs w:val="28"/>
        </w:rPr>
        <w:t>Жемчужинского</w:t>
      </w:r>
      <w:proofErr w:type="spellEnd"/>
      <w:r w:rsidRPr="002A3E30">
        <w:rPr>
          <w:color w:val="000000"/>
          <w:sz w:val="28"/>
          <w:szCs w:val="28"/>
        </w:rPr>
        <w:t xml:space="preserve"> сельского совета, расположенного по адресу: Нижнегорский район, </w:t>
      </w:r>
    </w:p>
    <w:p w:rsidR="002A3E30" w:rsidRPr="002A3E30" w:rsidRDefault="002A3E30" w:rsidP="002A3E30">
      <w:pPr>
        <w:pStyle w:val="1"/>
        <w:spacing w:after="480" w:line="20" w:lineRule="atLeast"/>
        <w:ind w:left="0" w:firstLine="0"/>
        <w:jc w:val="both"/>
        <w:rPr>
          <w:sz w:val="28"/>
          <w:szCs w:val="28"/>
        </w:rPr>
      </w:pPr>
      <w:proofErr w:type="gramStart"/>
      <w:r w:rsidRPr="002A3E30">
        <w:rPr>
          <w:color w:val="000000"/>
          <w:sz w:val="28"/>
          <w:szCs w:val="28"/>
        </w:rPr>
        <w:lastRenderedPageBreak/>
        <w:t>с</w:t>
      </w:r>
      <w:proofErr w:type="gramEnd"/>
      <w:r w:rsidRPr="002A3E30">
        <w:rPr>
          <w:color w:val="000000"/>
          <w:sz w:val="28"/>
          <w:szCs w:val="28"/>
        </w:rPr>
        <w:t>. Жемчужина, ул. Школьная,2</w:t>
      </w:r>
    </w:p>
    <w:p w:rsidR="002A3E30" w:rsidRPr="002A3E30" w:rsidRDefault="002A3E30" w:rsidP="002A3E30">
      <w:pPr>
        <w:pStyle w:val="1"/>
        <w:spacing w:after="480" w:line="20" w:lineRule="atLeast"/>
        <w:ind w:left="0" w:firstLine="708"/>
        <w:jc w:val="both"/>
        <w:rPr>
          <w:sz w:val="28"/>
          <w:szCs w:val="28"/>
        </w:rPr>
      </w:pPr>
      <w:r w:rsidRPr="002A3E30">
        <w:rPr>
          <w:sz w:val="28"/>
          <w:szCs w:val="28"/>
        </w:rPr>
        <w:t>3.</w:t>
      </w:r>
      <w:proofErr w:type="gramStart"/>
      <w:r w:rsidRPr="002A3E30">
        <w:rPr>
          <w:sz w:val="28"/>
          <w:szCs w:val="28"/>
        </w:rPr>
        <w:t>Контроль за</w:t>
      </w:r>
      <w:proofErr w:type="gramEnd"/>
      <w:r w:rsidRPr="002A3E30">
        <w:rPr>
          <w:sz w:val="28"/>
          <w:szCs w:val="28"/>
        </w:rPr>
        <w:t xml:space="preserve"> выполнением постановления оставляю за собой.</w:t>
      </w: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r w:rsidRPr="002A3E30">
        <w:rPr>
          <w:sz w:val="28"/>
          <w:szCs w:val="28"/>
        </w:rPr>
        <w:t xml:space="preserve">Председатель </w:t>
      </w:r>
      <w:proofErr w:type="spellStart"/>
      <w:r w:rsidRPr="002A3E30">
        <w:rPr>
          <w:sz w:val="28"/>
          <w:szCs w:val="28"/>
        </w:rPr>
        <w:t>Жемчужинского</w:t>
      </w:r>
      <w:proofErr w:type="spellEnd"/>
      <w:r w:rsidRPr="0033553D">
        <w:rPr>
          <w:sz w:val="28"/>
          <w:szCs w:val="28"/>
        </w:rPr>
        <w:t xml:space="preserve"> </w:t>
      </w:r>
      <w:proofErr w:type="gramStart"/>
      <w:r w:rsidRPr="002A3E30">
        <w:rPr>
          <w:sz w:val="28"/>
          <w:szCs w:val="28"/>
        </w:rPr>
        <w:t>сельского</w:t>
      </w:r>
      <w:proofErr w:type="gramEnd"/>
    </w:p>
    <w:p w:rsidR="002A3E30" w:rsidRPr="002A3E30" w:rsidRDefault="002A3E30" w:rsidP="002A3E30">
      <w:pPr>
        <w:pStyle w:val="1"/>
        <w:spacing w:after="480" w:line="20" w:lineRule="atLeast"/>
        <w:ind w:left="0" w:firstLine="708"/>
        <w:jc w:val="both"/>
        <w:rPr>
          <w:sz w:val="28"/>
          <w:szCs w:val="28"/>
        </w:rPr>
      </w:pPr>
      <w:r w:rsidRPr="002A3E30">
        <w:rPr>
          <w:sz w:val="28"/>
          <w:szCs w:val="28"/>
        </w:rPr>
        <w:t xml:space="preserve">совета - глава администрации </w:t>
      </w:r>
    </w:p>
    <w:p w:rsidR="002A3E30" w:rsidRPr="002A3E30" w:rsidRDefault="002A3E30" w:rsidP="002A3E30">
      <w:pPr>
        <w:pStyle w:val="1"/>
        <w:spacing w:after="480" w:line="20" w:lineRule="atLeast"/>
        <w:ind w:left="0" w:firstLine="708"/>
        <w:jc w:val="both"/>
        <w:rPr>
          <w:sz w:val="28"/>
          <w:szCs w:val="28"/>
        </w:rPr>
      </w:pPr>
      <w:proofErr w:type="spellStart"/>
      <w:r w:rsidRPr="002A3E30">
        <w:rPr>
          <w:sz w:val="28"/>
          <w:szCs w:val="28"/>
        </w:rPr>
        <w:t>Жемчужинского</w:t>
      </w:r>
      <w:proofErr w:type="spellEnd"/>
      <w:r w:rsidRPr="002A3E30">
        <w:rPr>
          <w:sz w:val="28"/>
          <w:szCs w:val="28"/>
        </w:rPr>
        <w:t xml:space="preserve"> сельского поселения</w:t>
      </w:r>
      <w:r w:rsidRPr="002A3E30">
        <w:rPr>
          <w:sz w:val="28"/>
          <w:szCs w:val="28"/>
        </w:rPr>
        <w:tab/>
      </w:r>
      <w:r w:rsidRPr="002A3E30">
        <w:rPr>
          <w:sz w:val="28"/>
          <w:szCs w:val="28"/>
        </w:rPr>
        <w:tab/>
      </w:r>
      <w:r w:rsidRPr="002A3E30">
        <w:rPr>
          <w:sz w:val="28"/>
          <w:szCs w:val="28"/>
        </w:rPr>
        <w:tab/>
        <w:t xml:space="preserve">О.Ю. </w:t>
      </w:r>
      <w:proofErr w:type="spellStart"/>
      <w:r w:rsidRPr="002A3E30">
        <w:rPr>
          <w:sz w:val="28"/>
          <w:szCs w:val="28"/>
        </w:rPr>
        <w:t>Большунова</w:t>
      </w:r>
      <w:proofErr w:type="spellEnd"/>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pStyle w:val="1"/>
        <w:spacing w:after="480" w:line="20" w:lineRule="atLeast"/>
        <w:ind w:left="0" w:firstLine="708"/>
        <w:jc w:val="both"/>
        <w:rPr>
          <w:sz w:val="28"/>
          <w:szCs w:val="28"/>
        </w:rPr>
      </w:pPr>
    </w:p>
    <w:p w:rsidR="002A3E30" w:rsidRPr="002A3E30" w:rsidRDefault="002A3E30" w:rsidP="002A3E30">
      <w:pPr>
        <w:spacing w:line="20" w:lineRule="atLeast"/>
        <w:ind w:left="5954"/>
        <w:contextualSpacing/>
        <w:jc w:val="right"/>
        <w:rPr>
          <w:rFonts w:ascii="Times New Roman" w:hAnsi="Times New Roman" w:cs="Times New Roman"/>
          <w:sz w:val="28"/>
          <w:szCs w:val="28"/>
        </w:rPr>
      </w:pPr>
      <w:r w:rsidRPr="002A3E30">
        <w:rPr>
          <w:rFonts w:ascii="Times New Roman" w:hAnsi="Times New Roman" w:cs="Times New Roman"/>
          <w:sz w:val="28"/>
          <w:szCs w:val="28"/>
        </w:rPr>
        <w:lastRenderedPageBreak/>
        <w:t xml:space="preserve">Приложение </w:t>
      </w:r>
    </w:p>
    <w:p w:rsidR="002A3E30" w:rsidRPr="002A3E30" w:rsidRDefault="002A3E30" w:rsidP="002A3E30">
      <w:pPr>
        <w:spacing w:line="20" w:lineRule="atLeast"/>
        <w:ind w:left="5954"/>
        <w:contextualSpacing/>
        <w:jc w:val="right"/>
        <w:rPr>
          <w:rFonts w:ascii="Times New Roman" w:hAnsi="Times New Roman" w:cs="Times New Roman"/>
          <w:sz w:val="28"/>
          <w:szCs w:val="28"/>
        </w:rPr>
      </w:pPr>
      <w:r w:rsidRPr="002A3E30">
        <w:rPr>
          <w:rFonts w:ascii="Times New Roman" w:hAnsi="Times New Roman" w:cs="Times New Roman"/>
          <w:sz w:val="28"/>
          <w:szCs w:val="28"/>
        </w:rPr>
        <w:t>к постановлению администрации</w:t>
      </w:r>
    </w:p>
    <w:p w:rsidR="002A3E30" w:rsidRPr="002A3E30" w:rsidRDefault="002A3E30" w:rsidP="002A3E30">
      <w:pPr>
        <w:spacing w:line="20" w:lineRule="atLeast"/>
        <w:ind w:left="5954"/>
        <w:contextualSpacing/>
        <w:jc w:val="right"/>
        <w:rPr>
          <w:rFonts w:ascii="Times New Roman" w:hAnsi="Times New Roman" w:cs="Times New Roman"/>
          <w:sz w:val="28"/>
          <w:szCs w:val="28"/>
        </w:rPr>
      </w:pPr>
      <w:r w:rsidRPr="002A3E30">
        <w:rPr>
          <w:rFonts w:ascii="Times New Roman" w:hAnsi="Times New Roman" w:cs="Times New Roman"/>
          <w:sz w:val="28"/>
          <w:szCs w:val="28"/>
        </w:rPr>
        <w:t xml:space="preserve">Жемчужинского сельского поселения Нижнегорского района </w:t>
      </w:r>
    </w:p>
    <w:p w:rsidR="002A3E30" w:rsidRPr="002A3E30" w:rsidRDefault="002A3E30" w:rsidP="002A3E30">
      <w:pPr>
        <w:spacing w:line="20" w:lineRule="atLeast"/>
        <w:ind w:left="5954"/>
        <w:contextualSpacing/>
        <w:jc w:val="right"/>
        <w:rPr>
          <w:rFonts w:ascii="Times New Roman" w:hAnsi="Times New Roman" w:cs="Times New Roman"/>
          <w:sz w:val="28"/>
          <w:szCs w:val="28"/>
        </w:rPr>
      </w:pPr>
      <w:r w:rsidRPr="002A3E30">
        <w:rPr>
          <w:rFonts w:ascii="Times New Roman" w:hAnsi="Times New Roman" w:cs="Times New Roman"/>
          <w:sz w:val="28"/>
          <w:szCs w:val="28"/>
        </w:rPr>
        <w:t>Республики Крым</w:t>
      </w:r>
    </w:p>
    <w:p w:rsidR="002A3E30" w:rsidRPr="002A3E30" w:rsidRDefault="002A3E30" w:rsidP="002A3E30">
      <w:pPr>
        <w:spacing w:after="960" w:line="20" w:lineRule="atLeast"/>
        <w:ind w:left="5954"/>
        <w:contextualSpacing/>
        <w:jc w:val="right"/>
        <w:rPr>
          <w:rFonts w:ascii="Times New Roman" w:hAnsi="Times New Roman" w:cs="Times New Roman"/>
          <w:sz w:val="28"/>
          <w:szCs w:val="28"/>
        </w:rPr>
      </w:pPr>
      <w:r w:rsidRPr="002A3E30">
        <w:rPr>
          <w:rFonts w:ascii="Times New Roman" w:hAnsi="Times New Roman" w:cs="Times New Roman"/>
          <w:sz w:val="28"/>
          <w:szCs w:val="28"/>
        </w:rPr>
        <w:t>от 23.01.2016г. № 5</w:t>
      </w:r>
      <w:r w:rsidRPr="0033553D">
        <w:rPr>
          <w:rFonts w:ascii="Times New Roman" w:hAnsi="Times New Roman" w:cs="Times New Roman"/>
          <w:sz w:val="28"/>
          <w:szCs w:val="28"/>
        </w:rPr>
        <w:t>-</w:t>
      </w:r>
      <w:r>
        <w:rPr>
          <w:rFonts w:ascii="Times New Roman" w:hAnsi="Times New Roman" w:cs="Times New Roman"/>
          <w:sz w:val="28"/>
          <w:szCs w:val="28"/>
        </w:rPr>
        <w:t>П</w:t>
      </w:r>
    </w:p>
    <w:p w:rsidR="002A3E30" w:rsidRPr="002A3E30" w:rsidRDefault="002A3E30" w:rsidP="002A3E30">
      <w:pPr>
        <w:spacing w:after="960" w:line="20" w:lineRule="atLeast"/>
        <w:ind w:left="5954"/>
        <w:contextualSpacing/>
        <w:jc w:val="right"/>
        <w:rPr>
          <w:rFonts w:ascii="Times New Roman" w:hAnsi="Times New Roman" w:cs="Times New Roman"/>
          <w:sz w:val="28"/>
          <w:szCs w:val="28"/>
        </w:rPr>
      </w:pPr>
    </w:p>
    <w:p w:rsidR="002A3E30" w:rsidRPr="002A3E30" w:rsidRDefault="002A3E30" w:rsidP="002A3E30">
      <w:pPr>
        <w:tabs>
          <w:tab w:val="left" w:pos="8505"/>
        </w:tabs>
        <w:spacing w:line="20" w:lineRule="atLeast"/>
        <w:ind w:right="1842"/>
        <w:contextualSpacing/>
        <w:jc w:val="center"/>
        <w:rPr>
          <w:rFonts w:ascii="Times New Roman" w:hAnsi="Times New Roman" w:cs="Times New Roman"/>
          <w:b/>
          <w:sz w:val="28"/>
          <w:szCs w:val="28"/>
        </w:rPr>
      </w:pPr>
      <w:r w:rsidRPr="002A3E30">
        <w:rPr>
          <w:rFonts w:ascii="Times New Roman" w:hAnsi="Times New Roman" w:cs="Times New Roman"/>
          <w:b/>
          <w:sz w:val="28"/>
          <w:szCs w:val="28"/>
        </w:rPr>
        <w:t>Административный регламент</w:t>
      </w:r>
    </w:p>
    <w:p w:rsidR="002A3E30" w:rsidRPr="002A3E30" w:rsidRDefault="002A3E30" w:rsidP="002A3E30">
      <w:pPr>
        <w:tabs>
          <w:tab w:val="left" w:pos="8505"/>
        </w:tabs>
        <w:spacing w:line="20" w:lineRule="atLeast"/>
        <w:ind w:left="708" w:right="1842" w:firstLine="1"/>
        <w:contextualSpacing/>
        <w:jc w:val="center"/>
        <w:rPr>
          <w:rFonts w:ascii="Times New Roman" w:hAnsi="Times New Roman" w:cs="Times New Roman"/>
          <w:b/>
          <w:sz w:val="28"/>
          <w:szCs w:val="28"/>
        </w:rPr>
      </w:pPr>
      <w:r w:rsidRPr="002A3E30">
        <w:rPr>
          <w:rFonts w:ascii="Times New Roman" w:hAnsi="Times New Roman" w:cs="Times New Roman"/>
          <w:b/>
          <w:sz w:val="28"/>
          <w:szCs w:val="28"/>
        </w:rPr>
        <w:t>осуществления муниципального контроля</w:t>
      </w:r>
      <w:r w:rsidRPr="002A3E30">
        <w:rPr>
          <w:rFonts w:ascii="Times New Roman" w:hAnsi="Times New Roman" w:cs="Times New Roman"/>
          <w:b/>
          <w:color w:val="000000"/>
          <w:sz w:val="28"/>
          <w:szCs w:val="28"/>
        </w:rPr>
        <w:t xml:space="preserve"> в сфере торговой деятельности и потребительского рынка на территории муниципального образования</w:t>
      </w:r>
      <w:r>
        <w:rPr>
          <w:rFonts w:ascii="Times New Roman" w:hAnsi="Times New Roman" w:cs="Times New Roman"/>
          <w:b/>
          <w:color w:val="000000"/>
          <w:sz w:val="28"/>
          <w:szCs w:val="28"/>
        </w:rPr>
        <w:t xml:space="preserve"> </w:t>
      </w:r>
      <w:r w:rsidRPr="002A3E30">
        <w:rPr>
          <w:rFonts w:ascii="Times New Roman" w:hAnsi="Times New Roman" w:cs="Times New Roman"/>
          <w:b/>
          <w:color w:val="000000"/>
          <w:sz w:val="28"/>
          <w:szCs w:val="28"/>
        </w:rPr>
        <w:t xml:space="preserve">Жемчужинское сельское поселение Нижнегорского района Республики </w:t>
      </w:r>
      <w:r w:rsidRPr="002A3E30">
        <w:rPr>
          <w:rFonts w:ascii="Times New Roman" w:hAnsi="Times New Roman" w:cs="Times New Roman"/>
          <w:b/>
          <w:sz w:val="28"/>
          <w:szCs w:val="28"/>
        </w:rPr>
        <w:t>Крым</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I. Общие положения</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Вид муниципального контроля</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1. Муниципальная функция по осуществлению муниципального контроля </w:t>
      </w:r>
      <w:r w:rsidRPr="002A3E30">
        <w:rPr>
          <w:rFonts w:ascii="Times New Roman" w:hAnsi="Times New Roman" w:cs="Times New Roman"/>
          <w:color w:val="000000"/>
          <w:sz w:val="28"/>
          <w:szCs w:val="28"/>
        </w:rPr>
        <w:t>в сфере торговой деятельности и потребительского рынка</w:t>
      </w:r>
      <w:r w:rsidRPr="002A3E30">
        <w:rPr>
          <w:rFonts w:ascii="Times New Roman" w:hAnsi="Times New Roman" w:cs="Times New Roman"/>
          <w:sz w:val="28"/>
          <w:szCs w:val="28"/>
        </w:rPr>
        <w:t xml:space="preserve"> на территории муниципального образования Жемчужинское</w:t>
      </w:r>
      <w:r w:rsidRPr="002A3E30">
        <w:rPr>
          <w:rFonts w:ascii="Times New Roman" w:hAnsi="Times New Roman" w:cs="Times New Roman"/>
          <w:color w:val="000000"/>
          <w:sz w:val="28"/>
          <w:szCs w:val="28"/>
        </w:rPr>
        <w:t xml:space="preserve"> сельское поселение Нижнегорского района</w:t>
      </w:r>
      <w:r w:rsidRPr="002A3E30">
        <w:rPr>
          <w:rFonts w:ascii="Times New Roman" w:hAnsi="Times New Roman" w:cs="Times New Roman"/>
          <w:sz w:val="28"/>
          <w:szCs w:val="28"/>
        </w:rPr>
        <w:t xml:space="preserve"> Республики Крым.</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Наименование органа местного самоуправления,</w:t>
      </w:r>
    </w:p>
    <w:p w:rsidR="002A3E30" w:rsidRPr="002A3E30" w:rsidRDefault="002A3E30" w:rsidP="002A3E30">
      <w:pPr>
        <w:spacing w:line="20" w:lineRule="atLeast"/>
        <w:contextualSpacing/>
        <w:jc w:val="center"/>
        <w:rPr>
          <w:rFonts w:ascii="Times New Roman" w:hAnsi="Times New Roman" w:cs="Times New Roman"/>
          <w:sz w:val="28"/>
          <w:szCs w:val="28"/>
        </w:rPr>
      </w:pPr>
      <w:proofErr w:type="gramStart"/>
      <w:r w:rsidRPr="002A3E30">
        <w:rPr>
          <w:rFonts w:ascii="Times New Roman" w:hAnsi="Times New Roman" w:cs="Times New Roman"/>
          <w:sz w:val="28"/>
          <w:szCs w:val="28"/>
        </w:rPr>
        <w:t>осуществляющего</w:t>
      </w:r>
      <w:proofErr w:type="gramEnd"/>
      <w:r w:rsidRPr="002A3E30">
        <w:rPr>
          <w:rFonts w:ascii="Times New Roman" w:hAnsi="Times New Roman" w:cs="Times New Roman"/>
          <w:sz w:val="28"/>
          <w:szCs w:val="28"/>
        </w:rPr>
        <w:t xml:space="preserve"> муниципальный контроль</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2. Исполнение муниципальной функции осуществляется администрацией </w:t>
      </w:r>
      <w:r w:rsidRPr="002A3E30">
        <w:rPr>
          <w:rFonts w:ascii="Times New Roman" w:hAnsi="Times New Roman" w:cs="Times New Roman"/>
          <w:color w:val="000000"/>
          <w:sz w:val="28"/>
          <w:szCs w:val="28"/>
        </w:rPr>
        <w:t>Жемчужинского</w:t>
      </w:r>
      <w:r>
        <w:rPr>
          <w:rFonts w:ascii="Times New Roman" w:hAnsi="Times New Roman" w:cs="Times New Roman"/>
          <w:color w:val="000000"/>
          <w:sz w:val="28"/>
          <w:szCs w:val="28"/>
        </w:rPr>
        <w:t xml:space="preserve"> </w:t>
      </w:r>
      <w:r w:rsidRPr="002A3E30">
        <w:rPr>
          <w:rFonts w:ascii="Times New Roman" w:hAnsi="Times New Roman" w:cs="Times New Roman"/>
          <w:sz w:val="28"/>
          <w:szCs w:val="28"/>
        </w:rPr>
        <w:t xml:space="preserve">сельского поселения Республики Крым в лице структурного подразделения – управления муниципального контроля администрации </w:t>
      </w:r>
      <w:r w:rsidRPr="002A3E30">
        <w:rPr>
          <w:rFonts w:ascii="Times New Roman" w:hAnsi="Times New Roman" w:cs="Times New Roman"/>
          <w:color w:val="000000"/>
          <w:sz w:val="28"/>
          <w:szCs w:val="28"/>
        </w:rPr>
        <w:t>Жемчужинского</w:t>
      </w:r>
      <w:r w:rsidRPr="002A3E30">
        <w:rPr>
          <w:rFonts w:ascii="Times New Roman" w:hAnsi="Times New Roman" w:cs="Times New Roman"/>
          <w:sz w:val="28"/>
          <w:szCs w:val="28"/>
        </w:rPr>
        <w:t xml:space="preserve"> сельского поселения Республики Крым (далее – администрация либо орган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3. Непосредственное исполнение муниципальной функции осуществляется муниципальными инспекторами управления муниципального контроля администрации </w:t>
      </w:r>
      <w:r w:rsidRPr="002A3E30">
        <w:rPr>
          <w:rFonts w:ascii="Times New Roman" w:hAnsi="Times New Roman" w:cs="Times New Roman"/>
          <w:color w:val="000000"/>
          <w:sz w:val="28"/>
          <w:szCs w:val="28"/>
        </w:rPr>
        <w:t>Жемчужинского</w:t>
      </w:r>
      <w:r>
        <w:rPr>
          <w:rFonts w:ascii="Times New Roman" w:hAnsi="Times New Roman" w:cs="Times New Roman"/>
          <w:color w:val="000000"/>
          <w:sz w:val="28"/>
          <w:szCs w:val="28"/>
        </w:rPr>
        <w:t xml:space="preserve"> </w:t>
      </w:r>
      <w:r w:rsidRPr="002A3E30">
        <w:rPr>
          <w:rFonts w:ascii="Times New Roman" w:hAnsi="Times New Roman" w:cs="Times New Roman"/>
          <w:sz w:val="28"/>
          <w:szCs w:val="28"/>
        </w:rPr>
        <w:t>сельского поселения Нижнегорского  района Республики Крым, должностными лицами администрации (далее также – муниципальный контроль).</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Перечень нормативных правовых актов,</w:t>
      </w:r>
    </w:p>
    <w:p w:rsidR="002A3E30" w:rsidRPr="002A3E30" w:rsidRDefault="002A3E30" w:rsidP="002A3E30">
      <w:pPr>
        <w:spacing w:line="20" w:lineRule="atLeast"/>
        <w:contextualSpacing/>
        <w:jc w:val="center"/>
        <w:rPr>
          <w:rFonts w:ascii="Times New Roman" w:hAnsi="Times New Roman" w:cs="Times New Roman"/>
          <w:sz w:val="28"/>
          <w:szCs w:val="28"/>
        </w:rPr>
      </w:pPr>
      <w:proofErr w:type="gramStart"/>
      <w:r w:rsidRPr="002A3E30">
        <w:rPr>
          <w:rFonts w:ascii="Times New Roman" w:hAnsi="Times New Roman" w:cs="Times New Roman"/>
          <w:sz w:val="28"/>
          <w:szCs w:val="28"/>
        </w:rPr>
        <w:t>Регулирующих</w:t>
      </w:r>
      <w:proofErr w:type="gramEnd"/>
      <w:r>
        <w:rPr>
          <w:rFonts w:ascii="Times New Roman" w:hAnsi="Times New Roman" w:cs="Times New Roman"/>
          <w:sz w:val="28"/>
          <w:szCs w:val="28"/>
        </w:rPr>
        <w:t xml:space="preserve"> </w:t>
      </w:r>
      <w:r w:rsidRPr="002A3E30">
        <w:rPr>
          <w:rFonts w:ascii="Times New Roman" w:hAnsi="Times New Roman" w:cs="Times New Roman"/>
          <w:sz w:val="28"/>
          <w:szCs w:val="28"/>
        </w:rPr>
        <w:t>осуществление муниципального контроля</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4. Исполнение муниципальной функции регулируется: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Федеральным конституционным законом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 «Кодексом Российской Федерации об административных правонарушениях» от 30.12.2001 № 195-ФЗ;</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Федеральным законом от 29.11.2014 №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 (далее – Федеральный закон №377-ФЗ);</w:t>
      </w:r>
    </w:p>
    <w:p w:rsidR="002A3E30" w:rsidRPr="002A3E30" w:rsidRDefault="002A3E30" w:rsidP="002A3E30">
      <w:pPr>
        <w:spacing w:line="20" w:lineRule="atLeast"/>
        <w:ind w:firstLine="708"/>
        <w:contextualSpacing/>
        <w:jc w:val="both"/>
        <w:rPr>
          <w:rFonts w:ascii="Times New Roman" w:hAnsi="Times New Roman" w:cs="Times New Roman"/>
          <w:color w:val="000000"/>
          <w:sz w:val="28"/>
          <w:szCs w:val="28"/>
        </w:rPr>
      </w:pPr>
      <w:r w:rsidRPr="002A3E30">
        <w:rPr>
          <w:rFonts w:ascii="Times New Roman" w:hAnsi="Times New Roman" w:cs="Times New Roman"/>
          <w:color w:val="000000"/>
          <w:sz w:val="28"/>
          <w:szCs w:val="28"/>
        </w:rPr>
        <w:t>- Федеральным законом от 28.12.2009 № 381-ФЗ «Об основах государственного регулирования торговой деятельности в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color w:val="000000"/>
          <w:sz w:val="28"/>
          <w:szCs w:val="28"/>
        </w:rPr>
      </w:pPr>
      <w:r w:rsidRPr="002A3E30">
        <w:rPr>
          <w:rFonts w:ascii="Times New Roman" w:hAnsi="Times New Roman" w:cs="Times New Roman"/>
          <w:color w:val="000000"/>
          <w:sz w:val="28"/>
          <w:szCs w:val="28"/>
        </w:rPr>
        <w:t>- Законом Российской Федерации от 07.02.1992 № 2300-I «О защите прав потребителей»;</w:t>
      </w:r>
    </w:p>
    <w:p w:rsidR="002A3E30" w:rsidRPr="002A3E30" w:rsidRDefault="002A3E30" w:rsidP="002A3E30">
      <w:pPr>
        <w:spacing w:line="20" w:lineRule="atLeast"/>
        <w:ind w:firstLine="708"/>
        <w:contextualSpacing/>
        <w:jc w:val="both"/>
        <w:rPr>
          <w:rFonts w:ascii="Times New Roman" w:hAnsi="Times New Roman" w:cs="Times New Roman"/>
          <w:color w:val="000000"/>
          <w:sz w:val="28"/>
          <w:szCs w:val="28"/>
        </w:rPr>
      </w:pPr>
      <w:r w:rsidRPr="002A3E30">
        <w:rPr>
          <w:rFonts w:ascii="Times New Roman" w:hAnsi="Times New Roman" w:cs="Times New Roman"/>
          <w:color w:val="000000"/>
          <w:sz w:val="28"/>
          <w:szCs w:val="28"/>
        </w:rPr>
        <w:t xml:space="preserve">-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color w:val="000000"/>
          <w:sz w:val="28"/>
          <w:szCs w:val="28"/>
        </w:rPr>
        <w:t>- Федеральным законом от 30.12.2006 № 271-ФЗ «О розничных рынках и о внесении изменений в Трудовой Кодекс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A3E3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A3E30">
        <w:rPr>
          <w:rFonts w:ascii="Times New Roman" w:hAnsi="Times New Roman" w:cs="Times New Roman"/>
          <w:sz w:val="28"/>
          <w:szCs w:val="28"/>
        </w:rPr>
        <w:t xml:space="preserve"> и индивидуальных предпринимателей»;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приказом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color w:val="000000"/>
          <w:sz w:val="28"/>
          <w:szCs w:val="28"/>
        </w:rPr>
        <w:t>- Законом Республики Крым от 05.05.2015 № 92-ЗРК «Об основах государственного регулирования торговой деятельности в Республике Крым»;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Законом Республики Крым от 25.06.2015 № 117-ЗРК/2015 «Об административных правонарушениях в Республике Крым»;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постановлением Совета министров Республики Крым от 28.04.2015 № 237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Крым»;</w:t>
      </w:r>
    </w:p>
    <w:p w:rsidR="002A3E30" w:rsidRPr="002A3E30" w:rsidRDefault="002A3E30" w:rsidP="002A3E30">
      <w:pPr>
        <w:spacing w:line="20" w:lineRule="atLeast"/>
        <w:ind w:firstLine="708"/>
        <w:contextualSpacing/>
        <w:jc w:val="both"/>
        <w:rPr>
          <w:rFonts w:ascii="Times New Roman" w:hAnsi="Times New Roman" w:cs="Times New Roman"/>
          <w:color w:val="000000"/>
          <w:sz w:val="28"/>
          <w:szCs w:val="28"/>
        </w:rPr>
      </w:pPr>
      <w:r w:rsidRPr="002A3E30">
        <w:rPr>
          <w:rFonts w:ascii="Times New Roman" w:hAnsi="Times New Roman" w:cs="Times New Roman"/>
          <w:sz w:val="28"/>
          <w:szCs w:val="28"/>
        </w:rPr>
        <w:t xml:space="preserve">- Уставом муниципального образования </w:t>
      </w:r>
      <w:r w:rsidRPr="002A3E30">
        <w:rPr>
          <w:rFonts w:ascii="Times New Roman" w:hAnsi="Times New Roman" w:cs="Times New Roman"/>
          <w:color w:val="000000"/>
          <w:sz w:val="28"/>
          <w:szCs w:val="28"/>
        </w:rPr>
        <w:t>Жемчужинское</w:t>
      </w:r>
      <w:r>
        <w:rPr>
          <w:rFonts w:ascii="Times New Roman" w:hAnsi="Times New Roman" w:cs="Times New Roman"/>
          <w:color w:val="000000"/>
          <w:sz w:val="28"/>
          <w:szCs w:val="28"/>
        </w:rPr>
        <w:t xml:space="preserve"> </w:t>
      </w:r>
      <w:r w:rsidRPr="002A3E30">
        <w:rPr>
          <w:rFonts w:ascii="Times New Roman" w:hAnsi="Times New Roman" w:cs="Times New Roman"/>
          <w:sz w:val="28"/>
          <w:szCs w:val="28"/>
        </w:rPr>
        <w:t>сельское поселение Нижнегорского района Республики Крым</w:t>
      </w:r>
      <w:r w:rsidRPr="002A3E30">
        <w:rPr>
          <w:rFonts w:ascii="Times New Roman" w:hAnsi="Times New Roman" w:cs="Times New Roman"/>
          <w:color w:val="000000"/>
          <w:sz w:val="28"/>
          <w:szCs w:val="28"/>
        </w:rPr>
        <w:t>;</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Предмет, объект и задачи муниципального контроля</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color w:val="000000"/>
          <w:sz w:val="28"/>
          <w:szCs w:val="28"/>
        </w:rPr>
      </w:pPr>
      <w:r w:rsidRPr="002A3E30">
        <w:rPr>
          <w:rFonts w:ascii="Times New Roman" w:hAnsi="Times New Roman" w:cs="Times New Roman"/>
          <w:sz w:val="28"/>
          <w:szCs w:val="28"/>
        </w:rPr>
        <w:lastRenderedPageBreak/>
        <w:t xml:space="preserve">5. Предметом муниципального контроля является </w:t>
      </w:r>
      <w:r w:rsidRPr="002A3E30">
        <w:rPr>
          <w:rFonts w:ascii="Times New Roman" w:hAnsi="Times New Roman" w:cs="Times New Roman"/>
          <w:color w:val="000000"/>
          <w:sz w:val="28"/>
          <w:szCs w:val="28"/>
        </w:rPr>
        <w:t xml:space="preserve">соблюдение юридическими лицами, индивидуальными предпринимателями требований, установленных действующим законодательством, нормативными правовыми актами Российской Федерации и Республики Крым, муниципальными нормативными правовыми, правовыми актами в сфере торговой деятельности потребительского рынка, в том числе соблюдение обязательных требований торговой деятельности: </w:t>
      </w:r>
    </w:p>
    <w:p w:rsidR="002A3E30" w:rsidRPr="002A3E30" w:rsidRDefault="002A3E30" w:rsidP="002A3E30">
      <w:pPr>
        <w:spacing w:line="20" w:lineRule="atLeast"/>
        <w:ind w:firstLine="708"/>
        <w:contextualSpacing/>
        <w:jc w:val="both"/>
        <w:rPr>
          <w:rFonts w:ascii="Times New Roman" w:hAnsi="Times New Roman" w:cs="Times New Roman"/>
          <w:color w:val="000000"/>
          <w:sz w:val="28"/>
          <w:szCs w:val="28"/>
        </w:rPr>
      </w:pPr>
      <w:r w:rsidRPr="002A3E30">
        <w:rPr>
          <w:rFonts w:ascii="Times New Roman" w:hAnsi="Times New Roman" w:cs="Times New Roman"/>
          <w:color w:val="000000"/>
          <w:sz w:val="28"/>
          <w:szCs w:val="28"/>
        </w:rPr>
        <w:t xml:space="preserve">- схем размещения нестационарных торговых объектов на территории муниципального образования Жемчужинское сельское поселение Нижнегорского района Республики Крым; </w:t>
      </w:r>
    </w:p>
    <w:p w:rsidR="002A3E30" w:rsidRPr="002A3E30" w:rsidRDefault="002A3E30" w:rsidP="002A3E30">
      <w:pPr>
        <w:spacing w:line="20" w:lineRule="atLeast"/>
        <w:ind w:firstLine="708"/>
        <w:contextualSpacing/>
        <w:jc w:val="both"/>
        <w:rPr>
          <w:rFonts w:ascii="Times New Roman" w:hAnsi="Times New Roman" w:cs="Times New Roman"/>
          <w:color w:val="000000"/>
          <w:sz w:val="28"/>
          <w:szCs w:val="28"/>
        </w:rPr>
      </w:pPr>
      <w:r w:rsidRPr="002A3E30">
        <w:rPr>
          <w:rFonts w:ascii="Times New Roman" w:hAnsi="Times New Roman" w:cs="Times New Roman"/>
          <w:color w:val="000000"/>
          <w:sz w:val="28"/>
          <w:szCs w:val="28"/>
        </w:rPr>
        <w:t>- законодательства в области продажи табачной и алкогольной продукций на территории муниципального образования Жемчужинское сельское поселение Нижнегорского района Республики Крым;</w:t>
      </w:r>
    </w:p>
    <w:p w:rsidR="002A3E30" w:rsidRPr="002A3E30" w:rsidRDefault="002A3E30" w:rsidP="002A3E30">
      <w:pPr>
        <w:spacing w:line="20" w:lineRule="atLeast"/>
        <w:ind w:firstLine="708"/>
        <w:contextualSpacing/>
        <w:jc w:val="both"/>
        <w:rPr>
          <w:rFonts w:ascii="Times New Roman" w:hAnsi="Times New Roman" w:cs="Times New Roman"/>
          <w:color w:val="000000"/>
          <w:sz w:val="28"/>
          <w:szCs w:val="28"/>
        </w:rPr>
      </w:pPr>
      <w:proofErr w:type="gramStart"/>
      <w:r w:rsidRPr="002A3E30">
        <w:rPr>
          <w:rFonts w:ascii="Times New Roman" w:hAnsi="Times New Roman" w:cs="Times New Roman"/>
          <w:color w:val="000000"/>
          <w:sz w:val="28"/>
          <w:szCs w:val="28"/>
        </w:rPr>
        <w:t>-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Республики Крым, за исключением случаев, если организатором ярмарки выступает федеральный орган государственной власти на территории муниципального образования Жемчужинское сельское поселение Нижнегорского района Республики Крым</w:t>
      </w:r>
      <w:proofErr w:type="gramEnd"/>
      <w:r w:rsidRPr="002A3E30">
        <w:rPr>
          <w:rFonts w:ascii="Times New Roman" w:hAnsi="Times New Roman" w:cs="Times New Roman"/>
          <w:sz w:val="28"/>
          <w:szCs w:val="28"/>
        </w:rPr>
        <w:t>(далее - обязательные требования)</w:t>
      </w:r>
      <w:r w:rsidRPr="002A3E30">
        <w:rPr>
          <w:rFonts w:ascii="Times New Roman" w:hAnsi="Times New Roman" w:cs="Times New Roman"/>
          <w:color w:val="000000"/>
          <w:sz w:val="28"/>
          <w:szCs w:val="28"/>
        </w:rPr>
        <w:t>.</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color w:val="000000"/>
          <w:sz w:val="28"/>
          <w:szCs w:val="28"/>
        </w:rPr>
        <w:t xml:space="preserve">5.1. Объектом муниципального контроля являются деятельность </w:t>
      </w:r>
      <w:r w:rsidRPr="002A3E30">
        <w:rPr>
          <w:rFonts w:ascii="Times New Roman" w:hAnsi="Times New Roman" w:cs="Times New Roman"/>
          <w:sz w:val="28"/>
          <w:szCs w:val="28"/>
        </w:rPr>
        <w:t>юридических лиц, индивидуальных предпринимателей, граждан по недопущению нарушений в соблюдении обязательных требований в ходе осуществления торговой деятельности на территории</w:t>
      </w:r>
      <w:r>
        <w:rPr>
          <w:rFonts w:ascii="Times New Roman" w:hAnsi="Times New Roman" w:cs="Times New Roman"/>
          <w:sz w:val="28"/>
          <w:szCs w:val="28"/>
        </w:rPr>
        <w:t xml:space="preserve"> </w:t>
      </w:r>
      <w:r w:rsidRPr="002A3E30">
        <w:rPr>
          <w:rFonts w:ascii="Times New Roman" w:hAnsi="Times New Roman" w:cs="Times New Roman"/>
          <w:sz w:val="28"/>
          <w:szCs w:val="28"/>
        </w:rPr>
        <w:t xml:space="preserve">муниципального образования </w:t>
      </w:r>
      <w:r w:rsidRPr="002A3E30">
        <w:rPr>
          <w:rFonts w:ascii="Times New Roman" w:hAnsi="Times New Roman" w:cs="Times New Roman"/>
          <w:color w:val="000000"/>
          <w:sz w:val="28"/>
          <w:szCs w:val="28"/>
        </w:rPr>
        <w:t>Жемчужинское</w:t>
      </w:r>
      <w:r w:rsidRPr="002A3E30">
        <w:rPr>
          <w:rFonts w:ascii="Times New Roman" w:hAnsi="Times New Roman" w:cs="Times New Roman"/>
          <w:sz w:val="28"/>
          <w:szCs w:val="28"/>
        </w:rPr>
        <w:t xml:space="preserve"> сельское поселение Нижнегорского района Республики Крым (далее – </w:t>
      </w:r>
      <w:r w:rsidRPr="002A3E30">
        <w:rPr>
          <w:rFonts w:ascii="Times New Roman" w:hAnsi="Times New Roman" w:cs="Times New Roman"/>
          <w:color w:val="000000"/>
          <w:sz w:val="28"/>
          <w:szCs w:val="28"/>
        </w:rPr>
        <w:t>Жемчужинское</w:t>
      </w:r>
      <w:r w:rsidRPr="002A3E30">
        <w:rPr>
          <w:rFonts w:ascii="Times New Roman" w:hAnsi="Times New Roman" w:cs="Times New Roman"/>
          <w:sz w:val="28"/>
          <w:szCs w:val="28"/>
        </w:rPr>
        <w:t xml:space="preserve"> поселение).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5.2.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обязательных требований. Своевременное выявление, пресечение и устранение правонарушений обязательных требований предпринимателями, юридическими и физическими лицами, а так же должностными лицами на территории </w:t>
      </w:r>
      <w:r w:rsidRPr="002A3E30">
        <w:rPr>
          <w:rFonts w:ascii="Times New Roman" w:hAnsi="Times New Roman" w:cs="Times New Roman"/>
          <w:color w:val="000000"/>
          <w:sz w:val="28"/>
          <w:szCs w:val="28"/>
        </w:rPr>
        <w:t>Жемчужинского</w:t>
      </w:r>
      <w:r w:rsidRPr="002A3E30">
        <w:rPr>
          <w:rFonts w:ascii="Times New Roman" w:hAnsi="Times New Roman" w:cs="Times New Roman"/>
          <w:sz w:val="28"/>
          <w:szCs w:val="28"/>
        </w:rPr>
        <w:t xml:space="preserve"> поселения.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Права и обязанности должностных лиц при осуществлении</w:t>
      </w: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муниципального контроля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 Должностные лица администрации, уполномоченные на осуществление муниципального контроля (далее также – должностные лица администрации), в порядке, установленном законодательством Российской Федерации, имеют право:</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2) беспрепятственно по предъявлению служебного удостоверения и копии распоряжения администрации о назначении проверки проводить обследования используемых зданий, помещений, сооружений, технических средств и </w:t>
      </w:r>
      <w:r w:rsidRPr="002A3E30">
        <w:rPr>
          <w:rFonts w:ascii="Times New Roman" w:hAnsi="Times New Roman" w:cs="Times New Roman"/>
          <w:sz w:val="28"/>
          <w:szCs w:val="28"/>
        </w:rPr>
        <w:lastRenderedPageBreak/>
        <w:t>оборудования, а также проводить необходимые исследования, испытания, экспертизы, расследования и другие мероприятия по контролю;</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выдавать предписания об устранении выявленных нарушений обязательных требований;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 составлять протоколы об административных правонарушениях, в случаях предусмотренных ст.ст. 3.11. 6.1. Закона Республики Крым от 25.06.2015 № 117-ЗРК/2015 «Об административных правонарушениях в Республике Крым»;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 направлять должностным лицам, уполномоченным составлять протоколы об административных правонарушениях, материалы, связанные с нарушениями обязательных требований;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 направлять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 Должностные лица администрации при проведении проверки обязаны:</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proofErr w:type="gramStart"/>
      <w:r w:rsidRPr="002A3E30">
        <w:rPr>
          <w:rFonts w:ascii="Times New Roman" w:hAnsi="Times New Roman" w:cs="Times New Roman"/>
          <w:sz w:val="28"/>
          <w:szCs w:val="28"/>
        </w:rPr>
        <w:t>граждан</w:t>
      </w:r>
      <w:proofErr w:type="gramEnd"/>
      <w:r w:rsidRPr="002A3E30">
        <w:rPr>
          <w:rFonts w:ascii="Times New Roman" w:hAnsi="Times New Roman" w:cs="Times New Roman"/>
          <w:sz w:val="28"/>
          <w:szCs w:val="28"/>
        </w:rPr>
        <w:t xml:space="preserve"> проверка которых проводится;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294-ФЗ, копии документа о согласовании проведения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 соблюдать сроки проведения проверки, установленные настоящим административным регламентом и Федеральным законом № 294-ФЗ и №377-ФЗ;</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 в соответствии с которым проводится проверка;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13) осуществлять запись о проведенной проверке в журнале учета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 При проведении проверки должностные лица администрации не вправе: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r w:rsidRPr="002A3E30">
        <w:rPr>
          <w:rFonts w:ascii="Times New Roman" w:hAnsi="Times New Roman" w:cs="Times New Roman"/>
          <w:sz w:val="28"/>
          <w:szCs w:val="28"/>
        </w:rPr>
        <w:br/>
        <w:t xml:space="preserve"> № 294-ФЗ;</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proofErr w:type="gramStart"/>
      <w:r w:rsidRPr="002A3E30">
        <w:rPr>
          <w:rFonts w:ascii="Times New Roman" w:hAnsi="Times New Roman" w:cs="Times New Roman"/>
          <w:sz w:val="28"/>
          <w:szCs w:val="28"/>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A3E30">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 превышать установленные сроки проведения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Права и обязанности лиц, в отношении которых осуществляются</w:t>
      </w: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мероприятия по контролю</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 и Федеральным законом № 294-ФЗ;</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Крым к участию в проверке.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обязаны:</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1) предоставить должностным лицам администрации, проводящим выездную проверку, возможность ознакомиться с документами, связанными с целями, </w:t>
      </w:r>
      <w:r w:rsidRPr="002A3E30">
        <w:rPr>
          <w:rFonts w:ascii="Times New Roman" w:hAnsi="Times New Roman" w:cs="Times New Roman"/>
          <w:sz w:val="28"/>
          <w:szCs w:val="28"/>
        </w:rPr>
        <w:lastRenderedPageBreak/>
        <w:t>задачами и предметом выездной проверки, в случае, если выездной проверке не предшествовало проведение документарной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обеспечить доступ должностным лицам администрации, проводящим выездную проверку, и участвующим в выездной проверке экспертам, представителям экспертных организаций на территорию осуществления деятельности, в используемые при осуществлении деятельности здания, строения, сооружения, помещения, оборудованию, другим подобным объектам;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proofErr w:type="gramStart"/>
      <w:r w:rsidRPr="002A3E30">
        <w:rPr>
          <w:rFonts w:ascii="Times New Roman" w:hAnsi="Times New Roman" w:cs="Times New Roman"/>
          <w:sz w:val="28"/>
          <w:szCs w:val="28"/>
        </w:rPr>
        <w:t>3) вести журнал учета проверок, в котором содержатся сведения о проведенных проверках, о наименовании органа государственного (надзора),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фамилии, имена, отчества и должности должностного лица или должностных лиц, проводящих проверку, его или их подписи;</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4) обеспечить присутствие руководителя, иного должностного лица или уполномоченного представителя юридического лица, индивидуального предпринимателя, гражданина либо их представителей при проведении проверки. </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Описание результата исполнения муниципальной функции</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11. Результатом исполнения муниципальной функции является составление акта по результатам проверки, в случае выявления нарушений также: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вынесение предписания об устранении нарушения обязательных требований;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составление протокола об административном правонарушении, в случаях предусмотренных ст.ст. 3.11. 6.1. Закона Республики Крым от 25.06.2015 № 117-ЗРК/2015 «Об административных правонарушениях в Республике Крым»;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направление должностным лицам, уполномоченным составлять протоколы об административных правонарушениях, материалы, связанные с нарушениями обязательных требований;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направление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II. Требования к порядку исполнения муниципальной функции</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Порядок информирования об исполнении</w:t>
      </w: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муниципальной функции</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12. Информирование об исполнении муниципальной функции осуществляется администрацией, находящейся по адресу: 297154, Республика Крым, Нижнегорский район, </w:t>
      </w:r>
      <w:proofErr w:type="gramStart"/>
      <w:r w:rsidRPr="002A3E30">
        <w:rPr>
          <w:rFonts w:ascii="Times New Roman" w:hAnsi="Times New Roman" w:cs="Times New Roman"/>
          <w:sz w:val="28"/>
          <w:szCs w:val="28"/>
        </w:rPr>
        <w:t>с</w:t>
      </w:r>
      <w:proofErr w:type="gramEnd"/>
      <w:r w:rsidRPr="002A3E30">
        <w:rPr>
          <w:rFonts w:ascii="Times New Roman" w:hAnsi="Times New Roman" w:cs="Times New Roman"/>
          <w:sz w:val="28"/>
          <w:szCs w:val="28"/>
        </w:rPr>
        <w:t xml:space="preserve">. Жемчужина, ул. Школьная, 2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13. График работы (время местное): Пн. – Пт. с 08 час. 00 мин до 17 час. 00 мин. перерыв с 12 час. 00 мин. до 13 час. 00 мин. Выходные: Сб., Вс.</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Справочные телефоны: 23-4-40.</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Адрес электронной почты: </w:t>
      </w:r>
      <w:proofErr w:type="spellStart"/>
      <w:r w:rsidRPr="002A3E30">
        <w:rPr>
          <w:rFonts w:ascii="Times New Roman" w:hAnsi="Times New Roman" w:cs="Times New Roman"/>
          <w:sz w:val="28"/>
          <w:szCs w:val="28"/>
          <w:lang w:val="en-US"/>
        </w:rPr>
        <w:t>gemsovet</w:t>
      </w:r>
      <w:proofErr w:type="spellEnd"/>
      <w:r w:rsidRPr="002A3E30">
        <w:rPr>
          <w:rFonts w:ascii="Times New Roman" w:hAnsi="Times New Roman" w:cs="Times New Roman"/>
          <w:sz w:val="28"/>
          <w:szCs w:val="28"/>
        </w:rPr>
        <w:t>@</w:t>
      </w:r>
      <w:r w:rsidRPr="002A3E30">
        <w:rPr>
          <w:rFonts w:ascii="Times New Roman" w:hAnsi="Times New Roman" w:cs="Times New Roman"/>
          <w:sz w:val="28"/>
          <w:szCs w:val="28"/>
          <w:lang w:val="en-US"/>
        </w:rPr>
        <w:t>mail</w:t>
      </w:r>
      <w:r w:rsidRPr="002A3E30">
        <w:rPr>
          <w:rFonts w:ascii="Times New Roman" w:hAnsi="Times New Roman" w:cs="Times New Roman"/>
          <w:sz w:val="28"/>
          <w:szCs w:val="28"/>
        </w:rPr>
        <w:t>.</w:t>
      </w:r>
      <w:proofErr w:type="spellStart"/>
      <w:r w:rsidRPr="002A3E30">
        <w:rPr>
          <w:rFonts w:ascii="Times New Roman" w:hAnsi="Times New Roman" w:cs="Times New Roman"/>
          <w:sz w:val="28"/>
          <w:szCs w:val="28"/>
          <w:lang w:val="en-US"/>
        </w:rPr>
        <w:t>ru</w:t>
      </w:r>
      <w:proofErr w:type="spellEnd"/>
      <w:r w:rsidRPr="002A3E30">
        <w:rPr>
          <w:rFonts w:ascii="Times New Roman" w:hAnsi="Times New Roman" w:cs="Times New Roman"/>
          <w:sz w:val="28"/>
          <w:szCs w:val="28"/>
        </w:rPr>
        <w:t xml:space="preserve">.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14. Информация о местонахождении, графике работы и справочных телефонах администрации, а также о порядке осуществления муниципальной функции предоставляется: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на официальном интернет-сайте администрации и Совета министров Республики Крым (www.rk.gov.ru);</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на информационных стендах в помещении приема заявлений в администрации;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по указанным в предыдущем пункте номерам телефонов администрации;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15. Информирование о порядке осуществления муниципальной функции может проводиться в следующих формах:</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индивидуальное личное консультирование;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индивидуальное консультирование по почте (по электронной почте);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индивидуальное консультирование по телефону;</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публичное письменное информирование;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публичное устное информирование.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16. Индивидуальное личное консультирование.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Время ожидания лица, заинтересованного в получении консультации при индивидуальном личном консультировании, не может превышать 15 минут. </w:t>
      </w: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Индивидуальное личное консультирование одного лица должностным лицом администрации не может превышать 20 минут.</w:t>
      </w: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В случае</w:t>
      </w:r>
      <w:proofErr w:type="gramStart"/>
      <w:r w:rsidRPr="002A3E30">
        <w:rPr>
          <w:rFonts w:ascii="Times New Roman" w:hAnsi="Times New Roman" w:cs="Times New Roman"/>
          <w:sz w:val="28"/>
          <w:szCs w:val="28"/>
        </w:rPr>
        <w:t>,</w:t>
      </w:r>
      <w:proofErr w:type="gramEnd"/>
      <w:r w:rsidRPr="002A3E30">
        <w:rPr>
          <w:rFonts w:ascii="Times New Roman" w:hAnsi="Times New Roman" w:cs="Times New Roman"/>
          <w:sz w:val="28"/>
          <w:szCs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17. Индивидуальное консультирование по почте (по электронной почте).</w:t>
      </w: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18. Индивидуальное консультирование по телефону.</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При индивидуальном консультировании по телефону ответственные специалисты обязаны представить следующую информацию об исполнении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сведения о местонахождении, контактных телефонах, адресе электронной почты, графике работы администрации и адресе официального интернет-сайта администрации;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 сведения о наличии проводимого мероприятия по контролю в плане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сведения о мерах, принятых по результатам проверок, и порядке их обжалования;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информацию об обязанностях должностных лиц и ограничениях при проведении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информацию о правах и обязанностях подконтрольных субъектов при проведении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информацию о сроках и основаниях проведения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порядок организации и проведения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порядок оформления результатов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порядок и срок рассмотрения обращений, которые могут послужить основанием для проведения внеплановых проверок.</w:t>
      </w: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Время разговора не должно превышать 10 минут.</w:t>
      </w: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В том случае, если должностное лицо администрации, осуществляющее консультирование по телефону, не может ответить на вопрос, связанный с исполнением муниципальной функции, по существу, оно обязано проинформировать позвонившее лицо о структурных подразделениях администрации, которые располагают необходимыми сведениями.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19. Публичное письменное информирование.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Публичное письменное информирование осуществляется путем размещения информационных материалов на стендах в администрации, публикации информационных материалов в средствах массовой информации, размещения информационных материалов на официальном сайте администрации, иными способами.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На информационных стендах в помещениях администрации размещается следующая информация: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извлечения из нормативных правовых актов Российской Федерации, устанавливающие порядок и условия проведения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блок-схема исполнения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график приема граждан, индивидуальных предпринимателей и юридических лиц по личным вопросам главой администрации;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 порядок получения гражданами, индивидуальными предпринимателями и юридическими лицами консультаций;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 перечень документов, необходимых для предъявления при проведении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20. Публичное устное информирование.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Публичное устное информирование осуществляется уполномоченным должностным лицом местной администрации с привлечением средств массовой информации.</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Срок исполнения мероприятий по осуществлению</w:t>
      </w: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муниципального контроля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 xml:space="preserve">21. Срок проведения плановой проверки составляет не более чем пятнадцать рабочих дней со дня начала ее проведения.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2A3E30">
        <w:rPr>
          <w:rFonts w:ascii="Times New Roman" w:hAnsi="Times New Roman" w:cs="Times New Roman"/>
          <w:sz w:val="28"/>
          <w:szCs w:val="28"/>
        </w:rPr>
        <w:t>микропредприятия</w:t>
      </w:r>
      <w:proofErr w:type="spellEnd"/>
      <w:r w:rsidRPr="002A3E30">
        <w:rPr>
          <w:rFonts w:ascii="Times New Roman" w:hAnsi="Times New Roman" w:cs="Times New Roman"/>
          <w:sz w:val="28"/>
          <w:szCs w:val="28"/>
        </w:rPr>
        <w:t xml:space="preserve">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десять рабочих дней и не более чем на десять часов в отношении </w:t>
      </w:r>
      <w:proofErr w:type="spellStart"/>
      <w:r w:rsidRPr="002A3E30">
        <w:rPr>
          <w:rFonts w:ascii="Times New Roman" w:hAnsi="Times New Roman" w:cs="Times New Roman"/>
          <w:sz w:val="28"/>
          <w:szCs w:val="28"/>
        </w:rPr>
        <w:t>микропредприятий</w:t>
      </w:r>
      <w:proofErr w:type="spellEnd"/>
      <w:r w:rsidRPr="002A3E30">
        <w:rPr>
          <w:rFonts w:ascii="Times New Roman" w:hAnsi="Times New Roman" w:cs="Times New Roman"/>
          <w:sz w:val="28"/>
          <w:szCs w:val="28"/>
        </w:rPr>
        <w:t>.</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Внеплановые проверки проводятся по согласованию с уполномоченным Правительством Российской Федерации федеральным органом исполнительной власти. Срок проведения внеплановой проверки не может превышать пять рабочих дней.</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III. Состав, последовательность и сроки выполнения</w:t>
      </w: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административных процедур, требования к порядку</w:t>
      </w: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их выполнения</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22. Исполнение муниципальной функции включает в себя следующие административные процедуры:</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организация и проведение плановой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организация и проведение внеплановой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оформление результатов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принятие мер по результатам проведения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Блок-схема исполнения муниципальной функции приведена в приложении к настоящему административному регламенту (приложение № 1).</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Организация и проведение плановой проверки</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23.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24. Плановые проверки проводятся не чаще чем один раз в три года (федеральным законодательством для отдельных видов муниципального контроля может быть установлена иная периодичность), с учетом ограничений проведения плановых проверок, предусмотренных ст. 26.1 Федерального закона № 294-ФЗ, ч. 10 ст. 12.2 Федерального конституционного закона № 6-ФКЗ.</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25. Плановые проверки проводятся на основании составленного администрацией ежегодного плана проведения плановых проверок (далее - план проверок).</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26. Плановые проверки, за исключением плановых проверок при осуществлении налогового контроля и таможенного контроля, контроля в сферах миграции и транспортной безопасности, </w:t>
      </w:r>
      <w:proofErr w:type="gramStart"/>
      <w:r w:rsidRPr="002A3E30">
        <w:rPr>
          <w:rFonts w:ascii="Times New Roman" w:hAnsi="Times New Roman" w:cs="Times New Roman"/>
          <w:sz w:val="28"/>
          <w:szCs w:val="28"/>
        </w:rPr>
        <w:t>контроля за</w:t>
      </w:r>
      <w:proofErr w:type="gramEnd"/>
      <w:r w:rsidRPr="002A3E30">
        <w:rPr>
          <w:rFonts w:ascii="Times New Roman" w:hAnsi="Times New Roman" w:cs="Times New Roman"/>
          <w:sz w:val="28"/>
          <w:szCs w:val="28"/>
        </w:rPr>
        <w:t xml:space="preserve"> соблюдением требований законодательства Российской Федерации о противодействии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легализации (отмыванию) доходов, полученных преступным путем, и финансированию терроризма, проводятся администрацией в виде совместных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27. Основанием для включения плановой проверки в план проверок является истечение трех лет (федеральным законодательством для отдельных видов муниципального контроля может быть установлена иная периодичность) со дня: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28.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цель и основание проведения каждой плановой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дата начала и сроки проведения каждой плановой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4) наименование органа муниципального контроля, </w:t>
      </w:r>
      <w:proofErr w:type="gramStart"/>
      <w:r w:rsidRPr="002A3E30">
        <w:rPr>
          <w:rFonts w:ascii="Times New Roman" w:hAnsi="Times New Roman" w:cs="Times New Roman"/>
          <w:sz w:val="28"/>
          <w:szCs w:val="28"/>
        </w:rPr>
        <w:t>осуществляющих</w:t>
      </w:r>
      <w:proofErr w:type="gramEnd"/>
      <w:r w:rsidRPr="002A3E30">
        <w:rPr>
          <w:rFonts w:ascii="Times New Roman" w:hAnsi="Times New Roman" w:cs="Times New Roman"/>
          <w:sz w:val="28"/>
          <w:szCs w:val="28"/>
        </w:rPr>
        <w:t xml:space="preserve"> конкретную плановую проверку.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 при проведении плановой проверки администрацией совместно с органами государственного контроля (надзора) в плане проверок указываются наименования всех участвующих в такой проверке органов.</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29. Утвержденный 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30.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прокуратуру (города, района, межрайонную).</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31. Администрация рассматривает предложения органов прокуратуры и по итогам их рассмотрения направляет в прокуратуру (города, района, межрайонную) в срок до 1 ноября года, предшествующего году проведения плановых проверок, утвержденный ежегодный план проведения плановых проверок.</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32. Продолжительность </w:t>
      </w:r>
      <w:proofErr w:type="gramStart"/>
      <w:r w:rsidRPr="002A3E30">
        <w:rPr>
          <w:rFonts w:ascii="Times New Roman" w:hAnsi="Times New Roman" w:cs="Times New Roman"/>
          <w:sz w:val="28"/>
          <w:szCs w:val="28"/>
        </w:rPr>
        <w:t>формирования ежегодного плана проведения плановых проверок юридических лиц</w:t>
      </w:r>
      <w:proofErr w:type="gramEnd"/>
      <w:r w:rsidRPr="002A3E30">
        <w:rPr>
          <w:rFonts w:ascii="Times New Roman" w:hAnsi="Times New Roman" w:cs="Times New Roman"/>
          <w:sz w:val="28"/>
          <w:szCs w:val="28"/>
        </w:rPr>
        <w:t xml:space="preserve"> и индивидуальных предпринимателей составляет 3 месяца  в период с 1 августа по 1 ноября.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33. Плановая проверка проводится на основании распоряжения (приказа) главы администрации,</w:t>
      </w:r>
      <w:r>
        <w:rPr>
          <w:rFonts w:ascii="Times New Roman" w:hAnsi="Times New Roman" w:cs="Times New Roman"/>
          <w:sz w:val="28"/>
          <w:szCs w:val="28"/>
        </w:rPr>
        <w:t xml:space="preserve"> </w:t>
      </w:r>
      <w:r w:rsidRPr="002A3E30">
        <w:rPr>
          <w:rFonts w:ascii="Times New Roman" w:hAnsi="Times New Roman" w:cs="Times New Roman"/>
          <w:sz w:val="28"/>
          <w:szCs w:val="28"/>
        </w:rPr>
        <w:t>о проведении плановой проверки юридического лица, индивидуального предпринимателя.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34. В распоряжении указываются: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наименование органа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 цели, задачи, предмет проверки и срок ее проведения;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 даты начала и окончания проведения проверки.</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sz w:val="28"/>
          <w:szCs w:val="28"/>
        </w:rPr>
        <w:t>35. О проведении плановой проверки юридическое лицо, индивидуальный предприниматель уведомляются работником администрации, уполномоченным на проведение проверки, не позднее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В случае проведения плановой проверки членов саморегулируемой уведомляется также саморегулируемая организация в целях обеспечения возможности участия или присутствия ее представителя при проведении плановой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36. Плановая проверка может проводиться только должностным лицом или должностными лицами, которые указаны в распоряжении (приказе).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37. Плановая проверка проводится в форме документарной проверки и (или) выездной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38. </w:t>
      </w:r>
      <w:proofErr w:type="gramStart"/>
      <w:r w:rsidRPr="002A3E30">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39. Документарная проверка проводится по месту нахождения администрации.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 xml:space="preserve">40. В процессе проведения документарной проверки должностными лицами органа муниципального контроля, уполномоченными на проведение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w:t>
      </w:r>
      <w:proofErr w:type="gramStart"/>
      <w:r w:rsidRPr="002A3E30">
        <w:rPr>
          <w:rFonts w:ascii="Times New Roman" w:hAnsi="Times New Roman" w:cs="Times New Roman"/>
          <w:sz w:val="28"/>
          <w:szCs w:val="28"/>
        </w:rPr>
        <w:t>результатах</w:t>
      </w:r>
      <w:proofErr w:type="gramEnd"/>
      <w:r w:rsidRPr="002A3E30">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41. В случае</w:t>
      </w:r>
      <w:proofErr w:type="gramStart"/>
      <w:r w:rsidRPr="002A3E30">
        <w:rPr>
          <w:rFonts w:ascii="Times New Roman" w:hAnsi="Times New Roman" w:cs="Times New Roman"/>
          <w:sz w:val="28"/>
          <w:szCs w:val="28"/>
        </w:rPr>
        <w:t>,</w:t>
      </w:r>
      <w:proofErr w:type="gramEnd"/>
      <w:r w:rsidRPr="002A3E30">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работник администрации, уполномоченный на проведение проверки,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42. К запросу прилагается заверенная печатью копия распоряжения (приказа) администрации о проведении документарной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43.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44.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45.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46. Не допускается требование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47. В случае</w:t>
      </w:r>
      <w:proofErr w:type="gramStart"/>
      <w:r w:rsidRPr="002A3E30">
        <w:rPr>
          <w:rFonts w:ascii="Times New Roman" w:hAnsi="Times New Roman" w:cs="Times New Roman"/>
          <w:sz w:val="28"/>
          <w:szCs w:val="28"/>
        </w:rPr>
        <w:t>,</w:t>
      </w:r>
      <w:proofErr w:type="gramEnd"/>
      <w:r w:rsidRPr="002A3E30">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работником администрации, уполномоченным на проведение проверки,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48.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w:t>
      </w:r>
      <w:r w:rsidRPr="002A3E30">
        <w:rPr>
          <w:rFonts w:ascii="Times New Roman" w:hAnsi="Times New Roman" w:cs="Times New Roman"/>
          <w:sz w:val="28"/>
          <w:szCs w:val="28"/>
        </w:rPr>
        <w:lastRenderedPageBreak/>
        <w:t>несоответствия указанных в пункте 47 настоящего административного регламента сведений, вправе представить дополнительно в орган</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муниципального контроля документы, подтверждающие достоверность ранее представленных документов.</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49. Должностное лицо администрации, которое проводит документарную проверку,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50. В случае</w:t>
      </w:r>
      <w:proofErr w:type="gramStart"/>
      <w:r w:rsidRPr="002A3E30">
        <w:rPr>
          <w:rFonts w:ascii="Times New Roman" w:hAnsi="Times New Roman" w:cs="Times New Roman"/>
          <w:sz w:val="28"/>
          <w:szCs w:val="28"/>
        </w:rPr>
        <w:t>,</w:t>
      </w:r>
      <w:proofErr w:type="gramEnd"/>
      <w:r w:rsidRPr="002A3E30">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должностные лица администрации вправе провести выездную проверку.</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51. </w:t>
      </w:r>
      <w:proofErr w:type="gramStart"/>
      <w:r w:rsidRPr="002A3E30">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52.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53. Выездная проверка проводится в случае, если при документарной проверке не представляется возможным: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54. </w:t>
      </w:r>
      <w:proofErr w:type="gramStart"/>
      <w:r w:rsidRPr="002A3E30">
        <w:rPr>
          <w:rFonts w:ascii="Times New Roman" w:hAnsi="Times New Roman" w:cs="Times New Roman"/>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гражданина с распоряжением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2A3E30">
        <w:rPr>
          <w:rFonts w:ascii="Times New Roman" w:hAnsi="Times New Roman" w:cs="Times New Roman"/>
          <w:sz w:val="28"/>
          <w:szCs w:val="28"/>
        </w:rPr>
        <w:t>, со сроками и с условиями ее проведения.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55. </w:t>
      </w:r>
      <w:proofErr w:type="gramStart"/>
      <w:r w:rsidRPr="002A3E30">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обязаны предоставить должностным лицам администрации, проводящим выездную проверку, возможность ознакомиться с </w:t>
      </w:r>
      <w:r w:rsidRPr="002A3E30">
        <w:rPr>
          <w:rFonts w:ascii="Times New Roman" w:hAnsi="Times New Roman" w:cs="Times New Roman"/>
          <w:sz w:val="28"/>
          <w:szCs w:val="28"/>
        </w:rP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Pr="002A3E30">
        <w:rPr>
          <w:rFonts w:ascii="Times New Roman" w:hAnsi="Times New Roman" w:cs="Times New Roman"/>
          <w:sz w:val="28"/>
          <w:szCs w:val="28"/>
        </w:rPr>
        <w:t>, представителей экспертных организаций на территорию, в используемые организатором лотереи при осуществлении деятельности здания, строения, сооружения, помещения, к используемому организатором лотереи оборудованию, подобным объектам.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56. Заверенная печатью копия распоряжения (приказа)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57. По требованию подлежащего проверке юридического лица, индивидуального предпринимателя, их представителей, должностные лица администрации обязаны представить информацию об администрации в целях подтверждения своих полномочий.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58. </w:t>
      </w:r>
      <w:proofErr w:type="gramStart"/>
      <w:r w:rsidRPr="002A3E30">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подлежащего проверке юридического лица, индивидуального предпринимателя с административными регламентами проведения мероприятий по контролю и порядком их проведения на территории и объектах, используемых юридическими лицами, индивидуальными предпринимателями при осуществлении своей деятельности.</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59. Максимальный срок выполнения данной административной процедуры предусмотрен п. 21 настоящего административного регламента.</w:t>
      </w: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Организация и проведение внеплановой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60. </w:t>
      </w:r>
      <w:proofErr w:type="gramStart"/>
      <w:r w:rsidRPr="002A3E30">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61. Основанием для проведения внеплановой проверки является: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2) поступление в орган муниципального контроля обращений и заявлений граждан, в том числе индивидуальных предпринимателей, юридических лиц, </w:t>
      </w:r>
      <w:r w:rsidRPr="002A3E30">
        <w:rPr>
          <w:rFonts w:ascii="Times New Roman" w:hAnsi="Times New Roman" w:cs="Times New Roman"/>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в) нарушение прав потребителей (в случае обращения граждан, права которых нарушены);</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распоряжение (приказ) администрации,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61 настоящего административного регламента, не могут служить основанием для проведения внеплановой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63. Внеплановая проверка проводится на основании распоряжения (приказа) администрации о проведении внеплановой проверки (далее - распоряжение о проведении внеплановой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64. В распоряжении о проведении внеплановой проверки указываются сведения, предусмотренные пунктом 33 настоящего Административного регламента.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65. </w:t>
      </w:r>
      <w:proofErr w:type="gramStart"/>
      <w:r w:rsidRPr="002A3E30">
        <w:rPr>
          <w:rFonts w:ascii="Times New Roman" w:hAnsi="Times New Roman" w:cs="Times New Roman"/>
          <w:sz w:val="28"/>
          <w:szCs w:val="28"/>
        </w:rPr>
        <w:t>В случае если основанием для проведения внеплановой выездной проверки является подпункт 2 пункта 60 настоящего административного регламента, должностное лицо администрации, уполномоченное на проведение внеплановой проверки, в день подписания распоряжения о проведения внеплановой проверки, направляет материалы на согласование в Министерство экономического развития Российской Федерации, если иное не установлено законодательством Российской Федерации (виды внеплановых проверок, подлежащих согласованию с Министерством экономического развития Российской</w:t>
      </w:r>
      <w:proofErr w:type="gramEnd"/>
      <w:r>
        <w:rPr>
          <w:rFonts w:ascii="Times New Roman" w:hAnsi="Times New Roman" w:cs="Times New Roman"/>
          <w:sz w:val="28"/>
          <w:szCs w:val="28"/>
        </w:rPr>
        <w:t xml:space="preserve"> </w:t>
      </w:r>
      <w:proofErr w:type="gramStart"/>
      <w:r w:rsidRPr="002A3E30">
        <w:rPr>
          <w:rFonts w:ascii="Times New Roman" w:hAnsi="Times New Roman" w:cs="Times New Roman"/>
          <w:sz w:val="28"/>
          <w:szCs w:val="28"/>
        </w:rPr>
        <w:t>Федерации будут конкретизированы после принятия соответствующего порядка согласования  проведения внеплановых проверок).</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66. Должностное лицо администрации, уполномоченное на проведение проверки, в случае отказа в согласовании проведения внеплановой проверки, в течени</w:t>
      </w:r>
      <w:proofErr w:type="gramStart"/>
      <w:r w:rsidRPr="002A3E30">
        <w:rPr>
          <w:rFonts w:ascii="Times New Roman" w:hAnsi="Times New Roman" w:cs="Times New Roman"/>
          <w:sz w:val="28"/>
          <w:szCs w:val="28"/>
        </w:rPr>
        <w:t>и</w:t>
      </w:r>
      <w:proofErr w:type="gramEnd"/>
      <w:r w:rsidRPr="002A3E30">
        <w:rPr>
          <w:rFonts w:ascii="Times New Roman" w:hAnsi="Times New Roman" w:cs="Times New Roman"/>
          <w:sz w:val="28"/>
          <w:szCs w:val="28"/>
        </w:rPr>
        <w:t xml:space="preserve"> 5 дней с момента его получения принимает меры к устранению фактов, послуживших основанием для отказа в согласовании проведения проверки либо его обжалования в установленном порядке.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67. О проведении внеплановой проверки, за исключением внеплановой проверки, </w:t>
      </w:r>
      <w:proofErr w:type="gramStart"/>
      <w:r w:rsidRPr="002A3E30">
        <w:rPr>
          <w:rFonts w:ascii="Times New Roman" w:hAnsi="Times New Roman" w:cs="Times New Roman"/>
          <w:sz w:val="28"/>
          <w:szCs w:val="28"/>
        </w:rPr>
        <w:t>основания</w:t>
      </w:r>
      <w:proofErr w:type="gramEnd"/>
      <w:r w:rsidRPr="002A3E30">
        <w:rPr>
          <w:rFonts w:ascii="Times New Roman" w:hAnsi="Times New Roman" w:cs="Times New Roman"/>
          <w:sz w:val="28"/>
          <w:szCs w:val="28"/>
        </w:rPr>
        <w:t xml:space="preserve"> проведения которой указаны в подпункте 2 пункта 60 </w:t>
      </w:r>
      <w:r w:rsidRPr="002A3E30">
        <w:rPr>
          <w:rFonts w:ascii="Times New Roman" w:hAnsi="Times New Roman" w:cs="Times New Roman"/>
          <w:sz w:val="28"/>
          <w:szCs w:val="28"/>
        </w:rPr>
        <w:lastRenderedPageBreak/>
        <w:t>настоящего административного регламента, юридическое лицо, индивидуальный предприниматель уведомляется администрацией не менее чем за двадцать четыре часа до начала ее проведения любым доступным способом.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подпункте 2 пункта 60 настоящего Административного регламента, не допускается.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69. </w:t>
      </w:r>
      <w:proofErr w:type="gramStart"/>
      <w:r w:rsidRPr="002A3E3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2A3E30">
        <w:rPr>
          <w:rFonts w:ascii="Times New Roman" w:hAnsi="Times New Roman" w:cs="Times New Roman"/>
          <w:sz w:val="28"/>
          <w:szCs w:val="28"/>
        </w:rPr>
        <w:t xml:space="preserve"> мер орган муниципального контроля вправе приступить </w:t>
      </w:r>
      <w:proofErr w:type="gramStart"/>
      <w:r w:rsidRPr="002A3E30">
        <w:rPr>
          <w:rFonts w:ascii="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в течение</w:t>
      </w:r>
      <w:proofErr w:type="gramEnd"/>
      <w:r w:rsidRPr="002A3E30">
        <w:rPr>
          <w:rFonts w:ascii="Times New Roman" w:hAnsi="Times New Roman" w:cs="Times New Roman"/>
          <w:sz w:val="28"/>
          <w:szCs w:val="28"/>
        </w:rPr>
        <w:t xml:space="preserve"> двадцати четырех часов.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70. Внеплановая проверка проводится в форме документарной проверки и (или) выездной проверки, в </w:t>
      </w:r>
      <w:proofErr w:type="gramStart"/>
      <w:r w:rsidRPr="002A3E30">
        <w:rPr>
          <w:rFonts w:ascii="Times New Roman" w:hAnsi="Times New Roman" w:cs="Times New Roman"/>
          <w:sz w:val="28"/>
          <w:szCs w:val="28"/>
        </w:rPr>
        <w:t>порядке</w:t>
      </w:r>
      <w:proofErr w:type="gramEnd"/>
      <w:r w:rsidRPr="002A3E30">
        <w:rPr>
          <w:rFonts w:ascii="Times New Roman" w:hAnsi="Times New Roman" w:cs="Times New Roman"/>
          <w:sz w:val="28"/>
          <w:szCs w:val="28"/>
        </w:rPr>
        <w:t xml:space="preserve"> предусмотренном п. 39 – 58 настоящего административного регламента. </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71. Максимальный срок выполнения данной административной процедуры предусмотрен </w:t>
      </w:r>
      <w:proofErr w:type="spellStart"/>
      <w:r w:rsidRPr="002A3E30">
        <w:rPr>
          <w:rFonts w:ascii="Times New Roman" w:hAnsi="Times New Roman" w:cs="Times New Roman"/>
          <w:sz w:val="28"/>
          <w:szCs w:val="28"/>
        </w:rPr>
        <w:t>абз</w:t>
      </w:r>
      <w:proofErr w:type="spellEnd"/>
      <w:r w:rsidRPr="002A3E30">
        <w:rPr>
          <w:rFonts w:ascii="Times New Roman" w:hAnsi="Times New Roman" w:cs="Times New Roman"/>
          <w:sz w:val="28"/>
          <w:szCs w:val="28"/>
        </w:rPr>
        <w:t>. 4 п. 21 настоящего административного регламента.</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Оформление результатов проверки</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72. По результатам проверки должностными лицами администрации, проводящими проверку, составляется акт по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73. В акте проверки указываются: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дата, время и место составления акта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наименование органа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дата и номер распоряжения или приказа руководителя, заместителя руководителя органа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A3E30">
        <w:rPr>
          <w:rFonts w:ascii="Times New Roman" w:hAnsi="Times New Roman" w:cs="Times New Roman"/>
          <w:sz w:val="28"/>
          <w:szCs w:val="28"/>
        </w:rPr>
        <w:t>присутствовавших</w:t>
      </w:r>
      <w:proofErr w:type="gramEnd"/>
      <w:r w:rsidRPr="002A3E30">
        <w:rPr>
          <w:rFonts w:ascii="Times New Roman" w:hAnsi="Times New Roman" w:cs="Times New Roman"/>
          <w:sz w:val="28"/>
          <w:szCs w:val="28"/>
        </w:rPr>
        <w:t xml:space="preserve"> при проведении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6) дата, время, продолжительность и место проведения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proofErr w:type="gramStart"/>
      <w:r w:rsidRPr="002A3E30">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A3E30">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 подписи должностного лица или должностных лиц, проводивших проверку.</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74. К акту проверки прилагаются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75.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A3E3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2A3E30">
        <w:rPr>
          <w:rFonts w:ascii="Times New Roman" w:hAnsi="Times New Roman" w:cs="Times New Roman"/>
          <w:sz w:val="28"/>
          <w:szCs w:val="28"/>
        </w:rPr>
        <w:t xml:space="preserve"> муниципального контроля.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76. В случае</w:t>
      </w:r>
      <w:proofErr w:type="gramStart"/>
      <w:r w:rsidRPr="002A3E30">
        <w:rPr>
          <w:rFonts w:ascii="Times New Roman" w:hAnsi="Times New Roman" w:cs="Times New Roman"/>
          <w:sz w:val="28"/>
          <w:szCs w:val="28"/>
        </w:rPr>
        <w:t>,</w:t>
      </w:r>
      <w:proofErr w:type="gramEnd"/>
      <w:r w:rsidRPr="002A3E30">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2A3E30">
        <w:rPr>
          <w:rFonts w:ascii="Times New Roman" w:hAnsi="Times New Roman" w:cs="Times New Roman"/>
          <w:sz w:val="28"/>
          <w:szCs w:val="28"/>
        </w:rPr>
        <w:t>которое приобщается работником, уполномоченным на проведение проверки, к экземпляру акта проверки, хранящемуся в деле органа муниципального контроля.</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78. </w:t>
      </w:r>
      <w:proofErr w:type="gramStart"/>
      <w:r w:rsidRPr="002A3E30">
        <w:rPr>
          <w:rFonts w:ascii="Times New Roman" w:hAnsi="Times New Roman" w:cs="Times New Roman"/>
          <w:sz w:val="28"/>
          <w:szCs w:val="28"/>
        </w:rPr>
        <w:t xml:space="preserve">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(администрации), датах начала и </w:t>
      </w:r>
      <w:r w:rsidRPr="002A3E30">
        <w:rPr>
          <w:rFonts w:ascii="Times New Roman" w:hAnsi="Times New Roman" w:cs="Times New Roman"/>
          <w:sz w:val="28"/>
          <w:szCs w:val="28"/>
        </w:rPr>
        <w:lastRenderedPageBreak/>
        <w:t>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79. При отсутствии журнала учета проверок в акте проверки делается соответствующая запись.</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80. </w:t>
      </w:r>
      <w:proofErr w:type="gramStart"/>
      <w:r w:rsidRPr="002A3E30">
        <w:rPr>
          <w:rFonts w:ascii="Times New Roman" w:hAnsi="Times New Roman" w:cs="Times New Roman"/>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2A3E30">
        <w:rPr>
          <w:rFonts w:ascii="Times New Roman" w:hAnsi="Times New Roman" w:cs="Times New Roman"/>
          <w:sz w:val="28"/>
          <w:szCs w:val="28"/>
        </w:rPr>
        <w:t xml:space="preserve"> или его отдельных положений.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81.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Принятие мер по результатам проведения</w:t>
      </w: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плановых и внеплановых проверок</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82. </w:t>
      </w:r>
      <w:proofErr w:type="gramStart"/>
      <w:r w:rsidRPr="002A3E30">
        <w:rPr>
          <w:rFonts w:ascii="Times New Roman" w:hAnsi="Times New Roman" w:cs="Times New Roman"/>
          <w:sz w:val="28"/>
          <w:szCs w:val="28"/>
        </w:rPr>
        <w:t>Юридическим фактом, являющимся основанием для принятия мер по результатам проведения плановых и внеплановых проверок, является акт плановой (внеплановой) выездной (документарной) проверки, содержащий факты нарушений законодательства Российской Федерации.</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83. Работник, ответственный за проведение проверки, на устранение выявленных нарушений непосредственно после завершения проверки готовит предписание об устранении выявленных нарушений, которое вручается руководителю юридического лица, индивидуальному предпринимателю, гражданину, их представителям, вместе с актом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84. Работник, ответственный за проведение проверки, в течение двух суток с момента выявления административного правонарушения, составляет протокол об административном правонарушении, в случаях предусмотренных ст. 3.11. Закона Республики Крым от 25.06.2015 № 117-ЗРК/2015 «Об административных правонарушениях в Республике Крым».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85. Работник, ответственный за проведение проверки, в течени</w:t>
      </w:r>
      <w:proofErr w:type="gramStart"/>
      <w:r w:rsidRPr="002A3E30">
        <w:rPr>
          <w:rFonts w:ascii="Times New Roman" w:hAnsi="Times New Roman" w:cs="Times New Roman"/>
          <w:sz w:val="28"/>
          <w:szCs w:val="28"/>
        </w:rPr>
        <w:t>и</w:t>
      </w:r>
      <w:proofErr w:type="gramEnd"/>
      <w:r w:rsidRPr="002A3E30">
        <w:rPr>
          <w:rFonts w:ascii="Times New Roman" w:hAnsi="Times New Roman" w:cs="Times New Roman"/>
          <w:sz w:val="28"/>
          <w:szCs w:val="28"/>
        </w:rPr>
        <w:t xml:space="preserve"> 2 дней извещает руководителя организации, индивидуального предпринимателя, гражданина в отношении которого составляется протокол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86. Работник, ответственный за проведение проверки, предоставляет руководителю юридического лица, индивидуальному предпринимателю, гражданину или уполномоченному им представителю, возможность ознакомиться с протоколом об административном правонарушении.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87. Работник, ответственный за проведение проверки, в течение рабочего дня представляет протокол об административном правонарушении на подпись руководителю юридического лица, индивидуальному предпринимателю, гражданину, в отношении которого составлен протокол об административном правонарушении.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88. Работник, ответственный за проведение проверки, при отказе руководителя юридического лица, индивидуального предпринимателя от подписания протокола об административном правонарушении делает соответствующую запись и копию протокола об административном правонарушении в течение трех дней направляет в организацию посредством почтовой связи с уведомлением о вручении.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89. Работник, ответственный за проведение проверки, в случае неявки руководителя юридического лица, индивидуального предпринимателя, гражданина, в отношении которого осуществляется возбуждение дела об административном правонарушении, в установленный срок составляет протокол об административном правонарушении в его отсутствие.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90. Работник, ответственный за проведение проверки, в течени</w:t>
      </w:r>
      <w:proofErr w:type="gramStart"/>
      <w:r w:rsidRPr="002A3E30">
        <w:rPr>
          <w:rFonts w:ascii="Times New Roman" w:hAnsi="Times New Roman" w:cs="Times New Roman"/>
          <w:sz w:val="28"/>
          <w:szCs w:val="28"/>
        </w:rPr>
        <w:t>и</w:t>
      </w:r>
      <w:proofErr w:type="gramEnd"/>
      <w:r w:rsidRPr="002A3E30">
        <w:rPr>
          <w:rFonts w:ascii="Times New Roman" w:hAnsi="Times New Roman" w:cs="Times New Roman"/>
          <w:sz w:val="28"/>
          <w:szCs w:val="28"/>
        </w:rPr>
        <w:t xml:space="preserve"> трех суток с момента составления протокола об административном правонарушении направляет:</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протокол об административном правонарушении в орган административной юрисдикции, к полномочиям которого отнесено рассмотрение дела об административном правонарушении;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копию протокола об административном правонарушении руководителю юридического лица, индивидуальному предпринимателю, гражданину, в отношении которого составлен протокол об административном правонарушении, с уведомлением о вручении.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91. Работник, ответственный за проведение проверки, в случае поступления объяснений или замечаний по содержанию протокола об административном правонарушении, в течени</w:t>
      </w:r>
      <w:proofErr w:type="gramStart"/>
      <w:r w:rsidRPr="002A3E30">
        <w:rPr>
          <w:rFonts w:ascii="Times New Roman" w:hAnsi="Times New Roman" w:cs="Times New Roman"/>
          <w:sz w:val="28"/>
          <w:szCs w:val="28"/>
        </w:rPr>
        <w:t>и</w:t>
      </w:r>
      <w:proofErr w:type="gramEnd"/>
      <w:r w:rsidRPr="002A3E30">
        <w:rPr>
          <w:rFonts w:ascii="Times New Roman" w:hAnsi="Times New Roman" w:cs="Times New Roman"/>
          <w:sz w:val="28"/>
          <w:szCs w:val="28"/>
        </w:rPr>
        <w:t xml:space="preserve"> 2 дней направляет их в установленном порядке в орган, в производстве которого находится дело об административном правонарушении.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92. Работник, уполномоченный на проведение проверки, приобщает копию протокола об административном правонарушении к материалам проверки.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93. Работник, ответственный за проведение проверки, осуществляет контроль поступления в орган муниципального контроля результатов рассмотрения дела об административном правонарушении.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94. В случае, если составление протоколов об административных правонарушениях относительно выявленных нарушений не относится к полномочиям органа местного самоуправления, работник, уполномоченный на проведение проверки, в течени</w:t>
      </w:r>
      <w:proofErr w:type="gramStart"/>
      <w:r w:rsidRPr="002A3E30">
        <w:rPr>
          <w:rFonts w:ascii="Times New Roman" w:hAnsi="Times New Roman" w:cs="Times New Roman"/>
          <w:sz w:val="28"/>
          <w:szCs w:val="28"/>
        </w:rPr>
        <w:t>и</w:t>
      </w:r>
      <w:proofErr w:type="gramEnd"/>
      <w:r w:rsidRPr="002A3E30">
        <w:rPr>
          <w:rFonts w:ascii="Times New Roman" w:hAnsi="Times New Roman" w:cs="Times New Roman"/>
          <w:sz w:val="28"/>
          <w:szCs w:val="28"/>
        </w:rPr>
        <w:t xml:space="preserve"> 3 дней направляет материалы проверки должностным лицам, уполномоченным составлять протоколы об административных правонарушениях.</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95. В случае если выявленные нарушения содержат признаки уголовно наказуемых деяний, работник, уполномоченный на проведение проверки, в течени</w:t>
      </w:r>
      <w:proofErr w:type="gramStart"/>
      <w:r w:rsidRPr="002A3E30">
        <w:rPr>
          <w:rFonts w:ascii="Times New Roman" w:hAnsi="Times New Roman" w:cs="Times New Roman"/>
          <w:sz w:val="28"/>
          <w:szCs w:val="28"/>
        </w:rPr>
        <w:t>и</w:t>
      </w:r>
      <w:proofErr w:type="gramEnd"/>
      <w:r w:rsidRPr="002A3E30">
        <w:rPr>
          <w:rFonts w:ascii="Times New Roman" w:hAnsi="Times New Roman" w:cs="Times New Roman"/>
          <w:sz w:val="28"/>
          <w:szCs w:val="28"/>
        </w:rPr>
        <w:t xml:space="preserve"> 3 дней направляет материалы проверки в уполномоченные органы для решения вопроса о возбуждении уголовного дела по признакам преступления.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Особенности выполнения административных процедур (действий) в электронной форме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96. В электронной форме административные процедуры (действия) по исполнению муниципальной функции не осуществляются.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 xml:space="preserve">IV. Порядок и формы </w:t>
      </w:r>
      <w:proofErr w:type="gramStart"/>
      <w:r w:rsidRPr="002A3E30">
        <w:rPr>
          <w:rFonts w:ascii="Times New Roman" w:hAnsi="Times New Roman" w:cs="Times New Roman"/>
          <w:b/>
          <w:sz w:val="28"/>
          <w:szCs w:val="28"/>
        </w:rPr>
        <w:t>контроля за</w:t>
      </w:r>
      <w:proofErr w:type="gramEnd"/>
      <w:r w:rsidRPr="002A3E30">
        <w:rPr>
          <w:rFonts w:ascii="Times New Roman" w:hAnsi="Times New Roman" w:cs="Times New Roman"/>
          <w:b/>
          <w:sz w:val="28"/>
          <w:szCs w:val="28"/>
        </w:rPr>
        <w:t xml:space="preserve"> осуществлением</w:t>
      </w: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муниципального контроля</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Порядок осуществления текущего </w:t>
      </w:r>
      <w:proofErr w:type="gramStart"/>
      <w:r w:rsidRPr="002A3E30">
        <w:rPr>
          <w:rFonts w:ascii="Times New Roman" w:hAnsi="Times New Roman" w:cs="Times New Roman"/>
          <w:sz w:val="28"/>
          <w:szCs w:val="28"/>
        </w:rPr>
        <w:t>контроля за</w:t>
      </w:r>
      <w:proofErr w:type="gramEnd"/>
      <w:r w:rsidRPr="002A3E30">
        <w:rPr>
          <w:rFonts w:ascii="Times New Roman" w:hAnsi="Times New Roman" w:cs="Times New Roman"/>
          <w:sz w:val="28"/>
          <w:szCs w:val="28"/>
        </w:rPr>
        <w:t xml:space="preserve"> соблюдением и исполнением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97. Текущий </w:t>
      </w:r>
      <w:proofErr w:type="gramStart"/>
      <w:r w:rsidRPr="002A3E30">
        <w:rPr>
          <w:rFonts w:ascii="Times New Roman" w:hAnsi="Times New Roman" w:cs="Times New Roman"/>
          <w:sz w:val="28"/>
          <w:szCs w:val="28"/>
        </w:rPr>
        <w:t>контроль за</w:t>
      </w:r>
      <w:proofErr w:type="gramEnd"/>
      <w:r w:rsidRPr="002A3E30">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за принятием решений должностными лицами осуществляется руководителем (главой) администрации либо лицом, его замещающим.</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98. Текущий </w:t>
      </w:r>
      <w:proofErr w:type="gramStart"/>
      <w:r w:rsidRPr="002A3E30">
        <w:rPr>
          <w:rFonts w:ascii="Times New Roman" w:hAnsi="Times New Roman" w:cs="Times New Roman"/>
          <w:sz w:val="28"/>
          <w:szCs w:val="28"/>
        </w:rPr>
        <w:t>контроль за</w:t>
      </w:r>
      <w:proofErr w:type="gramEnd"/>
      <w:r w:rsidRPr="002A3E30">
        <w:rPr>
          <w:rFonts w:ascii="Times New Roman" w:hAnsi="Times New Roman" w:cs="Times New Roman"/>
          <w:sz w:val="28"/>
          <w:szCs w:val="28"/>
        </w:rPr>
        <w:t xml:space="preserve"> полнотой и качеством осуществления муниципальной функции включает в себя проведение проверок, выявление и устранение нарушений, рассмотрение, принятие</w:t>
      </w:r>
      <w:r>
        <w:rPr>
          <w:rFonts w:ascii="Times New Roman" w:hAnsi="Times New Roman" w:cs="Times New Roman"/>
          <w:sz w:val="28"/>
          <w:szCs w:val="28"/>
        </w:rPr>
        <w:t xml:space="preserve"> </w:t>
      </w:r>
      <w:r w:rsidRPr="002A3E30">
        <w:rPr>
          <w:rFonts w:ascii="Times New Roman" w:hAnsi="Times New Roman" w:cs="Times New Roman"/>
          <w:sz w:val="28"/>
          <w:szCs w:val="28"/>
        </w:rPr>
        <w:t>решений и подготовку ответов на обращения заинтересованных лиц, содержащих жалобы на решения, действия (бездействие) должностных лиц.</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99. Заинтересованные лица могут принимать участие в электронных опросах, форумах и анкетировании по вопросам удовлетворения полнотой и качеством осуществления муниципальной функции,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 xml:space="preserve">Порядок и периодичность осуществления </w:t>
      </w:r>
      <w:proofErr w:type="gramStart"/>
      <w:r w:rsidRPr="002A3E30">
        <w:rPr>
          <w:rFonts w:ascii="Times New Roman" w:hAnsi="Times New Roman" w:cs="Times New Roman"/>
          <w:sz w:val="28"/>
          <w:szCs w:val="28"/>
        </w:rPr>
        <w:t>плановых</w:t>
      </w:r>
      <w:proofErr w:type="gramEnd"/>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и внеплановых проверок, полноты и качества осуществления</w:t>
      </w: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муниципального контроля, в том числе порядок и формы</w:t>
      </w:r>
    </w:p>
    <w:p w:rsidR="002A3E30" w:rsidRPr="002A3E30" w:rsidRDefault="002A3E30" w:rsidP="002A3E30">
      <w:pPr>
        <w:spacing w:line="20" w:lineRule="atLeast"/>
        <w:contextualSpacing/>
        <w:jc w:val="center"/>
        <w:rPr>
          <w:rFonts w:ascii="Times New Roman" w:hAnsi="Times New Roman" w:cs="Times New Roman"/>
          <w:sz w:val="28"/>
          <w:szCs w:val="28"/>
        </w:rPr>
      </w:pPr>
      <w:proofErr w:type="gramStart"/>
      <w:r w:rsidRPr="002A3E30">
        <w:rPr>
          <w:rFonts w:ascii="Times New Roman" w:hAnsi="Times New Roman" w:cs="Times New Roman"/>
          <w:sz w:val="28"/>
          <w:szCs w:val="28"/>
        </w:rPr>
        <w:t>контроля за</w:t>
      </w:r>
      <w:proofErr w:type="gramEnd"/>
      <w:r w:rsidRPr="002A3E30">
        <w:rPr>
          <w:rFonts w:ascii="Times New Roman" w:hAnsi="Times New Roman" w:cs="Times New Roman"/>
          <w:sz w:val="28"/>
          <w:szCs w:val="28"/>
        </w:rPr>
        <w:t xml:space="preserve"> полнотой и качеством осуществления муниципального контроля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100. Проверки могут быть плановыми (осуществляться на основании полугодовых и годовых планов работы местной администрации) и внеплановыми.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101. Плановые проверки проводятся с периодичностью, определяемой распоряжением администрации, но не чаще одного раза в год. Внеплановые проверки проводятся по обращению заявителя или в установленных законодательством случаях.</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102. </w:t>
      </w:r>
      <w:proofErr w:type="gramStart"/>
      <w:r w:rsidRPr="002A3E30">
        <w:rPr>
          <w:rFonts w:ascii="Times New Roman" w:hAnsi="Times New Roman" w:cs="Times New Roman"/>
          <w:sz w:val="28"/>
          <w:szCs w:val="28"/>
        </w:rPr>
        <w:t>Должностные лица администрации, осуществляющие деятельность по исполнению муниципальной функции, несут персональную ответственность за полноту и качество осуществления муниципального контроля, за соблюдение и исполнение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103. Ответственность должностных лиц администрации за нарушение требований настоящего административного регламента и норм действующего законодательства Российской Федерации закрепляется в их должностных инструкциях в соответствии с требованиями нормативных правовых актов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104. Должностное лицо администрации, на которое возложено кадровое обеспечение деятельности администрации, ведет учет случаев ненадлежащего исполнения должностными лицами администрации служебных обязанностей, проводит служебные проверки в отношении должностных лиц администрации, допустивших подобные нарушения. Руководитель (глава) администрации либо лицо, его замещающее, принимает меры в отношении таких должностных лиц в соответствии с законодательством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права и (или) законные интересы которого нарушены.</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V. Досудебный (внесудебный) порядок обжалования решений и действий (бездействия) органа местного самоуправления, а также его должностных лиц при осуществлении муниципального контроля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 органа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107. Заинтересованные лица вправе обратиться с жалобой на действия (бездействие) должностных лиц администрации, а также принимаемые ими решения при исполнении муниципальной функции (далее – жалоба).</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Предмет досудебного (внесудебного) обжалования</w:t>
      </w:r>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108. Предметом досудебного (внесудебного) обжалования являются действия (бездействие) администрации, ее должностного лица либо муниципального служащего и принятые (осуществляемые) ими решения в ходе исполнения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109. Юридическое лицо, индивидуальный предприниматель, гражданин может обратиться с </w:t>
      </w:r>
      <w:proofErr w:type="gramStart"/>
      <w:r w:rsidRPr="002A3E30">
        <w:rPr>
          <w:rFonts w:ascii="Times New Roman" w:hAnsi="Times New Roman" w:cs="Times New Roman"/>
          <w:sz w:val="28"/>
          <w:szCs w:val="28"/>
        </w:rPr>
        <w:t>жалобой</w:t>
      </w:r>
      <w:proofErr w:type="gramEnd"/>
      <w:r w:rsidRPr="002A3E30">
        <w:rPr>
          <w:rFonts w:ascii="Times New Roman" w:hAnsi="Times New Roman" w:cs="Times New Roman"/>
          <w:sz w:val="28"/>
          <w:szCs w:val="28"/>
        </w:rPr>
        <w:t xml:space="preserve"> в том числе в следующих случаях:</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 нарушение срока исполнения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2) требование у юридического лица, индивидуального предпринимателя, гражданина документов, не предусмотренных нормативными правовыми актами Российской Федерации для исполнения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3) отказ в приеме документов, предоставление которых предусмотрено нормативными правовыми актами Российской Федерации для исполнения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4) отказ в исполнении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5) затребование у юридического лица, индивидуального предпринимателя, гражданина при исполнении муниципальной функции платы, не предусмотренной нормативными правовыми актами Российской Федерации;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proofErr w:type="gramStart"/>
      <w:r w:rsidRPr="002A3E30">
        <w:rPr>
          <w:rFonts w:ascii="Times New Roman" w:hAnsi="Times New Roman" w:cs="Times New Roman"/>
          <w:sz w:val="28"/>
          <w:szCs w:val="28"/>
        </w:rPr>
        <w:t>6)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Основания для начала процедуры досудебного</w:t>
      </w: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(внесудебного) обжалования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110. Основанием для начала процедуры досудебного (внесудебного) обжалования является жалоба на действия (бездействие) администрации, должностного лица администрации либо муниципального служащего и принятые (осуществляемые) ими решения, в ходе исполнения муниципальной функции, поступившая в администрацию.</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111. Жалоба подается в письменной форме на бумажном носителе или в форме электронного документа.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113. Жалоба должна содержать:</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фамилию, имя, отчество (если имеется) заинтересованного лица или фамилию, имя, отчество (если имеется) уполномоченного представителя (в случае обращения с жалобой представителя);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полное наименование юридического лица (в случае обращения от имени юридического лица);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контактный почтовый адрес, на который требуется направить ответ;</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суть обжалуемого действия;</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личная подпись заинтересованного лица (его уполномоченного представителя), дата подписания жалобы.</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К жалобе могут быть приложены документы, подтверждающие доводы, изложенные в жалобе, или их копии.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114. Если текст жалобы не поддается прочтению, ответ на жалобу не дается, о чем в течение 7 дней со дня ее регистрации сообщается заинтересованному лицу, направившему жалобу, если его почтовый адрес поддается прочтению.</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115. 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должностных лиц, а также членов их семьи, вправе оставить обращение без ответа по существу поставленных в нем вопросов и сообщить об этом лицу, направившему обращение.</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116. Жалоба, в которой обжалуется решение, принятое в судебном порядке, в течение 7 дней со дня ее регистрации возвращается заинтересованному лицу с разъяснением порядка обжалования данного судебного решения.</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sz w:val="28"/>
          <w:szCs w:val="28"/>
        </w:rPr>
        <w:t>117. Если в жалобе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местной администрации либо лицо, его замещающее, вправе принять решение о безосновательности очередного обращения</w:t>
      </w:r>
    </w:p>
    <w:p w:rsidR="002A3E30" w:rsidRPr="002A3E30" w:rsidRDefault="002A3E30" w:rsidP="002A3E30">
      <w:pPr>
        <w:spacing w:line="20" w:lineRule="atLeast"/>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и </w:t>
      </w:r>
      <w:proofErr w:type="gramStart"/>
      <w:r w:rsidRPr="002A3E30">
        <w:rPr>
          <w:rFonts w:ascii="Times New Roman" w:hAnsi="Times New Roman" w:cs="Times New Roman"/>
          <w:sz w:val="28"/>
          <w:szCs w:val="28"/>
        </w:rPr>
        <w:t>прекращении</w:t>
      </w:r>
      <w:proofErr w:type="gramEnd"/>
      <w:r w:rsidRPr="002A3E30">
        <w:rPr>
          <w:rFonts w:ascii="Times New Roman" w:hAnsi="Times New Roman" w:cs="Times New Roman"/>
          <w:sz w:val="28"/>
          <w:szCs w:val="28"/>
        </w:rPr>
        <w:t xml:space="preserve"> переписки по данному вопросу. О данном решении уведомляется заинтересованное лицо, направившее жалобу.</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118.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жалобу.</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119. Обращения заинтересованных лиц, содержащие обжалование решений, действий (бездействия) должностного лица администрации не могут направляться этому должностному лицу для рассмотрения и (или) ответа.</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Органы местного самоуправления и должностные лица,</w:t>
      </w: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 xml:space="preserve">которым может быть направлена жалоба в </w:t>
      </w:r>
      <w:proofErr w:type="gramStart"/>
      <w:r w:rsidRPr="002A3E30">
        <w:rPr>
          <w:rFonts w:ascii="Times New Roman" w:hAnsi="Times New Roman" w:cs="Times New Roman"/>
          <w:sz w:val="28"/>
          <w:szCs w:val="28"/>
        </w:rPr>
        <w:t>досудебном</w:t>
      </w:r>
      <w:proofErr w:type="gramEnd"/>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 xml:space="preserve">(внесудебном) </w:t>
      </w:r>
      <w:proofErr w:type="gramStart"/>
      <w:r w:rsidRPr="002A3E30">
        <w:rPr>
          <w:rFonts w:ascii="Times New Roman" w:hAnsi="Times New Roman" w:cs="Times New Roman"/>
          <w:sz w:val="28"/>
          <w:szCs w:val="28"/>
        </w:rPr>
        <w:t>порядке</w:t>
      </w:r>
      <w:proofErr w:type="gramEnd"/>
    </w:p>
    <w:p w:rsidR="002A3E30" w:rsidRPr="002A3E30" w:rsidRDefault="002A3E30" w:rsidP="002A3E30">
      <w:pPr>
        <w:spacing w:line="20" w:lineRule="atLeast"/>
        <w:contextualSpacing/>
        <w:jc w:val="center"/>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120. Жалоба юридического лица, индивидуального предпринимателя, гражданина на действия (бездействие) структурного подразделения администрации, обеспечивающего исполнение муниципальной функции, его должностных лиц либо муниципальных служащих, а также принимаемые ими решения при исполнении муниципальной функции может быть направлена руководителю структурного подразделения администрации, ответственному за исполнение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121. Жалобы на решения, принятые руководителем структурного подразделения администрации, обеспечивающего исполнение муниципальной функции, подаются руководителю (главе) администрации.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122. Руководитель (глава) администрации проводит личный прием заинтересованных лиц по вопросам обжалования действий (бездействия) должностных лиц, а также принимаемых ими решений при исполнении муниципальной функции.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Личный прием проводится по предварительной записи. Запись заинтересованного лица проводится при личном обращении в местную администрацию или по телефону: (23-4-40).</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Специалист, осуществляющий запись на личный прием, информирует заинтересованное лицо о дате, времени, месте приема.</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Сроки рассмотрения жалобы</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123. 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124. В случае обжалования отказа администрации, ее должностного лица в приеме документов у юридического лица, индивидуального предпринимателя,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Результат досудебного (внесудебного) обжалования</w:t>
      </w:r>
    </w:p>
    <w:p w:rsidR="002A3E30" w:rsidRPr="002A3E30" w:rsidRDefault="002A3E30" w:rsidP="002A3E30">
      <w:pPr>
        <w:spacing w:line="20" w:lineRule="atLeast"/>
        <w:contextualSpacing/>
        <w:jc w:val="both"/>
        <w:rPr>
          <w:rFonts w:ascii="Times New Roman" w:hAnsi="Times New Roman" w:cs="Times New Roman"/>
          <w:sz w:val="28"/>
          <w:szCs w:val="28"/>
        </w:rPr>
      </w:pP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125. По результатам рассмотрения жалобы администрация принимает одно из следующих решений: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proofErr w:type="gramStart"/>
      <w:r w:rsidRPr="002A3E30">
        <w:rPr>
          <w:rFonts w:ascii="Times New Roman" w:hAnsi="Times New Roman" w:cs="Times New Roman"/>
          <w:sz w:val="28"/>
          <w:szCs w:val="28"/>
        </w:rPr>
        <w:t>1) удовлетворяет жалобу, в том числе в форме отмены принятого решения, результатов проверки, исправления допущенных опечаток и ошибок в выданных в результате исполнения структурного подразделения администрации, обеспечивающего исполнение муниципальной функции, документах, возврата юридическому лицу, индивидуальному предпринимателю, гражданину денежных средств, взимание которых не предусмотрено нормативными правовыми актами Российской Федерации, а также в иных формах;</w:t>
      </w:r>
      <w:proofErr w:type="gramEnd"/>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2) отказывает в удовлетворении жалобы.</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126. Мотивированный ответ о результатах рассмотрения жалобы направляется юридическому лицу, индивидуальному предпринимателю, гражданину в письменной форме и по их желанию в электронной форме не позднее дня, следующего за днем принятия решения, указанного в пункте 124 настоящего Регламента.</w:t>
      </w:r>
    </w:p>
    <w:p w:rsidR="002A3E30" w:rsidRPr="002A3E30" w:rsidRDefault="002A3E30" w:rsidP="002A3E30">
      <w:pPr>
        <w:spacing w:line="20" w:lineRule="atLeast"/>
        <w:ind w:firstLine="567"/>
        <w:contextualSpacing/>
        <w:jc w:val="both"/>
        <w:rPr>
          <w:rFonts w:ascii="Times New Roman" w:hAnsi="Times New Roman" w:cs="Times New Roman"/>
          <w:sz w:val="28"/>
          <w:szCs w:val="28"/>
        </w:rPr>
      </w:pPr>
      <w:r w:rsidRPr="002A3E30">
        <w:rPr>
          <w:rFonts w:ascii="Times New Roman" w:hAnsi="Times New Roman" w:cs="Times New Roman"/>
          <w:sz w:val="28"/>
          <w:szCs w:val="28"/>
        </w:rPr>
        <w:t xml:space="preserve">127. В случае установления в ходе или по результатам </w:t>
      </w:r>
      <w:proofErr w:type="gramStart"/>
      <w:r w:rsidRPr="002A3E3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A3E30">
        <w:rPr>
          <w:rFonts w:ascii="Times New Roman" w:hAnsi="Times New Roman" w:cs="Times New Roman"/>
          <w:sz w:val="28"/>
          <w:szCs w:val="28"/>
        </w:rPr>
        <w:t xml:space="preserve"> или преступления должностное лицо, наделенное</w:t>
      </w:r>
      <w:r>
        <w:rPr>
          <w:rFonts w:ascii="Times New Roman" w:hAnsi="Times New Roman" w:cs="Times New Roman"/>
          <w:sz w:val="28"/>
          <w:szCs w:val="28"/>
        </w:rPr>
        <w:t xml:space="preserve"> </w:t>
      </w:r>
      <w:r w:rsidRPr="002A3E30">
        <w:rPr>
          <w:rFonts w:ascii="Times New Roman" w:hAnsi="Times New Roman" w:cs="Times New Roman"/>
          <w:sz w:val="28"/>
          <w:szCs w:val="28"/>
        </w:rPr>
        <w:t>полномочиями по рассмотрению жалоб, незамедлительно направляет имеющиеся материалы в органы прокуратуры.</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128. Жалобы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129. Все жалобы, поступившие в адрес администрации, регистрируются с указанием:</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принятых решений;</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t>- проведенных действий по надлежащему исполнению муниципальной функции и (или) применению дисциплинарных мер ответственности к должностному лицу, допустившему нарушения, ответственному за действие (бездействие) и решение, принятое в ходе осуществления муниципальной функции, послужившие основанием для подачи жалобы заинтересованного лица.</w:t>
      </w:r>
    </w:p>
    <w:p w:rsidR="002A3E30" w:rsidRPr="002A3E30" w:rsidRDefault="002A3E30" w:rsidP="002A3E30">
      <w:pPr>
        <w:spacing w:line="20" w:lineRule="atLeast"/>
        <w:ind w:firstLine="708"/>
        <w:contextualSpacing/>
        <w:jc w:val="both"/>
        <w:rPr>
          <w:rFonts w:ascii="Times New Roman" w:hAnsi="Times New Roman" w:cs="Times New Roman"/>
          <w:sz w:val="28"/>
          <w:szCs w:val="28"/>
        </w:rPr>
      </w:pPr>
      <w:r w:rsidRPr="002A3E30">
        <w:rPr>
          <w:rFonts w:ascii="Times New Roman" w:hAnsi="Times New Roman" w:cs="Times New Roman"/>
          <w:sz w:val="28"/>
          <w:szCs w:val="28"/>
        </w:rPr>
        <w:lastRenderedPageBreak/>
        <w:t>130. Результатом выполнения административной процедуры являются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Default="002A3E30" w:rsidP="002A3E30">
      <w:pPr>
        <w:spacing w:line="20" w:lineRule="atLeast"/>
        <w:ind w:left="4679" w:firstLine="708"/>
        <w:contextualSpacing/>
        <w:rPr>
          <w:rFonts w:ascii="Times New Roman" w:hAnsi="Times New Roman" w:cs="Times New Roman"/>
          <w:sz w:val="28"/>
          <w:szCs w:val="28"/>
        </w:rPr>
      </w:pPr>
    </w:p>
    <w:p w:rsidR="002A3E30" w:rsidRDefault="002A3E30" w:rsidP="002A3E30">
      <w:pPr>
        <w:spacing w:line="20" w:lineRule="atLeast"/>
        <w:ind w:left="4679" w:firstLine="708"/>
        <w:contextualSpacing/>
        <w:rPr>
          <w:rFonts w:ascii="Times New Roman" w:hAnsi="Times New Roman" w:cs="Times New Roman"/>
          <w:sz w:val="28"/>
          <w:szCs w:val="28"/>
        </w:rPr>
      </w:pPr>
    </w:p>
    <w:p w:rsid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2A3E30">
      <w:pPr>
        <w:spacing w:line="20" w:lineRule="atLeast"/>
        <w:ind w:left="4679" w:firstLine="708"/>
        <w:contextualSpacing/>
        <w:rPr>
          <w:rFonts w:ascii="Times New Roman" w:hAnsi="Times New Roman" w:cs="Times New Roman"/>
          <w:sz w:val="28"/>
          <w:szCs w:val="28"/>
        </w:rPr>
      </w:pPr>
    </w:p>
    <w:p w:rsidR="002A3E30" w:rsidRPr="002A3E30" w:rsidRDefault="002A3E30" w:rsidP="00740277">
      <w:pPr>
        <w:spacing w:line="20" w:lineRule="atLeast"/>
        <w:ind w:left="4679" w:firstLine="708"/>
        <w:contextualSpacing/>
        <w:rPr>
          <w:rFonts w:ascii="Times New Roman" w:hAnsi="Times New Roman" w:cs="Times New Roman"/>
          <w:sz w:val="28"/>
          <w:szCs w:val="28"/>
        </w:rPr>
      </w:pPr>
      <w:r w:rsidRPr="002A3E30">
        <w:rPr>
          <w:rFonts w:ascii="Times New Roman" w:hAnsi="Times New Roman" w:cs="Times New Roman"/>
          <w:sz w:val="28"/>
          <w:szCs w:val="28"/>
        </w:rPr>
        <w:lastRenderedPageBreak/>
        <w:t>Приложение 1</w:t>
      </w:r>
    </w:p>
    <w:p w:rsidR="002A3E30" w:rsidRPr="002A3E30" w:rsidRDefault="00740277" w:rsidP="00740277">
      <w:pPr>
        <w:tabs>
          <w:tab w:val="left" w:pos="4678"/>
        </w:tabs>
        <w:spacing w:line="20" w:lineRule="atLeast"/>
        <w:ind w:left="5387" w:right="-1"/>
        <w:contextualSpacing/>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осуществления муниципального </w:t>
      </w:r>
      <w:r w:rsidR="002A3E30" w:rsidRPr="002A3E30">
        <w:rPr>
          <w:rFonts w:ascii="Times New Roman" w:hAnsi="Times New Roman" w:cs="Times New Roman"/>
          <w:sz w:val="28"/>
          <w:szCs w:val="28"/>
        </w:rPr>
        <w:t>имущественного контро</w:t>
      </w:r>
      <w:r>
        <w:rPr>
          <w:rFonts w:ascii="Times New Roman" w:hAnsi="Times New Roman" w:cs="Times New Roman"/>
          <w:sz w:val="28"/>
          <w:szCs w:val="28"/>
        </w:rPr>
        <w:t xml:space="preserve">ля на территории муниципального </w:t>
      </w:r>
      <w:r w:rsidR="002A3E30" w:rsidRPr="002A3E30">
        <w:rPr>
          <w:rFonts w:ascii="Times New Roman" w:hAnsi="Times New Roman" w:cs="Times New Roman"/>
          <w:sz w:val="28"/>
          <w:szCs w:val="28"/>
        </w:rPr>
        <w:t xml:space="preserve">образования </w:t>
      </w:r>
    </w:p>
    <w:p w:rsidR="002A3E30" w:rsidRPr="002A3E30" w:rsidRDefault="002A3E30" w:rsidP="00740277">
      <w:pPr>
        <w:tabs>
          <w:tab w:val="left" w:pos="4678"/>
        </w:tabs>
        <w:spacing w:line="20" w:lineRule="atLeast"/>
        <w:ind w:left="5387" w:right="-1"/>
        <w:contextualSpacing/>
        <w:rPr>
          <w:rFonts w:ascii="Times New Roman" w:hAnsi="Times New Roman" w:cs="Times New Roman"/>
          <w:sz w:val="28"/>
          <w:szCs w:val="28"/>
        </w:rPr>
      </w:pPr>
      <w:r w:rsidRPr="002A3E30">
        <w:rPr>
          <w:rFonts w:ascii="Times New Roman" w:hAnsi="Times New Roman" w:cs="Times New Roman"/>
          <w:sz w:val="28"/>
          <w:szCs w:val="28"/>
        </w:rPr>
        <w:t>Жемчужинское сельское поселение</w:t>
      </w:r>
    </w:p>
    <w:p w:rsidR="002A3E30" w:rsidRPr="002A3E30" w:rsidRDefault="002A3E30" w:rsidP="00740277">
      <w:pPr>
        <w:tabs>
          <w:tab w:val="left" w:pos="4678"/>
        </w:tabs>
        <w:spacing w:line="20" w:lineRule="atLeast"/>
        <w:ind w:left="5387" w:right="-1"/>
        <w:contextualSpacing/>
        <w:rPr>
          <w:rFonts w:ascii="Times New Roman" w:hAnsi="Times New Roman" w:cs="Times New Roman"/>
          <w:sz w:val="28"/>
          <w:szCs w:val="28"/>
        </w:rPr>
      </w:pPr>
      <w:r w:rsidRPr="002A3E30">
        <w:rPr>
          <w:rFonts w:ascii="Times New Roman" w:hAnsi="Times New Roman" w:cs="Times New Roman"/>
          <w:sz w:val="28"/>
          <w:szCs w:val="28"/>
        </w:rPr>
        <w:t xml:space="preserve">Нижнегорского района </w:t>
      </w:r>
    </w:p>
    <w:p w:rsidR="002A3E30" w:rsidRPr="002A3E30" w:rsidRDefault="002A3E30" w:rsidP="00740277">
      <w:pPr>
        <w:tabs>
          <w:tab w:val="left" w:pos="4678"/>
        </w:tabs>
        <w:spacing w:line="20" w:lineRule="atLeast"/>
        <w:ind w:left="5387" w:right="-1"/>
        <w:contextualSpacing/>
        <w:rPr>
          <w:rFonts w:ascii="Times New Roman" w:hAnsi="Times New Roman" w:cs="Times New Roman"/>
          <w:sz w:val="28"/>
          <w:szCs w:val="28"/>
        </w:rPr>
      </w:pPr>
      <w:r w:rsidRPr="002A3E30">
        <w:rPr>
          <w:rFonts w:ascii="Times New Roman" w:hAnsi="Times New Roman" w:cs="Times New Roman"/>
          <w:sz w:val="28"/>
          <w:szCs w:val="28"/>
        </w:rPr>
        <w:t>Республики Крым</w:t>
      </w:r>
    </w:p>
    <w:p w:rsidR="002A3E30" w:rsidRPr="002A3E30" w:rsidRDefault="002A3E30" w:rsidP="002A3E30">
      <w:pPr>
        <w:spacing w:line="20" w:lineRule="atLeast"/>
        <w:ind w:left="4678"/>
        <w:contextualSpacing/>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 xml:space="preserve">Блок-схема исполнения муниципальной функции </w:t>
      </w: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по осуществлению муниципального контроля в сфере</w:t>
      </w: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color w:val="000000"/>
          <w:sz w:val="28"/>
          <w:szCs w:val="28"/>
        </w:rPr>
        <w:t>сфере торговой деятельности и потребительского рынка</w:t>
      </w: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 xml:space="preserve"> на территории муниципального образования</w:t>
      </w:r>
    </w:p>
    <w:p w:rsidR="002A3E30" w:rsidRPr="002A3E30" w:rsidRDefault="002A3E30" w:rsidP="002A3E30">
      <w:pPr>
        <w:spacing w:line="20" w:lineRule="atLeast"/>
        <w:contextualSpacing/>
        <w:jc w:val="center"/>
        <w:rPr>
          <w:rFonts w:ascii="Times New Roman" w:hAnsi="Times New Roman" w:cs="Times New Roman"/>
          <w:b/>
          <w:sz w:val="28"/>
          <w:szCs w:val="28"/>
        </w:rPr>
      </w:pPr>
      <w:r w:rsidRPr="002A3E30">
        <w:rPr>
          <w:rFonts w:ascii="Times New Roman" w:hAnsi="Times New Roman" w:cs="Times New Roman"/>
          <w:b/>
          <w:sz w:val="28"/>
          <w:szCs w:val="28"/>
        </w:rPr>
        <w:t>Жемчужинское сельское поселение Нижнегорского района Республики Крым</w:t>
      </w:r>
    </w:p>
    <w:p w:rsidR="002A3E30" w:rsidRPr="002A3E30" w:rsidRDefault="00F97D14" w:rsidP="002A3E30">
      <w:pPr>
        <w:spacing w:line="20" w:lineRule="atLeast"/>
        <w:contextualSpacing/>
        <w:jc w:val="center"/>
        <w:rPr>
          <w:rFonts w:ascii="Times New Roman" w:hAnsi="Times New Roman" w:cs="Times New Roman"/>
          <w:b/>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Полотно 69" o:spid="_x0000_s1026" editas="canvas" style="width:457.05pt;height:582.05pt;mso-position-horizontal-relative:char;mso-position-vertical-relative:line" coordsize="58045,7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45;height:73920;visibility:visible">
              <v:fill o:detectmouseclick="t"/>
              <v:path o:connecttype="none"/>
            </v:shape>
            <v:rect id="Rectangle 29" o:spid="_x0000_s1028" style="position:absolute;left:8439;top:1753;width:40018;height:5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33553D" w:rsidRDefault="0033553D" w:rsidP="0033553D">
                    <w:pPr>
                      <w:ind w:right="-135"/>
                      <w:jc w:val="center"/>
                      <w:rPr>
                        <w:rFonts w:ascii="Times New Roman" w:hAnsi="Times New Roman" w:cs="Times New Roman"/>
                        <w:b/>
                      </w:rPr>
                    </w:pPr>
                    <w:r w:rsidRPr="002A3E30">
                      <w:rPr>
                        <w:rFonts w:ascii="Times New Roman" w:hAnsi="Times New Roman" w:cs="Times New Roman"/>
                        <w:b/>
                      </w:rPr>
                      <w:t xml:space="preserve">Порядок </w:t>
                    </w:r>
                  </w:p>
                  <w:p w:rsidR="0033553D" w:rsidRPr="0033553D" w:rsidRDefault="0033553D" w:rsidP="0033553D">
                    <w:pPr>
                      <w:ind w:right="-135"/>
                      <w:jc w:val="center"/>
                      <w:rPr>
                        <w:rFonts w:ascii="Times New Roman" w:hAnsi="Times New Roman" w:cs="Times New Roman"/>
                        <w:b/>
                      </w:rPr>
                    </w:pPr>
                    <w:r w:rsidRPr="0033553D">
                      <w:rPr>
                        <w:rFonts w:ascii="Times New Roman" w:hAnsi="Times New Roman" w:cs="Times New Roman"/>
                      </w:rPr>
                      <w:t xml:space="preserve">осуществления муниципального контроля </w:t>
                    </w:r>
                  </w:p>
                </w:txbxContent>
              </v:textbox>
            </v:rect>
            <v:rect id="Rectangle 30" o:spid="_x0000_s1029" style="position:absolute;left:8439;top:8465;width:40386;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33553D" w:rsidRPr="002A3E30" w:rsidRDefault="0033553D" w:rsidP="002A3E30">
                    <w:pPr>
                      <w:jc w:val="center"/>
                      <w:rPr>
                        <w:rFonts w:ascii="Times New Roman" w:hAnsi="Times New Roman" w:cs="Times New Roman"/>
                        <w:sz w:val="20"/>
                        <w:szCs w:val="20"/>
                      </w:rPr>
                    </w:pPr>
                    <w:r w:rsidRPr="002A3E30">
                      <w:rPr>
                        <w:rFonts w:ascii="Times New Roman" w:hAnsi="Times New Roman" w:cs="Times New Roman"/>
                        <w:sz w:val="20"/>
                        <w:szCs w:val="20"/>
                      </w:rPr>
                      <w:t>Муниципальный контроль осуществляется в форме:</w:t>
                    </w:r>
                  </w:p>
                </w:txbxContent>
              </v:textbox>
            </v:rect>
            <v:rect id="Rectangle 31" o:spid="_x0000_s1030" style="position:absolute;left:692;top:13665;width:22587;height:9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33553D" w:rsidRPr="002A3E30" w:rsidRDefault="0033553D" w:rsidP="002A3E30">
                    <w:pPr>
                      <w:autoSpaceDE w:val="0"/>
                      <w:autoSpaceDN w:val="0"/>
                      <w:adjustRightInd w:val="0"/>
                      <w:ind w:left="40" w:hanging="40"/>
                      <w:jc w:val="center"/>
                      <w:outlineLvl w:val="1"/>
                      <w:rPr>
                        <w:rFonts w:ascii="Times New Roman" w:hAnsi="Times New Roman" w:cs="Times New Roman"/>
                        <w:b/>
                        <w:sz w:val="20"/>
                        <w:szCs w:val="20"/>
                      </w:rPr>
                    </w:pPr>
                    <w:r w:rsidRPr="002A3E30">
                      <w:rPr>
                        <w:rFonts w:ascii="Times New Roman" w:hAnsi="Times New Roman" w:cs="Times New Roman"/>
                        <w:b/>
                        <w:sz w:val="20"/>
                        <w:szCs w:val="20"/>
                      </w:rPr>
                      <w:t xml:space="preserve">плановых проверок </w:t>
                    </w:r>
                  </w:p>
                  <w:p w:rsidR="0033553D" w:rsidRPr="009E3F4B" w:rsidRDefault="0033553D" w:rsidP="002A3E30">
                    <w:pPr>
                      <w:autoSpaceDE w:val="0"/>
                      <w:autoSpaceDN w:val="0"/>
                      <w:adjustRightInd w:val="0"/>
                      <w:ind w:left="40" w:hanging="40"/>
                      <w:jc w:val="center"/>
                      <w:outlineLvl w:val="1"/>
                      <w:rPr>
                        <w:sz w:val="16"/>
                        <w:szCs w:val="16"/>
                      </w:rPr>
                    </w:pPr>
                    <w:r w:rsidRPr="0033553D">
                      <w:rPr>
                        <w:rFonts w:ascii="Times New Roman" w:hAnsi="Times New Roman" w:cs="Times New Roman"/>
                        <w:sz w:val="18"/>
                        <w:szCs w:val="18"/>
                      </w:rPr>
                      <w:t>в соответствии с ежегодными планами, утвержденными распоряжением руководителя</w:t>
                    </w:r>
                    <w:r w:rsidRPr="009E3F4B">
                      <w:rPr>
                        <w:sz w:val="16"/>
                        <w:szCs w:val="16"/>
                      </w:rPr>
                      <w:t xml:space="preserve"> </w:t>
                    </w:r>
                    <w:r w:rsidRPr="0033553D">
                      <w:rPr>
                        <w:rFonts w:ascii="Times New Roman" w:hAnsi="Times New Roman" w:cs="Times New Roman"/>
                        <w:sz w:val="18"/>
                        <w:szCs w:val="18"/>
                      </w:rPr>
                      <w:t xml:space="preserve">(заместителя руководителя) органа муниципального </w:t>
                    </w:r>
                    <w:r w:rsidRPr="009E3F4B">
                      <w:rPr>
                        <w:sz w:val="16"/>
                        <w:szCs w:val="16"/>
                      </w:rPr>
                      <w:t>контроля</w:t>
                    </w:r>
                  </w:p>
                  <w:p w:rsidR="0033553D" w:rsidRPr="00987CAA" w:rsidRDefault="0033553D" w:rsidP="002A3E30">
                    <w:pPr>
                      <w:rPr>
                        <w:szCs w:val="28"/>
                      </w:rPr>
                    </w:pPr>
                  </w:p>
                </w:txbxContent>
              </v:textbox>
            </v:rect>
            <v:rect id="Rectangle 32" o:spid="_x0000_s1031" style="position:absolute;left:1;top:35979;width:27747;height:9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33553D" w:rsidRPr="0033553D" w:rsidRDefault="0033553D" w:rsidP="002A3E30">
                    <w:pPr>
                      <w:jc w:val="center"/>
                      <w:rPr>
                        <w:rFonts w:ascii="Times New Roman" w:hAnsi="Times New Roman" w:cs="Times New Roman"/>
                        <w:sz w:val="18"/>
                        <w:szCs w:val="18"/>
                      </w:rPr>
                    </w:pPr>
                    <w:r w:rsidRPr="0033553D">
                      <w:rPr>
                        <w:rFonts w:ascii="Times New Roman" w:hAnsi="Times New Roman" w:cs="Times New Roman"/>
                        <w:sz w:val="18"/>
                        <w:szCs w:val="18"/>
                      </w:rPr>
                      <w:t xml:space="preserve">В отношении </w:t>
                    </w:r>
                    <w:r w:rsidRPr="0033553D">
                      <w:rPr>
                        <w:rFonts w:ascii="Times New Roman" w:hAnsi="Times New Roman" w:cs="Times New Roman"/>
                        <w:b/>
                        <w:sz w:val="18"/>
                        <w:szCs w:val="18"/>
                      </w:rPr>
                      <w:t>ЮЛ и ИП</w:t>
                    </w:r>
                  </w:p>
                  <w:p w:rsidR="0033553D" w:rsidRPr="0033553D" w:rsidRDefault="0033553D" w:rsidP="002A3E30">
                    <w:pPr>
                      <w:jc w:val="center"/>
                      <w:rPr>
                        <w:rFonts w:ascii="Times New Roman" w:hAnsi="Times New Roman" w:cs="Times New Roman"/>
                        <w:sz w:val="18"/>
                        <w:szCs w:val="18"/>
                      </w:rPr>
                    </w:pPr>
                    <w:r w:rsidRPr="0033553D">
                      <w:rPr>
                        <w:rFonts w:ascii="Times New Roman" w:hAnsi="Times New Roman" w:cs="Times New Roman"/>
                        <w:sz w:val="18"/>
                        <w:szCs w:val="18"/>
                      </w:rPr>
                      <w:t xml:space="preserve">мероприятия муниципального контроля проводятся в соответствии с требованиями </w:t>
                    </w:r>
                  </w:p>
                  <w:p w:rsidR="0033553D" w:rsidRPr="0033553D" w:rsidRDefault="0033553D" w:rsidP="002A3E30">
                    <w:pPr>
                      <w:jc w:val="center"/>
                      <w:rPr>
                        <w:rFonts w:ascii="Times New Roman" w:hAnsi="Times New Roman" w:cs="Times New Roman"/>
                        <w:sz w:val="18"/>
                        <w:szCs w:val="18"/>
                      </w:rPr>
                    </w:pPr>
                    <w:r w:rsidRPr="0033553D">
                      <w:rPr>
                        <w:rFonts w:ascii="Times New Roman" w:hAnsi="Times New Roman" w:cs="Times New Roman"/>
                        <w:sz w:val="18"/>
                        <w:szCs w:val="18"/>
                      </w:rPr>
                      <w:t xml:space="preserve">Федерального закона от  26.12.2008 № 294-ФЗ </w:t>
                    </w:r>
                  </w:p>
                  <w:p w:rsidR="0033553D" w:rsidRPr="009E3F4B" w:rsidRDefault="0033553D" w:rsidP="002A3E30">
                    <w:pPr>
                      <w:jc w:val="center"/>
                      <w:rPr>
                        <w:sz w:val="16"/>
                        <w:szCs w:val="16"/>
                      </w:rPr>
                    </w:pPr>
                    <w:r w:rsidRPr="009E3F4B">
                      <w:rPr>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xbxContent>
              </v:textbox>
            </v:rect>
            <v:rect id="Rectangle 33" o:spid="_x0000_s1032" style="position:absolute;left:25271;top:23220;width:30862;height:9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33553D" w:rsidRPr="003F282A" w:rsidRDefault="0033553D" w:rsidP="002A3E30">
                    <w:pPr>
                      <w:autoSpaceDE w:val="0"/>
                      <w:autoSpaceDN w:val="0"/>
                      <w:adjustRightInd w:val="0"/>
                      <w:ind w:firstLine="540"/>
                      <w:jc w:val="center"/>
                      <w:outlineLvl w:val="1"/>
                      <w:rPr>
                        <w:sz w:val="20"/>
                        <w:szCs w:val="20"/>
                      </w:rPr>
                    </w:pPr>
                    <w:r w:rsidRPr="002A3E30">
                      <w:rPr>
                        <w:rFonts w:ascii="Times New Roman" w:hAnsi="Times New Roman" w:cs="Times New Roman"/>
                        <w:sz w:val="20"/>
                        <w:szCs w:val="20"/>
                      </w:rPr>
                      <w:t>в случае получения от органов государственной власти, органов местного самоуправления, организаций и граждан документов и иных доказательств, свидетельствующих о наличии признаков</w:t>
                    </w:r>
                    <w:r w:rsidRPr="003F282A">
                      <w:rPr>
                        <w:sz w:val="20"/>
                        <w:szCs w:val="20"/>
                      </w:rPr>
                      <w:t xml:space="preserve"> </w:t>
                    </w:r>
                    <w:r w:rsidRPr="0033553D">
                      <w:rPr>
                        <w:rFonts w:ascii="Times New Roman" w:hAnsi="Times New Roman" w:cs="Times New Roman"/>
                        <w:sz w:val="20"/>
                        <w:szCs w:val="20"/>
                      </w:rPr>
                      <w:t xml:space="preserve">нарушений </w:t>
                    </w:r>
                    <w:r w:rsidRPr="0033553D">
                      <w:rPr>
                        <w:rFonts w:ascii="Times New Roman" w:hAnsi="Times New Roman" w:cs="Times New Roman"/>
                        <w:color w:val="000000"/>
                        <w:sz w:val="20"/>
                        <w:szCs w:val="20"/>
                      </w:rPr>
                      <w:t>сфере торговой</w:t>
                    </w:r>
                    <w:r w:rsidRPr="003F282A">
                      <w:rPr>
                        <w:rFonts w:ascii="TTE237F538t00" w:hAnsi="TTE237F538t00"/>
                        <w:color w:val="000000"/>
                        <w:sz w:val="20"/>
                        <w:szCs w:val="20"/>
                      </w:rPr>
                      <w:t xml:space="preserve"> деятельности и потребительского рынка</w:t>
                    </w:r>
                  </w:p>
                </w:txbxContent>
              </v:textbox>
            </v:rect>
            <v:rect id="Rectangle 34" o:spid="_x0000_s1033" style="position:absolute;left:692;top:25978;width:24111;height:6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33553D" w:rsidRPr="002A3E30" w:rsidRDefault="0033553D" w:rsidP="002A3E30">
                    <w:pPr>
                      <w:jc w:val="center"/>
                      <w:rPr>
                        <w:rFonts w:ascii="Times New Roman" w:hAnsi="Times New Roman" w:cs="Times New Roman"/>
                        <w:sz w:val="20"/>
                        <w:szCs w:val="20"/>
                      </w:rPr>
                    </w:pPr>
                    <w:r w:rsidRPr="002A3E30">
                      <w:rPr>
                        <w:rFonts w:ascii="Times New Roman" w:hAnsi="Times New Roman" w:cs="Times New Roman"/>
                        <w:sz w:val="20"/>
                        <w:szCs w:val="20"/>
                      </w:rPr>
                      <w:t xml:space="preserve">исполнения предписаний об устранении нарушений </w:t>
                    </w:r>
                    <w:r w:rsidRPr="002A3E30">
                      <w:rPr>
                        <w:rFonts w:ascii="Times New Roman" w:hAnsi="Times New Roman" w:cs="Times New Roman"/>
                        <w:color w:val="000000"/>
                        <w:sz w:val="20"/>
                        <w:szCs w:val="20"/>
                      </w:rPr>
                      <w:t>торговой деятельности и потребительского рынка</w:t>
                    </w:r>
                  </w:p>
                </w:txbxContent>
              </v:textbox>
            </v:rect>
            <v:line id="Line 35" o:spid="_x0000_s1034" style="position:absolute;visibility:visible" from="27097,48010" to="27097,4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ect id="Rectangle 36" o:spid="_x0000_s1035" style="position:absolute;left:30334;top:35979;width:27711;height:17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33553D" w:rsidRPr="0033553D" w:rsidRDefault="0033553D" w:rsidP="002A3E30">
                    <w:pPr>
                      <w:widowControl w:val="0"/>
                      <w:autoSpaceDE w:val="0"/>
                      <w:autoSpaceDN w:val="0"/>
                      <w:adjustRightInd w:val="0"/>
                      <w:ind w:firstLine="540"/>
                      <w:jc w:val="center"/>
                      <w:rPr>
                        <w:rFonts w:ascii="Times New Roman" w:hAnsi="Times New Roman" w:cs="Times New Roman"/>
                        <w:sz w:val="16"/>
                        <w:szCs w:val="16"/>
                      </w:rPr>
                    </w:pPr>
                    <w:r w:rsidRPr="0033553D">
                      <w:rPr>
                        <w:rFonts w:ascii="Times New Roman" w:hAnsi="Times New Roman" w:cs="Times New Roman"/>
                        <w:sz w:val="16"/>
                        <w:szCs w:val="16"/>
                      </w:rPr>
                      <w:t>в отношении</w:t>
                    </w:r>
                  </w:p>
                  <w:p w:rsidR="0033553D" w:rsidRPr="0033553D" w:rsidRDefault="0033553D" w:rsidP="002A3E30">
                    <w:pPr>
                      <w:widowControl w:val="0"/>
                      <w:autoSpaceDE w:val="0"/>
                      <w:autoSpaceDN w:val="0"/>
                      <w:adjustRightInd w:val="0"/>
                      <w:ind w:firstLine="540"/>
                      <w:jc w:val="center"/>
                      <w:rPr>
                        <w:rFonts w:ascii="Times New Roman" w:hAnsi="Times New Roman" w:cs="Times New Roman"/>
                        <w:sz w:val="16"/>
                        <w:szCs w:val="16"/>
                      </w:rPr>
                    </w:pPr>
                    <w:r w:rsidRPr="0033553D">
                      <w:rPr>
                        <w:rFonts w:ascii="Times New Roman" w:hAnsi="Times New Roman" w:cs="Times New Roman"/>
                        <w:b/>
                        <w:sz w:val="16"/>
                        <w:szCs w:val="16"/>
                      </w:rPr>
                      <w:t>ЮЛ и ИП</w:t>
                    </w:r>
                  </w:p>
                  <w:p w:rsidR="0033553D" w:rsidRPr="0033553D" w:rsidRDefault="0033553D" w:rsidP="002A3E30">
                    <w:pPr>
                      <w:widowControl w:val="0"/>
                      <w:autoSpaceDE w:val="0"/>
                      <w:autoSpaceDN w:val="0"/>
                      <w:adjustRightInd w:val="0"/>
                      <w:ind w:firstLine="540"/>
                      <w:jc w:val="center"/>
                      <w:rPr>
                        <w:rFonts w:ascii="Times New Roman" w:hAnsi="Times New Roman" w:cs="Times New Roman"/>
                        <w:sz w:val="16"/>
                        <w:szCs w:val="16"/>
                      </w:rPr>
                    </w:pPr>
                    <w:r w:rsidRPr="0033553D">
                      <w:rPr>
                        <w:rFonts w:ascii="Times New Roman" w:hAnsi="Times New Roman" w:cs="Times New Roman"/>
                        <w:sz w:val="16"/>
                        <w:szCs w:val="16"/>
                      </w:rPr>
                      <w:t xml:space="preserve"> при поступлении информации о фактах возникновения угрозы причинения либо причинения вреда жизни, здоровью граждан, вреда животным, растениям, окружающей среде, установленных п.2 ч.2 ст.10 Федерального закона от 26.12.2008 № 294-ФЗ, </w:t>
                    </w:r>
                  </w:p>
                  <w:p w:rsidR="0033553D" w:rsidRPr="0033553D" w:rsidRDefault="0033553D" w:rsidP="002A3E30">
                    <w:pPr>
                      <w:widowControl w:val="0"/>
                      <w:autoSpaceDE w:val="0"/>
                      <w:autoSpaceDN w:val="0"/>
                      <w:adjustRightInd w:val="0"/>
                      <w:ind w:firstLine="540"/>
                      <w:jc w:val="center"/>
                      <w:rPr>
                        <w:rFonts w:ascii="Times New Roman" w:hAnsi="Times New Roman" w:cs="Times New Roman"/>
                        <w:b/>
                        <w:sz w:val="20"/>
                        <w:szCs w:val="20"/>
                      </w:rPr>
                    </w:pPr>
                    <w:r w:rsidRPr="0033553D">
                      <w:rPr>
                        <w:rFonts w:ascii="Times New Roman" w:hAnsi="Times New Roman" w:cs="Times New Roman"/>
                        <w:b/>
                        <w:sz w:val="20"/>
                        <w:szCs w:val="20"/>
                      </w:rPr>
                      <w:t>внеплановые проверки проводятся</w:t>
                    </w:r>
                  </w:p>
                  <w:p w:rsidR="0033553D" w:rsidRPr="009E3F4B" w:rsidRDefault="0033553D" w:rsidP="002A3E30">
                    <w:pPr>
                      <w:widowControl w:val="0"/>
                      <w:autoSpaceDE w:val="0"/>
                      <w:autoSpaceDN w:val="0"/>
                      <w:adjustRightInd w:val="0"/>
                      <w:ind w:firstLine="540"/>
                      <w:jc w:val="center"/>
                      <w:rPr>
                        <w:b/>
                        <w:sz w:val="20"/>
                        <w:szCs w:val="20"/>
                      </w:rPr>
                    </w:pPr>
                    <w:r w:rsidRPr="009E3F4B">
                      <w:rPr>
                        <w:b/>
                        <w:sz w:val="20"/>
                        <w:szCs w:val="20"/>
                      </w:rPr>
                      <w:t xml:space="preserve"> по согласованию </w:t>
                    </w:r>
                  </w:p>
                  <w:p w:rsidR="0033553D" w:rsidRPr="00704D1A" w:rsidRDefault="0033553D" w:rsidP="002A3E30">
                    <w:pPr>
                      <w:widowControl w:val="0"/>
                      <w:autoSpaceDE w:val="0"/>
                      <w:autoSpaceDN w:val="0"/>
                      <w:adjustRightInd w:val="0"/>
                      <w:ind w:firstLine="540"/>
                      <w:jc w:val="center"/>
                      <w:rPr>
                        <w:sz w:val="20"/>
                        <w:szCs w:val="20"/>
                      </w:rPr>
                    </w:pPr>
                    <w:r w:rsidRPr="00704D1A">
                      <w:rPr>
                        <w:sz w:val="20"/>
                        <w:szCs w:val="20"/>
                      </w:rPr>
                      <w:t>в соответствии с 377 - ФЗ</w:t>
                    </w:r>
                  </w:p>
                </w:txbxContent>
              </v:textbox>
            </v:rect>
            <v:line id="Line 37" o:spid="_x0000_s1036" style="position:absolute;visibility:visible" from="40812,56009" to="40812,5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38" o:spid="_x0000_s1037" style="position:absolute;visibility:visible" from="43103,56009" to="43103,5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39" o:spid="_x0000_s1038" style="position:absolute;visibility:visible" from="29388,11430" to="2938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40" o:spid="_x0000_s1039" style="position:absolute;visibility:visible" from="28239,43441" to="28239,4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rect id="Rectangle 41" o:spid="_x0000_s1040" style="position:absolute;left:25862;top:13666;width:29729;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33553D" w:rsidRPr="002A3E30" w:rsidRDefault="0033553D" w:rsidP="002A3E30">
                    <w:pPr>
                      <w:jc w:val="center"/>
                      <w:rPr>
                        <w:rFonts w:ascii="Times New Roman" w:hAnsi="Times New Roman" w:cs="Times New Roman"/>
                        <w:b/>
                        <w:sz w:val="20"/>
                        <w:szCs w:val="20"/>
                      </w:rPr>
                    </w:pPr>
                    <w:r w:rsidRPr="002A3E30">
                      <w:rPr>
                        <w:rFonts w:ascii="Times New Roman" w:hAnsi="Times New Roman" w:cs="Times New Roman"/>
                        <w:b/>
                        <w:sz w:val="20"/>
                        <w:szCs w:val="20"/>
                      </w:rPr>
                      <w:t>внеплано</w:t>
                    </w:r>
                    <w:r w:rsidRPr="002A3E30">
                      <w:rPr>
                        <w:rFonts w:ascii="Times New Roman" w:hAnsi="Times New Roman" w:cs="Times New Roman"/>
                        <w:sz w:val="20"/>
                        <w:szCs w:val="20"/>
                      </w:rPr>
                      <w:t>в</w:t>
                    </w:r>
                    <w:r w:rsidRPr="002A3E30">
                      <w:rPr>
                        <w:rFonts w:ascii="Times New Roman" w:hAnsi="Times New Roman" w:cs="Times New Roman"/>
                        <w:b/>
                        <w:sz w:val="20"/>
                        <w:szCs w:val="20"/>
                      </w:rPr>
                      <w:t>ых проверок</w:t>
                    </w:r>
                  </w:p>
                </w:txbxContent>
              </v:textbox>
            </v:rect>
            <v:line id="Line 42" o:spid="_x0000_s1041" style="position:absolute;visibility:visible" from="13413,10594" to="13413,1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43" o:spid="_x0000_s1042" style="position:absolute;visibility:visible" from="41279,10594" to="41279,1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4" o:spid="_x0000_s1043" style="position:absolute;flip:x;visibility:visible" from="28238,6325" to="28239,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rect id="Rectangle 45" o:spid="_x0000_s1044" style="position:absolute;left:489;top:47244;width:27749;height:15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33553D" w:rsidRPr="0033553D" w:rsidRDefault="0033553D" w:rsidP="002A3E30">
                    <w:pPr>
                      <w:widowControl w:val="0"/>
                      <w:autoSpaceDE w:val="0"/>
                      <w:autoSpaceDN w:val="0"/>
                      <w:adjustRightInd w:val="0"/>
                      <w:ind w:firstLine="540"/>
                      <w:jc w:val="center"/>
                      <w:rPr>
                        <w:rFonts w:ascii="Times New Roman" w:hAnsi="Times New Roman" w:cs="Times New Roman"/>
                        <w:sz w:val="18"/>
                        <w:szCs w:val="18"/>
                      </w:rPr>
                    </w:pPr>
                    <w:r w:rsidRPr="0033553D">
                      <w:rPr>
                        <w:rFonts w:ascii="Times New Roman" w:hAnsi="Times New Roman" w:cs="Times New Roman"/>
                        <w:sz w:val="18"/>
                        <w:szCs w:val="18"/>
                      </w:rPr>
                      <w:t>в случае</w:t>
                    </w:r>
                    <w:proofErr w:type="gramStart"/>
                    <w:r w:rsidRPr="0033553D">
                      <w:rPr>
                        <w:rFonts w:ascii="Times New Roman" w:hAnsi="Times New Roman" w:cs="Times New Roman"/>
                        <w:sz w:val="18"/>
                        <w:szCs w:val="18"/>
                      </w:rPr>
                      <w:t>,</w:t>
                    </w:r>
                    <w:proofErr w:type="gramEnd"/>
                    <w:r w:rsidRPr="0033553D">
                      <w:rPr>
                        <w:rFonts w:ascii="Times New Roman" w:hAnsi="Times New Roman" w:cs="Times New Roman"/>
                        <w:sz w:val="18"/>
                        <w:szCs w:val="18"/>
                      </w:rPr>
                      <w:t xml:space="preserve"> если обращение</w:t>
                    </w:r>
                  </w:p>
                  <w:p w:rsidR="0033553D" w:rsidRPr="0033553D" w:rsidRDefault="0033553D" w:rsidP="0033553D">
                    <w:pPr>
                      <w:widowControl w:val="0"/>
                      <w:autoSpaceDE w:val="0"/>
                      <w:autoSpaceDN w:val="0"/>
                      <w:adjustRightInd w:val="0"/>
                      <w:jc w:val="center"/>
                      <w:rPr>
                        <w:rFonts w:ascii="Times New Roman" w:hAnsi="Times New Roman" w:cs="Times New Roman"/>
                        <w:sz w:val="18"/>
                        <w:szCs w:val="18"/>
                      </w:rPr>
                    </w:pPr>
                    <w:r w:rsidRPr="0033553D">
                      <w:rPr>
                        <w:rFonts w:ascii="Times New Roman" w:hAnsi="Times New Roman" w:cs="Times New Roman"/>
                        <w:sz w:val="18"/>
                        <w:szCs w:val="18"/>
                      </w:rPr>
                      <w:t>не содержит информацию о фактах, установленных п.2 ч.2 ст.10 Федерального закона от 26.12.2008 № 294-ФЗ,</w:t>
                    </w:r>
                  </w:p>
                  <w:p w:rsidR="0033553D" w:rsidRPr="0033553D" w:rsidRDefault="0033553D" w:rsidP="0033553D">
                    <w:pPr>
                      <w:widowControl w:val="0"/>
                      <w:autoSpaceDE w:val="0"/>
                      <w:autoSpaceDN w:val="0"/>
                      <w:adjustRightInd w:val="0"/>
                      <w:jc w:val="center"/>
                      <w:rPr>
                        <w:rFonts w:ascii="Times New Roman" w:hAnsi="Times New Roman" w:cs="Times New Roman"/>
                        <w:sz w:val="18"/>
                        <w:szCs w:val="18"/>
                      </w:rPr>
                    </w:pPr>
                    <w:proofErr w:type="spellStart"/>
                    <w:r w:rsidRPr="0033553D">
                      <w:rPr>
                        <w:rFonts w:ascii="Times New Roman" w:hAnsi="Times New Roman" w:cs="Times New Roman"/>
                        <w:b/>
                        <w:sz w:val="18"/>
                        <w:szCs w:val="18"/>
                      </w:rPr>
                      <w:t>основаниядля</w:t>
                    </w:r>
                    <w:proofErr w:type="spellEnd"/>
                    <w:r w:rsidRPr="0033553D">
                      <w:rPr>
                        <w:rFonts w:ascii="Times New Roman" w:hAnsi="Times New Roman" w:cs="Times New Roman"/>
                        <w:b/>
                        <w:sz w:val="18"/>
                        <w:szCs w:val="18"/>
                      </w:rPr>
                      <w:t xml:space="preserve"> проведения внеплановой проверки юридического лица (индивидуального</w:t>
                    </w:r>
                    <w:r w:rsidRPr="0033553D">
                      <w:rPr>
                        <w:rFonts w:ascii="Times New Roman" w:hAnsi="Times New Roman" w:cs="Times New Roman"/>
                        <w:b/>
                        <w:sz w:val="16"/>
                        <w:szCs w:val="16"/>
                      </w:rPr>
                      <w:t xml:space="preserve"> </w:t>
                    </w:r>
                    <w:r w:rsidRPr="0033553D">
                      <w:rPr>
                        <w:rFonts w:ascii="Times New Roman" w:hAnsi="Times New Roman" w:cs="Times New Roman"/>
                        <w:b/>
                        <w:sz w:val="18"/>
                        <w:szCs w:val="18"/>
                      </w:rPr>
                      <w:t>предпринимателя</w:t>
                    </w:r>
                    <w:proofErr w:type="gramStart"/>
                    <w:r w:rsidRPr="0033553D">
                      <w:rPr>
                        <w:rFonts w:ascii="Times New Roman" w:hAnsi="Times New Roman" w:cs="Times New Roman"/>
                        <w:b/>
                        <w:sz w:val="18"/>
                        <w:szCs w:val="18"/>
                      </w:rPr>
                      <w:t>)о</w:t>
                    </w:r>
                    <w:proofErr w:type="gramEnd"/>
                    <w:r w:rsidRPr="0033553D">
                      <w:rPr>
                        <w:rFonts w:ascii="Times New Roman" w:hAnsi="Times New Roman" w:cs="Times New Roman"/>
                        <w:b/>
                        <w:sz w:val="18"/>
                        <w:szCs w:val="18"/>
                      </w:rPr>
                      <w:t>тсутствуют</w:t>
                    </w:r>
                  </w:p>
                </w:txbxContent>
              </v:textbox>
            </v:rect>
            <v:line id="Line 46" o:spid="_x0000_s1045" style="position:absolute;flip:x;visibility:visible" from="20409,16446" to="32969,2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47" o:spid="_x0000_s1046" style="position:absolute;visibility:visible" from="41705,16444" to="45763,2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48" o:spid="_x0000_s1047" style="position:absolute;visibility:visible" from="43082,32839" to="43102,3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49" o:spid="_x0000_s1048" style="position:absolute;flip:x;visibility:visible" from="24800,32846" to="29635,3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w10:wrap type="none"/>
            <w10:anchorlock/>
          </v:group>
        </w:pict>
      </w:r>
    </w:p>
    <w:p w:rsidR="002A3E30" w:rsidRDefault="002A3E30" w:rsidP="002A3E30">
      <w:pPr>
        <w:spacing w:line="20" w:lineRule="atLeast"/>
        <w:contextualSpacing/>
        <w:rPr>
          <w:rFonts w:ascii="Times New Roman" w:hAnsi="Times New Roman" w:cs="Times New Roman"/>
          <w:b/>
          <w:sz w:val="28"/>
          <w:szCs w:val="28"/>
        </w:rPr>
      </w:pPr>
    </w:p>
    <w:p w:rsidR="002A3E30" w:rsidRDefault="002A3E30" w:rsidP="002A3E30">
      <w:pPr>
        <w:spacing w:line="20" w:lineRule="atLeast"/>
        <w:contextualSpacing/>
        <w:rPr>
          <w:rFonts w:ascii="Times New Roman" w:hAnsi="Times New Roman" w:cs="Times New Roman"/>
          <w:b/>
          <w:sz w:val="28"/>
          <w:szCs w:val="28"/>
        </w:rPr>
      </w:pPr>
    </w:p>
    <w:p w:rsidR="002A3E30" w:rsidRDefault="002A3E30" w:rsidP="002A3E30">
      <w:pPr>
        <w:spacing w:line="20" w:lineRule="atLeast"/>
        <w:contextualSpacing/>
        <w:rPr>
          <w:rFonts w:ascii="Times New Roman" w:hAnsi="Times New Roman" w:cs="Times New Roman"/>
          <w:b/>
          <w:sz w:val="28"/>
          <w:szCs w:val="28"/>
        </w:rPr>
      </w:pPr>
    </w:p>
    <w:p w:rsidR="002A3E30" w:rsidRDefault="002A3E30" w:rsidP="002A3E30">
      <w:pPr>
        <w:spacing w:line="20" w:lineRule="atLeast"/>
        <w:contextualSpacing/>
        <w:rPr>
          <w:rFonts w:ascii="Times New Roman" w:hAnsi="Times New Roman" w:cs="Times New Roman"/>
          <w:b/>
          <w:sz w:val="28"/>
          <w:szCs w:val="28"/>
        </w:rPr>
      </w:pPr>
    </w:p>
    <w:p w:rsidR="002A3E30" w:rsidRDefault="002A3E30" w:rsidP="002A3E30">
      <w:pPr>
        <w:spacing w:line="20" w:lineRule="atLeast"/>
        <w:contextualSpacing/>
        <w:rPr>
          <w:rFonts w:ascii="Times New Roman" w:hAnsi="Times New Roman" w:cs="Times New Roman"/>
          <w:b/>
          <w:sz w:val="28"/>
          <w:szCs w:val="28"/>
        </w:rPr>
      </w:pPr>
    </w:p>
    <w:p w:rsidR="002A3E30" w:rsidRDefault="002A3E30" w:rsidP="002A3E30">
      <w:pPr>
        <w:spacing w:line="20" w:lineRule="atLeast"/>
        <w:contextualSpacing/>
        <w:rPr>
          <w:rFonts w:ascii="Times New Roman" w:hAnsi="Times New Roman" w:cs="Times New Roman"/>
          <w:b/>
          <w:sz w:val="28"/>
          <w:szCs w:val="28"/>
        </w:rPr>
      </w:pPr>
    </w:p>
    <w:p w:rsidR="002A3E30" w:rsidRDefault="002A3E30" w:rsidP="002A3E30">
      <w:pPr>
        <w:spacing w:line="20" w:lineRule="atLeast"/>
        <w:contextualSpacing/>
        <w:rPr>
          <w:rFonts w:ascii="Times New Roman" w:hAnsi="Times New Roman" w:cs="Times New Roman"/>
          <w:b/>
          <w:sz w:val="28"/>
          <w:szCs w:val="28"/>
        </w:rPr>
      </w:pPr>
    </w:p>
    <w:p w:rsidR="002A3E30" w:rsidRDefault="002A3E30" w:rsidP="002A3E30">
      <w:pPr>
        <w:spacing w:line="20" w:lineRule="atLeast"/>
        <w:contextualSpacing/>
        <w:rPr>
          <w:rFonts w:ascii="Times New Roman" w:hAnsi="Times New Roman" w:cs="Times New Roman"/>
          <w:b/>
          <w:sz w:val="28"/>
          <w:szCs w:val="28"/>
        </w:rPr>
      </w:pPr>
    </w:p>
    <w:p w:rsidR="002A3E30" w:rsidRPr="002A3E30" w:rsidRDefault="002A3E30" w:rsidP="002A3E30">
      <w:pPr>
        <w:spacing w:line="20" w:lineRule="atLeast"/>
        <w:contextualSpacing/>
        <w:rPr>
          <w:rFonts w:ascii="Times New Roman" w:hAnsi="Times New Roman" w:cs="Times New Roman"/>
          <w:b/>
          <w:sz w:val="28"/>
          <w:szCs w:val="28"/>
        </w:rPr>
      </w:pPr>
    </w:p>
    <w:p w:rsidR="002A3E30" w:rsidRPr="002A3E30" w:rsidRDefault="00F97D14" w:rsidP="002A3E30">
      <w:pPr>
        <w:spacing w:line="20" w:lineRule="atLeast"/>
        <w:contextualSpacing/>
        <w:rPr>
          <w:rFonts w:ascii="Times New Roman" w:hAnsi="Times New Roman" w:cs="Times New Roman"/>
          <w:b/>
          <w:sz w:val="28"/>
          <w:szCs w:val="28"/>
        </w:rPr>
      </w:pPr>
      <w:r>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Поле 47" o:spid="_x0000_s1049" type="#_x0000_t202" style="position:absolute;margin-left:2.55pt;margin-top:10.75pt;width:467.3pt;height:19.7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" strokeweight=".5pt">
            <v:path arrowok="t"/>
            <v:textbox>
              <w:txbxContent>
                <w:p w:rsidR="0033553D" w:rsidRPr="002A3E30" w:rsidRDefault="0033553D" w:rsidP="002A3E30">
                  <w:pPr>
                    <w:jc w:val="center"/>
                    <w:rPr>
                      <w:rFonts w:ascii="Times New Roman" w:hAnsi="Times New Roman" w:cs="Times New Roman"/>
                    </w:rPr>
                  </w:pPr>
                  <w:r w:rsidRPr="002A3E30">
                    <w:rPr>
                      <w:rFonts w:ascii="Times New Roman" w:hAnsi="Times New Roman" w:cs="Times New Roman"/>
                    </w:rPr>
                    <w:t>Принятие решения на проведение проверки</w:t>
                  </w:r>
                </w:p>
              </w:txbxContent>
            </v:textbox>
          </v:shape>
        </w:pict>
      </w:r>
    </w:p>
    <w:p w:rsidR="002A3E30" w:rsidRPr="002A3E30" w:rsidRDefault="002A3E30" w:rsidP="002A3E30">
      <w:pPr>
        <w:spacing w:line="20" w:lineRule="atLeast"/>
        <w:contextualSpacing/>
        <w:jc w:val="center"/>
        <w:rPr>
          <w:rFonts w:ascii="Times New Roman" w:hAnsi="Times New Roman" w:cs="Times New Roman"/>
          <w:b/>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w:t>
      </w:r>
    </w:p>
    <w:p w:rsidR="002A3E30" w:rsidRPr="002A3E30" w:rsidRDefault="00F97D14" w:rsidP="002A3E30">
      <w:pPr>
        <w:spacing w:line="20" w:lineRule="atLeast"/>
        <w:contextualSpacing/>
        <w:jc w:val="center"/>
        <w:rPr>
          <w:rFonts w:ascii="Times New Roman" w:hAnsi="Times New Roman" w:cs="Times New Roman"/>
          <w:b/>
          <w:sz w:val="28"/>
          <w:szCs w:val="28"/>
        </w:rPr>
      </w:pPr>
      <w:r>
        <w:rPr>
          <w:rFonts w:ascii="Times New Roman" w:hAnsi="Times New Roman" w:cs="Times New Roman"/>
          <w:noProof/>
          <w:sz w:val="28"/>
          <w:szCs w:val="28"/>
        </w:rPr>
        <w:pict>
          <v:shape id="Поле 46" o:spid="_x0000_s1050" type="#_x0000_t202" style="position:absolute;left:0;text-align:left;margin-left:1.85pt;margin-top:2.6pt;width:471.35pt;height:27.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" strokeweight=".5pt">
            <v:path arrowok="t"/>
            <v:textbox>
              <w:txbxContent>
                <w:p w:rsidR="0033553D" w:rsidRPr="002A3E30" w:rsidRDefault="0033553D" w:rsidP="002A3E30">
                  <w:pPr>
                    <w:jc w:val="center"/>
                    <w:rPr>
                      <w:rFonts w:ascii="Times New Roman" w:hAnsi="Times New Roman" w:cs="Times New Roman"/>
                    </w:rPr>
                  </w:pPr>
                  <w:r w:rsidRPr="002A3E30">
                    <w:rPr>
                      <w:rFonts w:ascii="Times New Roman" w:hAnsi="Times New Roman" w:cs="Times New Roman"/>
                    </w:rPr>
                    <w:t>Подготовка к проведению проверки</w:t>
                  </w:r>
                </w:p>
              </w:txbxContent>
            </v:textbox>
          </v:shape>
        </w:pict>
      </w:r>
    </w:p>
    <w:p w:rsidR="002A3E30" w:rsidRPr="002A3E30" w:rsidRDefault="002A3E30" w:rsidP="002A3E30">
      <w:pPr>
        <w:spacing w:line="20" w:lineRule="atLeast"/>
        <w:contextualSpacing/>
        <w:jc w:val="center"/>
        <w:rPr>
          <w:rFonts w:ascii="Times New Roman" w:hAnsi="Times New Roman" w:cs="Times New Roman"/>
          <w:b/>
          <w:sz w:val="28"/>
          <w:szCs w:val="28"/>
        </w:rPr>
      </w:pPr>
    </w:p>
    <w:p w:rsidR="002A3E30" w:rsidRPr="002A3E30" w:rsidRDefault="002A3E30" w:rsidP="002A3E30">
      <w:pPr>
        <w:spacing w:line="20" w:lineRule="atLeast"/>
        <w:ind w:left="708" w:firstLine="708"/>
        <w:contextualSpacing/>
        <w:rPr>
          <w:rFonts w:ascii="Times New Roman" w:hAnsi="Times New Roman" w:cs="Times New Roman"/>
          <w:sz w:val="28"/>
          <w:szCs w:val="28"/>
        </w:rPr>
      </w:pPr>
      <w:r w:rsidRPr="002A3E30">
        <w:rPr>
          <w:rFonts w:ascii="Times New Roman" w:hAnsi="Times New Roman" w:cs="Times New Roman"/>
          <w:sz w:val="28"/>
          <w:szCs w:val="28"/>
        </w:rPr>
        <w:t>↓</w:t>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t>↓</w:t>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t>↓</w:t>
      </w:r>
    </w:p>
    <w:p w:rsidR="002A3E30" w:rsidRPr="002A3E30" w:rsidRDefault="00F97D14" w:rsidP="002A3E30">
      <w:pPr>
        <w:spacing w:line="20" w:lineRule="atLeast"/>
        <w:ind w:left="708" w:firstLine="708"/>
        <w:contextualSpacing/>
        <w:rPr>
          <w:rFonts w:ascii="Times New Roman" w:hAnsi="Times New Roman" w:cs="Times New Roman"/>
          <w:sz w:val="28"/>
          <w:szCs w:val="28"/>
        </w:rPr>
      </w:pPr>
      <w:r>
        <w:rPr>
          <w:rFonts w:ascii="Times New Roman" w:hAnsi="Times New Roman" w:cs="Times New Roman"/>
          <w:noProof/>
          <w:sz w:val="28"/>
          <w:szCs w:val="28"/>
        </w:rPr>
        <w:pict>
          <v:shape id="Поле 45" o:spid="_x0000_s1053" type="#_x0000_t202" style="position:absolute;left:0;text-align:left;margin-left:323.15pt;margin-top:3.3pt;width:146.65pt;height:98.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" strokeweight=".5pt">
            <v:path arrowok="t"/>
            <v:textbox>
              <w:txbxContent>
                <w:p w:rsidR="0033553D" w:rsidRPr="008F7A86" w:rsidRDefault="0033553D" w:rsidP="008F7A86">
                  <w:pPr>
                    <w:spacing w:line="240" w:lineRule="auto"/>
                    <w:jc w:val="center"/>
                    <w:rPr>
                      <w:rFonts w:ascii="Times New Roman" w:hAnsi="Times New Roman" w:cs="Times New Roman"/>
                      <w:sz w:val="16"/>
                      <w:szCs w:val="16"/>
                    </w:rPr>
                  </w:pPr>
                  <w:r w:rsidRPr="008F7A86">
                    <w:rPr>
                      <w:rFonts w:ascii="Times New Roman" w:hAnsi="Times New Roman" w:cs="Times New Roman"/>
                      <w:sz w:val="16"/>
                      <w:szCs w:val="16"/>
                    </w:rPr>
                    <w:t xml:space="preserve">Уведомление о </w:t>
                  </w:r>
                  <w:proofErr w:type="spellStart"/>
                  <w:r w:rsidRPr="008F7A86">
                    <w:rPr>
                      <w:rFonts w:ascii="Times New Roman" w:hAnsi="Times New Roman" w:cs="Times New Roman"/>
                      <w:sz w:val="16"/>
                      <w:szCs w:val="16"/>
                    </w:rPr>
                    <w:t>проведениивнеплановой</w:t>
                  </w:r>
                  <w:proofErr w:type="spellEnd"/>
                  <w:r w:rsidRPr="008F7A86">
                    <w:rPr>
                      <w:rFonts w:ascii="Times New Roman" w:hAnsi="Times New Roman" w:cs="Times New Roman"/>
                      <w:sz w:val="16"/>
                      <w:szCs w:val="16"/>
                    </w:rPr>
                    <w:t xml:space="preserve"> </w:t>
                  </w:r>
                  <w:proofErr w:type="spellStart"/>
                  <w:r w:rsidRPr="008F7A86">
                    <w:rPr>
                      <w:rFonts w:ascii="Times New Roman" w:hAnsi="Times New Roman" w:cs="Times New Roman"/>
                      <w:sz w:val="16"/>
                      <w:szCs w:val="16"/>
                    </w:rPr>
                    <w:t>проверкифизического</w:t>
                  </w:r>
                  <w:proofErr w:type="spellEnd"/>
                  <w:r w:rsidRPr="008F7A86">
                    <w:rPr>
                      <w:rFonts w:ascii="Times New Roman" w:hAnsi="Times New Roman" w:cs="Times New Roman"/>
                      <w:sz w:val="16"/>
                      <w:szCs w:val="16"/>
                    </w:rPr>
                    <w:t xml:space="preserve"> лица</w:t>
                  </w:r>
                </w:p>
                <w:p w:rsidR="0033553D" w:rsidRPr="008F7A86" w:rsidRDefault="0033553D" w:rsidP="008F7A86">
                  <w:pPr>
                    <w:spacing w:line="240" w:lineRule="auto"/>
                    <w:jc w:val="center"/>
                    <w:rPr>
                      <w:rFonts w:ascii="Times New Roman" w:hAnsi="Times New Roman" w:cs="Times New Roman"/>
                      <w:b/>
                      <w:sz w:val="16"/>
                      <w:szCs w:val="16"/>
                    </w:rPr>
                  </w:pPr>
                  <w:r w:rsidRPr="008F7A86">
                    <w:rPr>
                      <w:rFonts w:ascii="Times New Roman" w:hAnsi="Times New Roman" w:cs="Times New Roman"/>
                      <w:b/>
                      <w:sz w:val="16"/>
                      <w:szCs w:val="16"/>
                    </w:rPr>
                    <w:t xml:space="preserve">(не </w:t>
                  </w:r>
                  <w:proofErr w:type="gramStart"/>
                  <w:r w:rsidRPr="008F7A86">
                    <w:rPr>
                      <w:rFonts w:ascii="Times New Roman" w:hAnsi="Times New Roman" w:cs="Times New Roman"/>
                      <w:b/>
                      <w:sz w:val="16"/>
                      <w:szCs w:val="16"/>
                    </w:rPr>
                    <w:t>позднее</w:t>
                  </w:r>
                  <w:proofErr w:type="gramEnd"/>
                  <w:r w:rsidRPr="008F7A86">
                    <w:rPr>
                      <w:rFonts w:ascii="Times New Roman" w:hAnsi="Times New Roman" w:cs="Times New Roman"/>
                      <w:b/>
                      <w:sz w:val="16"/>
                      <w:szCs w:val="16"/>
                    </w:rPr>
                    <w:t xml:space="preserve"> чем за </w:t>
                  </w:r>
                  <w:proofErr w:type="spellStart"/>
                  <w:r w:rsidRPr="008F7A86">
                    <w:rPr>
                      <w:rFonts w:ascii="Times New Roman" w:hAnsi="Times New Roman" w:cs="Times New Roman"/>
                      <w:b/>
                      <w:sz w:val="16"/>
                      <w:szCs w:val="16"/>
                    </w:rPr>
                    <w:t>суткидо</w:t>
                  </w:r>
                  <w:proofErr w:type="spellEnd"/>
                  <w:r w:rsidRPr="008F7A86">
                    <w:rPr>
                      <w:rFonts w:ascii="Times New Roman" w:hAnsi="Times New Roman" w:cs="Times New Roman"/>
                      <w:b/>
                      <w:sz w:val="16"/>
                      <w:szCs w:val="16"/>
                    </w:rPr>
                    <w:t xml:space="preserve"> начала проведения</w:t>
                  </w:r>
                </w:p>
                <w:p w:rsidR="0033553D" w:rsidRPr="008F7A86" w:rsidRDefault="0033553D" w:rsidP="008F7A86">
                  <w:pPr>
                    <w:spacing w:line="240" w:lineRule="auto"/>
                    <w:jc w:val="center"/>
                    <w:rPr>
                      <w:rFonts w:ascii="Times New Roman" w:hAnsi="Times New Roman" w:cs="Times New Roman"/>
                      <w:b/>
                      <w:sz w:val="16"/>
                      <w:szCs w:val="16"/>
                    </w:rPr>
                  </w:pPr>
                  <w:r w:rsidRPr="008F7A86">
                    <w:rPr>
                      <w:rFonts w:ascii="Times New Roman" w:hAnsi="Times New Roman" w:cs="Times New Roman"/>
                      <w:b/>
                      <w:sz w:val="16"/>
                      <w:szCs w:val="16"/>
                    </w:rPr>
                    <w:t>проверки)</w:t>
                  </w:r>
                </w:p>
              </w:txbxContent>
            </v:textbox>
          </v:shape>
        </w:pict>
      </w:r>
      <w:r>
        <w:rPr>
          <w:rFonts w:ascii="Times New Roman" w:hAnsi="Times New Roman" w:cs="Times New Roman"/>
          <w:noProof/>
          <w:sz w:val="28"/>
          <w:szCs w:val="28"/>
        </w:rPr>
        <w:pict>
          <v:shape id="Поле 44" o:spid="_x0000_s1052" type="#_x0000_t202" style="position:absolute;left:0;text-align:left;margin-left:160.8pt;margin-top:3.3pt;width:155.5pt;height:98.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" strokeweight=".5pt">
            <v:path arrowok="t"/>
            <v:textbox>
              <w:txbxContent>
                <w:p w:rsidR="0033553D" w:rsidRPr="008F7A86" w:rsidRDefault="0033553D" w:rsidP="002A3E30">
                  <w:pPr>
                    <w:jc w:val="center"/>
                    <w:rPr>
                      <w:rFonts w:ascii="Times New Roman" w:hAnsi="Times New Roman" w:cs="Times New Roman"/>
                      <w:sz w:val="18"/>
                      <w:szCs w:val="18"/>
                    </w:rPr>
                  </w:pPr>
                  <w:r w:rsidRPr="008F7A86">
                    <w:rPr>
                      <w:rFonts w:ascii="Times New Roman" w:hAnsi="Times New Roman" w:cs="Times New Roman"/>
                      <w:sz w:val="18"/>
                      <w:szCs w:val="18"/>
                    </w:rPr>
                    <w:t xml:space="preserve">Уведомление о </w:t>
                  </w:r>
                  <w:proofErr w:type="spellStart"/>
                  <w:r w:rsidRPr="008F7A86">
                    <w:rPr>
                      <w:rFonts w:ascii="Times New Roman" w:hAnsi="Times New Roman" w:cs="Times New Roman"/>
                      <w:sz w:val="18"/>
                      <w:szCs w:val="18"/>
                    </w:rPr>
                    <w:t>проведениивнеплановой</w:t>
                  </w:r>
                  <w:proofErr w:type="spellEnd"/>
                  <w:r w:rsidRPr="008F7A86">
                    <w:rPr>
                      <w:rFonts w:ascii="Times New Roman" w:hAnsi="Times New Roman" w:cs="Times New Roman"/>
                      <w:sz w:val="18"/>
                      <w:szCs w:val="18"/>
                    </w:rPr>
                    <w:t xml:space="preserve"> </w:t>
                  </w:r>
                  <w:proofErr w:type="spellStart"/>
                  <w:r w:rsidRPr="008F7A86">
                    <w:rPr>
                      <w:rFonts w:ascii="Times New Roman" w:hAnsi="Times New Roman" w:cs="Times New Roman"/>
                      <w:sz w:val="18"/>
                      <w:szCs w:val="18"/>
                    </w:rPr>
                    <w:t>проверкиюридического</w:t>
                  </w:r>
                  <w:proofErr w:type="spellEnd"/>
                  <w:r w:rsidRPr="008F7A86">
                    <w:rPr>
                      <w:rFonts w:ascii="Times New Roman" w:hAnsi="Times New Roman" w:cs="Times New Roman"/>
                      <w:sz w:val="18"/>
                      <w:szCs w:val="18"/>
                    </w:rPr>
                    <w:t xml:space="preserve"> </w:t>
                  </w:r>
                  <w:proofErr w:type="spellStart"/>
                  <w:r w:rsidRPr="008F7A86">
                    <w:rPr>
                      <w:rFonts w:ascii="Times New Roman" w:hAnsi="Times New Roman" w:cs="Times New Roman"/>
                      <w:sz w:val="18"/>
                      <w:szCs w:val="18"/>
                    </w:rPr>
                    <w:t>лица</w:t>
                  </w:r>
                  <w:proofErr w:type="gramStart"/>
                  <w:r w:rsidRPr="008F7A86">
                    <w:rPr>
                      <w:rFonts w:ascii="Times New Roman" w:hAnsi="Times New Roman" w:cs="Times New Roman"/>
                      <w:sz w:val="18"/>
                      <w:szCs w:val="18"/>
                    </w:rPr>
                    <w:t>,и</w:t>
                  </w:r>
                  <w:proofErr w:type="gramEnd"/>
                  <w:r w:rsidRPr="008F7A86">
                    <w:rPr>
                      <w:rFonts w:ascii="Times New Roman" w:hAnsi="Times New Roman" w:cs="Times New Roman"/>
                      <w:sz w:val="18"/>
                      <w:szCs w:val="18"/>
                    </w:rPr>
                    <w:t>ндивидуальногопредпринимателя</w:t>
                  </w:r>
                  <w:proofErr w:type="spellEnd"/>
                </w:p>
                <w:p w:rsidR="0033553D" w:rsidRPr="008F7A86" w:rsidRDefault="0033553D" w:rsidP="002A3E30">
                  <w:pPr>
                    <w:jc w:val="center"/>
                    <w:rPr>
                      <w:rFonts w:ascii="Times New Roman" w:hAnsi="Times New Roman" w:cs="Times New Roman"/>
                      <w:sz w:val="18"/>
                      <w:szCs w:val="18"/>
                    </w:rPr>
                  </w:pPr>
                  <w:r w:rsidRPr="008F7A86">
                    <w:rPr>
                      <w:rFonts w:ascii="Times New Roman" w:hAnsi="Times New Roman" w:cs="Times New Roman"/>
                      <w:b/>
                      <w:sz w:val="18"/>
                      <w:szCs w:val="18"/>
                    </w:rPr>
                    <w:t xml:space="preserve">(не менее чем за 24 часа </w:t>
                  </w:r>
                  <w:proofErr w:type="spellStart"/>
                  <w:r w:rsidRPr="008F7A86">
                    <w:rPr>
                      <w:rFonts w:ascii="Times New Roman" w:hAnsi="Times New Roman" w:cs="Times New Roman"/>
                      <w:b/>
                      <w:sz w:val="18"/>
                      <w:szCs w:val="18"/>
                    </w:rPr>
                    <w:t>доначала</w:t>
                  </w:r>
                  <w:proofErr w:type="spellEnd"/>
                  <w:r w:rsidRPr="008F7A86">
                    <w:rPr>
                      <w:rFonts w:ascii="Times New Roman" w:hAnsi="Times New Roman" w:cs="Times New Roman"/>
                      <w:b/>
                      <w:sz w:val="18"/>
                      <w:szCs w:val="18"/>
                    </w:rPr>
                    <w:t xml:space="preserve"> ее проведения)</w:t>
                  </w:r>
                </w:p>
              </w:txbxContent>
            </v:textbox>
          </v:shape>
        </w:pict>
      </w:r>
      <w:r>
        <w:rPr>
          <w:rFonts w:ascii="Times New Roman" w:hAnsi="Times New Roman" w:cs="Times New Roman"/>
          <w:noProof/>
          <w:sz w:val="28"/>
          <w:szCs w:val="28"/>
        </w:rPr>
        <w:pict>
          <v:shape id="Поле 43" o:spid="_x0000_s1051" type="#_x0000_t202" style="position:absolute;left:0;text-align:left;margin-left:2.55pt;margin-top:3.3pt;width:146.7pt;height:98.4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" strokeweight=".5pt">
            <v:path arrowok="t"/>
            <v:textbox>
              <w:txbxContent>
                <w:p w:rsidR="0033553D" w:rsidRPr="002A3E30" w:rsidRDefault="0033553D" w:rsidP="002A3E30">
                  <w:pPr>
                    <w:spacing w:line="240" w:lineRule="auto"/>
                    <w:contextualSpacing/>
                    <w:jc w:val="center"/>
                    <w:rPr>
                      <w:rFonts w:ascii="Times New Roman" w:hAnsi="Times New Roman" w:cs="Times New Roman"/>
                      <w:sz w:val="18"/>
                      <w:szCs w:val="18"/>
                    </w:rPr>
                  </w:pPr>
                  <w:r w:rsidRPr="002A3E30">
                    <w:rPr>
                      <w:rFonts w:ascii="Times New Roman" w:hAnsi="Times New Roman" w:cs="Times New Roman"/>
                      <w:sz w:val="18"/>
                      <w:szCs w:val="18"/>
                    </w:rPr>
                    <w:t xml:space="preserve">Уведомление о </w:t>
                  </w:r>
                  <w:proofErr w:type="spellStart"/>
                  <w:r w:rsidRPr="002A3E30">
                    <w:rPr>
                      <w:rFonts w:ascii="Times New Roman" w:hAnsi="Times New Roman" w:cs="Times New Roman"/>
                      <w:sz w:val="18"/>
                      <w:szCs w:val="18"/>
                    </w:rPr>
                    <w:t>проведенииплановой</w:t>
                  </w:r>
                  <w:proofErr w:type="spellEnd"/>
                  <w:r w:rsidRPr="002A3E30">
                    <w:rPr>
                      <w:rFonts w:ascii="Times New Roman" w:hAnsi="Times New Roman" w:cs="Times New Roman"/>
                      <w:sz w:val="18"/>
                      <w:szCs w:val="18"/>
                    </w:rPr>
                    <w:t xml:space="preserve"> проверки</w:t>
                  </w:r>
                </w:p>
                <w:p w:rsidR="0033553D" w:rsidRPr="002A3E30" w:rsidRDefault="0033553D" w:rsidP="002A3E30">
                  <w:pPr>
                    <w:spacing w:line="240" w:lineRule="auto"/>
                    <w:contextualSpacing/>
                    <w:jc w:val="center"/>
                    <w:rPr>
                      <w:rFonts w:ascii="Times New Roman" w:hAnsi="Times New Roman" w:cs="Times New Roman"/>
                      <w:sz w:val="18"/>
                      <w:szCs w:val="18"/>
                    </w:rPr>
                  </w:pPr>
                  <w:r w:rsidRPr="002A3E30">
                    <w:rPr>
                      <w:rFonts w:ascii="Times New Roman" w:hAnsi="Times New Roman" w:cs="Times New Roman"/>
                      <w:sz w:val="18"/>
                      <w:szCs w:val="18"/>
                    </w:rPr>
                    <w:t xml:space="preserve">юридического </w:t>
                  </w:r>
                  <w:proofErr w:type="spellStart"/>
                  <w:r w:rsidRPr="002A3E30">
                    <w:rPr>
                      <w:rFonts w:ascii="Times New Roman" w:hAnsi="Times New Roman" w:cs="Times New Roman"/>
                      <w:sz w:val="18"/>
                      <w:szCs w:val="18"/>
                    </w:rPr>
                    <w:t>лица</w:t>
                  </w:r>
                  <w:proofErr w:type="gramStart"/>
                  <w:r w:rsidRPr="002A3E30">
                    <w:rPr>
                      <w:rFonts w:ascii="Times New Roman" w:hAnsi="Times New Roman" w:cs="Times New Roman"/>
                      <w:sz w:val="18"/>
                      <w:szCs w:val="18"/>
                    </w:rPr>
                    <w:t>,и</w:t>
                  </w:r>
                  <w:proofErr w:type="gramEnd"/>
                  <w:r w:rsidRPr="002A3E30">
                    <w:rPr>
                      <w:rFonts w:ascii="Times New Roman" w:hAnsi="Times New Roman" w:cs="Times New Roman"/>
                      <w:sz w:val="18"/>
                      <w:szCs w:val="18"/>
                    </w:rPr>
                    <w:t>ндивидуальногопредпринимателя</w:t>
                  </w:r>
                  <w:proofErr w:type="spellEnd"/>
                </w:p>
                <w:p w:rsidR="0033553D" w:rsidRPr="002A3E30" w:rsidRDefault="0033553D" w:rsidP="002A3E30">
                  <w:pPr>
                    <w:spacing w:line="240" w:lineRule="auto"/>
                    <w:contextualSpacing/>
                    <w:jc w:val="center"/>
                    <w:rPr>
                      <w:rFonts w:ascii="Times New Roman" w:hAnsi="Times New Roman" w:cs="Times New Roman"/>
                    </w:rPr>
                  </w:pPr>
                  <w:r w:rsidRPr="002A3E30">
                    <w:rPr>
                      <w:rFonts w:ascii="Times New Roman" w:hAnsi="Times New Roman" w:cs="Times New Roman"/>
                      <w:b/>
                      <w:sz w:val="18"/>
                      <w:szCs w:val="18"/>
                    </w:rPr>
                    <w:t>(не позднее чем в течени</w:t>
                  </w:r>
                  <w:proofErr w:type="gramStart"/>
                  <w:r w:rsidRPr="002A3E30">
                    <w:rPr>
                      <w:rFonts w:ascii="Times New Roman" w:hAnsi="Times New Roman" w:cs="Times New Roman"/>
                      <w:b/>
                      <w:sz w:val="18"/>
                      <w:szCs w:val="18"/>
                    </w:rPr>
                    <w:t>и</w:t>
                  </w:r>
                  <w:proofErr w:type="gramEnd"/>
                  <w:r w:rsidRPr="002A3E30">
                    <w:rPr>
                      <w:rFonts w:ascii="Times New Roman" w:hAnsi="Times New Roman" w:cs="Times New Roman"/>
                      <w:b/>
                      <w:sz w:val="18"/>
                      <w:szCs w:val="18"/>
                    </w:rPr>
                    <w:t xml:space="preserve"> 3-храбочих дней до </w:t>
                  </w:r>
                  <w:proofErr w:type="spellStart"/>
                  <w:r w:rsidRPr="002A3E30">
                    <w:rPr>
                      <w:rFonts w:ascii="Times New Roman" w:hAnsi="Times New Roman" w:cs="Times New Roman"/>
                      <w:b/>
                      <w:sz w:val="18"/>
                      <w:szCs w:val="18"/>
                    </w:rPr>
                    <w:t>датыначала</w:t>
                  </w:r>
                  <w:proofErr w:type="spellEnd"/>
                  <w:r w:rsidRPr="002A3E30">
                    <w:rPr>
                      <w:rFonts w:ascii="Times New Roman" w:hAnsi="Times New Roman" w:cs="Times New Roman"/>
                      <w:b/>
                      <w:sz w:val="18"/>
                      <w:szCs w:val="18"/>
                    </w:rPr>
                    <w:t xml:space="preserve"> ее проведения)</w:t>
                  </w:r>
                </w:p>
              </w:txbxContent>
            </v:textbox>
          </v:shape>
        </w:pict>
      </w: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ind w:left="3540" w:firstLine="708"/>
        <w:contextualSpacing/>
        <w:rPr>
          <w:rFonts w:ascii="Times New Roman" w:hAnsi="Times New Roman" w:cs="Times New Roman"/>
          <w:sz w:val="28"/>
          <w:szCs w:val="28"/>
        </w:rPr>
      </w:pPr>
      <w:r w:rsidRPr="002A3E30">
        <w:rPr>
          <w:rFonts w:ascii="Times New Roman" w:hAnsi="Times New Roman" w:cs="Times New Roman"/>
          <w:sz w:val="28"/>
          <w:szCs w:val="28"/>
        </w:rPr>
        <w:t>↓</w:t>
      </w:r>
    </w:p>
    <w:p w:rsidR="002A3E30" w:rsidRPr="002A3E30" w:rsidRDefault="00F97D14" w:rsidP="002A3E30">
      <w:pPr>
        <w:spacing w:line="20" w:lineRule="atLeast"/>
        <w:contextualSpacing/>
        <w:rPr>
          <w:rFonts w:ascii="Times New Roman" w:hAnsi="Times New Roman" w:cs="Times New Roman"/>
          <w:sz w:val="28"/>
          <w:szCs w:val="28"/>
        </w:rPr>
      </w:pPr>
      <w:r>
        <w:rPr>
          <w:rFonts w:ascii="Times New Roman" w:hAnsi="Times New Roman" w:cs="Times New Roman"/>
          <w:noProof/>
          <w:sz w:val="28"/>
          <w:szCs w:val="28"/>
        </w:rPr>
        <w:pict>
          <v:shape id="Поле 42" o:spid="_x0000_s1054" type="#_x0000_t202" style="position:absolute;margin-left:1.9pt;margin-top:7.1pt;width:467.95pt;height:1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" strokeweight=".5pt">
            <v:path arrowok="t"/>
            <v:textbox>
              <w:txbxContent>
                <w:p w:rsidR="0033553D" w:rsidRPr="008F7A86" w:rsidRDefault="0033553D" w:rsidP="002A3E30">
                  <w:pPr>
                    <w:jc w:val="center"/>
                    <w:rPr>
                      <w:rFonts w:ascii="Times New Roman" w:hAnsi="Times New Roman" w:cs="Times New Roman"/>
                      <w:sz w:val="18"/>
                      <w:szCs w:val="18"/>
                    </w:rPr>
                  </w:pPr>
                  <w:r w:rsidRPr="008F7A86">
                    <w:rPr>
                      <w:rFonts w:ascii="Times New Roman" w:hAnsi="Times New Roman" w:cs="Times New Roman"/>
                      <w:sz w:val="18"/>
                      <w:szCs w:val="18"/>
                    </w:rPr>
                    <w:t>Проведение проверки</w:t>
                  </w:r>
                </w:p>
                <w:p w:rsidR="0033553D" w:rsidRDefault="0033553D" w:rsidP="002A3E30"/>
              </w:txbxContent>
            </v:textbox>
          </v:shape>
        </w:pict>
      </w: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ind w:left="1416" w:firstLine="708"/>
        <w:contextualSpacing/>
        <w:rPr>
          <w:rFonts w:ascii="Times New Roman" w:hAnsi="Times New Roman" w:cs="Times New Roman"/>
          <w:sz w:val="28"/>
          <w:szCs w:val="28"/>
        </w:rPr>
      </w:pPr>
      <w:r w:rsidRPr="002A3E30">
        <w:rPr>
          <w:rFonts w:ascii="Times New Roman" w:hAnsi="Times New Roman" w:cs="Times New Roman"/>
          <w:sz w:val="28"/>
          <w:szCs w:val="28"/>
        </w:rPr>
        <w:t>↓</w:t>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r>
      <w:r w:rsidRPr="002A3E30">
        <w:rPr>
          <w:rFonts w:ascii="Times New Roman" w:hAnsi="Times New Roman" w:cs="Times New Roman"/>
          <w:sz w:val="28"/>
          <w:szCs w:val="28"/>
        </w:rPr>
        <w:tab/>
        <w:t>↓</w:t>
      </w:r>
      <w:r w:rsidRPr="002A3E30">
        <w:rPr>
          <w:rFonts w:ascii="Times New Roman" w:hAnsi="Times New Roman" w:cs="Times New Roman"/>
          <w:sz w:val="28"/>
          <w:szCs w:val="28"/>
        </w:rPr>
        <w:tab/>
      </w:r>
    </w:p>
    <w:p w:rsidR="002A3E30" w:rsidRPr="002A3E30" w:rsidRDefault="00F97D14" w:rsidP="002A3E30">
      <w:pPr>
        <w:spacing w:line="20" w:lineRule="atLeast"/>
        <w:contextualSpacing/>
        <w:rPr>
          <w:rFonts w:ascii="Times New Roman" w:hAnsi="Times New Roman" w:cs="Times New Roman"/>
          <w:sz w:val="28"/>
          <w:szCs w:val="28"/>
        </w:rPr>
      </w:pPr>
      <w:r>
        <w:rPr>
          <w:rFonts w:ascii="Times New Roman" w:hAnsi="Times New Roman" w:cs="Times New Roman"/>
          <w:noProof/>
          <w:sz w:val="28"/>
          <w:szCs w:val="28"/>
        </w:rPr>
        <w:pict>
          <v:shape id="Поле 40" o:spid="_x0000_s1056" type="#_x0000_t202" style="position:absolute;margin-left:209.75pt;margin-top:.3pt;width:263.3pt;height:142.5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" strokeweight=".5pt">
            <v:path arrowok="t"/>
            <v:textbox>
              <w:txbxContent>
                <w:p w:rsidR="0033553D" w:rsidRPr="00740277" w:rsidRDefault="0033553D" w:rsidP="002A3E30">
                  <w:pPr>
                    <w:jc w:val="both"/>
                    <w:rPr>
                      <w:rFonts w:ascii="Times New Roman" w:hAnsi="Times New Roman" w:cs="Times New Roman"/>
                      <w:sz w:val="18"/>
                      <w:szCs w:val="18"/>
                    </w:rPr>
                  </w:pPr>
                  <w:r w:rsidRPr="00740277">
                    <w:rPr>
                      <w:rFonts w:ascii="Times New Roman" w:hAnsi="Times New Roman" w:cs="Times New Roman"/>
                      <w:sz w:val="18"/>
                      <w:szCs w:val="18"/>
                    </w:rPr>
                    <w:t>Проведение выездной проверки (</w:t>
                  </w:r>
                  <w:proofErr w:type="spellStart"/>
                  <w:r w:rsidRPr="00740277">
                    <w:rPr>
                      <w:rFonts w:ascii="Times New Roman" w:hAnsi="Times New Roman" w:cs="Times New Roman"/>
                      <w:sz w:val="18"/>
                      <w:szCs w:val="18"/>
                    </w:rPr>
                    <w:t>плановой</w:t>
                  </w:r>
                  <w:proofErr w:type="gramStart"/>
                  <w:r w:rsidRPr="00740277">
                    <w:rPr>
                      <w:rFonts w:ascii="Times New Roman" w:hAnsi="Times New Roman" w:cs="Times New Roman"/>
                      <w:sz w:val="18"/>
                      <w:szCs w:val="18"/>
                    </w:rPr>
                    <w:t>,в</w:t>
                  </w:r>
                  <w:proofErr w:type="gramEnd"/>
                  <w:r w:rsidRPr="00740277">
                    <w:rPr>
                      <w:rFonts w:ascii="Times New Roman" w:hAnsi="Times New Roman" w:cs="Times New Roman"/>
                      <w:sz w:val="18"/>
                      <w:szCs w:val="18"/>
                    </w:rPr>
                    <w:t>неплановой</w:t>
                  </w:r>
                  <w:proofErr w:type="spellEnd"/>
                  <w:r w:rsidRPr="00740277">
                    <w:rPr>
                      <w:rFonts w:ascii="Times New Roman" w:hAnsi="Times New Roman" w:cs="Times New Roman"/>
                      <w:sz w:val="18"/>
                      <w:szCs w:val="18"/>
                    </w:rPr>
                    <w:t xml:space="preserve"> п.п.23-71 Регламента):</w:t>
                  </w:r>
                </w:p>
                <w:p w:rsidR="0033553D" w:rsidRPr="00740277" w:rsidRDefault="0033553D" w:rsidP="002A3E30">
                  <w:pPr>
                    <w:jc w:val="both"/>
                    <w:rPr>
                      <w:rFonts w:ascii="Times New Roman" w:hAnsi="Times New Roman" w:cs="Times New Roman"/>
                      <w:sz w:val="18"/>
                      <w:szCs w:val="18"/>
                    </w:rPr>
                  </w:pPr>
                  <w:r w:rsidRPr="00740277">
                    <w:rPr>
                      <w:rFonts w:ascii="Times New Roman" w:hAnsi="Times New Roman" w:cs="Times New Roman"/>
                      <w:sz w:val="18"/>
                      <w:szCs w:val="18"/>
                    </w:rPr>
                    <w:t>- не может превышать 20 рабочих дней (</w:t>
                  </w:r>
                  <w:proofErr w:type="spellStart"/>
                  <w:r w:rsidRPr="00740277">
                    <w:rPr>
                      <w:rFonts w:ascii="Times New Roman" w:hAnsi="Times New Roman" w:cs="Times New Roman"/>
                      <w:sz w:val="18"/>
                      <w:szCs w:val="18"/>
                    </w:rPr>
                    <w:t>продлениепроверки</w:t>
                  </w:r>
                  <w:proofErr w:type="spellEnd"/>
                  <w:r w:rsidRPr="00740277">
                    <w:rPr>
                      <w:rFonts w:ascii="Times New Roman" w:hAnsi="Times New Roman" w:cs="Times New Roman"/>
                      <w:sz w:val="18"/>
                      <w:szCs w:val="18"/>
                    </w:rPr>
                    <w:t xml:space="preserve"> – не более чем на 20 рабочих дней)_в </w:t>
                  </w:r>
                  <w:proofErr w:type="spellStart"/>
                  <w:r w:rsidRPr="00740277">
                    <w:rPr>
                      <w:rFonts w:ascii="Times New Roman" w:hAnsi="Times New Roman" w:cs="Times New Roman"/>
                      <w:sz w:val="18"/>
                      <w:szCs w:val="18"/>
                    </w:rPr>
                    <w:t>т</w:t>
                  </w:r>
                  <w:proofErr w:type="gramStart"/>
                  <w:r w:rsidRPr="00740277">
                    <w:rPr>
                      <w:rFonts w:ascii="Times New Roman" w:hAnsi="Times New Roman" w:cs="Times New Roman"/>
                      <w:sz w:val="18"/>
                      <w:szCs w:val="18"/>
                    </w:rPr>
                    <w:t>.ч</w:t>
                  </w:r>
                  <w:proofErr w:type="spellEnd"/>
                  <w:proofErr w:type="gramEnd"/>
                  <w:r w:rsidRPr="00740277">
                    <w:rPr>
                      <w:rFonts w:ascii="Times New Roman" w:hAnsi="Times New Roman" w:cs="Times New Roman"/>
                      <w:sz w:val="18"/>
                      <w:szCs w:val="18"/>
                    </w:rPr>
                    <w:t>:</w:t>
                  </w:r>
                </w:p>
                <w:p w:rsidR="0033553D" w:rsidRPr="00740277" w:rsidRDefault="0033553D" w:rsidP="002A3E30">
                  <w:pPr>
                    <w:jc w:val="both"/>
                    <w:rPr>
                      <w:rFonts w:ascii="Times New Roman" w:hAnsi="Times New Roman" w:cs="Times New Roman"/>
                      <w:b/>
                      <w:sz w:val="18"/>
                      <w:szCs w:val="18"/>
                    </w:rPr>
                  </w:pPr>
                  <w:r w:rsidRPr="00740277">
                    <w:rPr>
                      <w:rFonts w:ascii="Times New Roman" w:hAnsi="Times New Roman" w:cs="Times New Roman"/>
                      <w:b/>
                      <w:sz w:val="18"/>
                      <w:szCs w:val="18"/>
                    </w:rPr>
                    <w:t>- для малого предпринимательства не может превышать</w:t>
                  </w:r>
                </w:p>
                <w:p w:rsidR="0033553D" w:rsidRPr="00740277" w:rsidRDefault="0033553D" w:rsidP="002A3E30">
                  <w:pPr>
                    <w:jc w:val="both"/>
                    <w:rPr>
                      <w:rFonts w:ascii="Times New Roman" w:hAnsi="Times New Roman" w:cs="Times New Roman"/>
                      <w:b/>
                      <w:sz w:val="18"/>
                      <w:szCs w:val="18"/>
                    </w:rPr>
                  </w:pPr>
                  <w:r w:rsidRPr="00740277">
                    <w:rPr>
                      <w:rFonts w:ascii="Times New Roman" w:hAnsi="Times New Roman" w:cs="Times New Roman"/>
                      <w:b/>
                      <w:sz w:val="18"/>
                      <w:szCs w:val="18"/>
                    </w:rPr>
                    <w:t>пятьдесят часов в год, (продление проверки – 50 часов)</w:t>
                  </w:r>
                </w:p>
                <w:p w:rsidR="0033553D" w:rsidRPr="009A6952" w:rsidRDefault="0033553D" w:rsidP="002A3E30">
                  <w:pPr>
                    <w:jc w:val="both"/>
                    <w:rPr>
                      <w:b/>
                      <w:sz w:val="18"/>
                      <w:szCs w:val="18"/>
                    </w:rPr>
                  </w:pPr>
                  <w:r w:rsidRPr="00740277">
                    <w:rPr>
                      <w:rFonts w:ascii="Times New Roman" w:hAnsi="Times New Roman" w:cs="Times New Roman"/>
                      <w:b/>
                      <w:sz w:val="18"/>
                      <w:szCs w:val="18"/>
                    </w:rPr>
                    <w:t xml:space="preserve">- для </w:t>
                  </w:r>
                  <w:proofErr w:type="spellStart"/>
                  <w:r w:rsidRPr="00740277">
                    <w:rPr>
                      <w:rFonts w:ascii="Times New Roman" w:hAnsi="Times New Roman" w:cs="Times New Roman"/>
                      <w:b/>
                      <w:sz w:val="18"/>
                      <w:szCs w:val="18"/>
                    </w:rPr>
                    <w:t>микропредприятия</w:t>
                  </w:r>
                  <w:proofErr w:type="spellEnd"/>
                  <w:r w:rsidRPr="00740277">
                    <w:rPr>
                      <w:rFonts w:ascii="Times New Roman" w:hAnsi="Times New Roman" w:cs="Times New Roman"/>
                      <w:b/>
                      <w:sz w:val="18"/>
                      <w:szCs w:val="18"/>
                    </w:rPr>
                    <w:t xml:space="preserve"> – 15 часов в год (</w:t>
                  </w:r>
                  <w:proofErr w:type="spellStart"/>
                  <w:r w:rsidRPr="00740277">
                    <w:rPr>
                      <w:rFonts w:ascii="Times New Roman" w:hAnsi="Times New Roman" w:cs="Times New Roman"/>
                      <w:b/>
                      <w:sz w:val="18"/>
                      <w:szCs w:val="18"/>
                    </w:rPr>
                    <w:t>продлениепроверки</w:t>
                  </w:r>
                  <w:proofErr w:type="spellEnd"/>
                  <w:r w:rsidRPr="009A6952">
                    <w:rPr>
                      <w:b/>
                      <w:sz w:val="18"/>
                      <w:szCs w:val="18"/>
                    </w:rPr>
                    <w:t xml:space="preserve"> – 15 часов)</w:t>
                  </w:r>
                </w:p>
                <w:p w:rsidR="0033553D" w:rsidRPr="009A6952" w:rsidRDefault="0033553D" w:rsidP="002A3E30">
                  <w:pPr>
                    <w:jc w:val="both"/>
                    <w:rPr>
                      <w:b/>
                      <w:sz w:val="18"/>
                      <w:szCs w:val="18"/>
                    </w:rPr>
                  </w:pPr>
                  <w:r w:rsidRPr="009A6952">
                    <w:rPr>
                      <w:b/>
                      <w:sz w:val="18"/>
                      <w:szCs w:val="18"/>
                    </w:rPr>
                    <w:t>- для физических лиц не может превышать 30календарных дней).</w:t>
                  </w:r>
                </w:p>
                <w:p w:rsidR="0033553D" w:rsidRPr="009A6952" w:rsidRDefault="0033553D" w:rsidP="002A3E30">
                  <w:pPr>
                    <w:jc w:val="both"/>
                    <w:rPr>
                      <w:b/>
                      <w:sz w:val="18"/>
                      <w:szCs w:val="18"/>
                    </w:rPr>
                  </w:pPr>
                  <w:r w:rsidRPr="009A6952">
                    <w:rPr>
                      <w:b/>
                      <w:sz w:val="18"/>
                      <w:szCs w:val="18"/>
                    </w:rPr>
                    <w:t>В случае приостановки проверки общий срок проверки и</w:t>
                  </w:r>
                </w:p>
                <w:p w:rsidR="0033553D" w:rsidRPr="009A6952" w:rsidRDefault="0033553D" w:rsidP="002A3E30">
                  <w:pPr>
                    <w:jc w:val="both"/>
                    <w:rPr>
                      <w:b/>
                      <w:sz w:val="18"/>
                      <w:szCs w:val="18"/>
                    </w:rPr>
                  </w:pPr>
                  <w:r w:rsidRPr="009A6952">
                    <w:rPr>
                      <w:b/>
                      <w:sz w:val="18"/>
                      <w:szCs w:val="18"/>
                    </w:rPr>
                    <w:t>составления акта не должен превышать 60 рабочих дней.</w:t>
                  </w:r>
                </w:p>
                <w:p w:rsidR="0033553D" w:rsidRDefault="0033553D" w:rsidP="002A3E30"/>
              </w:txbxContent>
            </v:textbox>
          </v:shape>
        </w:pict>
      </w:r>
      <w:r>
        <w:rPr>
          <w:rFonts w:ascii="Times New Roman" w:hAnsi="Times New Roman" w:cs="Times New Roman"/>
          <w:noProof/>
          <w:sz w:val="28"/>
          <w:szCs w:val="28"/>
        </w:rPr>
        <w:pict>
          <v:shape id="Поле 41" o:spid="_x0000_s1055" type="#_x0000_t202" style="position:absolute;margin-left:2.4pt;margin-top:.3pt;width:194.25pt;height:87.6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" strokeweight=".5pt">
            <v:path arrowok="t"/>
            <v:textbox>
              <w:txbxContent>
                <w:p w:rsidR="0033553D" w:rsidRPr="00740277" w:rsidRDefault="0033553D" w:rsidP="002A3E30">
                  <w:pPr>
                    <w:jc w:val="center"/>
                    <w:rPr>
                      <w:rFonts w:ascii="Times New Roman" w:hAnsi="Times New Roman" w:cs="Times New Roman"/>
                      <w:sz w:val="20"/>
                      <w:szCs w:val="20"/>
                    </w:rPr>
                  </w:pPr>
                  <w:r w:rsidRPr="00740277">
                    <w:rPr>
                      <w:rFonts w:ascii="Times New Roman" w:hAnsi="Times New Roman" w:cs="Times New Roman"/>
                      <w:sz w:val="20"/>
                      <w:szCs w:val="20"/>
                    </w:rPr>
                    <w:t>Проведение документарной проверки</w:t>
                  </w:r>
                </w:p>
                <w:p w:rsidR="0033553D" w:rsidRPr="00740277" w:rsidRDefault="0033553D" w:rsidP="002A3E30">
                  <w:pPr>
                    <w:jc w:val="center"/>
                    <w:rPr>
                      <w:rFonts w:ascii="Times New Roman" w:hAnsi="Times New Roman" w:cs="Times New Roman"/>
                      <w:sz w:val="20"/>
                      <w:szCs w:val="20"/>
                    </w:rPr>
                  </w:pPr>
                  <w:r w:rsidRPr="00740277">
                    <w:rPr>
                      <w:rFonts w:ascii="Times New Roman" w:hAnsi="Times New Roman" w:cs="Times New Roman"/>
                      <w:b/>
                      <w:sz w:val="20"/>
                      <w:szCs w:val="20"/>
                    </w:rPr>
                    <w:t>(не может превышать 20 рабочих дней)</w:t>
                  </w:r>
                </w:p>
              </w:txbxContent>
            </v:textbox>
          </v:shape>
        </w:pict>
      </w: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ind w:left="4248" w:firstLine="708"/>
        <w:contextualSpacing/>
        <w:rPr>
          <w:rFonts w:ascii="Times New Roman" w:hAnsi="Times New Roman" w:cs="Times New Roman"/>
          <w:sz w:val="28"/>
          <w:szCs w:val="28"/>
        </w:rPr>
      </w:pPr>
      <w:r w:rsidRPr="002A3E30">
        <w:rPr>
          <w:rFonts w:ascii="Times New Roman" w:hAnsi="Times New Roman" w:cs="Times New Roman"/>
          <w:sz w:val="28"/>
          <w:szCs w:val="28"/>
        </w:rPr>
        <w:t>↓</w:t>
      </w:r>
    </w:p>
    <w:p w:rsidR="002A3E30" w:rsidRPr="002A3E30" w:rsidRDefault="00F97D14" w:rsidP="002A3E30">
      <w:pPr>
        <w:spacing w:line="20" w:lineRule="atLeast"/>
        <w:contextualSpacing/>
        <w:rPr>
          <w:rFonts w:ascii="Times New Roman" w:hAnsi="Times New Roman" w:cs="Times New Roman"/>
          <w:sz w:val="28"/>
          <w:szCs w:val="28"/>
        </w:rPr>
      </w:pPr>
      <w:r>
        <w:rPr>
          <w:rFonts w:ascii="Times New Roman" w:hAnsi="Times New Roman" w:cs="Times New Roman"/>
          <w:noProof/>
          <w:sz w:val="28"/>
          <w:szCs w:val="28"/>
        </w:rPr>
        <w:pict>
          <v:shape id="Поле 39" o:spid="_x0000_s1057" type="#_x0000_t202" style="position:absolute;margin-left:2.4pt;margin-top:3.5pt;width:470.65pt;height:25.2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" strokeweight=".5pt">
            <v:path arrowok="t"/>
            <v:textbox>
              <w:txbxContent>
                <w:p w:rsidR="0033553D" w:rsidRPr="00740277" w:rsidRDefault="0033553D" w:rsidP="002A3E30">
                  <w:pPr>
                    <w:jc w:val="center"/>
                    <w:rPr>
                      <w:rFonts w:ascii="Times New Roman" w:hAnsi="Times New Roman" w:cs="Times New Roman"/>
                      <w:sz w:val="18"/>
                      <w:szCs w:val="18"/>
                    </w:rPr>
                  </w:pPr>
                  <w:r w:rsidRPr="00740277">
                    <w:rPr>
                      <w:rFonts w:ascii="Times New Roman" w:hAnsi="Times New Roman" w:cs="Times New Roman"/>
                      <w:sz w:val="18"/>
                      <w:szCs w:val="18"/>
                    </w:rPr>
                    <w:t xml:space="preserve">Оформление результатов проверки </w:t>
                  </w:r>
                  <w:r w:rsidRPr="00740277">
                    <w:rPr>
                      <w:rFonts w:ascii="Times New Roman" w:hAnsi="Times New Roman" w:cs="Times New Roman"/>
                      <w:b/>
                      <w:sz w:val="18"/>
                      <w:szCs w:val="18"/>
                    </w:rPr>
                    <w:t>(непосредственно, после завершения проверки)</w:t>
                  </w:r>
                </w:p>
                <w:p w:rsidR="0033553D" w:rsidRDefault="0033553D" w:rsidP="002A3E30"/>
              </w:txbxContent>
            </v:textbox>
          </v:shape>
        </w:pict>
      </w: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ind w:left="4248" w:firstLine="708"/>
        <w:contextualSpacing/>
        <w:rPr>
          <w:rFonts w:ascii="Times New Roman" w:hAnsi="Times New Roman" w:cs="Times New Roman"/>
          <w:sz w:val="28"/>
          <w:szCs w:val="28"/>
        </w:rPr>
      </w:pPr>
      <w:r w:rsidRPr="002A3E30">
        <w:rPr>
          <w:rFonts w:ascii="Times New Roman" w:hAnsi="Times New Roman" w:cs="Times New Roman"/>
          <w:sz w:val="28"/>
          <w:szCs w:val="28"/>
        </w:rPr>
        <w:t>↓</w:t>
      </w:r>
    </w:p>
    <w:p w:rsidR="002A3E30" w:rsidRPr="002A3E30" w:rsidRDefault="00F97D14" w:rsidP="002A3E30">
      <w:pPr>
        <w:spacing w:line="20" w:lineRule="atLeast"/>
        <w:contextualSpacing/>
        <w:rPr>
          <w:rFonts w:ascii="Times New Roman" w:hAnsi="Times New Roman" w:cs="Times New Roman"/>
          <w:sz w:val="28"/>
          <w:szCs w:val="28"/>
        </w:rPr>
      </w:pPr>
      <w:r>
        <w:rPr>
          <w:rFonts w:ascii="Times New Roman" w:hAnsi="Times New Roman" w:cs="Times New Roman"/>
          <w:noProof/>
          <w:sz w:val="28"/>
          <w:szCs w:val="28"/>
        </w:rPr>
        <w:pict>
          <v:shape id="Поле 38" o:spid="_x0000_s1058" type="#_x0000_t202" style="position:absolute;margin-left:2.4pt;margin-top:2.4pt;width:470.65pt;height:29.5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" strokeweight=".5pt">
            <v:path arrowok="t"/>
            <v:textbox>
              <w:txbxContent>
                <w:p w:rsidR="0033553D" w:rsidRPr="00740277" w:rsidRDefault="0033553D" w:rsidP="002A3E30">
                  <w:pPr>
                    <w:jc w:val="center"/>
                    <w:rPr>
                      <w:rFonts w:ascii="Times New Roman" w:hAnsi="Times New Roman" w:cs="Times New Roman"/>
                      <w:sz w:val="18"/>
                      <w:szCs w:val="18"/>
                    </w:rPr>
                  </w:pPr>
                  <w:r w:rsidRPr="00740277">
                    <w:rPr>
                      <w:rFonts w:ascii="Times New Roman" w:hAnsi="Times New Roman" w:cs="Times New Roman"/>
                      <w:sz w:val="18"/>
                      <w:szCs w:val="18"/>
                    </w:rPr>
                    <w:t>Ознакомление субъектов проверки с результатами проверки</w:t>
                  </w:r>
                </w:p>
                <w:p w:rsidR="0033553D" w:rsidRDefault="0033553D" w:rsidP="002A3E30"/>
              </w:txbxContent>
            </v:textbox>
          </v:shape>
        </w:pict>
      </w: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F97D14" w:rsidP="002A3E30">
      <w:pPr>
        <w:spacing w:line="20" w:lineRule="atLeast"/>
        <w:ind w:left="4248" w:firstLine="708"/>
        <w:contextualSpacing/>
        <w:rPr>
          <w:rFonts w:ascii="Times New Roman" w:hAnsi="Times New Roman" w:cs="Times New Roman"/>
          <w:sz w:val="28"/>
          <w:szCs w:val="28"/>
        </w:rPr>
      </w:pPr>
      <w:r>
        <w:rPr>
          <w:rFonts w:ascii="Times New Roman" w:hAnsi="Times New Roman" w:cs="Times New Roman"/>
          <w:noProof/>
          <w:sz w:val="28"/>
          <w:szCs w:val="28"/>
        </w:rPr>
        <w:pict>
          <v:shape id="Поле 37" o:spid="_x0000_s1059" type="#_x0000_t202" style="position:absolute;left:0;text-align:left;margin-left:6.85pt;margin-top:13.9pt;width:466.35pt;height:48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" strokeweight=".5pt">
            <v:path arrowok="t"/>
            <v:textbox>
              <w:txbxContent>
                <w:p w:rsidR="0033553D" w:rsidRPr="00740277" w:rsidRDefault="0033553D" w:rsidP="002A3E30">
                  <w:pPr>
                    <w:jc w:val="center"/>
                    <w:rPr>
                      <w:rFonts w:ascii="Times New Roman" w:hAnsi="Times New Roman" w:cs="Times New Roman"/>
                      <w:sz w:val="18"/>
                      <w:szCs w:val="18"/>
                    </w:rPr>
                  </w:pPr>
                  <w:r w:rsidRPr="00740277">
                    <w:rPr>
                      <w:rFonts w:ascii="Times New Roman" w:hAnsi="Times New Roman" w:cs="Times New Roman"/>
                      <w:sz w:val="18"/>
                      <w:szCs w:val="18"/>
                    </w:rPr>
                    <w:t xml:space="preserve">Принятие мер в </w:t>
                  </w:r>
                  <w:proofErr w:type="spellStart"/>
                  <w:r w:rsidRPr="00740277">
                    <w:rPr>
                      <w:rFonts w:ascii="Times New Roman" w:hAnsi="Times New Roman" w:cs="Times New Roman"/>
                      <w:sz w:val="18"/>
                      <w:szCs w:val="18"/>
                    </w:rPr>
                    <w:t>отношениивыявленных</w:t>
                  </w:r>
                  <w:proofErr w:type="spellEnd"/>
                  <w:r w:rsidRPr="00740277">
                    <w:rPr>
                      <w:rFonts w:ascii="Times New Roman" w:hAnsi="Times New Roman" w:cs="Times New Roman"/>
                      <w:sz w:val="18"/>
                      <w:szCs w:val="18"/>
                    </w:rPr>
                    <w:t xml:space="preserve"> фактов нарушений </w:t>
                  </w:r>
                  <w:proofErr w:type="gramStart"/>
                  <w:r w:rsidRPr="00740277">
                    <w:rPr>
                      <w:rFonts w:ascii="Times New Roman" w:hAnsi="Times New Roman" w:cs="Times New Roman"/>
                      <w:sz w:val="18"/>
                      <w:szCs w:val="18"/>
                    </w:rPr>
                    <w:t>по</w:t>
                  </w:r>
                  <w:proofErr w:type="gramEnd"/>
                </w:p>
                <w:p w:rsidR="0033553D" w:rsidRPr="00740277" w:rsidRDefault="0033553D" w:rsidP="002A3E30">
                  <w:pPr>
                    <w:jc w:val="center"/>
                    <w:rPr>
                      <w:rFonts w:ascii="Times New Roman" w:hAnsi="Times New Roman" w:cs="Times New Roman"/>
                    </w:rPr>
                  </w:pPr>
                  <w:r w:rsidRPr="00740277">
                    <w:rPr>
                      <w:rFonts w:ascii="Times New Roman" w:hAnsi="Times New Roman" w:cs="Times New Roman"/>
                      <w:sz w:val="18"/>
                      <w:szCs w:val="18"/>
                    </w:rPr>
                    <w:t>результатам проверки</w:t>
                  </w:r>
                  <w:proofErr w:type="gramStart"/>
                  <w:r w:rsidRPr="00740277">
                    <w:rPr>
                      <w:rFonts w:ascii="Times New Roman" w:hAnsi="Times New Roman" w:cs="Times New Roman"/>
                      <w:b/>
                      <w:sz w:val="18"/>
                      <w:szCs w:val="18"/>
                    </w:rPr>
                    <w:t xml:space="preserve">( </w:t>
                  </w:r>
                  <w:proofErr w:type="gramEnd"/>
                  <w:r w:rsidRPr="00740277">
                    <w:rPr>
                      <w:rFonts w:ascii="Times New Roman" w:hAnsi="Times New Roman" w:cs="Times New Roman"/>
                      <w:b/>
                      <w:sz w:val="18"/>
                      <w:szCs w:val="18"/>
                    </w:rPr>
                    <w:t>7 рабочих дней)</w:t>
                  </w:r>
                </w:p>
              </w:txbxContent>
            </v:textbox>
          </v:shape>
        </w:pict>
      </w:r>
      <w:r w:rsidR="002A3E30" w:rsidRPr="002A3E30">
        <w:rPr>
          <w:rFonts w:ascii="Times New Roman" w:hAnsi="Times New Roman" w:cs="Times New Roman"/>
          <w:sz w:val="28"/>
          <w:szCs w:val="28"/>
        </w:rPr>
        <w:t>↓</w:t>
      </w: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jc w:val="center"/>
        <w:rPr>
          <w:rFonts w:ascii="Times New Roman" w:hAnsi="Times New Roman" w:cs="Times New Roman"/>
          <w:sz w:val="28"/>
          <w:szCs w:val="28"/>
        </w:rPr>
      </w:pPr>
      <w:r w:rsidRPr="002A3E30">
        <w:rPr>
          <w:rFonts w:ascii="Times New Roman" w:hAnsi="Times New Roman" w:cs="Times New Roman"/>
          <w:sz w:val="28"/>
          <w:szCs w:val="28"/>
        </w:rPr>
        <w:t>↓</w:t>
      </w:r>
    </w:p>
    <w:p w:rsidR="002A3E30" w:rsidRPr="002A3E30" w:rsidRDefault="00F97D14" w:rsidP="002A3E30">
      <w:pPr>
        <w:spacing w:line="20" w:lineRule="atLeast"/>
        <w:contextualSpacing/>
        <w:rPr>
          <w:rFonts w:ascii="Times New Roman" w:hAnsi="Times New Roman" w:cs="Times New Roman"/>
          <w:sz w:val="28"/>
          <w:szCs w:val="28"/>
        </w:rPr>
      </w:pPr>
      <w:r>
        <w:rPr>
          <w:rFonts w:ascii="Times New Roman" w:hAnsi="Times New Roman" w:cs="Times New Roman"/>
          <w:noProof/>
          <w:sz w:val="28"/>
          <w:szCs w:val="28"/>
        </w:rPr>
        <w:pict>
          <v:shape id="Поле 36" o:spid="_x0000_s1060" type="#_x0000_t202" style="position:absolute;margin-left:2.55pt;margin-top:1.7pt;width:470.65pt;height:2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" strokeweight=".5pt">
            <v:path arrowok="t"/>
            <v:textbox>
              <w:txbxContent>
                <w:p w:rsidR="0033553D" w:rsidRPr="00740277" w:rsidRDefault="0033553D" w:rsidP="002A3E30">
                  <w:pPr>
                    <w:jc w:val="center"/>
                    <w:rPr>
                      <w:rFonts w:ascii="Times New Roman" w:hAnsi="Times New Roman" w:cs="Times New Roman"/>
                      <w:sz w:val="18"/>
                      <w:szCs w:val="18"/>
                    </w:rPr>
                  </w:pPr>
                  <w:r w:rsidRPr="00740277">
                    <w:rPr>
                      <w:rFonts w:ascii="Times New Roman" w:hAnsi="Times New Roman" w:cs="Times New Roman"/>
                      <w:sz w:val="18"/>
                      <w:szCs w:val="18"/>
                    </w:rPr>
                    <w:t>Результат исполнения муниципальной функции</w:t>
                  </w:r>
                </w:p>
              </w:txbxContent>
            </v:textbox>
          </v:shape>
        </w:pict>
      </w: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p w:rsidR="002A3E30" w:rsidRPr="002A3E30" w:rsidRDefault="002A3E30" w:rsidP="002A3E30">
      <w:pPr>
        <w:spacing w:line="20" w:lineRule="atLeast"/>
        <w:contextualSpacing/>
        <w:rPr>
          <w:rFonts w:ascii="Times New Roman" w:hAnsi="Times New Roman" w:cs="Times New Roman"/>
          <w:sz w:val="28"/>
          <w:szCs w:val="28"/>
        </w:rPr>
      </w:pPr>
    </w:p>
    <w:sectPr w:rsidR="002A3E30" w:rsidRPr="002A3E30" w:rsidSect="002A3E3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TE237F538t00">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A3E30"/>
    <w:rsid w:val="002A3E30"/>
    <w:rsid w:val="0033553D"/>
    <w:rsid w:val="00740277"/>
    <w:rsid w:val="00751A36"/>
    <w:rsid w:val="008F7A86"/>
    <w:rsid w:val="00F9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E30"/>
    <w:pPr>
      <w:widowControl w:val="0"/>
      <w:autoSpaceDE w:val="0"/>
      <w:autoSpaceDN w:val="0"/>
      <w:spacing w:after="0" w:line="240" w:lineRule="auto"/>
    </w:pPr>
    <w:rPr>
      <w:rFonts w:ascii="Calibri" w:eastAsia="Times New Roman" w:hAnsi="Calibri" w:cs="Calibri"/>
      <w:szCs w:val="20"/>
    </w:rPr>
  </w:style>
  <w:style w:type="paragraph" w:customStyle="1" w:styleId="1">
    <w:name w:val="Абзац списка1"/>
    <w:basedOn w:val="a"/>
    <w:uiPriority w:val="34"/>
    <w:qFormat/>
    <w:rsid w:val="002A3E30"/>
    <w:pPr>
      <w:spacing w:after="0" w:line="240" w:lineRule="auto"/>
      <w:ind w:left="720" w:firstLine="709"/>
      <w:contextualSpacing/>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1A821B4A361D3F7B88500C267847402AE64BCACB6270E4950AFE5F111A197E3296E61AF72F8BAA9B2A0n455I" TargetMode="External"/><Relationship Id="rId5" Type="http://schemas.openxmlformats.org/officeDocument/2006/relationships/hyperlink" Target="consultantplus://offline/ref=719BE037E1D80E4E9C7FC861F4776FF757212A2383DF367970F30805073BC72EEC842004124D62C1M0D9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31</Pages>
  <Words>10275</Words>
  <Characters>58568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2016-03-30T18:22:00Z</dcterms:created>
  <dcterms:modified xsi:type="dcterms:W3CDTF">2016-05-04T11:43:00Z</dcterms:modified>
</cp:coreProperties>
</file>