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6509B">
        <w:rPr>
          <w:rFonts w:ascii="Times New Roman" w:hAnsi="Times New Roman" w:cs="Times New Roman"/>
          <w:b/>
          <w:sz w:val="28"/>
          <w:szCs w:val="28"/>
        </w:rPr>
        <w:t>75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C6509B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32DF3">
        <w:rPr>
          <w:rFonts w:ascii="Times New Roman" w:hAnsi="Times New Roman" w:cs="Times New Roman"/>
          <w:sz w:val="28"/>
          <w:szCs w:val="28"/>
        </w:rPr>
        <w:t xml:space="preserve">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C6509B" w:rsidP="00C6509B">
      <w:pPr>
        <w:tabs>
          <w:tab w:val="left" w:pos="1240"/>
          <w:tab w:val="left" w:pos="3720"/>
        </w:tabs>
        <w:spacing w:line="0" w:lineRule="atLeast"/>
        <w:ind w:right="5106"/>
        <w:rPr>
          <w:rFonts w:ascii="Times New Roman" w:hAnsi="Times New Roman" w:cs="Times New Roman"/>
          <w:sz w:val="28"/>
          <w:szCs w:val="28"/>
        </w:rPr>
      </w:pP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рассмотрении оценки эффективности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 за 2019 год</w:t>
      </w:r>
    </w:p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 постановлений Совета министров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Крым»,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Жемчужинского </w:t>
      </w:r>
      <w:r w:rsidRPr="00044AB9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44A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4AB9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161-П «</w:t>
      </w:r>
      <w:r w:rsidRPr="00044AB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044AB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 сельского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Жемчужинского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</w:t>
      </w:r>
      <w:proofErr w:type="gramEnd"/>
      <w:r w:rsidRPr="00044AB9">
        <w:rPr>
          <w:rFonts w:ascii="Times New Roman" w:hAnsi="Times New Roman" w:cs="Times New Roman"/>
          <w:sz w:val="28"/>
          <w:szCs w:val="28"/>
        </w:rPr>
        <w:t xml:space="preserve"> Крым,</w:t>
      </w:r>
      <w:r w:rsidR="00FB5F6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C6509B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509B" w:rsidRPr="00A87D66" w:rsidRDefault="00C6509B" w:rsidP="00C6509B">
      <w:pPr>
        <w:pStyle w:val="20"/>
        <w:shd w:val="clear" w:color="auto" w:fill="auto"/>
        <w:tabs>
          <w:tab w:val="left" w:pos="0"/>
        </w:tabs>
        <w:spacing w:before="0" w:after="0"/>
        <w:rPr>
          <w:color w:val="000000"/>
          <w:lang w:eastAsia="ru-RU" w:bidi="ru-RU"/>
        </w:rPr>
      </w:pPr>
      <w:r>
        <w:tab/>
        <w:t>1.</w:t>
      </w:r>
      <w:r w:rsidRPr="00E85EA4">
        <w:t>Пр</w:t>
      </w:r>
      <w:r w:rsidRPr="00A87D66">
        <w:t xml:space="preserve">инять к сведению оценку эффективности налоговых расходов </w:t>
      </w:r>
      <w:r>
        <w:rPr>
          <w:color w:val="000000"/>
          <w:lang w:eastAsia="ru-RU" w:bidi="ru-RU"/>
        </w:rPr>
        <w:t>Жемчужинского</w:t>
      </w:r>
      <w:r w:rsidRPr="00A87D66">
        <w:rPr>
          <w:color w:val="000000"/>
          <w:lang w:eastAsia="ru-RU" w:bidi="ru-RU"/>
        </w:rPr>
        <w:t xml:space="preserve"> сельско</w:t>
      </w:r>
      <w:r>
        <w:rPr>
          <w:color w:val="000000"/>
          <w:lang w:eastAsia="ru-RU" w:bidi="ru-RU"/>
        </w:rPr>
        <w:t>го</w:t>
      </w:r>
      <w:r w:rsidRPr="00A87D66">
        <w:rPr>
          <w:color w:val="000000"/>
          <w:lang w:eastAsia="ru-RU" w:bidi="ru-RU"/>
        </w:rPr>
        <w:t xml:space="preserve"> поселени</w:t>
      </w:r>
      <w:r>
        <w:rPr>
          <w:color w:val="000000"/>
          <w:lang w:eastAsia="ru-RU" w:bidi="ru-RU"/>
        </w:rPr>
        <w:t>я</w:t>
      </w:r>
      <w:r w:rsidRPr="00A87D66">
        <w:rPr>
          <w:color w:val="000000"/>
          <w:lang w:eastAsia="ru-RU" w:bidi="ru-RU"/>
        </w:rPr>
        <w:t xml:space="preserve"> Нижнегорского района Республики Крым</w:t>
      </w:r>
      <w:r>
        <w:rPr>
          <w:color w:val="000000"/>
          <w:lang w:eastAsia="ru-RU" w:bidi="ru-RU"/>
        </w:rPr>
        <w:t xml:space="preserve"> за 2019 год</w:t>
      </w:r>
      <w:r w:rsidRPr="00A87D66">
        <w:rPr>
          <w:color w:val="000000"/>
          <w:lang w:eastAsia="ru-RU" w:bidi="ru-RU"/>
        </w:rPr>
        <w:t>.</w:t>
      </w:r>
    </w:p>
    <w:p w:rsidR="00C6509B" w:rsidRPr="00C6509B" w:rsidRDefault="00C6509B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6509B">
        <w:rPr>
          <w:rFonts w:ascii="Times New Roman" w:hAnsi="Times New Roman" w:cs="Times New Roman"/>
          <w:sz w:val="28"/>
          <w:szCs w:val="28"/>
        </w:rPr>
        <w:t xml:space="preserve">Направить Паспорт оценки эффективности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C6509B">
        <w:rPr>
          <w:rFonts w:ascii="Times New Roman" w:hAnsi="Times New Roman" w:cs="Times New Roman"/>
          <w:sz w:val="28"/>
          <w:szCs w:val="28"/>
        </w:rPr>
        <w:t xml:space="preserve"> за 2019 год в </w:t>
      </w:r>
      <w:r w:rsidRPr="00C6509B">
        <w:rPr>
          <w:rFonts w:ascii="Times New Roman" w:hAnsi="Times New Roman" w:cs="Times New Roman"/>
          <w:bCs/>
          <w:sz w:val="28"/>
          <w:szCs w:val="28"/>
        </w:rPr>
        <w:t>Комиссию по бюджетно-финансовым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налогам,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собственности, земельных и имущественных отношений, социально-экономическому развитию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Нижнегорского района Республики Крым.</w:t>
      </w:r>
    </w:p>
    <w:p w:rsidR="00FB5F62" w:rsidRDefault="00632DF3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632DF3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45C5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6E0EFE" w:rsidRDefault="004845C5" w:rsidP="004845C5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E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Жемчужинского</w:t>
      </w:r>
      <w:r w:rsidRPr="0048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E0EFE" w:rsidRDefault="004845C5" w:rsidP="004845C5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 мая 2020 года</w:t>
      </w: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75-П</w:t>
      </w:r>
    </w:p>
    <w:p w:rsidR="004845C5" w:rsidRPr="00791D91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5C5" w:rsidRPr="00791D91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91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791D9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791D9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91D9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666"/>
        <w:gridCol w:w="6"/>
        <w:gridCol w:w="3635"/>
      </w:tblGrid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I. Подведомственность</w:t>
            </w:r>
          </w:p>
        </w:tc>
      </w:tr>
      <w:tr w:rsidR="004845C5" w:rsidTr="00350C39">
        <w:trPr>
          <w:trHeight w:hRule="exact" w:val="8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Куратор налогового расхода Жемчужинского сельского поселения 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Администрация Жемчужинского сельского поселения Нижнегорского района Республики Крым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4845C5" w:rsidTr="00350C39">
        <w:trPr>
          <w:trHeight w:hRule="exact" w:val="1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Наименование муниципальной программы </w:t>
            </w:r>
            <w:r>
              <w:rPr>
                <w:rStyle w:val="211pt"/>
              </w:rPr>
              <w:t>Жемчужинского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>
              <w:rPr>
                <w:sz w:val="22"/>
                <w:szCs w:val="22"/>
              </w:rPr>
              <w:t>Жемчужинского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15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A276C">
              <w:rPr>
                <w:rStyle w:val="211pt"/>
              </w:rPr>
              <w:t xml:space="preserve">Наименования структурных элементов муниципальной программы </w:t>
            </w:r>
            <w:r>
              <w:rPr>
                <w:rStyle w:val="211pt"/>
              </w:rPr>
              <w:t>Жемчужинского</w:t>
            </w:r>
            <w:r w:rsidRPr="006A276C">
              <w:rPr>
                <w:rStyle w:val="211pt"/>
              </w:rPr>
              <w:t xml:space="preserve"> сельского поселения Нижнегорского района Республики Крым, в рамках которых реализуются цели налогового расхода </w:t>
            </w:r>
            <w:r>
              <w:rPr>
                <w:sz w:val="22"/>
                <w:szCs w:val="22"/>
              </w:rPr>
              <w:t>Жемчужинского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</w:rPr>
              <w:t>Нижнегорского района Республики Крым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845C5" w:rsidTr="00350C39">
        <w:trPr>
          <w:trHeight w:hRule="exact" w:val="494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6A276C">
              <w:rPr>
                <w:rStyle w:val="211pt"/>
                <w:b/>
              </w:rPr>
              <w:t>II. Правовой источник</w:t>
            </w:r>
          </w:p>
        </w:tc>
      </w:tr>
      <w:tr w:rsidR="004845C5" w:rsidRPr="006A276C" w:rsidTr="00350C39">
        <w:trPr>
          <w:trHeight w:hRule="exact" w:val="1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МНПА Жемчужинского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4845C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Пунк</w:t>
            </w:r>
            <w:r w:rsidR="00F26624">
              <w:rPr>
                <w:rStyle w:val="211pt"/>
              </w:rPr>
              <w:t>т</w:t>
            </w:r>
            <w:r>
              <w:rPr>
                <w:rStyle w:val="211pt"/>
              </w:rPr>
              <w:t xml:space="preserve"> 5</w:t>
            </w:r>
            <w:r w:rsidRPr="006A276C">
              <w:rPr>
                <w:rStyle w:val="211pt"/>
              </w:rPr>
              <w:t xml:space="preserve"> Решения </w:t>
            </w:r>
            <w:r>
              <w:rPr>
                <w:rStyle w:val="211pt"/>
              </w:rPr>
              <w:t>Жемчужинского</w:t>
            </w:r>
            <w:r w:rsidRPr="006A276C">
              <w:rPr>
                <w:rStyle w:val="211pt"/>
              </w:rPr>
              <w:t xml:space="preserve"> сельского совета Нижнегорского района Республики Крым от </w:t>
            </w:r>
            <w:r>
              <w:rPr>
                <w:rStyle w:val="211pt"/>
              </w:rPr>
              <w:t>27</w:t>
            </w:r>
            <w:r w:rsidRPr="006A276C">
              <w:rPr>
                <w:rStyle w:val="211pt"/>
              </w:rPr>
              <w:t xml:space="preserve">.11.2015 № </w:t>
            </w:r>
            <w:r>
              <w:rPr>
                <w:rStyle w:val="211pt"/>
              </w:rPr>
              <w:t>1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Даты начала действия предоставленного МНПА Жемчужинского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01.01.2019</w:t>
            </w:r>
          </w:p>
        </w:tc>
      </w:tr>
      <w:tr w:rsidR="004845C5" w:rsidTr="00350C39">
        <w:trPr>
          <w:trHeight w:hRule="exact" w:val="1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 xml:space="preserve">Дата прекращения действия предоставленного МНПА Жемчужинского сельского поселения Нижнегорского района Республики </w:t>
            </w:r>
            <w:proofErr w:type="spellStart"/>
            <w:r>
              <w:rPr>
                <w:rStyle w:val="211pt"/>
              </w:rPr>
              <w:t>Крымправа</w:t>
            </w:r>
            <w:proofErr w:type="spellEnd"/>
            <w:r>
              <w:rPr>
                <w:rStyle w:val="211pt"/>
              </w:rPr>
              <w:t xml:space="preserve"> на налоговые льготы, освобождения и иные преференции по налогам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Не установлено</w:t>
            </w:r>
          </w:p>
        </w:tc>
      </w:tr>
      <w:tr w:rsidR="004845C5" w:rsidTr="00350C39">
        <w:trPr>
          <w:trHeight w:hRule="exact" w:val="5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III. Характеристики налоговых расходов </w:t>
            </w:r>
            <w:r>
              <w:rPr>
                <w:b/>
                <w:sz w:val="22"/>
                <w:szCs w:val="22"/>
              </w:rPr>
              <w:t>Жемчужинского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Земельный налог</w:t>
            </w:r>
          </w:p>
        </w:tc>
      </w:tr>
      <w:tr w:rsidR="004845C5" w:rsidTr="00350C39">
        <w:trPr>
          <w:trHeight w:hRule="exact" w:val="17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lastRenderedPageBreak/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Полное освобождение от налогообложения: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Освобождение от налогообложения</w:t>
            </w:r>
          </w:p>
        </w:tc>
      </w:tr>
      <w:tr w:rsidR="004845C5" w:rsidTr="00350C39">
        <w:trPr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1,5%</w:t>
            </w:r>
          </w:p>
        </w:tc>
      </w:tr>
      <w:tr w:rsidR="004845C5" w:rsidTr="00350C39">
        <w:trPr>
          <w:trHeight w:hRule="exact" w:val="15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Целевая категория налогоплательщиков, для которых предусмотрены налоговые льготы, освобождения и иные преференции по налогам, установленные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Условия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Tr="00350C39">
        <w:trPr>
          <w:trHeight w:hRule="exact" w:val="14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Целевая категория налогового расхода муниципального образования Садовое сельское поселение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Техническая:</w:t>
            </w:r>
          </w:p>
          <w:p w:rsidR="004845C5" w:rsidRDefault="004845C5" w:rsidP="00350C39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</w:pPr>
            <w:r>
              <w:rPr>
                <w:rStyle w:val="211pt"/>
              </w:rPr>
              <w:t>Органы местного самоуправления Жемчужинского сельского поселения Нижнегорского района Республики Крым</w:t>
            </w:r>
          </w:p>
        </w:tc>
      </w:tr>
      <w:tr w:rsidR="004845C5" w:rsidTr="00350C39">
        <w:trPr>
          <w:trHeight w:hRule="exact" w:val="848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IV. Оценка объема налоговых расходов </w:t>
            </w:r>
            <w:r>
              <w:rPr>
                <w:b/>
                <w:sz w:val="22"/>
                <w:szCs w:val="22"/>
              </w:rPr>
              <w:t>Жемчужинского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 – Администрация Жемчужинского сельского поселения Нижнегорского района Республики Крым</w:t>
            </w:r>
          </w:p>
        </w:tc>
      </w:tr>
      <w:tr w:rsidR="004845C5" w:rsidTr="004845C5">
        <w:trPr>
          <w:trHeight w:hRule="exact" w:val="1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Объем налоговых льгот, освобождений и иных преференций по налогам, предоставленных для налогоплательщиков в соответствии с МНПА Жемчужинского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0,00 руб.</w:t>
            </w:r>
          </w:p>
        </w:tc>
      </w:tr>
      <w:tr w:rsidR="004845C5" w:rsidTr="00350C39">
        <w:trPr>
          <w:trHeight w:hRule="exact" w:val="862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6A276C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/>
              </w:rPr>
            </w:pPr>
            <w:r w:rsidRPr="006A276C">
              <w:rPr>
                <w:rStyle w:val="211pt"/>
                <w:b/>
              </w:rPr>
              <w:t xml:space="preserve">V. Оценка эффективности налоговых расходов </w:t>
            </w:r>
            <w:r>
              <w:rPr>
                <w:b/>
                <w:sz w:val="22"/>
                <w:szCs w:val="22"/>
              </w:rPr>
              <w:t>Жемчужинского</w:t>
            </w:r>
            <w:r w:rsidRPr="006A276C">
              <w:rPr>
                <w:b/>
                <w:sz w:val="22"/>
                <w:szCs w:val="22"/>
              </w:rPr>
              <w:t xml:space="preserve"> сельского поселения</w:t>
            </w:r>
            <w:r w:rsidR="00F26624">
              <w:rPr>
                <w:b/>
                <w:sz w:val="22"/>
                <w:szCs w:val="22"/>
              </w:rPr>
              <w:t xml:space="preserve"> </w:t>
            </w:r>
            <w:r w:rsidRPr="006A276C">
              <w:rPr>
                <w:rStyle w:val="211pt"/>
                <w:b/>
              </w:rPr>
              <w:t>Нижнегорского района Республики Крым</w:t>
            </w:r>
          </w:p>
        </w:tc>
      </w:tr>
      <w:tr w:rsidR="004845C5" w:rsidTr="00350C39">
        <w:trPr>
          <w:trHeight w:hRule="exact"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Цели предоставления налоговых льгот, освобождений и иных преференций по налогам для налогоплательщиков, установленных МНПА Жемчужинского сельского поселения Нижнегорского района Республики Крым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Техническая - оптимизация финансовых потоков бюджета</w:t>
            </w:r>
          </w:p>
        </w:tc>
      </w:tr>
      <w:tr w:rsidR="004845C5" w:rsidTr="00350C39">
        <w:trPr>
          <w:trHeight w:hRule="exact" w:val="31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 xml:space="preserve">Показатель (индикатор) достижения целей муниципальных программ Жемчужинского сельского поселения Нижнегорского района Республики Крым и (или) целей социально-экономической политики Жемчужинского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>
              <w:rPr>
                <w:sz w:val="22"/>
                <w:szCs w:val="22"/>
              </w:rPr>
              <w:t>Жемчужинского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 Крым</w:t>
            </w:r>
            <w:proofErr w:type="gram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Цели социально-экономической политики:</w:t>
            </w:r>
          </w:p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- оптимизация финансовых потоков бюджета</w:t>
            </w:r>
          </w:p>
        </w:tc>
      </w:tr>
      <w:tr w:rsidR="004845C5" w:rsidTr="00350C39">
        <w:trPr>
          <w:trHeight w:hRule="exact" w:val="1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Результат оценки эффективности налогового расхода </w:t>
            </w:r>
            <w:r>
              <w:rPr>
                <w:sz w:val="22"/>
                <w:szCs w:val="22"/>
              </w:rPr>
              <w:t>Жемчужинского</w:t>
            </w:r>
            <w:r w:rsidRPr="006A276C">
              <w:rPr>
                <w:sz w:val="22"/>
                <w:szCs w:val="22"/>
              </w:rPr>
              <w:t xml:space="preserve"> сельского поселения</w:t>
            </w:r>
            <w:r w:rsidR="004A0852">
              <w:rPr>
                <w:sz w:val="22"/>
                <w:szCs w:val="22"/>
              </w:rPr>
              <w:t xml:space="preserve"> </w:t>
            </w:r>
            <w:r>
              <w:rPr>
                <w:rStyle w:val="211pt"/>
              </w:rPr>
              <w:t>Нижнегорского района Республики Крым (да/нет)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Да</w:t>
            </w:r>
          </w:p>
        </w:tc>
      </w:tr>
      <w:tr w:rsidR="004845C5" w:rsidTr="00350C39">
        <w:trPr>
          <w:trHeight w:hRule="exact"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4A0852" w:rsidRDefault="004845C5" w:rsidP="004A0852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8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Жемчужинского сельского поселения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4A0852" w:rsidRDefault="004845C5" w:rsidP="004A0852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29 мая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2020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>75-П</w:t>
      </w:r>
    </w:p>
    <w:p w:rsidR="004845C5" w:rsidRPr="00312221" w:rsidRDefault="004845C5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</w:rPr>
      </w:pPr>
      <w:r w:rsidRPr="00A87D66">
        <w:rPr>
          <w:b w:val="0"/>
          <w:color w:val="000000"/>
          <w:lang w:eastAsia="ru-RU" w:bidi="ru-RU"/>
        </w:rPr>
        <w:t>Расчеты оценки эффективности налоговых расходов</w:t>
      </w:r>
      <w:r w:rsidR="004A0852">
        <w:rPr>
          <w:b w:val="0"/>
          <w:color w:val="000000"/>
          <w:lang w:eastAsia="ru-RU" w:bidi="ru-RU"/>
        </w:rPr>
        <w:t xml:space="preserve"> </w:t>
      </w:r>
      <w:r>
        <w:rPr>
          <w:b w:val="0"/>
        </w:rPr>
        <w:t>Жемчужинского</w:t>
      </w:r>
      <w:r w:rsidRPr="006A276C">
        <w:rPr>
          <w:b w:val="0"/>
        </w:rPr>
        <w:t xml:space="preserve"> сельского поселения</w:t>
      </w:r>
      <w:r w:rsidR="004A0852">
        <w:rPr>
          <w:b w:val="0"/>
        </w:rPr>
        <w:t xml:space="preserve"> </w:t>
      </w:r>
      <w:r w:rsidRPr="00A87D66">
        <w:rPr>
          <w:b w:val="0"/>
          <w:color w:val="000000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>
        <w:rPr>
          <w:b w:val="0"/>
          <w:color w:val="000000"/>
          <w:lang w:eastAsia="ru-RU" w:bidi="ru-RU"/>
        </w:rPr>
        <w:t>Жемчужинского</w:t>
      </w:r>
      <w:r w:rsidRPr="00312221">
        <w:rPr>
          <w:b w:val="0"/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845C5" w:rsidRPr="006A276C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gramStart"/>
      <w:r w:rsidRPr="00A968E7">
        <w:rPr>
          <w:color w:val="000000"/>
          <w:sz w:val="24"/>
          <w:szCs w:val="24"/>
          <w:lang w:eastAsia="ru-RU" w:bidi="ru-RU"/>
        </w:rPr>
        <w:t xml:space="preserve">Оценка эффективности налоговых расходов </w:t>
      </w:r>
      <w:r>
        <w:rPr>
          <w:sz w:val="22"/>
          <w:szCs w:val="22"/>
        </w:rPr>
        <w:t>Жемчужинского</w:t>
      </w:r>
      <w:r w:rsidRPr="006A276C">
        <w:rPr>
          <w:sz w:val="22"/>
          <w:szCs w:val="22"/>
        </w:rPr>
        <w:t xml:space="preserve"> сельского поселения</w:t>
      </w:r>
      <w:r w:rsidR="004A0852">
        <w:rPr>
          <w:sz w:val="22"/>
          <w:szCs w:val="22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10.12.2019 № 709 «О некоторых вопросах оценки</w:t>
      </w:r>
      <w:proofErr w:type="gramEnd"/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налоговых расходов и признании </w:t>
      </w:r>
      <w:proofErr w:type="gramStart"/>
      <w:r w:rsidRPr="00A968E7">
        <w:rPr>
          <w:color w:val="000000"/>
          <w:sz w:val="24"/>
          <w:szCs w:val="24"/>
          <w:lang w:eastAsia="ru-RU" w:bidi="ru-RU"/>
        </w:rPr>
        <w:t>утратившими</w:t>
      </w:r>
      <w:proofErr w:type="gramEnd"/>
      <w:r w:rsidRPr="00A968E7">
        <w:rPr>
          <w:color w:val="000000"/>
          <w:sz w:val="24"/>
          <w:szCs w:val="24"/>
          <w:lang w:eastAsia="ru-RU" w:bidi="ru-RU"/>
        </w:rPr>
        <w:t xml:space="preserve"> силу некоторых постановлений Совета министров Республики Крым», постановлением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от </w:t>
      </w:r>
      <w:r w:rsidR="004A0852">
        <w:rPr>
          <w:color w:val="000000"/>
          <w:sz w:val="24"/>
          <w:szCs w:val="24"/>
          <w:lang w:eastAsia="ru-RU" w:bidi="ru-RU"/>
        </w:rPr>
        <w:t>27</w:t>
      </w:r>
      <w:r w:rsidRPr="00A968E7">
        <w:rPr>
          <w:color w:val="000000"/>
          <w:sz w:val="24"/>
          <w:szCs w:val="24"/>
          <w:lang w:eastAsia="ru-RU" w:bidi="ru-RU"/>
        </w:rPr>
        <w:t>.1</w:t>
      </w:r>
      <w:r>
        <w:rPr>
          <w:color w:val="000000"/>
          <w:sz w:val="24"/>
          <w:szCs w:val="24"/>
          <w:lang w:eastAsia="ru-RU" w:bidi="ru-RU"/>
        </w:rPr>
        <w:t>2</w:t>
      </w:r>
      <w:r w:rsidRPr="00A968E7">
        <w:rPr>
          <w:color w:val="000000"/>
          <w:sz w:val="24"/>
          <w:szCs w:val="24"/>
          <w:lang w:eastAsia="ru-RU" w:bidi="ru-RU"/>
        </w:rPr>
        <w:t>.2019 №</w:t>
      </w:r>
      <w:r w:rsidRPr="006A276C">
        <w:rPr>
          <w:color w:val="000000"/>
          <w:sz w:val="24"/>
          <w:szCs w:val="24"/>
          <w:lang w:eastAsia="ru-RU" w:bidi="ru-RU"/>
        </w:rPr>
        <w:t xml:space="preserve"> </w:t>
      </w:r>
      <w:r w:rsidR="004A0852">
        <w:rPr>
          <w:color w:val="000000"/>
          <w:sz w:val="24"/>
          <w:szCs w:val="24"/>
          <w:lang w:eastAsia="ru-RU" w:bidi="ru-RU"/>
        </w:rPr>
        <w:t>161-П</w:t>
      </w:r>
      <w:r w:rsidRPr="006A276C">
        <w:rPr>
          <w:color w:val="000000"/>
          <w:sz w:val="24"/>
          <w:szCs w:val="24"/>
          <w:lang w:eastAsia="ru-RU" w:bidi="ru-RU"/>
        </w:rPr>
        <w:t xml:space="preserve"> «</w:t>
      </w:r>
      <w:r w:rsidRPr="006A276C">
        <w:rPr>
          <w:sz w:val="24"/>
          <w:szCs w:val="24"/>
        </w:rPr>
        <w:t xml:space="preserve">Об утверждении Порядка оценки налоговых расходов </w:t>
      </w:r>
      <w:r>
        <w:rPr>
          <w:sz w:val="24"/>
          <w:szCs w:val="24"/>
        </w:rPr>
        <w:t>Жемчужинского</w:t>
      </w:r>
      <w:r w:rsidRPr="006A276C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6A276C">
        <w:rPr>
          <w:color w:val="000000"/>
          <w:sz w:val="24"/>
          <w:szCs w:val="24"/>
          <w:lang w:eastAsia="ru-RU" w:bidi="ru-RU"/>
        </w:rPr>
        <w:t xml:space="preserve">». </w:t>
      </w:r>
    </w:p>
    <w:p w:rsidR="004845C5" w:rsidRPr="00416B37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  <w:lang w:eastAsia="ru-RU" w:bidi="ru-RU"/>
        </w:rPr>
      </w:pPr>
      <w:r w:rsidRPr="00A968E7">
        <w:rPr>
          <w:color w:val="000000"/>
          <w:sz w:val="24"/>
          <w:szCs w:val="24"/>
          <w:lang w:eastAsia="ru-RU" w:bidi="ru-RU"/>
        </w:rPr>
        <w:t>Администрация является куратором налоговых расходов согласн</w:t>
      </w:r>
      <w:r w:rsidRPr="00416B37">
        <w:rPr>
          <w:sz w:val="24"/>
          <w:szCs w:val="24"/>
          <w:lang w:eastAsia="ru-RU" w:bidi="ru-RU"/>
        </w:rPr>
        <w:t xml:space="preserve">о </w:t>
      </w:r>
      <w:r w:rsidR="004A0852">
        <w:rPr>
          <w:sz w:val="24"/>
          <w:szCs w:val="24"/>
          <w:lang w:eastAsia="ru-RU" w:bidi="ru-RU"/>
        </w:rPr>
        <w:t>пункту 5</w:t>
      </w:r>
      <w:r w:rsidRPr="00416B37">
        <w:rPr>
          <w:sz w:val="24"/>
          <w:szCs w:val="24"/>
          <w:lang w:eastAsia="ru-RU" w:bidi="ru-RU"/>
        </w:rPr>
        <w:t xml:space="preserve"> Решения </w:t>
      </w:r>
      <w:r>
        <w:rPr>
          <w:sz w:val="24"/>
          <w:szCs w:val="24"/>
          <w:lang w:eastAsia="ru-RU" w:bidi="ru-RU"/>
        </w:rPr>
        <w:t>Жемчужинского</w:t>
      </w:r>
      <w:r w:rsidRPr="00416B37">
        <w:rPr>
          <w:sz w:val="24"/>
          <w:szCs w:val="24"/>
          <w:lang w:eastAsia="ru-RU" w:bidi="ru-RU"/>
        </w:rPr>
        <w:t xml:space="preserve"> сельского совета Нижнегорского района Республики Крым от </w:t>
      </w:r>
      <w:r w:rsidR="004A0852">
        <w:rPr>
          <w:sz w:val="24"/>
          <w:szCs w:val="24"/>
          <w:lang w:eastAsia="ru-RU" w:bidi="ru-RU"/>
        </w:rPr>
        <w:t>27</w:t>
      </w:r>
      <w:r w:rsidRPr="00416B37">
        <w:rPr>
          <w:sz w:val="24"/>
          <w:szCs w:val="24"/>
          <w:lang w:eastAsia="ru-RU" w:bidi="ru-RU"/>
        </w:rPr>
        <w:t xml:space="preserve">.11.2015 № </w:t>
      </w:r>
      <w:r w:rsidR="004A0852">
        <w:rPr>
          <w:sz w:val="24"/>
          <w:szCs w:val="24"/>
          <w:lang w:eastAsia="ru-RU" w:bidi="ru-RU"/>
        </w:rPr>
        <w:t>1</w:t>
      </w:r>
      <w:r w:rsidRPr="00416B37">
        <w:rPr>
          <w:sz w:val="24"/>
          <w:szCs w:val="24"/>
          <w:lang w:eastAsia="ru-RU" w:bidi="ru-RU"/>
        </w:rPr>
        <w:t xml:space="preserve"> в отношении категорий налогоплательщиков: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Органы местного самоуправления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left="760" w:firstLine="567"/>
        <w:rPr>
          <w:color w:val="000000"/>
          <w:sz w:val="24"/>
          <w:szCs w:val="24"/>
          <w:lang w:eastAsia="ru-RU" w:bidi="ru-RU"/>
        </w:rPr>
      </w:pPr>
    </w:p>
    <w:p w:rsidR="004845C5" w:rsidRPr="00A968E7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1. Соответствие налогового расхода целям социально - экономической политики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A968E7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sz w:val="24"/>
          <w:szCs w:val="24"/>
        </w:rPr>
      </w:pPr>
      <w:r w:rsidRPr="00A968E7">
        <w:rPr>
          <w:color w:val="000000"/>
          <w:sz w:val="24"/>
          <w:szCs w:val="24"/>
          <w:lang w:eastAsia="ru-RU" w:bidi="ru-RU"/>
        </w:rPr>
        <w:t xml:space="preserve">Налоговый расход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 w:rsidRPr="00A968E7">
        <w:rPr>
          <w:color w:val="000000"/>
          <w:sz w:val="24"/>
          <w:szCs w:val="24"/>
          <w:lang w:eastAsia="ru-RU" w:bidi="ru-RU"/>
        </w:rPr>
        <w:t xml:space="preserve">Республики Крым соответствует цели социально - экономической политики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A968E7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tbl>
      <w:tblPr>
        <w:tblW w:w="102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820"/>
        <w:gridCol w:w="3184"/>
      </w:tblGrid>
      <w:tr w:rsidR="004845C5" w:rsidTr="00350C39">
        <w:trPr>
          <w:trHeight w:hRule="exact" w:val="1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Краткое наименование налогового расхода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Жемчужинского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 xml:space="preserve">Наименование документа, отражающего цель социально-экономической политики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Жемчужинского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A968E7">
              <w:rPr>
                <w:rStyle w:val="211pt"/>
              </w:rPr>
              <w:t>Цель, содержащаяся в документе, отражающем цель социально</w:t>
            </w:r>
            <w:r w:rsidRPr="003E38C1">
              <w:rPr>
                <w:rStyle w:val="211pt"/>
              </w:rPr>
              <w:t>-</w:t>
            </w:r>
            <w:r w:rsidRPr="00A968E7">
              <w:rPr>
                <w:rStyle w:val="211pt"/>
              </w:rPr>
              <w:t xml:space="preserve">экономической политики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Жемчужинского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Pr="00A968E7">
              <w:rPr>
                <w:rStyle w:val="211pt"/>
              </w:rPr>
              <w:t xml:space="preserve"> района Республики Крым</w:t>
            </w:r>
          </w:p>
        </w:tc>
      </w:tr>
      <w:tr w:rsidR="004845C5" w:rsidTr="00350C39">
        <w:trPr>
          <w:trHeight w:hRule="exact" w:val="2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Земельный налог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4A0852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 xml:space="preserve">Постановление Администрации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Жемчужинского</w:t>
            </w:r>
            <w:r w:rsidRPr="00A968E7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 Нижнегорского</w:t>
            </w:r>
            <w:r w:rsidR="004A0852">
              <w:rPr>
                <w:rStyle w:val="211pt"/>
              </w:rPr>
              <w:t xml:space="preserve"> района Республики Крым от 15</w:t>
            </w:r>
            <w:r w:rsidRPr="00A968E7">
              <w:rPr>
                <w:rStyle w:val="211pt"/>
              </w:rPr>
              <w:t>.10.2018 № 1</w:t>
            </w:r>
            <w:r w:rsidR="004A0852">
              <w:rPr>
                <w:rStyle w:val="211pt"/>
              </w:rPr>
              <w:t>14-П</w:t>
            </w:r>
            <w:r w:rsidRPr="00A968E7">
              <w:rPr>
                <w:rStyle w:val="211pt"/>
              </w:rPr>
              <w:t xml:space="preserve"> «</w:t>
            </w:r>
            <w:r w:rsidRPr="00A968E7">
              <w:rPr>
                <w:bCs/>
                <w:sz w:val="22"/>
                <w:szCs w:val="22"/>
              </w:rPr>
              <w:t xml:space="preserve">Об основных направлениях бюджетной и налоговой политики муниципального образования </w:t>
            </w:r>
            <w:proofErr w:type="spellStart"/>
            <w:r w:rsidR="004A0852">
              <w:rPr>
                <w:bCs/>
                <w:sz w:val="22"/>
                <w:szCs w:val="22"/>
              </w:rPr>
              <w:t>Жемчужинское</w:t>
            </w:r>
            <w:proofErr w:type="spellEnd"/>
            <w:r w:rsidRPr="00A968E7">
              <w:rPr>
                <w:bCs/>
                <w:sz w:val="22"/>
                <w:szCs w:val="22"/>
              </w:rPr>
              <w:t xml:space="preserve"> сельское поселение Нижнегорского района Республики Крым на 2019 год и плановый период 2020 и 2021 годо</w:t>
            </w:r>
            <w:r w:rsidRPr="00A968E7">
              <w:rPr>
                <w:rStyle w:val="211pt"/>
              </w:rPr>
              <w:t>в»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A968E7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</w:rPr>
            </w:pPr>
            <w:r w:rsidRPr="00A968E7">
              <w:rPr>
                <w:rStyle w:val="211pt"/>
              </w:rPr>
              <w:t>Оптимизация финансовых потоков бюджета</w:t>
            </w:r>
          </w:p>
        </w:tc>
      </w:tr>
    </w:tbl>
    <w:p w:rsidR="004845C5" w:rsidRPr="003E38C1" w:rsidRDefault="004845C5" w:rsidP="004845C5">
      <w:pPr>
        <w:pStyle w:val="2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Крым, а именно:</w:t>
      </w:r>
    </w:p>
    <w:p w:rsidR="004845C5" w:rsidRPr="003E38C1" w:rsidRDefault="004845C5" w:rsidP="004845C5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lastRenderedPageBreak/>
        <w:t>- оптимизацию 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По итогам оценки, налоговые расходы соответствуют целям социально</w:t>
      </w:r>
      <w:r>
        <w:rPr>
          <w:color w:val="000000"/>
          <w:sz w:val="24"/>
          <w:szCs w:val="24"/>
          <w:lang w:eastAsia="ru-RU" w:bidi="ru-RU"/>
        </w:rPr>
        <w:t>-</w:t>
      </w:r>
      <w:r w:rsidRPr="003E38C1">
        <w:rPr>
          <w:color w:val="000000"/>
          <w:sz w:val="24"/>
          <w:szCs w:val="24"/>
          <w:lang w:eastAsia="ru-RU" w:bidi="ru-RU"/>
        </w:rPr>
        <w:t xml:space="preserve">экономической политики </w:t>
      </w:r>
      <w:r>
        <w:rPr>
          <w:color w:val="000000"/>
          <w:sz w:val="24"/>
          <w:szCs w:val="24"/>
          <w:lang w:eastAsia="ru-RU" w:bidi="ru-RU"/>
        </w:rPr>
        <w:t>Жемчужинского</w:t>
      </w:r>
      <w:r w:rsidRPr="003E38C1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 w:bidi="ru-RU"/>
        </w:rPr>
        <w:t>Нижнегор</w:t>
      </w:r>
      <w:r w:rsidRPr="003E38C1">
        <w:rPr>
          <w:color w:val="000000"/>
          <w:sz w:val="24"/>
          <w:szCs w:val="24"/>
          <w:lang w:eastAsia="ru-RU" w:bidi="ru-RU"/>
        </w:rPr>
        <w:t>ского района Республики Крым.</w:t>
      </w:r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  <w:bookmarkEnd w:id="0"/>
    </w:p>
    <w:p w:rsidR="004845C5" w:rsidRDefault="004845C5" w:rsidP="004845C5">
      <w:pPr>
        <w:pStyle w:val="11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1" w:name="bookmark1"/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ind w:firstLine="567"/>
        <w:rPr>
          <w:b w:val="0"/>
          <w:sz w:val="24"/>
          <w:szCs w:val="24"/>
        </w:rPr>
      </w:pPr>
      <w:r w:rsidRPr="003E38C1">
        <w:rPr>
          <w:b w:val="0"/>
          <w:color w:val="000000"/>
          <w:sz w:val="24"/>
          <w:szCs w:val="24"/>
          <w:lang w:eastAsia="ru-RU" w:bidi="ru-RU"/>
        </w:rPr>
        <w:t xml:space="preserve">2. </w:t>
      </w:r>
      <w:proofErr w:type="spellStart"/>
      <w:r w:rsidRPr="003E38C1">
        <w:rPr>
          <w:b w:val="0"/>
          <w:color w:val="000000"/>
          <w:sz w:val="24"/>
          <w:szCs w:val="24"/>
          <w:lang w:eastAsia="ru-RU" w:bidi="ru-RU"/>
        </w:rPr>
        <w:t>Востребованность</w:t>
      </w:r>
      <w:proofErr w:type="spellEnd"/>
      <w:r w:rsidRPr="003E38C1">
        <w:rPr>
          <w:b w:val="0"/>
          <w:color w:val="000000"/>
          <w:sz w:val="24"/>
          <w:szCs w:val="24"/>
          <w:lang w:eastAsia="ru-RU" w:bidi="ru-RU"/>
        </w:rPr>
        <w:t xml:space="preserve"> налоговых расходов</w:t>
      </w:r>
      <w:bookmarkEnd w:id="1"/>
    </w:p>
    <w:p w:rsidR="004845C5" w:rsidRPr="001641B0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proofErr w:type="spellStart"/>
      <w:r w:rsidRPr="003E38C1">
        <w:rPr>
          <w:color w:val="000000"/>
          <w:sz w:val="24"/>
          <w:szCs w:val="24"/>
          <w:lang w:eastAsia="ru-RU" w:bidi="ru-RU"/>
        </w:rPr>
        <w:t>Востребованность</w:t>
      </w:r>
      <w:proofErr w:type="spellEnd"/>
      <w:r w:rsidRPr="003E38C1">
        <w:rPr>
          <w:color w:val="000000"/>
          <w:sz w:val="24"/>
          <w:szCs w:val="24"/>
          <w:lang w:eastAsia="ru-RU" w:bidi="ru-RU"/>
        </w:rPr>
        <w:t xml:space="preserve">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</w:t>
      </w:r>
      <w:r>
        <w:rPr>
          <w:color w:val="000000"/>
          <w:sz w:val="24"/>
          <w:szCs w:val="24"/>
          <w:lang w:eastAsia="ru-RU" w:bidi="ru-RU"/>
        </w:rPr>
        <w:t xml:space="preserve"> за 5-летний период.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оперативном управлении Администрации нет земельных участков. Все земельные участки</w:t>
      </w:r>
      <w:r w:rsidR="004A085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оформлены и занесены в реестр муниципального имущества муниципального образования </w:t>
      </w:r>
      <w:proofErr w:type="spellStart"/>
      <w:r w:rsidR="004A0852">
        <w:rPr>
          <w:color w:val="000000"/>
          <w:sz w:val="24"/>
          <w:szCs w:val="24"/>
          <w:lang w:eastAsia="ru-RU" w:bidi="ru-RU"/>
        </w:rPr>
        <w:t>Жемчужинское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</w:p>
    <w:p w:rsidR="004845C5" w:rsidRPr="003E38C1" w:rsidRDefault="004845C5" w:rsidP="004845C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3E38C1">
        <w:rPr>
          <w:color w:val="000000"/>
          <w:sz w:val="24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214172" w:rsidRDefault="004845C5" w:rsidP="004845C5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 w:val="24"/>
          <w:szCs w:val="24"/>
        </w:rPr>
      </w:pPr>
    </w:p>
    <w:p w:rsidR="004845C5" w:rsidRPr="0000046D" w:rsidRDefault="004845C5" w:rsidP="004845C5">
      <w:pPr>
        <w:shd w:val="clear" w:color="auto" w:fill="FFFFFF"/>
        <w:spacing w:after="0" w:line="317" w:lineRule="exact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0046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3E38C1" w:rsidRDefault="004845C5" w:rsidP="004845C5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считает необходимым сохранить налоговую льготу по земельному налогу органам местного самоуправл</w:t>
      </w:r>
      <w:r w:rsidRPr="00416B37">
        <w:rPr>
          <w:sz w:val="24"/>
          <w:szCs w:val="24"/>
        </w:rPr>
        <w:t xml:space="preserve">ения </w:t>
      </w:r>
      <w:r>
        <w:rPr>
          <w:sz w:val="24"/>
          <w:szCs w:val="24"/>
        </w:rPr>
        <w:t>Жемчужинского</w:t>
      </w:r>
      <w:r w:rsidRPr="00416B37">
        <w:rPr>
          <w:sz w:val="24"/>
          <w:szCs w:val="24"/>
        </w:rPr>
        <w:t xml:space="preserve"> сельского поселения </w:t>
      </w:r>
      <w:r w:rsidRPr="00416B37">
        <w:rPr>
          <w:color w:val="000000"/>
          <w:sz w:val="24"/>
          <w:szCs w:val="24"/>
          <w:lang w:eastAsia="ru-RU" w:bidi="ru-RU"/>
        </w:rPr>
        <w:t>Нижне</w:t>
      </w:r>
      <w:r>
        <w:rPr>
          <w:color w:val="000000"/>
          <w:sz w:val="24"/>
          <w:szCs w:val="24"/>
          <w:lang w:eastAsia="ru-RU" w:bidi="ru-RU"/>
        </w:rPr>
        <w:t xml:space="preserve">горского района Республики Крым в связи с оптимизацией </w:t>
      </w:r>
      <w:r w:rsidRPr="003E38C1">
        <w:rPr>
          <w:color w:val="000000"/>
          <w:sz w:val="24"/>
          <w:szCs w:val="24"/>
          <w:lang w:eastAsia="ru-RU" w:bidi="ru-RU"/>
        </w:rPr>
        <w:t>финансовых потоков бюджета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61B6B"/>
    <w:rsid w:val="00390FFA"/>
    <w:rsid w:val="003947E5"/>
    <w:rsid w:val="003B71A0"/>
    <w:rsid w:val="003C7CE2"/>
    <w:rsid w:val="003E75C8"/>
    <w:rsid w:val="004140B2"/>
    <w:rsid w:val="004845C5"/>
    <w:rsid w:val="004A0852"/>
    <w:rsid w:val="00547296"/>
    <w:rsid w:val="00555664"/>
    <w:rsid w:val="00561E60"/>
    <w:rsid w:val="005D1A2B"/>
    <w:rsid w:val="005F3A13"/>
    <w:rsid w:val="006171DE"/>
    <w:rsid w:val="00632DF3"/>
    <w:rsid w:val="006865DF"/>
    <w:rsid w:val="00710EBC"/>
    <w:rsid w:val="00782DD9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8406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38</cp:revision>
  <cp:lastPrinted>2020-04-30T13:14:00Z</cp:lastPrinted>
  <dcterms:created xsi:type="dcterms:W3CDTF">2018-04-06T08:16:00Z</dcterms:created>
  <dcterms:modified xsi:type="dcterms:W3CDTF">2020-06-15T09:52:00Z</dcterms:modified>
</cp:coreProperties>
</file>