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ED" w:rsidRPr="00427639" w:rsidRDefault="00FB33ED" w:rsidP="00FB33ED">
      <w:pPr>
        <w:spacing w:after="0" w:line="20" w:lineRule="atLeast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</w:t>
      </w:r>
    </w:p>
    <w:p w:rsidR="00FB33ED" w:rsidRPr="00427639" w:rsidRDefault="00FB33ED" w:rsidP="00FB33ED">
      <w:pPr>
        <w:spacing w:after="0" w:line="20" w:lineRule="atLeast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FB33ED" w:rsidRPr="00427639" w:rsidRDefault="00FB33ED" w:rsidP="00FB33ED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НИЖНЕГОРСКОГО РАЙОНА</w:t>
      </w:r>
    </w:p>
    <w:p w:rsidR="00FB33ED" w:rsidRPr="00427639" w:rsidRDefault="00FB33ED" w:rsidP="00FB33ED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КРЫМ</w:t>
      </w:r>
    </w:p>
    <w:p w:rsidR="00FB33ED" w:rsidRPr="00427639" w:rsidRDefault="00FB33ED" w:rsidP="00FB33ED">
      <w:pPr>
        <w:spacing w:after="0" w:line="20" w:lineRule="atLeas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B33ED" w:rsidRPr="00427639" w:rsidRDefault="00992050" w:rsidP="00FB33ED">
      <w:pPr>
        <w:spacing w:after="0" w:line="20" w:lineRule="atLeas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B33ED" w:rsidRPr="00427639" w:rsidRDefault="00992050" w:rsidP="00FB33ED">
      <w:pPr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56-П_</w:t>
      </w:r>
      <w:r w:rsidR="00FB33ED"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.05.2017.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doc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аукциона на право 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договора на размещение нестационарного 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торгового объекта, объекта по предоставлению услуг 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Жемчужинское сельское  поселение </w:t>
      </w:r>
    </w:p>
    <w:p w:rsidR="00FB33ED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района Республики Крым 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hd w:val="clear" w:color="auto" w:fill="FFFFFF"/>
        <w:tabs>
          <w:tab w:val="left" w:pos="7286"/>
        </w:tabs>
        <w:spacing w:before="638" w:after="0" w:line="20" w:lineRule="atLeast"/>
        <w:ind w:right="5" w:firstLine="71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26.07. 2006 № 135-ФЗ «О защите конкуренции»,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Федеральным  законом  от  </w:t>
      </w:r>
      <w:r w:rsidRPr="0042763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06.10.2003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131-ФЗ 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763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Об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общих </w:t>
      </w:r>
      <w:r w:rsidRPr="0042763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принципах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Федерации», Федеральным законом от 28.12.2009 г. № 381-Ф3 «Об основах государственного регулирования торговой деятельности в Российской Федерации», Приказом Федеральной антимонопольной службы от 10.02.2010 №67 «О порядке проведения конкурсов или аукционов на право</w:t>
      </w:r>
      <w:proofErr w:type="gramEnd"/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 сельское поселение Нижнегорского района Республики Крым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упорядочения размещения нестационарных объектов торговли</w:t>
      </w:r>
      <w:proofErr w:type="gramEnd"/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Жемчужинское сельское поселение Нижнегорского района Республики Крым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повышения качества обслуживания, </w:t>
      </w:r>
      <w:r w:rsidR="009920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Жемчужинского сельского поселения Ниж</w:t>
      </w:r>
      <w:r w:rsidR="009920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негорского района Республики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Крым</w:t>
      </w:r>
    </w:p>
    <w:p w:rsidR="00FB33ED" w:rsidRDefault="00802DE6" w:rsidP="00FB33ED">
      <w:pPr>
        <w:shd w:val="clear" w:color="auto" w:fill="FFFFFF"/>
        <w:tabs>
          <w:tab w:val="left" w:pos="7286"/>
        </w:tabs>
        <w:spacing w:before="638" w:after="0" w:line="20" w:lineRule="atLeast"/>
        <w:ind w:right="5" w:firstLine="710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</w:t>
      </w:r>
      <w:bookmarkStart w:id="0" w:name="_GoBack"/>
      <w:bookmarkEnd w:id="0"/>
      <w:r w:rsidR="00FB33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НОВЛЯЕТ:</w:t>
      </w:r>
    </w:p>
    <w:p w:rsidR="00992050" w:rsidRPr="00427639" w:rsidRDefault="00992050" w:rsidP="00FB33ED">
      <w:pPr>
        <w:shd w:val="clear" w:color="auto" w:fill="FFFFFF"/>
        <w:tabs>
          <w:tab w:val="left" w:pos="7286"/>
        </w:tabs>
        <w:spacing w:before="638" w:after="0" w:line="20" w:lineRule="atLeast"/>
        <w:ind w:right="5" w:firstLine="710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B33ED" w:rsidRPr="00427639" w:rsidRDefault="00FB33ED" w:rsidP="00FB33ED">
      <w:pPr>
        <w:shd w:val="clear" w:color="auto" w:fill="FFFFFF"/>
        <w:tabs>
          <w:tab w:val="left" w:pos="7286"/>
        </w:tabs>
        <w:spacing w:before="638" w:after="0" w:line="20" w:lineRule="atLeast"/>
        <w:ind w:right="5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организации и проведения аукциона на право заключения договора на размещение нестационарного торгового объекта, объекта по предоставлению услуг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 сельское поселение Нижнегорского района Республики Крым.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1.</w:t>
      </w:r>
    </w:p>
    <w:p w:rsidR="00FB33ED" w:rsidRPr="00427639" w:rsidRDefault="00FB33ED" w:rsidP="00FB33ED">
      <w:pPr>
        <w:shd w:val="clear" w:color="auto" w:fill="FFFFFF"/>
        <w:tabs>
          <w:tab w:val="left" w:pos="7286"/>
        </w:tabs>
        <w:spacing w:before="638" w:after="0" w:line="20" w:lineRule="atLeast"/>
        <w:ind w:right="5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аукционную документацию для проведения аукциона на право заключения договора на размещение нестационарного торгового объекта, объекта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предоставлению услуг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 сельское поселение Нижнегорского района Республики Крым.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2.</w:t>
      </w:r>
    </w:p>
    <w:p w:rsidR="00FB33ED" w:rsidRPr="00427639" w:rsidRDefault="00FB33ED" w:rsidP="00FB33ED">
      <w:pPr>
        <w:shd w:val="clear" w:color="auto" w:fill="FFFFFF"/>
        <w:tabs>
          <w:tab w:val="left" w:pos="7286"/>
        </w:tabs>
        <w:spacing w:before="638" w:after="0" w:line="20" w:lineRule="atLeast"/>
        <w:ind w:right="5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обнародования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hyperlink r:id="rId6" w:history="1">
        <w:r w:rsidRPr="002D59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2D59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2D59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жемчужинское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сп</w:t>
      </w:r>
      <w:proofErr w:type="gram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ф</w:t>
      </w:r>
      <w:proofErr w:type="spellEnd"/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путем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сельского поселения.</w:t>
      </w:r>
    </w:p>
    <w:p w:rsidR="00FB33ED" w:rsidRPr="00427639" w:rsidRDefault="00FB33ED" w:rsidP="00FB33ED">
      <w:pPr>
        <w:shd w:val="clear" w:color="auto" w:fill="FFFFFF"/>
        <w:tabs>
          <w:tab w:val="left" w:pos="7286"/>
        </w:tabs>
        <w:spacing w:after="0" w:line="20" w:lineRule="atLeast"/>
        <w:ind w:right="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по земельным и имущественным вопросам – землеустроителя Гридневу Е.Н.</w:t>
      </w:r>
    </w:p>
    <w:p w:rsidR="00FB33ED" w:rsidRPr="00427639" w:rsidRDefault="00FB33ED" w:rsidP="00FB33ED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C1139F" w:rsidRDefault="00FB33ED" w:rsidP="00FB33E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C1139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Председатель Жемчужинского </w:t>
      </w:r>
    </w:p>
    <w:p w:rsidR="00FB33ED" w:rsidRPr="00C1139F" w:rsidRDefault="00FB33ED" w:rsidP="00FB33E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C1139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сельского совета - глава администрации </w:t>
      </w:r>
    </w:p>
    <w:p w:rsidR="00FB33ED" w:rsidRPr="000D0E5C" w:rsidRDefault="00FB33ED" w:rsidP="00FB33E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proofErr w:type="spellStart"/>
      <w:r w:rsidRPr="00C1139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Жемчужинского</w:t>
      </w:r>
      <w:proofErr w:type="spellEnd"/>
      <w:r w:rsidRPr="00C1139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сельск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ого поселения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О.Ю.Большунова</w:t>
      </w:r>
      <w:proofErr w:type="spellEnd"/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Положение"/>
      <w:bookmarkEnd w:id="1"/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050" w:rsidRDefault="00992050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050" w:rsidRPr="00427639" w:rsidRDefault="00992050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096E80" w:rsidP="00FB33ED">
      <w:pPr>
        <w:spacing w:after="0" w:line="20" w:lineRule="atLeast"/>
        <w:ind w:left="4963" w:firstLine="709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B33ED" w:rsidRPr="0042763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1</w:t>
      </w:r>
    </w:p>
    <w:p w:rsidR="00FB33ED" w:rsidRPr="00427639" w:rsidRDefault="00FB33ED" w:rsidP="00FB33ED">
      <w:pPr>
        <w:spacing w:after="0" w:line="20" w:lineRule="atLeast"/>
        <w:ind w:left="4963" w:firstLine="709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к постановлению администрации </w:t>
      </w:r>
    </w:p>
    <w:p w:rsidR="00FB33ED" w:rsidRDefault="00FB33ED" w:rsidP="00FB33ED">
      <w:pPr>
        <w:spacing w:after="0" w:line="20" w:lineRule="atLeast"/>
        <w:ind w:left="4963" w:firstLine="709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Жемчужинского сельского поселения</w:t>
      </w:r>
    </w:p>
    <w:p w:rsidR="00FB33ED" w:rsidRPr="00427639" w:rsidRDefault="00FB33ED" w:rsidP="00FB33ED">
      <w:pPr>
        <w:spacing w:after="0" w:line="20" w:lineRule="atLeast"/>
        <w:ind w:left="4963" w:firstLine="709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Нижнегорского района Республики Крым</w:t>
      </w:r>
    </w:p>
    <w:p w:rsidR="00FB33ED" w:rsidRPr="00427639" w:rsidRDefault="00992050" w:rsidP="00FB33ED">
      <w:pPr>
        <w:spacing w:after="0" w:line="20" w:lineRule="atLeast"/>
        <w:ind w:left="5672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о</w:t>
      </w:r>
      <w:r w:rsidR="00FB33E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т 17 мая 2017</w:t>
      </w:r>
      <w:r w:rsidR="00FB33ED" w:rsidRPr="0042763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г. </w:t>
      </w:r>
      <w:r w:rsidR="00FB33E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№ 56- </w:t>
      </w:r>
      <w:proofErr w:type="gramStart"/>
      <w:r w:rsidR="00FB33E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П</w:t>
      </w:r>
      <w:proofErr w:type="gramEnd"/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FB33ED" w:rsidRPr="00427639" w:rsidRDefault="00FB33ED" w:rsidP="00FB33ED">
      <w:pPr>
        <w:shd w:val="clear" w:color="auto" w:fill="FFFFFF"/>
        <w:spacing w:after="0" w:line="20" w:lineRule="atLeast"/>
        <w:ind w:right="6"/>
        <w:contextualSpacing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ПОРЯДОК</w:t>
      </w:r>
    </w:p>
    <w:p w:rsidR="00FB33ED" w:rsidRDefault="00FB33ED" w:rsidP="00FB33ED">
      <w:pPr>
        <w:shd w:val="clear" w:color="auto" w:fill="FFFFFF"/>
        <w:spacing w:after="0" w:line="20" w:lineRule="atLeast"/>
        <w:ind w:right="6"/>
        <w:contextualSpacing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организации и проведения аукциона на право заключения договора на </w:t>
      </w:r>
      <w:r w:rsidRPr="0042763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размещение нестационарного торгового объекта, объекта по предоставлению услуг  на территории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муниципального образования </w:t>
      </w:r>
    </w:p>
    <w:p w:rsidR="00FB33ED" w:rsidRPr="00427639" w:rsidRDefault="00FB33ED" w:rsidP="00FB33ED">
      <w:pPr>
        <w:shd w:val="clear" w:color="auto" w:fill="FFFFFF"/>
        <w:spacing w:after="0" w:line="20" w:lineRule="atLeast"/>
        <w:ind w:right="6"/>
        <w:contextualSpacing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Жемчужинское сельское поселение Нижнегорского района Республики Крым</w:t>
      </w:r>
    </w:p>
    <w:p w:rsidR="00FB33ED" w:rsidRPr="00427639" w:rsidRDefault="00FB33ED" w:rsidP="00FB33ED">
      <w:pPr>
        <w:shd w:val="clear" w:color="auto" w:fill="FFFFFF"/>
        <w:spacing w:after="0" w:line="20" w:lineRule="atLeast"/>
        <w:ind w:right="6"/>
        <w:contextualSpacing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B33ED" w:rsidRPr="00427639" w:rsidRDefault="00FB33ED" w:rsidP="00FB33ED">
      <w:pPr>
        <w:shd w:val="clear" w:color="auto" w:fill="FFFFFF"/>
        <w:spacing w:after="0" w:line="20" w:lineRule="atLeast"/>
        <w:ind w:right="6"/>
        <w:contextualSpacing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3ED" w:rsidRPr="00427639" w:rsidRDefault="00FB33ED" w:rsidP="00FB33ED">
      <w:pPr>
        <w:shd w:val="clear" w:color="auto" w:fill="FFFFFF"/>
        <w:spacing w:after="0" w:line="20" w:lineRule="atLeast"/>
        <w:ind w:right="6"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Порядок проведения аукциона на право заключения договора на размещение нестационарного торгового объекта, объекта по предоставлению услуг на территории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Жемчужинское сельское поселение Нижнегорского района Республики Крым</w:t>
      </w: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порядок) определяет процедуру организации и проведения аукциона на земельных участках, находящихся в муниципальной собственности.</w:t>
      </w:r>
    </w:p>
    <w:p w:rsidR="00FB33ED" w:rsidRPr="00427639" w:rsidRDefault="00FB33ED" w:rsidP="00FB33ED">
      <w:pPr>
        <w:shd w:val="clear" w:color="auto" w:fill="FFFFFF"/>
        <w:spacing w:after="0" w:line="20" w:lineRule="atLeast"/>
        <w:ind w:right="6"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proofErr w:type="gramStart"/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разработан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 законом от 26.07. </w:t>
      </w:r>
      <w:smartTag w:uri="urn:schemas-microsoft-com:office:smarttags" w:element="metricconverter">
        <w:smartTagPr>
          <w:attr w:name="ProductID" w:val="2006 г"/>
        </w:smartTagPr>
        <w:r w:rsidRPr="004276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135-ФЗ «О защите конкуренции», </w:t>
      </w:r>
      <w:r w:rsidRPr="0042763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Федеральным     законом     от     06.10.2003     </w:t>
      </w:r>
      <w:r w:rsidRPr="00427639"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ru-RU"/>
        </w:rPr>
        <w:t>N</w:t>
      </w:r>
      <w:r w:rsidRPr="0042763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131-ФЗ    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763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Об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общих принципах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местного самоуправления в Российской Федерации», Федеральным законом от 28.12.2009 г. № 381-Ф3 «Об основах государственного регулирования торговой деятельности в Российской Федерации», Приказом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Pr="004276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№67 «О</w:t>
      </w:r>
      <w:proofErr w:type="gramEnd"/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 сельское поселение Нижнегорского района Республики Крым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B33ED" w:rsidRPr="00427639" w:rsidRDefault="00FB33ED" w:rsidP="00FB33ED">
      <w:pPr>
        <w:shd w:val="clear" w:color="auto" w:fill="FFFFFF"/>
        <w:spacing w:after="0" w:line="20" w:lineRule="atLeast"/>
        <w:ind w:right="6"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Целями проведения аукциона являются:</w:t>
      </w:r>
    </w:p>
    <w:p w:rsidR="00FB33ED" w:rsidRPr="00427639" w:rsidRDefault="00FB33ED" w:rsidP="00FB33ED">
      <w:pPr>
        <w:shd w:val="clear" w:color="auto" w:fill="FFFFFF"/>
        <w:spacing w:after="0" w:line="20" w:lineRule="atLeast"/>
        <w:ind w:right="6"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обеспечение единого порядка размещения нестационарных торговых объектов, объектов по предоставлению услуг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 сельское поселение Нижнегорского района Республики Крым;</w:t>
      </w:r>
    </w:p>
    <w:p w:rsidR="00FB33ED" w:rsidRPr="00427639" w:rsidRDefault="00FB33ED" w:rsidP="00FB33ED">
      <w:pPr>
        <w:shd w:val="clear" w:color="auto" w:fill="FFFFFF"/>
        <w:spacing w:after="0" w:line="20" w:lineRule="atLeast"/>
        <w:ind w:right="6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обеспечение равных возможностей и условий для реализации прав хозяйствующих субъектов на осуществление торговой деятельности, </w:t>
      </w: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предоставления услуг населению на территории муниципального образования</w:t>
      </w:r>
      <w:r w:rsidRPr="0024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 сельское поселение Нижнегорского района Республики Крым</w:t>
      </w: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B33ED" w:rsidRPr="00427639" w:rsidRDefault="00FB33ED" w:rsidP="00FB33ED">
      <w:pPr>
        <w:shd w:val="clear" w:color="auto" w:fill="FFFFFF"/>
        <w:spacing w:after="0" w:line="20" w:lineRule="atLeast"/>
        <w:ind w:right="6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увеличения доходного бюджета сельского поселения от размещения нестационарных торговых объектов, объектов по предоставлению услуг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 сельское поселение Нижнегорского района Республики Крым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B33ED" w:rsidRPr="00427639" w:rsidRDefault="00FB33ED" w:rsidP="00FB33ED">
      <w:pPr>
        <w:shd w:val="clear" w:color="auto" w:fill="FFFFFF"/>
        <w:spacing w:after="0" w:line="20" w:lineRule="atLeast"/>
        <w:ind w:right="6"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Основным принципом организации и проведения аукциона являются равные условия для всех претендентов, открытость, гласность и состязательность.</w:t>
      </w:r>
    </w:p>
    <w:p w:rsidR="00FB33ED" w:rsidRPr="00427639" w:rsidRDefault="00FB33ED" w:rsidP="00FB33ED">
      <w:pPr>
        <w:shd w:val="clear" w:color="auto" w:fill="FFFFFF"/>
        <w:spacing w:after="0" w:line="20" w:lineRule="atLeast"/>
        <w:ind w:right="6"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Аукцион является открытым по составу участников и форме подачи предложения о цене договора.</w:t>
      </w:r>
    </w:p>
    <w:p w:rsidR="00FB33ED" w:rsidRPr="00427639" w:rsidRDefault="00FB33ED" w:rsidP="00FB33ED">
      <w:pPr>
        <w:shd w:val="clear" w:color="auto" w:fill="FFFFFF"/>
        <w:spacing w:after="0" w:line="20" w:lineRule="atLeast"/>
        <w:ind w:right="6"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Предметом аукциона является право на заключение договора на размещение нестационарного торгового объекта, объекта по предоставлению услуг на землях общего пользования, находящихся в муниципальной или государственной собственности.</w:t>
      </w:r>
    </w:p>
    <w:p w:rsidR="00FB33ED" w:rsidRPr="00427639" w:rsidRDefault="00FB33ED" w:rsidP="00FB33ED">
      <w:pPr>
        <w:shd w:val="clear" w:color="auto" w:fill="FFFFFF"/>
        <w:spacing w:after="0" w:line="20" w:lineRule="atLeast"/>
        <w:ind w:right="6"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Критерием определения победителя аукциона является предложение максимального размера ежемесячной платы  по договору на размещение и эксплуатацию нестационарного торгового объекта, объекта по предоставлению услуг.</w:t>
      </w:r>
    </w:p>
    <w:p w:rsidR="00FB33ED" w:rsidRPr="00427639" w:rsidRDefault="00FB33ED" w:rsidP="00FB33ED">
      <w:pPr>
        <w:shd w:val="clear" w:color="auto" w:fill="FFFFFF"/>
        <w:spacing w:after="0" w:line="20" w:lineRule="atLeast"/>
        <w:ind w:right="6"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1.8. Аукцион проводится при наличии не менее двух участников по предмету аукциона (по каждому лоту).</w:t>
      </w:r>
    </w:p>
    <w:p w:rsidR="00FB33ED" w:rsidRPr="00427639" w:rsidRDefault="00FB33ED" w:rsidP="00FB33ED">
      <w:pPr>
        <w:shd w:val="clear" w:color="auto" w:fill="FFFFFF"/>
        <w:spacing w:after="0" w:line="20" w:lineRule="atLeast"/>
        <w:ind w:right="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33ED" w:rsidRPr="00427639" w:rsidRDefault="00FB33ED" w:rsidP="00FB33ED">
      <w:pPr>
        <w:shd w:val="clear" w:color="auto" w:fill="FFFFFF"/>
        <w:spacing w:after="0" w:line="20" w:lineRule="atLeast"/>
        <w:ind w:right="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понятия</w:t>
      </w:r>
    </w:p>
    <w:p w:rsidR="00FB33ED" w:rsidRPr="00427639" w:rsidRDefault="00FB33ED" w:rsidP="00FB33ED">
      <w:pPr>
        <w:shd w:val="clear" w:color="auto" w:fill="FFFFFF"/>
        <w:spacing w:after="0" w:line="20" w:lineRule="atLeast"/>
        <w:ind w:right="5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3ED" w:rsidRPr="00427639" w:rsidRDefault="00FB33ED" w:rsidP="00FB33ED">
      <w:pPr>
        <w:shd w:val="clear" w:color="auto" w:fill="FFFFFF"/>
        <w:spacing w:after="0" w:line="20" w:lineRule="atLeast"/>
        <w:ind w:right="5"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В настоящем порядке используются следующие основные понятия:</w:t>
      </w:r>
    </w:p>
    <w:p w:rsidR="00FB33ED" w:rsidRPr="00427639" w:rsidRDefault="00FB33ED" w:rsidP="00FB33ED">
      <w:pPr>
        <w:shd w:val="clear" w:color="auto" w:fill="FFFFFF"/>
        <w:spacing w:after="0" w:line="20" w:lineRule="atLeast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- </w:t>
      </w:r>
      <w:r w:rsidR="00992050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аукцион</w:t>
      </w:r>
      <w:r w:rsidRPr="0042763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- </w:t>
      </w:r>
      <w:r w:rsidRPr="00427639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>торги в форме</w:t>
      </w:r>
      <w:r w:rsidR="00992050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</w:t>
      </w:r>
      <w:r w:rsidR="0099205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аукциона, победителем которого признается </w:t>
      </w:r>
      <w:r w:rsidRPr="0042763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лицо, </w:t>
      </w:r>
      <w:r w:rsidR="009920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предложившее наиболее высокую цену за право заключения договора </w:t>
      </w:r>
      <w:r w:rsidRPr="0042763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на </w:t>
      </w:r>
      <w:r w:rsidRPr="004276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размещение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нестационарного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276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торгового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6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объекта, объекта по предоставлению услуг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2763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территории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4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 сельское поселение Нижнегорского района Республики Крым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3ED" w:rsidRPr="00427639" w:rsidRDefault="00FB33ED" w:rsidP="00FB33ED">
      <w:pPr>
        <w:shd w:val="clear" w:color="auto" w:fill="FFFFFF"/>
        <w:spacing w:after="0" w:line="20" w:lineRule="atLeast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- </w:t>
      </w:r>
      <w:r w:rsidRPr="0042763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организатор</w:t>
      </w:r>
      <w:r w:rsidRPr="0042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аукциона -</w:t>
      </w:r>
      <w:r w:rsidR="00992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уполномоченный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муниципального </w:t>
      </w:r>
      <w:r w:rsidR="009920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 сельское поселение Нижнегорского района Республики Крым;</w:t>
      </w:r>
    </w:p>
    <w:p w:rsidR="00FB33ED" w:rsidRPr="00427639" w:rsidRDefault="00FB33ED" w:rsidP="00FB33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2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заявитель -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лицо независимо от организационно-правовой </w:t>
      </w:r>
      <w:r w:rsidRPr="0042763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формы, формы собственности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индивидуальный предприниматель;</w:t>
      </w:r>
    </w:p>
    <w:p w:rsidR="00FB33ED" w:rsidRPr="00427639" w:rsidRDefault="00FB33ED" w:rsidP="00FB33ED">
      <w:pPr>
        <w:spacing w:after="0" w:line="20" w:lineRule="atLeast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-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аукционная документация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комплект документов, утвержденный муниципальным актом, содержащий информацию о начальной цене предмета аукциона, сумму задатка за участие в аукционе, о времени, месте и порядке проведения аукциона, форме и сроке подачи заявок на участие в аукционе, порядке внесения и возврата задатка, величине повышения начальной цены предмета аукциона («шаг аукциона»).</w:t>
      </w:r>
    </w:p>
    <w:p w:rsidR="00FB33ED" w:rsidRPr="00427639" w:rsidRDefault="00992050" w:rsidP="00FB33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 xml:space="preserve">- </w:t>
      </w:r>
      <w:r w:rsidR="00FB33ED" w:rsidRPr="0042763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заявка н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а участие в аукционе -</w:t>
      </w:r>
      <w:r w:rsidR="00FB33ED" w:rsidRPr="0042763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письменное подтверждение </w:t>
      </w:r>
      <w:r w:rsidR="00FB33ED" w:rsidRPr="0042763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согласия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заявителя принять участие в аукционе на условиях, </w:t>
      </w:r>
      <w:r w:rsidR="00FB33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указанных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в </w:t>
      </w:r>
      <w:r w:rsidR="00FB33ED" w:rsidRPr="0042763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настоящем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3ED" w:rsidRPr="0042763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порядке, пода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нное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в срок и по форме,  утвержденной </w:t>
      </w:r>
      <w:r w:rsidR="00FB33ED" w:rsidRPr="0042763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муниципальным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актом;</w:t>
      </w:r>
    </w:p>
    <w:p w:rsidR="00FB33ED" w:rsidRPr="00427639" w:rsidRDefault="00FB33ED" w:rsidP="00FB33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- </w:t>
      </w:r>
      <w:r w:rsidR="00992050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участник аукциона - </w:t>
      </w:r>
      <w:r w:rsidR="0099205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заявитель, подавший заявку на </w:t>
      </w:r>
      <w:r w:rsidRPr="0042763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участие </w:t>
      </w:r>
      <w:r w:rsidR="0099205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в аукционе </w:t>
      </w:r>
      <w:r w:rsidRPr="0042763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и </w:t>
      </w:r>
      <w:r w:rsidR="009920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допущенный </w:t>
      </w:r>
      <w:r w:rsidRPr="004276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участию в аукционе;</w:t>
      </w:r>
    </w:p>
    <w:p w:rsidR="00FB33ED" w:rsidRPr="00427639" w:rsidRDefault="00FB33ED" w:rsidP="00FB33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>-</w:t>
      </w:r>
      <w:r w:rsidRPr="0042763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победитель аукциона </w:t>
      </w:r>
      <w:r w:rsidRPr="004276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участник аукциона, предложивший наиболее высокую </w:t>
      </w:r>
      <w:r w:rsidRPr="004276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цену </w:t>
      </w:r>
      <w:r w:rsidR="0099205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 право заключить договор</w:t>
      </w:r>
      <w:r w:rsidRPr="004276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 размещение нестационарного торгового </w:t>
      </w:r>
      <w:r w:rsidRPr="0042763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объекта, </w:t>
      </w:r>
      <w:r w:rsidRPr="004276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объекта по предоставлению услуг</w:t>
      </w:r>
      <w:r w:rsidRPr="0042763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 сельское поселение Нижнегорского района Республики Крым</w:t>
      </w:r>
      <w:r w:rsidR="0099205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не </w:t>
      </w:r>
      <w:r w:rsidR="0099205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уклонившийся </w:t>
      </w:r>
      <w:r w:rsidRPr="0042763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от </w:t>
      </w:r>
      <w:r w:rsidR="0099205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подписания протокола о </w:t>
      </w:r>
      <w:r w:rsidRPr="0042763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результатах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аукциона;</w:t>
      </w:r>
    </w:p>
    <w:p w:rsidR="00FB33ED" w:rsidRPr="00427639" w:rsidRDefault="00FB33ED" w:rsidP="00FB33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/>
          <w:bCs/>
          <w:i/>
          <w:spacing w:val="-14"/>
          <w:sz w:val="28"/>
          <w:szCs w:val="28"/>
          <w:lang w:eastAsia="ru-RU"/>
        </w:rPr>
        <w:t>-</w:t>
      </w:r>
      <w:r w:rsidR="00992050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 предмет аукциона </w:t>
      </w:r>
      <w:r w:rsidR="0099205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- право на заключение договора на</w:t>
      </w:r>
      <w:r w:rsidRPr="0042763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размещение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нестационарного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05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торгового </w:t>
      </w:r>
      <w:r w:rsidRPr="0042763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</w:t>
      </w:r>
      <w:r w:rsidR="0099205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бъекта на территории </w:t>
      </w:r>
      <w:r w:rsidRPr="0042763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муниципального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образования</w:t>
      </w:r>
      <w:r w:rsidRPr="0024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 сельское поселение Нижнегорского района Республики Крым</w:t>
      </w:r>
      <w:r w:rsidR="0099205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Организатор аукциона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при </w:t>
      </w:r>
      <w:r w:rsidRPr="004276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проведен</w:t>
      </w:r>
      <w:proofErr w:type="gramStart"/>
      <w:r w:rsidRPr="004276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ии ау</w:t>
      </w:r>
      <w:proofErr w:type="gramEnd"/>
      <w:r w:rsidRPr="004276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кциона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вправе объединить несколько нестационарных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объектов, планируемых к размещению в один лот. При этом должны совпадать следующие существенные признаки таких объектов: вид, объекта, его </w:t>
      </w:r>
      <w:r w:rsidRPr="004276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специализация,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период размещения, типовое архитектурное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решение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(типовые требования);</w:t>
      </w:r>
    </w:p>
    <w:p w:rsidR="00FB33ED" w:rsidRPr="00427639" w:rsidRDefault="00FB33ED" w:rsidP="00FB33ED">
      <w:pPr>
        <w:shd w:val="clear" w:color="auto" w:fill="FFFFFF"/>
        <w:tabs>
          <w:tab w:val="left" w:pos="1906"/>
          <w:tab w:val="left" w:pos="4411"/>
          <w:tab w:val="left" w:pos="6062"/>
          <w:tab w:val="left" w:pos="7459"/>
          <w:tab w:val="left" w:pos="8203"/>
        </w:tabs>
        <w:spacing w:after="0" w:line="20" w:lineRule="atLeast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2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аукционная комиссия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межведомственная комиссии по вопросам деятельности объектов потребительского рынка на территории муниципального образования</w:t>
      </w:r>
      <w:r w:rsidRPr="00B4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 сельское поселение Нижнегорского района Республики Крым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</w:t>
      </w:r>
      <w:r w:rsidR="00992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вержденная муниципальным актом,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компетенцию которой входит  проведение аукциона на право заключения договора на</w:t>
      </w:r>
      <w:r w:rsidRPr="004276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размещение нестационарного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торгового объекта, объекта по предоставлению услуг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2763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территории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4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 сельское поселение Нижнегорского района Республики Крым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B33ED" w:rsidRPr="00427639" w:rsidRDefault="00FB33ED" w:rsidP="00FB33ED">
      <w:pPr>
        <w:shd w:val="clear" w:color="auto" w:fill="FFFFFF"/>
        <w:tabs>
          <w:tab w:val="left" w:pos="1910"/>
          <w:tab w:val="left" w:pos="4416"/>
          <w:tab w:val="left" w:pos="6067"/>
          <w:tab w:val="left" w:pos="7464"/>
          <w:tab w:val="left" w:pos="8198"/>
        </w:tabs>
        <w:spacing w:after="0" w:line="20" w:lineRule="atLeast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639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>-</w:t>
      </w:r>
      <w:r w:rsidR="00992050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начальная цена предмета </w:t>
      </w:r>
      <w:r w:rsidRPr="0042763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аукциона </w:t>
      </w:r>
      <w:r w:rsidR="0099205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цена права заключения </w:t>
      </w:r>
      <w:r w:rsidRPr="0042763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договора на </w:t>
      </w:r>
      <w:r w:rsidRPr="004276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размещение нестационарного торгового объекта, объекта по предоставлению услуг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2763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территории </w:t>
      </w:r>
      <w:r w:rsidRPr="004276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 образования</w:t>
      </w:r>
      <w:r w:rsidRPr="00B4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 сельское поселение Нижнегорского района Республики Крым</w:t>
      </w:r>
      <w:r w:rsidRPr="004276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которая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в соответствии с Методикой расчета начальной цены </w:t>
      </w:r>
      <w:r w:rsidR="009920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размещения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нестационарного торгового </w:t>
      </w:r>
      <w:r w:rsidRPr="004276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объекта,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объекта по предоставлению услуг на территории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4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 сельское поселение Нижнегорского района Республики Крым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отдельным муниципальным правовым</w:t>
      </w:r>
      <w:proofErr w:type="gramEnd"/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актом.</w:t>
      </w:r>
    </w:p>
    <w:p w:rsidR="00FB33ED" w:rsidRPr="00427639" w:rsidRDefault="00FB33ED" w:rsidP="00FB33ED">
      <w:pPr>
        <w:shd w:val="clear" w:color="auto" w:fill="FFFFFF"/>
        <w:tabs>
          <w:tab w:val="left" w:pos="1910"/>
          <w:tab w:val="left" w:pos="4416"/>
          <w:tab w:val="left" w:pos="6067"/>
          <w:tab w:val="left" w:pos="7464"/>
          <w:tab w:val="left" w:pos="8198"/>
        </w:tabs>
        <w:spacing w:after="0" w:line="20" w:lineRule="atLeast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ind w:firstLine="540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организации  аукциона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размещения нестационарных торговых объектов, объектов по предоставлению услуг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Аукцион на право размещения нестационарных торговых объектов, объектов по предоставлению услуг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 сельское поселение Нижнегорского района Республики Крым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основании постановления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Жемчужинского сельского поселения Нижнегорского района Республики Крым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целях настоящего порядка под аукционом понимаются торги, победителем которых признается лицо, предложившее наиболее высокую цену за право </w:t>
      </w:r>
      <w:r w:rsidR="009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договора размещения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торгового объекта, объекта по предоставлению услуг (далее – аукцион).</w:t>
      </w:r>
    </w:p>
    <w:p w:rsidR="00FB33ED" w:rsidRPr="00427639" w:rsidRDefault="00992050" w:rsidP="00FB33ED">
      <w:pPr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качестве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аукциона выступает управление потребительского рынка и развития предпринимательства администрации</w:t>
      </w:r>
      <w:r w:rsidR="00FB33ED" w:rsidRPr="00B44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района Республики Крым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действующее от имени администрации </w:t>
      </w:r>
      <w:r w:rsidR="00FB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Жемчужинского </w:t>
      </w:r>
      <w:r w:rsidR="00FB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сельского поселения Нижнегорского района Республики Крым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организатор аукциона). 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Аукционная документация – комплект документов, утвержденный муниципальным актом, содержащий информацию о начальной цене предмета аукциона, сумму задатка за участие в аукционе, о времени, месте и порядке проведения аукциона, форме и сроке подачи заявок на участие в аукционе, порядке внесения и возврата задатка, величине повышения начальной цены предмета аукциона («шаг аукциона»).</w:t>
      </w:r>
    </w:p>
    <w:p w:rsidR="00FB33ED" w:rsidRPr="00427639" w:rsidRDefault="00FB33ED" w:rsidP="00FB33ED">
      <w:pPr>
        <w:shd w:val="clear" w:color="auto" w:fill="FFFFFF"/>
        <w:spacing w:after="0" w:line="20" w:lineRule="atLeast"/>
        <w:ind w:right="5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Начальная цена предмета аукциона определяется организатором аукциона в соответствии с </w:t>
      </w:r>
      <w:r w:rsidRPr="004276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Методикой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начальной цены на право размещения нестационарного торгового объекта,</w:t>
      </w:r>
      <w:r w:rsidRPr="004276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объекта по предоставлению услуг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Pr="00B4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 сельское поселение Нижнегорского района Республики Крым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муниципальным правовым актом.</w:t>
      </w:r>
    </w:p>
    <w:p w:rsidR="00FB33ED" w:rsidRPr="00427639" w:rsidRDefault="00FB33ED" w:rsidP="00FB33ED">
      <w:pPr>
        <w:shd w:val="clear" w:color="auto" w:fill="FFFFFF"/>
        <w:spacing w:after="0" w:line="20" w:lineRule="atLeast"/>
        <w:ind w:right="-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Организатор аукциона не менее чем за 30 дней до проведения аукциона размещает извещение о проведении аукциона (далее – извещение) 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7" w:history="1">
        <w:r w:rsidRPr="002D59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2D59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2D59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жемчужинское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сп.рф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Pr="0042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официальный сайт).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.7. Извещение о проведении аукциона должно содержать следующие сведения:</w:t>
      </w:r>
    </w:p>
    <w:p w:rsidR="00FB33ED" w:rsidRPr="00427639" w:rsidRDefault="00FB33ED" w:rsidP="00FB33ED">
      <w:pPr>
        <w:widowControl w:val="0"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местонахождение, почтовый адрес и адрес электронной почты, номер контактного телефона организатора аукциона;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место, дата, время и порядок проведения аукциона;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предмет аукциона, в том числе лоты аукциона, включающие в себя: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и размер нестационарного торгового объекта,</w:t>
      </w:r>
      <w:r w:rsidRPr="004276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объекта по предоставлению услуг,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нестационарного объекта, специализацию;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начальную цену предмета аукциона, а также срок и порядок внесения итоговой цены предмета аукциона;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 "шаг аукциона";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порядок приема,  адрес места приема,  дата и  время начала и окончания приема заявок на участие в аукционе;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о внесении задатка, а также размер задатка (двадцать процентов от начальной цены предмета аукциона),  срок и порядок его внесения участниками аукциона и возврата им,  реквизиты счета для перечисления задатка, в случае установления организатором аукциона требования о необходимости внесения задатка;</w:t>
      </w:r>
    </w:p>
    <w:p w:rsidR="00FB33ED" w:rsidRPr="00427639" w:rsidRDefault="00992050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договора на право размещения нестационарного объекта; 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место и порядок предоставления аукционной документации, официальный сайт муниципального образования</w:t>
      </w:r>
      <w:r w:rsidRPr="00B4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 сельское поселение Нижнегорского района Республики Крым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размещена аукционная документация;</w:t>
      </w:r>
    </w:p>
    <w:p w:rsidR="00FB33ED" w:rsidRPr="00427639" w:rsidRDefault="00992050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организатор аукциона вправе отказаться от проведения аукциона.</w:t>
      </w:r>
    </w:p>
    <w:p w:rsidR="00FB33ED" w:rsidRPr="00427639" w:rsidRDefault="00FB33ED" w:rsidP="00FB33ED">
      <w:pPr>
        <w:widowControl w:val="0"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Прием заявок прекращается в указанный в извещении о проведении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аукциона день.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Участники аукциона вносят задаток в размере, в сроки и в порядке, которые указаны в извещении о проведении аукциона. </w:t>
      </w:r>
    </w:p>
    <w:p w:rsidR="00FB33ED" w:rsidRPr="00427639" w:rsidRDefault="00FB33ED" w:rsidP="00FB33ED">
      <w:pPr>
        <w:widowControl w:val="0"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 Организатор аукциона вправе принять решение о внесении изменений в извещение о проведении аукциона не позднее, чем за пять дней до даты окончания подачи заявок на участие в аукционе. В течение одного дня, с даты принятия указанного решения такие изменения размещаются организатором аукциона, на официальном сайте муниципального образования</w:t>
      </w:r>
      <w:r w:rsidRPr="00D4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 сельское поселение Нижнегорского района Республики Крым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FB33ED" w:rsidRPr="00427639" w:rsidRDefault="00FB33ED" w:rsidP="00FB33ED">
      <w:pPr>
        <w:widowControl w:val="0"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сайте,  в течение одного дня, с даты принятия решения об отказе от проведения аукциона. В течение двух рабочих дней,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дней, с даты принятия решения об отказе от проведения аукциона.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Аукционная документация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Аукционная документация утверждается муниципальным актом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Жемчужинского сельского поселения Нижнегорского района Республики Крым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 к постановлению) и должн</w:t>
      </w:r>
      <w:r w:rsidR="009920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содержать следующие сведения: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Извещение о проведении аукциона (приложение 1 к аукционной документации):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сведения, предусмотренные извещением о проведении аукциона;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 к содержанию, составу, оформлению и форме заявки на участие в аукционе;</w:t>
      </w:r>
    </w:p>
    <w:p w:rsidR="00FB33ED" w:rsidRPr="00427639" w:rsidRDefault="00FB33ED" w:rsidP="00FB33ED">
      <w:pPr>
        <w:widowControl w:val="0"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форму, сроки и порядок оплаты по договору на право размещения нестационарного торгового объекта, объекта по предоставлению услуг;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порядок, место, дату начала и дату окончания срока подачи заявок на участие в аукционе. При этом датой начала срока подачи заявок на участие в аукционе является день, следующий за днем размещения на официальном сайте извещения о проведении аукциона;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порядок и срок отзыва заявок на участие в аукционе;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место, дата, время и порядок проведения аукциона;</w:t>
      </w:r>
    </w:p>
    <w:p w:rsidR="00FB33ED" w:rsidRPr="00427639" w:rsidRDefault="00FB33ED" w:rsidP="00FB33ED">
      <w:pPr>
        <w:widowControl w:val="0"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7)величину повышения начальной цены предмета аукциона ("шаг аукциона");</w:t>
      </w:r>
    </w:p>
    <w:p w:rsidR="00FB33ED" w:rsidRPr="00427639" w:rsidRDefault="00FB33ED" w:rsidP="00FB33ED">
      <w:pPr>
        <w:widowControl w:val="0"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8) место, дату и время начала рассмотрения заявок на участие в аукционе;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требование о внесении задатка, размер задатка (двадцать процентов от начальной цены предмета аукциона), срок и порядок его внесения участниками аукциона и возврата им, реквизиты счета для перечисления задатка в случае установления организатором аукциона требования о необходимости внесения задатка.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срок, в течение которого победитель аукциона должен подписать договор на право размещения нестационарного торгового объекта, объекта по предоставления услуг;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информацию о сроках  начала  осуществления деятельности; 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срок действия договора на право размещения нестационарного торгового объекта, объекта предоставлению услуг. 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Заявка на участие в аукционе (приложение 2 к аукционной документации).</w:t>
      </w:r>
    </w:p>
    <w:p w:rsidR="00FB33ED" w:rsidRPr="00427639" w:rsidRDefault="00FB33ED" w:rsidP="00FB33ED">
      <w:pPr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</w:t>
      </w:r>
      <w:r w:rsidRPr="004276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Форма журнала регистрации заявок на участие в аукционе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 к аукционной документации). 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 Опись документов, представляемых заявителями на участие в аукционе (приложение 4 к аукционной документации).</w:t>
      </w:r>
    </w:p>
    <w:p w:rsidR="00FB33ED" w:rsidRPr="00427639" w:rsidRDefault="00FB33ED" w:rsidP="00FB33ED">
      <w:pPr>
        <w:suppressAutoHyphens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4276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Форма расписки в получении заявки на участие в аукционе, выдаваемая (по требованию) участнику при подаче заявки на участие в аукционе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5 к аукционной документации). 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3ED" w:rsidRPr="00427639" w:rsidRDefault="00FB33ED" w:rsidP="00992050">
      <w:pPr>
        <w:spacing w:after="0" w:line="20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Условия участия в аукционе</w:t>
      </w:r>
    </w:p>
    <w:p w:rsidR="00FB33ED" w:rsidRPr="00427639" w:rsidRDefault="00FB33ED" w:rsidP="00992050">
      <w:pPr>
        <w:spacing w:after="0" w:line="20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аукционе может принять участие любое юридическое лицо независимо от организационно-правовой формы или индивидуальный предприниматель.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Для участия в аукционе заявители представляют в установленный в извещении о проведении аукциона срок следующие документы: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заявка на участие в аукционе по форме, с указанием реквизитов счета для возврата задатка; 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внесение задатка.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Заявка на участие в аукционе должна содержать: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и документы о заявителе, подавшем такую заявку;</w:t>
      </w:r>
    </w:p>
    <w:p w:rsidR="00FB33ED" w:rsidRPr="00427639" w:rsidRDefault="00FB33ED" w:rsidP="00FB33E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номер контактного телефона;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 заявке на участие в аукционе прилагаются: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предпринимателя;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постановке на налоговый учет и присвоении идентификационного номера налогоплательщика;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юридических лиц, индивидуальных предпринимателей или нотариально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аверенная копия таких выписок;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копии документов, удостоверяющих личность (для индивидуального предпринимателя); 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В случае если от имени заявителя действует иное лицо, заявка на участие в торгах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торгах должна содержать также документ, подтверждающий полномочия такого лица;</w:t>
      </w:r>
    </w:p>
    <w:p w:rsidR="00992050" w:rsidRDefault="00FB33ED" w:rsidP="00FB33ED">
      <w:pPr>
        <w:spacing w:after="0" w:line="2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учредительных документов заявителя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юридических лиц);</w:t>
      </w:r>
    </w:p>
    <w:p w:rsidR="00FB33ED" w:rsidRPr="00427639" w:rsidRDefault="00FB33ED" w:rsidP="00FB33ED">
      <w:pPr>
        <w:spacing w:after="0" w:line="2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платежный документ с отметкой банка плательщика об исполнении обязательства по внесению задатка.</w:t>
      </w:r>
    </w:p>
    <w:p w:rsidR="00992050" w:rsidRDefault="00FB33ED" w:rsidP="00992050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5.4. настоящего порядка, представляются заявителем самостоятельно. Если документы, указанные в пункте 5.4. настоящего порядка не были представлены заявителем самостоятельно, они запрашиваются органом местного самоуправления, проводящим проверку, в государственных органах или в органах местного самоуправления и подведомственных государственным органам или органам местного самоуправления организациях, в распоряжениях которых находятся указанные документы. </w:t>
      </w:r>
    </w:p>
    <w:p w:rsidR="00FB33ED" w:rsidRPr="00427639" w:rsidRDefault="00FB33ED" w:rsidP="00992050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Организатор аукциона не вправе требовать представления других документов, кроме указанных в </w:t>
      </w:r>
      <w:hyperlink r:id="rId8" w:anchor="Par54" w:history="1">
        <w:r w:rsidRPr="004276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 настоящего порядка.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Один заявитель вправе подать только одну заявку на участие в аукционе по каждому лоту.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Заявка на участие в аукционе, поступившая по истечении срока ее приема, возвращается в день ее поступления заявителю.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Каждая заявка на участие в аукционе, поступившая в срок, указанный в извещении о проведении аукциона, регистрируется организатором аукциона в журнале регистраций. 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заявителя организатор аукциона выдает опись документов, представляемых заявителями на участие в аукционе, с указанием даты и времени их получения.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Заявитель не допускается к участию в аукционе по следующим основаниям: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непредставление определенных </w:t>
      </w:r>
      <w:hyperlink r:id="rId9" w:anchor="Par54" w:history="1">
        <w:r w:rsidRPr="004276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настоящего порядка необходимых для участия в аукционе документов или представление недостоверных сведений;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поступление задатка на счет, указанный в извещении о проведении аукциона, до дня окончания заявок на участие в аукционе.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Отказ в допуске к участию в аукционе по иным основаниям, кроме указанных в </w:t>
      </w:r>
      <w:hyperlink r:id="rId10" w:anchor="Par64" w:history="1">
        <w:r w:rsidRPr="004276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 настоящего порядка оснований, не допускается. 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5.11. 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дней, с даты поступления организатору аукциона уведомления об отзыве заявки на участие в аукционе.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рассмотрения заявок на участие в аукционе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3ED" w:rsidRPr="00427639" w:rsidRDefault="00FB33ED" w:rsidP="00FB33ED">
      <w:pPr>
        <w:widowControl w:val="0"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Комиссия рассматривает заявки на участие в аукционе на предмет соответствия требованиям, установленным аукционной документацией и соответствия заявителей требованиям, настоящего порядка.</w:t>
      </w:r>
    </w:p>
    <w:p w:rsidR="00FB33ED" w:rsidRPr="00427639" w:rsidRDefault="00FB33ED" w:rsidP="00FB33ED">
      <w:pPr>
        <w:widowControl w:val="0"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Срок рассмотрения заявок на участие в аукционе не может превышать десяти дней с даты окончания срока подачи заявок.</w:t>
      </w:r>
    </w:p>
    <w:p w:rsidR="00FB33ED" w:rsidRPr="00427639" w:rsidRDefault="00FB33ED" w:rsidP="00FB33ED">
      <w:pPr>
        <w:widowControl w:val="0"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 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FB33ED" w:rsidRPr="00427639" w:rsidRDefault="00FB33ED" w:rsidP="00FB33ED">
      <w:pPr>
        <w:widowControl w:val="0"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пунктом 5.9 настоящего Положения, которое оформляется протоколом рассмотрения заявок на участие в аукционе. Протокол ведется секретарем комиссии и подписывается всеми присутствующими на заседании членами комиссии.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пунктов настоящего порядка,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 требованиям документации об аукционе. Указанный протокол на следующий день после окончания рассмотрения заявок на участие в аукционе размещается организатором аукциона на официальном сайте.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:rsidR="00FB33ED" w:rsidRPr="00427639" w:rsidRDefault="00FB33ED" w:rsidP="00FB33ED">
      <w:pPr>
        <w:widowControl w:val="0"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случае если в документации об аукционе было установлено требование о внесении задатка, организатор аукциона обязан вернуть задаток заявителю, не допущенному к участию в аукционе, в течение пяти рабочих дней, с даты подписания протокола рассмотрения заявок.</w:t>
      </w:r>
    </w:p>
    <w:p w:rsidR="00FB33ED" w:rsidRPr="00427639" w:rsidRDefault="00FB33ED" w:rsidP="00FB33ED">
      <w:pPr>
        <w:widowControl w:val="0"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6.7. 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3ED" w:rsidRPr="00427639" w:rsidRDefault="00992050" w:rsidP="00FB33ED">
      <w:pPr>
        <w:spacing w:after="0" w:line="20" w:lineRule="atLeast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FB33ED" w:rsidRPr="0042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Проведение аукциона</w:t>
      </w:r>
    </w:p>
    <w:p w:rsidR="00FB33ED" w:rsidRDefault="00FB33ED" w:rsidP="00FB33ED">
      <w:pPr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проводится организатором аукциона в присутствии членов комиссии и участников аукциона (их уполномоченных представителей).</w:t>
      </w:r>
    </w:p>
    <w:p w:rsidR="00FB33ED" w:rsidRPr="00427639" w:rsidRDefault="00992050" w:rsidP="00FB33ED">
      <w:pPr>
        <w:spacing w:after="0" w:line="20" w:lineRule="atLeast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проводится путем повышения начальной цены предмета аукциона, указанного в извещении на «шаг аукциона».</w:t>
      </w:r>
    </w:p>
    <w:p w:rsidR="00FB33ED" w:rsidRPr="00427639" w:rsidRDefault="00992050" w:rsidP="00FB33ED">
      <w:pPr>
        <w:spacing w:after="0" w:line="20" w:lineRule="atLeast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«Шаг аукциона» указывается в извещении.</w:t>
      </w:r>
    </w:p>
    <w:p w:rsidR="00FB33ED" w:rsidRPr="00427639" w:rsidRDefault="00992050" w:rsidP="00FB33ED">
      <w:pPr>
        <w:spacing w:after="0" w:line="20" w:lineRule="atLeast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FB33ED" w:rsidRPr="00427639" w:rsidRDefault="00992050" w:rsidP="00FB33ED">
      <w:pPr>
        <w:spacing w:after="0" w:line="20" w:lineRule="atLeast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проводится в следующем порядке:</w:t>
      </w:r>
    </w:p>
    <w:p w:rsidR="00FB33ED" w:rsidRPr="00427639" w:rsidRDefault="00992050" w:rsidP="00FB33ED">
      <w:pPr>
        <w:spacing w:after="0" w:line="20" w:lineRule="atLeast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перед началом проведения аукциона регистрирует явившихся на аукцион участников аукциона (их представителей).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аукциона по нескольким лотам комиссия, перед началом проведения аукциона, регистрирует явившихся на аукцион участников аукциона (их представителей), подавших заявки в отношении каждого лота аукциона. При регистрации участникам аукциона (их представителям) выдаются пронумерованные таблички;</w:t>
      </w:r>
    </w:p>
    <w:p w:rsidR="00FB33ED" w:rsidRPr="00427639" w:rsidRDefault="00992050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FB33ED"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 по каждому лоту начинается с оглашения аукционистом типа нестационарного торгового объекта,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предоставления услуг,</w:t>
      </w:r>
      <w:r w:rsidR="00FB33ED"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места его размещения, начальной цены лота, а также "шага аукциона".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в процессе аукциона аукционист называет цену, а участники сигнализируют о готовности приобрести право на заключение договора на  размещение нестационарного торгового объекта,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предоставления услуг</w:t>
      </w: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путем поднятия табличек с номерами участников. После объявления начальной цены предмета аукциона, аукционист называет участника, который первым поднял табличку с номером участника. Затем аукционист предлагает участникам повысить цену на "шаг аукциона".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="00992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отсутствии участников, готовых предложить более высокую цену, аукционист повторяет последнюю предложенную цену три раза.</w:t>
      </w:r>
    </w:p>
    <w:p w:rsidR="00FB33ED" w:rsidRPr="00427639" w:rsidRDefault="00992050" w:rsidP="00FB33ED">
      <w:pPr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предмета аукциона, номер карточки и наименование победителя аукциона и участника аукциона, сделавшего предпоследнее предложение о цене предмета аукциона. </w:t>
      </w:r>
    </w:p>
    <w:p w:rsidR="00FB33ED" w:rsidRPr="00427639" w:rsidRDefault="00992050" w:rsidP="00FB33ED">
      <w:pPr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аукциона признается лицо, предложившее наиболее высокую цену предмета аукциона и </w:t>
      </w:r>
      <w:r w:rsidR="00FB33ED"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номер которого был назван аукционистом последним. </w:t>
      </w:r>
    </w:p>
    <w:p w:rsidR="00FB33ED" w:rsidRPr="00427639" w:rsidRDefault="00992050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</w:t>
      </w:r>
      <w:r w:rsidR="00FB33ED"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завершения аукциона по каждому лоту аукционист объявляет о приобретении права на заключение договора на размещение нестационарного торгового объекта,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по  предоставлению услуг</w:t>
      </w:r>
      <w:r w:rsidR="00FB33ED"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итоговую цену предмета аукциона и номер участника аукциона, признанного победителем аукциона по каждому лоту.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если после троекратного объявления начальной цены лота ни один из участников аукциона не поднял табличку, лот признается невыкупленным, а аукцион по данному лоту несостоявшимся.</w:t>
      </w:r>
    </w:p>
    <w:p w:rsidR="00FB33ED" w:rsidRPr="00427639" w:rsidRDefault="00992050" w:rsidP="00FB33ED">
      <w:pPr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proofErr w:type="gramStart"/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аукциона комиссия ведет протокол аукциона, в котором должны содержаться сведения о месте, дате и времени проведения аукциона, об участниках аукциона, о начальной цене предмета аукциона, последнем и предпоследнем предложениях о цене предмета аукциона, наименовании и месте нахождения (для юридического лица), фамилии, имени и отчестве, о месте жительства (для индивидуального предпринимателя) победителя аукциона и участника, который сделал предпоследнее предложение</w:t>
      </w:r>
      <w:proofErr w:type="gramEnd"/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предмета аукциона. Протокол подписывается всеми присутствующими членами комиссии. Протокол составляется в двух экземплярах, один из которых остается у организатора аукциона. Организатор аукциона передает победителю аукциона  выписку из протокола</w:t>
      </w:r>
    </w:p>
    <w:p w:rsidR="00FB33ED" w:rsidRPr="00427639" w:rsidRDefault="00992050" w:rsidP="00FB33ED">
      <w:pPr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аукциона размещается на официальном сайте организатором аукциона в течение дня, следующего за днем </w:t>
      </w:r>
      <w:r w:rsidR="00FB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указанного протокола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организатору аукциона в письменной форме, запрос о разъяснении результатов аукциона.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Организатор аукциона в течение пяти рабочих дней со дня подписания протокола о результатах аукциона обязан возвратить внесенные в качестве задатков денежные средства участникам аукциона, за исключением победителя аукциона и участника аукциона, сделавшего предпоследнее предложение о цене аукциона.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При заключении договора на право размещения нестационарного торгового объект, объект по предоставлению услуг (далее – договор) с победителем аукциона или участником аукциона, сделавшим предпоследнее предложение о цене предмета аукциона, сумма внесенного ими задатка засчитывается организатором аукциона в счет исполнения обязательств по заключенному договору и не возвращается участнику аукциона.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7.11.</w:t>
      </w:r>
      <w:r w:rsidR="00C8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в течение пяти рабочих дней со дня подписания договора с победителем аукциона обязан возвратить внесенные в качестве задатка денежные средства участнику аукциона, сделавшему предпоследнее предложение о цене предмета аукциона.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7.12.</w:t>
      </w:r>
      <w:r w:rsidR="00C8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один участник аукциона является одновременно победителем аукциона и участником аукциона, сделавшим предпоследнее предложение о цене предмета аукциона, при уклонении указанного участника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аукциона от заключения договора в качестве победителя аукциона задаток, внесенный таким участником, не возвращается.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7.13. Протокол аукциона является основанием для заключения с победителем аукциона договора на право размещения нестационарного торгового объекта, объекта по  предоставлению услуг.</w:t>
      </w:r>
    </w:p>
    <w:p w:rsidR="00FB33ED" w:rsidRPr="00427639" w:rsidRDefault="00C85A28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7.14.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аукциона и организатор аукциона подписывают договор, к которому прилагается схема размещения нестационарного торгового объекта, объекта по предоставлению услуг в границах места размещения в соответствии со схемой размещения нестационарных торговых объектов на территории муниципального</w:t>
      </w:r>
      <w:r w:rsidR="00FB33ED" w:rsidRPr="0037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3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 сельское поселение Нижнегорского района Республики Крым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Срок, в течение которого победитель аукциона должен представить организатору конкурса подписанный им договор на право размещения нестационарного торгового объекта, объекта по предоставлению услуг должен составлять не менее чем десять дней и не должен превышать двадцати дней со дня подписания протокола аукциона.   </w:t>
      </w:r>
    </w:p>
    <w:p w:rsidR="00FB33ED" w:rsidRPr="00427639" w:rsidRDefault="00C85A28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7.15.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победитель аукциона и (или) участник аукциона, сделавший предпоследнее предложение о цене предмета аукциона, отказались от подписания договора, победитель аукциона и (или) иной участник аукциона, сделавший предложение о цене предмета аукциона, признаются уклонившимися от заключения договора, и денежные средства, внесенные ими в качестве задатка, не возвращаются.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7.16. 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предмета аукциона. При этом заключение договора для участника аукциона, который сделал предпоследнее предложение о цене предмета аукциона, является обязательным.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7.17. В случае уклонения победителя аукциона от заключения договора организатор аукциона уведомляет участника аукциона, сделавшего предпоследнее предложение о цене предмета  аукциона, по телефону, электронной почте, указанному в заявке на участие в аукционе, о необходимости обращения к организатору аукциона  для подписания договора.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дней </w:t>
      </w:r>
      <w:proofErr w:type="gramStart"/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уведомления</w:t>
      </w:r>
      <w:proofErr w:type="gramEnd"/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 аукциона, сделавший предпоследн</w:t>
      </w:r>
      <w:r w:rsidR="00C8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предложение о цене предмета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обязан обратиться к организатору аукциона для подписания договора.</w:t>
      </w:r>
    </w:p>
    <w:p w:rsidR="00FB33ED" w:rsidRPr="00427639" w:rsidRDefault="00C85A28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7.19.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признается несостоявшимся в случае, если: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аукционе участвовали менее двух участников;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участие в аукционе не подана ни одна заявка, либо если на основании результатов рассмотрения заявок на участие в аукционе принято решение об отказе в допуске к участию в аукционе всех участников, подавших заявки на участие в аукционе, либо на основании результатов рассмотрения заявок на участие в аукционе принято решение о допуске одного участника.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аукционной документацией предусмотрено 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более лота, решение о признании аукциона несостоявшимся принимается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каждого лота отдельно.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цене, победителем признается лицо, чья заявка на участие в аукционе поступила первой.</w:t>
      </w:r>
    </w:p>
    <w:p w:rsidR="00FB33ED" w:rsidRPr="00427639" w:rsidRDefault="00FB33ED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7.20. В случае если аукцион признан несостоявшимся по причине, указанной в первом абзаце</w:t>
      </w:r>
      <w:hyperlink r:id="rId11" w:anchor="Par113" w:history="1">
        <w:r w:rsidRPr="004276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</w:t>
        </w:r>
      </w:hyperlink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7.19. настоящего порядка, единственный участник вправе, а организатор аукциона обязан заключить договор на право размещения нестационарного торгового объекта, объекта по предоставлению услуг по начальной цене предмета аукциона.</w:t>
      </w:r>
    </w:p>
    <w:p w:rsidR="00FB33ED" w:rsidRPr="00427639" w:rsidRDefault="00C85A28" w:rsidP="00FB33E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7.21.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аукциона в случаях, если аукцион был признан несостоявшимся и по его результатам не заключен договор, либо если победитель аукциона и участник аукциона, сделавший предпоследнее предложение о цене предмета аукциона, признаны уклонившимися от заключения договора, либо если досрочно расторгнут договор, обязан объявить о проведении повторного аукциона либо в установленном порядке исключить объект из схемы размещения нестационарных торговых объектов или в</w:t>
      </w:r>
      <w:r w:rsidR="00FB3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нее изменения.</w:t>
      </w:r>
    </w:p>
    <w:p w:rsidR="00FB33ED" w:rsidRPr="00427639" w:rsidRDefault="00C85A28" w:rsidP="00FB33ED">
      <w:pPr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7.22.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Протоколы, составленные в ходе проведения аукциона, заявки на участие в аукционе, аукционная документация, изменения, внесенные в аукционную документацию, и разъяснения аукционной документации хранятся организатором аукциона в течение срока действия договора.</w:t>
      </w:r>
    </w:p>
    <w:p w:rsidR="00FB33ED" w:rsidRPr="00427639" w:rsidRDefault="00FB33ED" w:rsidP="00FB33ED">
      <w:pPr>
        <w:spacing w:after="0" w:line="2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3ED" w:rsidRDefault="00FB33ED" w:rsidP="00FB33ED">
      <w:pPr>
        <w:spacing w:after="24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Разрешение споров.</w:t>
      </w:r>
    </w:p>
    <w:p w:rsidR="00FB33ED" w:rsidRPr="00427639" w:rsidRDefault="00FB33ED" w:rsidP="00FB33ED">
      <w:pPr>
        <w:spacing w:after="24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3ED" w:rsidRPr="00427639" w:rsidRDefault="00C85A28" w:rsidP="00FB33ED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торгов в форме аукциона на право размещения нестационарных торговых объектов, объектов по предоставлению услуг несогласный с решением или действиями организатора торгов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аукциона или комиссии, вправе обжаловать такие решения или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в судебном порядке. </w:t>
      </w:r>
    </w:p>
    <w:p w:rsidR="00FB33ED" w:rsidRPr="00427639" w:rsidRDefault="00C85A28" w:rsidP="00FB33ED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Споры, связанные с признанием результатов торгов в форме аукциона на право размещения нестационарных торговых объектов, объектов по предоставлению услуг </w:t>
      </w:r>
      <w:proofErr w:type="gramStart"/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рассматриваются в судебном порядке  в соответствии с действующим законодательством.</w:t>
      </w:r>
    </w:p>
    <w:p w:rsidR="00FB33ED" w:rsidRPr="00427639" w:rsidRDefault="00FB33ED" w:rsidP="00FB33ED">
      <w:pPr>
        <w:shd w:val="clear" w:color="auto" w:fill="FFFFFF"/>
        <w:spacing w:after="0" w:line="20" w:lineRule="atLeast"/>
        <w:ind w:right="6"/>
        <w:contextualSpacing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B33ED" w:rsidRPr="00427639" w:rsidRDefault="00FB33ED" w:rsidP="00FB33ED">
      <w:pPr>
        <w:shd w:val="clear" w:color="auto" w:fill="FFFFFF"/>
        <w:spacing w:after="0" w:line="20" w:lineRule="atLeast"/>
        <w:ind w:right="6"/>
        <w:contextualSpacing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28" w:rsidRPr="00427639" w:rsidRDefault="00C85A28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Default="00096E80" w:rsidP="00FB33ED">
      <w:pPr>
        <w:spacing w:after="0" w:line="20" w:lineRule="atLeast"/>
        <w:ind w:left="4963" w:firstLine="709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B33E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2</w:t>
      </w:r>
    </w:p>
    <w:p w:rsidR="00FB33ED" w:rsidRPr="00427639" w:rsidRDefault="00FB33ED" w:rsidP="00FB33ED">
      <w:pPr>
        <w:spacing w:after="0" w:line="20" w:lineRule="atLeast"/>
        <w:ind w:left="4963" w:firstLine="709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к постановлению администрации </w:t>
      </w:r>
    </w:p>
    <w:p w:rsidR="00FB33ED" w:rsidRDefault="00FB33ED" w:rsidP="00FB33ED">
      <w:pPr>
        <w:spacing w:after="0" w:line="20" w:lineRule="atLeast"/>
        <w:ind w:left="4963" w:firstLine="709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Жемчужинского сельского поселения</w:t>
      </w:r>
    </w:p>
    <w:p w:rsidR="00FB33ED" w:rsidRPr="00427639" w:rsidRDefault="00FB33ED" w:rsidP="00FB33ED">
      <w:pPr>
        <w:spacing w:after="0" w:line="20" w:lineRule="atLeast"/>
        <w:ind w:left="4963" w:firstLine="709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Нижнегорского района Республики Крым</w:t>
      </w:r>
    </w:p>
    <w:p w:rsidR="00FB33ED" w:rsidRPr="00427639" w:rsidRDefault="00C85A28" w:rsidP="00FB33ED">
      <w:pPr>
        <w:spacing w:after="0" w:line="20" w:lineRule="atLeast"/>
        <w:ind w:left="5672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о</w:t>
      </w:r>
      <w:r w:rsidR="00FB33E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т 17 мая 2017</w:t>
      </w:r>
      <w:r w:rsidR="00FB33ED" w:rsidRPr="0042763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г. </w:t>
      </w:r>
      <w:r w:rsidR="00FB33E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№ 56- </w:t>
      </w:r>
      <w:proofErr w:type="gramStart"/>
      <w:r w:rsidR="00FB33E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П</w:t>
      </w:r>
      <w:proofErr w:type="gramEnd"/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FB33ED" w:rsidRPr="00427639" w:rsidRDefault="00FB33ED" w:rsidP="00FB33ED">
      <w:pPr>
        <w:shd w:val="clear" w:color="auto" w:fill="FFFFFF"/>
        <w:spacing w:after="0" w:line="20" w:lineRule="atLeast"/>
        <w:ind w:left="5664" w:right="2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hd w:val="clear" w:color="auto" w:fill="FFFFFF"/>
        <w:spacing w:after="0" w:line="20" w:lineRule="atLeast"/>
        <w:ind w:right="5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Аукционная документация</w:t>
      </w:r>
    </w:p>
    <w:p w:rsidR="00FB33ED" w:rsidRPr="00427639" w:rsidRDefault="00FB33ED" w:rsidP="00FB33ED">
      <w:pPr>
        <w:shd w:val="clear" w:color="auto" w:fill="FFFFFF"/>
        <w:spacing w:after="0" w:line="20" w:lineRule="atLeast"/>
        <w:ind w:right="5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проведения аукциона на право заключения договора на размещение нестационарного торгового объекта, объекта по предоставлению услуг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Жемчужинское сельское поселение Нижнегорского</w:t>
      </w:r>
      <w:r w:rsidR="00C85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Республики Крым</w:t>
      </w:r>
    </w:p>
    <w:p w:rsidR="00FB33ED" w:rsidRPr="00427639" w:rsidRDefault="00FB33ED" w:rsidP="00FB33ED">
      <w:pPr>
        <w:shd w:val="clear" w:color="auto" w:fill="FFFFFF"/>
        <w:spacing w:after="0" w:line="20" w:lineRule="atLeast"/>
        <w:ind w:right="57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FB33ED" w:rsidRPr="00427639" w:rsidRDefault="00FB33ED" w:rsidP="00FB33ED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аукционной документации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ind w:left="4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27639">
        <w:rPr>
          <w:rFonts w:ascii="Times New Roman" w:eastAsia="Calibri" w:hAnsi="Times New Roman" w:cs="Times New Roman"/>
          <w:b/>
          <w:sz w:val="28"/>
          <w:szCs w:val="28"/>
        </w:rPr>
        <w:t>ИЗВЕЩЕНИЕ</w:t>
      </w:r>
    </w:p>
    <w:p w:rsidR="00FB33ED" w:rsidRPr="00427639" w:rsidRDefault="00FB33ED" w:rsidP="00FB33ED">
      <w:pPr>
        <w:spacing w:after="0" w:line="20" w:lineRule="atLeast"/>
        <w:ind w:right="1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639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Pr="0042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B33ED" w:rsidRPr="00427639" w:rsidRDefault="00FB33ED" w:rsidP="00FB33ED">
      <w:pPr>
        <w:spacing w:after="0" w:line="20" w:lineRule="atLeast"/>
        <w:ind w:right="102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33ED" w:rsidRPr="00427639" w:rsidRDefault="00FB33ED" w:rsidP="00FB33ED">
      <w:pPr>
        <w:numPr>
          <w:ilvl w:val="0"/>
          <w:numId w:val="1"/>
        </w:numPr>
        <w:tabs>
          <w:tab w:val="num" w:pos="990"/>
        </w:tabs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аукциона</w:t>
      </w:r>
      <w:r w:rsidRPr="0042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Calibri" w:hAnsi="Times New Roman" w:cs="Times New Roman"/>
          <w:sz w:val="28"/>
          <w:szCs w:val="28"/>
        </w:rPr>
        <w:t>аукцион на право заключения договора на размещение нестационарного торгового объекта, объекта по предоставлению услуг на территории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Жемчужинское сельское поселение Нижнегорского района Республики Крым</w:t>
      </w:r>
      <w:r w:rsidRPr="004276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3ED" w:rsidRPr="00427639" w:rsidRDefault="00FB33ED" w:rsidP="00FB33ED">
      <w:pPr>
        <w:numPr>
          <w:ilvl w:val="0"/>
          <w:numId w:val="1"/>
        </w:numPr>
        <w:spacing w:after="6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 аукциона</w:t>
      </w:r>
      <w:r w:rsidRPr="0042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Жемчужинского сельского поселения</w:t>
      </w:r>
    </w:p>
    <w:p w:rsidR="00FB33ED" w:rsidRPr="00C85A28" w:rsidRDefault="00FB33ED" w:rsidP="00FB33ED">
      <w:pPr>
        <w:tabs>
          <w:tab w:val="left" w:leader="underscore" w:pos="739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организатора:</w:t>
      </w:r>
      <w:r w:rsidRPr="0042763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C85A2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Республика Крым, Нижнегорский район, </w:t>
      </w:r>
      <w:proofErr w:type="gramStart"/>
      <w:r w:rsidRPr="00C85A2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</w:t>
      </w:r>
      <w:proofErr w:type="gramEnd"/>
      <w:r w:rsidRPr="00C85A2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 Жемчужина, ул. Школьная, 2.</w:t>
      </w:r>
    </w:p>
    <w:p w:rsidR="00FB33ED" w:rsidRPr="00427639" w:rsidRDefault="00FB33ED" w:rsidP="00FB33ED">
      <w:pPr>
        <w:tabs>
          <w:tab w:val="left" w:leader="underscore" w:pos="739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Телефон: </w:t>
      </w:r>
      <w:r w:rsidRPr="00C85A2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23-4-40</w:t>
      </w:r>
    </w:p>
    <w:p w:rsidR="00FB33ED" w:rsidRPr="00427639" w:rsidRDefault="00FB33ED" w:rsidP="00FB33ED">
      <w:pPr>
        <w:tabs>
          <w:tab w:val="left" w:leader="underscore" w:pos="739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Контактное лицо</w:t>
      </w:r>
      <w:r w:rsidR="00C85A2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C85A2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Гриднева Елена Николаевна</w:t>
      </w:r>
      <w:r w:rsidRPr="0042763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:rsidR="00FB33ED" w:rsidRPr="00C85A28" w:rsidRDefault="00FB33ED" w:rsidP="00FB33ED">
      <w:pPr>
        <w:tabs>
          <w:tab w:val="left" w:leader="underscore" w:pos="739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cyan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печатное издание для опубликования информации об аукционе</w:t>
      </w:r>
      <w:r w:rsidRPr="0042763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: </w:t>
      </w:r>
      <w:r w:rsidRPr="00C85A2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газета «</w:t>
      </w:r>
      <w:proofErr w:type="spellStart"/>
      <w:r w:rsidRPr="00C85A2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Нижнегорье</w:t>
      </w:r>
      <w:proofErr w:type="spellEnd"/>
      <w:r w:rsidRPr="00C85A2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».</w:t>
      </w:r>
      <w:r w:rsidRPr="00C85A2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cyan"/>
          <w:lang w:eastAsia="ru-RU"/>
        </w:rPr>
        <w:t xml:space="preserve"> </w:t>
      </w:r>
    </w:p>
    <w:p w:rsidR="00FB33ED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Аукционная документация размещается на: официальном сайте муниципального образования</w:t>
      </w:r>
      <w:r w:rsidRPr="00815516">
        <w:t xml:space="preserve"> </w:t>
      </w:r>
      <w:r w:rsidRPr="008155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 сельское поселение Нижне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горского района Республики Крым – </w:t>
      </w:r>
      <w:hyperlink r:id="rId12" w:history="1">
        <w:r w:rsidRPr="002D59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2D59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://жемчужинское-сп.рф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Документы, подраздел – Документы администрации в информационно-телекоммуникационной сети общего пользования (далее – официальный сайт).</w:t>
      </w:r>
    </w:p>
    <w:p w:rsidR="00FB33ED" w:rsidRPr="00C85A28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</w:t>
      </w:r>
      <w:proofErr w:type="gramStart"/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</w:t>
      </w:r>
      <w:r w:rsidRPr="0042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</w:t>
      </w:r>
      <w:r w:rsidRPr="00C85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Жемчужинского сельского поселения </w:t>
      </w:r>
      <w:r w:rsidR="00C85A28" w:rsidRPr="00C8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______201_</w:t>
      </w:r>
      <w:r w:rsidRPr="00C8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="00C85A28" w:rsidRPr="00C8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FB33ED" w:rsidRPr="00815516" w:rsidRDefault="00FB33ED" w:rsidP="00C85A28">
      <w:pPr>
        <w:pStyle w:val="a4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аукциона</w:t>
      </w:r>
      <w:r w:rsidRPr="00815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1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заключения договора </w:t>
      </w:r>
      <w:r w:rsidR="00C85A28">
        <w:rPr>
          <w:rFonts w:ascii="Times New Roman" w:eastAsia="Calibri" w:hAnsi="Times New Roman" w:cs="Times New Roman"/>
          <w:sz w:val="28"/>
          <w:szCs w:val="28"/>
        </w:rPr>
        <w:t xml:space="preserve">на размещение </w:t>
      </w:r>
      <w:r w:rsidRPr="00815516">
        <w:rPr>
          <w:rFonts w:ascii="Times New Roman" w:eastAsia="Calibri" w:hAnsi="Times New Roman" w:cs="Times New Roman"/>
          <w:sz w:val="28"/>
          <w:szCs w:val="28"/>
        </w:rPr>
        <w:t>нестационарного торгового объекта, объекта по предоставлению услуг на территории муниципального образования Жемчужинское сельское поселение Нижнегорского района Республики Крым.</w:t>
      </w:r>
    </w:p>
    <w:p w:rsidR="00FB33ED" w:rsidRPr="00427639" w:rsidRDefault="00FB33ED" w:rsidP="00C85A28">
      <w:pPr>
        <w:numPr>
          <w:ilvl w:val="0"/>
          <w:numId w:val="1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639">
        <w:rPr>
          <w:rFonts w:ascii="Times New Roman" w:eastAsia="Calibri" w:hAnsi="Times New Roman" w:cs="Times New Roman"/>
          <w:sz w:val="28"/>
          <w:szCs w:val="28"/>
        </w:rPr>
        <w:t xml:space="preserve"> (лоты)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таблицей, приложение</w:t>
      </w:r>
      <w:r w:rsidRPr="0042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извещению.</w:t>
      </w:r>
    </w:p>
    <w:p w:rsidR="00FB33ED" w:rsidRPr="00427639" w:rsidRDefault="00FB33ED" w:rsidP="00FB33ED">
      <w:pPr>
        <w:numPr>
          <w:ilvl w:val="0"/>
          <w:numId w:val="1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определения победителя: наиболее высокая цена за право размещения  </w:t>
      </w: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нестационарного торгового объекта, </w:t>
      </w:r>
      <w:r w:rsidRPr="00427639">
        <w:rPr>
          <w:rFonts w:ascii="Times New Roman" w:eastAsia="Calibri" w:hAnsi="Times New Roman" w:cs="Times New Roman"/>
          <w:sz w:val="28"/>
          <w:szCs w:val="28"/>
        </w:rPr>
        <w:t>объекта по предоставлению услуг</w:t>
      </w: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B33ED" w:rsidRPr="00427639" w:rsidRDefault="00FB33ED" w:rsidP="00FB33ED">
      <w:pPr>
        <w:numPr>
          <w:ilvl w:val="0"/>
          <w:numId w:val="1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заключения договора</w:t>
      </w:r>
      <w:r w:rsidRPr="0042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</w:t>
      </w: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нестационарного торгового объекта, </w:t>
      </w:r>
      <w:r w:rsidRPr="00427639">
        <w:rPr>
          <w:rFonts w:ascii="Times New Roman" w:eastAsia="Calibri" w:hAnsi="Times New Roman" w:cs="Times New Roman"/>
          <w:sz w:val="28"/>
          <w:szCs w:val="28"/>
        </w:rPr>
        <w:t>объекта по предоставлению услуг</w:t>
      </w:r>
      <w:r w:rsidRPr="0042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рабочих дней со дня подписания протокола о результатах аукциона.</w:t>
      </w:r>
    </w:p>
    <w:p w:rsidR="00FB33ED" w:rsidRPr="00427639" w:rsidRDefault="00FB33ED" w:rsidP="00FB33ED">
      <w:pPr>
        <w:numPr>
          <w:ilvl w:val="0"/>
          <w:numId w:val="1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внесения итоговой цены предмета аукциона: в соответствии с проектом договора</w:t>
      </w:r>
      <w:r w:rsidRPr="0042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33ED" w:rsidRPr="00427639" w:rsidRDefault="00FB33ED" w:rsidP="00FB33ED">
      <w:pPr>
        <w:numPr>
          <w:ilvl w:val="0"/>
          <w:numId w:val="1"/>
        </w:numPr>
        <w:spacing w:after="6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месте, дате, времени и порядке проведения аукциона:_______________________________________________________ </w:t>
      </w:r>
    </w:p>
    <w:p w:rsidR="00FB33ED" w:rsidRPr="00427639" w:rsidRDefault="00FB33ED" w:rsidP="00FB33ED">
      <w:pPr>
        <w:tabs>
          <w:tab w:val="left" w:pos="3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Порядок проведения аукциона. 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Заявка </w:t>
      </w:r>
      <w:r w:rsidR="00C8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аукционе, порядок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заявок.</w:t>
      </w:r>
    </w:p>
    <w:p w:rsidR="00FB33ED" w:rsidRPr="00300509" w:rsidRDefault="00FB33ED" w:rsidP="00FB33ED">
      <w:pPr>
        <w:tabs>
          <w:tab w:val="left" w:leader="underscore" w:pos="739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</w:t>
      </w:r>
      <w:r w:rsidR="00C8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явок осуществляется по адресу: </w:t>
      </w:r>
      <w:r w:rsidRPr="00300509"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  <w:lang w:eastAsia="ru-RU"/>
        </w:rPr>
        <w:t>Республика Крым,</w:t>
      </w:r>
      <w:r w:rsidRPr="0042763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815516"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  <w:lang w:eastAsia="ru-RU"/>
        </w:rPr>
        <w:t xml:space="preserve">Нижнегорский район, </w:t>
      </w:r>
      <w:proofErr w:type="gramStart"/>
      <w:r w:rsidRPr="00815516"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  <w:lang w:eastAsia="ru-RU"/>
        </w:rPr>
        <w:t>с</w:t>
      </w:r>
      <w:proofErr w:type="gramEnd"/>
      <w:r w:rsidRPr="00815516"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  <w:lang w:eastAsia="ru-RU"/>
        </w:rPr>
        <w:t>. Жемчужина, ул. Школьная, 2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  <w:lang w:eastAsia="ru-RU"/>
        </w:rPr>
        <w:t>.</w:t>
      </w:r>
    </w:p>
    <w:p w:rsidR="00FB33ED" w:rsidRPr="00427639" w:rsidRDefault="00C85A28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заявок:</w:t>
      </w:r>
      <w:r w:rsidR="00FB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ельника по пятницу с 10:00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16:00 час.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перерывом на обед с 13:00 часов до 14:00 часов ежедневно.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</w:t>
      </w:r>
      <w:r w:rsidR="00C8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2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______года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 часов 00 минут. 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для участия в аукционе определен в размере:</w:t>
      </w:r>
      <w:r w:rsidRPr="0042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и возврата</w:t>
      </w:r>
      <w:r w:rsidRPr="0042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задатка</w:t>
      </w:r>
      <w:r w:rsidRPr="0042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33ED" w:rsidRPr="00300509" w:rsidRDefault="00FB33ED" w:rsidP="00FB33ED">
      <w:pPr>
        <w:spacing w:after="0" w:line="2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зиты для перечисления задатка: </w:t>
      </w: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</w:t>
      </w:r>
    </w:p>
    <w:p w:rsidR="00FB33ED" w:rsidRPr="00300509" w:rsidRDefault="00FB33ED" w:rsidP="00FB33ED">
      <w:pPr>
        <w:tabs>
          <w:tab w:val="left" w:leader="underscore" w:pos="739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платежном поручении обязательно указывать назначение платежа «задаток за участие в аукционе на право заключения договора </w:t>
      </w:r>
      <w:r w:rsidRPr="00427639">
        <w:rPr>
          <w:rFonts w:ascii="Times New Roman" w:eastAsia="Calibri" w:hAnsi="Times New Roman" w:cs="Times New Roman"/>
          <w:sz w:val="28"/>
          <w:szCs w:val="28"/>
        </w:rPr>
        <w:t>на размещение нестационарного торгового объекта, объекта по предоставлению услуг на территории муниципального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  <w:lang w:eastAsia="ru-RU"/>
        </w:rPr>
        <w:t xml:space="preserve"> </w:t>
      </w:r>
      <w:r w:rsidRPr="00815516">
        <w:rPr>
          <w:rFonts w:ascii="Times New Roman" w:eastAsia="Calibri" w:hAnsi="Times New Roman" w:cs="Times New Roman"/>
          <w:sz w:val="28"/>
          <w:szCs w:val="28"/>
        </w:rPr>
        <w:t>образования Жемчужинское сельское поселение Нижнегорского района Республики Крым</w:t>
      </w:r>
      <w:r w:rsidRPr="0042763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B33ED" w:rsidRPr="00427639" w:rsidRDefault="00FB33ED" w:rsidP="00FB33E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Аукционная документация размещается на: официальном сайте–  </w:t>
      </w:r>
      <w:hyperlink w:history="1">
        <w:r w:rsidRPr="0030050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http</w:t>
        </w:r>
        <w:r w:rsidRPr="0030050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://</w:t>
        </w:r>
        <w:proofErr w:type="spellStart"/>
      </w:hyperlink>
      <w:r w:rsidRPr="0030050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жемчужинское-сп.рф</w:t>
      </w:r>
      <w:proofErr w:type="spellEnd"/>
      <w:r w:rsidRPr="0030050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33ED" w:rsidRPr="00427639" w:rsidSect="00F026D1">
          <w:pgSz w:w="11906" w:h="16838"/>
          <w:pgMar w:top="1134" w:right="567" w:bottom="1134" w:left="1134" w:header="709" w:footer="709" w:gutter="0"/>
          <w:cols w:space="720"/>
        </w:sectPr>
      </w:pPr>
    </w:p>
    <w:p w:rsidR="00FB33ED" w:rsidRPr="00427639" w:rsidRDefault="00FB33ED" w:rsidP="00FB33ED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B33ED" w:rsidRPr="00427639" w:rsidRDefault="00FB33ED" w:rsidP="00FB33ED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извещению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лотов аукциона 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843"/>
        <w:gridCol w:w="1559"/>
        <w:gridCol w:w="1276"/>
        <w:gridCol w:w="2551"/>
        <w:gridCol w:w="1134"/>
        <w:gridCol w:w="1843"/>
        <w:gridCol w:w="3093"/>
        <w:gridCol w:w="25"/>
      </w:tblGrid>
      <w:tr w:rsidR="00FB33ED" w:rsidRPr="00427639" w:rsidTr="00A45F5F">
        <w:trPr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ED" w:rsidRPr="00300509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B33E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</w:p>
          <w:p w:rsidR="00FB33ED" w:rsidRPr="00300509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3ED" w:rsidRPr="00300509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ED" w:rsidRPr="00300509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E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размещения</w:t>
            </w:r>
          </w:p>
          <w:p w:rsidR="00FB33ED" w:rsidRPr="00300509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ED" w:rsidRPr="00300509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FB33ED" w:rsidRPr="00300509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ED" w:rsidRPr="00300509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</w:t>
            </w:r>
          </w:p>
          <w:p w:rsidR="00FB33ED" w:rsidRPr="00300509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размещения</w:t>
            </w:r>
          </w:p>
          <w:p w:rsidR="00FB33ED" w:rsidRPr="00300509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FB33ED" w:rsidRPr="00300509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месяц,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ED" w:rsidRPr="00300509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  <w:p w:rsidR="00FB33ED" w:rsidRPr="00300509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ED" w:rsidRPr="00300509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задатка</w:t>
            </w:r>
          </w:p>
          <w:p w:rsidR="00FB33ED" w:rsidRPr="00427639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ED" w:rsidRPr="002A7B97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FB33ED" w:rsidRPr="002A7B97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среди субъектов малого </w:t>
            </w:r>
          </w:p>
          <w:p w:rsidR="00FB33ED" w:rsidRPr="00427639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среднего предпринимательства</w:t>
            </w:r>
          </w:p>
        </w:tc>
      </w:tr>
      <w:tr w:rsidR="00FB33ED" w:rsidRPr="00427639" w:rsidTr="00A45F5F">
        <w:trPr>
          <w:gridAfter w:val="1"/>
          <w:wAfter w:w="25" w:type="dxa"/>
          <w:trHeight w:val="10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ED" w:rsidRPr="00427639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3ED" w:rsidRPr="00427639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3ED" w:rsidRPr="00427639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3ED" w:rsidRPr="00427639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3ED" w:rsidRPr="00427639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3ED" w:rsidRPr="00427639" w:rsidRDefault="00FB33ED" w:rsidP="00A45F5F">
            <w:pPr>
              <w:spacing w:after="6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3ED" w:rsidRPr="00427639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3ED" w:rsidRPr="00427639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3ED" w:rsidRPr="00427639" w:rsidRDefault="00FB33ED" w:rsidP="00A45F5F">
            <w:pPr>
              <w:spacing w:after="6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33ED" w:rsidRPr="00427639" w:rsidSect="00D539B9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FB33ED" w:rsidRPr="00427639" w:rsidRDefault="00FB33ED" w:rsidP="00FB33ED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FB33ED" w:rsidRPr="00427639" w:rsidRDefault="00FB33ED" w:rsidP="00FB33ED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аукционной документации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заявки на участие в аукционе</w:t>
      </w:r>
    </w:p>
    <w:p w:rsidR="00FB33ED" w:rsidRPr="00427639" w:rsidRDefault="00FB33ED" w:rsidP="00FB33ED">
      <w:pPr>
        <w:spacing w:after="0" w:line="20" w:lineRule="atLeast"/>
        <w:ind w:right="1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ind w:left="6050" w:right="1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</w:p>
    <w:p w:rsidR="00FB33ED" w:rsidRPr="00427639" w:rsidRDefault="00FB33ED" w:rsidP="00FB33ED">
      <w:pPr>
        <w:spacing w:after="0" w:line="20" w:lineRule="atLeast"/>
        <w:ind w:left="6050" w:right="1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аукционной комиссии</w:t>
      </w:r>
    </w:p>
    <w:p w:rsidR="00FB33ED" w:rsidRPr="00427639" w:rsidRDefault="00FB33ED" w:rsidP="00FB33ED">
      <w:pPr>
        <w:spacing w:after="0" w:line="20" w:lineRule="atLeast"/>
        <w:ind w:right="125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ind w:right="125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ind w:right="125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ЗАЯВКА*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договора на размещение нестационарного торгового объекта, объекта по предоставлению услуг: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адресу:___________________________</w:t>
      </w:r>
      <w:r w:rsidRPr="0042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лот:________________________________</w:t>
      </w:r>
      <w:r w:rsidRPr="0042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торгового объекта, объекта предоставления услуг_______________________________________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28" w:rsidRDefault="00C85A28" w:rsidP="00C85A28">
      <w:pPr>
        <w:tabs>
          <w:tab w:val="left" w:pos="567"/>
        </w:tabs>
        <w:spacing w:after="0" w:line="20" w:lineRule="atLeast"/>
        <w:ind w:right="12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аукционную документацию на право заключения договора на размещение нестационарного торгового объект, объекта по предоставлению услуг по адресу: _______________________________________________, в том числе проект договора на размещение нестационарного торгового объекта, объекта по предоставлению услуг, а также документацию об аукционе заявитель __________________________________________________________</w:t>
      </w:r>
    </w:p>
    <w:p w:rsidR="00C85A28" w:rsidRDefault="00FB33ED" w:rsidP="00C85A28">
      <w:pPr>
        <w:tabs>
          <w:tab w:val="left" w:pos="567"/>
        </w:tabs>
        <w:spacing w:after="0" w:line="20" w:lineRule="atLeast"/>
        <w:ind w:right="125" w:firstLine="72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276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276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276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C85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участника аукциона)</w:t>
      </w:r>
      <w:r w:rsidRPr="00C85A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</w:p>
    <w:p w:rsidR="00FB33ED" w:rsidRPr="00C85A28" w:rsidRDefault="00C85A28" w:rsidP="00C85A28">
      <w:pPr>
        <w:tabs>
          <w:tab w:val="left" w:pos="567"/>
        </w:tabs>
        <w:spacing w:after="0" w:line="20" w:lineRule="atLeast"/>
        <w:ind w:right="1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r w:rsidR="00FB33ED" w:rsidRPr="004276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</w:t>
      </w:r>
    </w:p>
    <w:p w:rsidR="00FB33ED" w:rsidRPr="00C85A28" w:rsidRDefault="00FB33ED" w:rsidP="00C85A28">
      <w:pPr>
        <w:spacing w:after="0" w:line="20" w:lineRule="atLeast"/>
        <w:ind w:left="1416" w:right="12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2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и его Ф.И.О.)</w:t>
      </w:r>
    </w:p>
    <w:p w:rsidR="00FB33ED" w:rsidRPr="00427639" w:rsidRDefault="00FB33ED" w:rsidP="00FB33ED">
      <w:pPr>
        <w:spacing w:after="0" w:line="20" w:lineRule="atLeast"/>
        <w:ind w:right="1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согласии участвовать в аукционе на условиях, установленных в указанной документации об аукционе и порядке проведения аукциона.</w:t>
      </w:r>
    </w:p>
    <w:p w:rsidR="00FB33ED" w:rsidRPr="00427639" w:rsidRDefault="00FB33ED" w:rsidP="00FB33ED">
      <w:pPr>
        <w:spacing w:after="0" w:line="20" w:lineRule="atLeast"/>
        <w:ind w:right="125"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победителем аукциона заявитель обязуется  подписать договор на размещение нестационарного торгового объекта, объекта по предоставлению услуг в редакции, представленной в аукционной документации, и осуществлять функции заявителя по предмету аукциона.</w:t>
      </w:r>
    </w:p>
    <w:p w:rsidR="00FB33ED" w:rsidRPr="00427639" w:rsidRDefault="00FB33ED" w:rsidP="00FB33ED">
      <w:pPr>
        <w:spacing w:after="0" w:line="20" w:lineRule="atLeast"/>
        <w:ind w:right="125"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аукцион проводится среди субъектов малого или среднего предпринимательства: настоящей заявкой заявитель подтверждает,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</w:t>
      </w:r>
      <w:r w:rsidR="00C8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сведений. </w:t>
      </w:r>
      <w:proofErr w:type="gramStart"/>
      <w:r w:rsidR="00C8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с тем, что может быть не допущен к участию в аукционе в случае несоответствия действительно</w:t>
      </w:r>
      <w:r w:rsidR="00C85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представленных организатору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сведений.)</w:t>
      </w:r>
      <w:proofErr w:type="gramEnd"/>
    </w:p>
    <w:p w:rsidR="00FB33ED" w:rsidRPr="00427639" w:rsidRDefault="00FB33ED" w:rsidP="00FB33ED">
      <w:pPr>
        <w:spacing w:after="0" w:line="20" w:lineRule="atLeast"/>
        <w:ind w:right="125"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признания победителем аукциона заявитель обязуется  подписать протокол о результатах аукциона.</w:t>
      </w:r>
    </w:p>
    <w:p w:rsidR="00FB33ED" w:rsidRPr="00427639" w:rsidRDefault="00C85A28" w:rsidP="00FB33ED">
      <w:pPr>
        <w:spacing w:after="0" w:line="20" w:lineRule="atLeast"/>
        <w:ind w:right="125"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уведомлен, что в случае признания победителем аукциона и его отказа от подписания протокола о результатах аукциона, договора на размещение нестационарного торгового объекта, объекта по предоставлению услуг внесенный заявителем  задаток  не возвращается.</w:t>
      </w:r>
    </w:p>
    <w:p w:rsidR="00C85A28" w:rsidRDefault="00C85A28" w:rsidP="00C85A28">
      <w:pPr>
        <w:spacing w:after="0" w:line="20" w:lineRule="atLeast"/>
        <w:ind w:right="125"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сообщает, что для оперативного уведомления по вопросам организационного характера и взаимодействия с организатором аукциона им уполномочен________________________________________________________</w:t>
      </w:r>
    </w:p>
    <w:p w:rsidR="00FB33ED" w:rsidRPr="00C85A28" w:rsidRDefault="00FB33ED" w:rsidP="00C85A28">
      <w:pPr>
        <w:spacing w:after="0" w:line="20" w:lineRule="atLeast"/>
        <w:ind w:left="708" w:right="12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7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(Ф.И.О., телефон работника организации (ИП) – заявителя на участие в аукционе)</w:t>
      </w:r>
    </w:p>
    <w:p w:rsidR="00FB33ED" w:rsidRPr="00427639" w:rsidRDefault="00FB33ED" w:rsidP="00FB33ED">
      <w:pPr>
        <w:spacing w:after="0" w:line="20" w:lineRule="atLeast"/>
        <w:ind w:right="125"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сведения о проведении аукциона просит сообщать уполномоченному лицу. </w:t>
      </w:r>
    </w:p>
    <w:p w:rsidR="00FB33ED" w:rsidRPr="00427639" w:rsidRDefault="00C85A28" w:rsidP="00FB33ED">
      <w:pPr>
        <w:spacing w:after="0" w:line="20" w:lineRule="atLeast"/>
        <w:ind w:right="125"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согласен с тем, что до заключения договора на размещение нестационарного торгового объекта, объекта по предоставлению услуг заявка будет считаться имеющей силу договора между  администрацией </w:t>
      </w:r>
      <w:r w:rsidR="00FB33ED"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заявителем.</w:t>
      </w:r>
    </w:p>
    <w:p w:rsidR="00FB33ED" w:rsidRPr="00427639" w:rsidRDefault="00C85A28" w:rsidP="00FB33ED">
      <w:pPr>
        <w:spacing w:after="0" w:line="20" w:lineRule="atLeast"/>
        <w:ind w:right="125"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B33ED"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 заявителя: ______________________________________________________________________________________________________________________________________, телефон ___________, факс ________, банковские реквизиты:______________ ___________________________________________________________________</w:t>
      </w:r>
    </w:p>
    <w:p w:rsidR="00FB33ED" w:rsidRPr="00427639" w:rsidRDefault="00FB33ED" w:rsidP="00FB33ED">
      <w:pPr>
        <w:spacing w:after="0" w:line="20" w:lineRule="atLeast"/>
        <w:ind w:right="125"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Корреспонденцию в адрес заявителя просим направлять по адресу: ______________________________________________________________________________________________________________________________________</w:t>
      </w:r>
    </w:p>
    <w:p w:rsidR="00FB33ED" w:rsidRPr="00427639" w:rsidRDefault="00FB33ED" w:rsidP="00FB33ED">
      <w:pPr>
        <w:spacing w:after="0" w:line="20" w:lineRule="atLeast"/>
        <w:ind w:right="125"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Заявитель уведомлен, что в случае несоответствия заявки требованиям аукционной документации, он может быть не допущен к участию в аукционе.</w:t>
      </w:r>
    </w:p>
    <w:p w:rsidR="00FB33ED" w:rsidRPr="00427639" w:rsidRDefault="00FB33ED" w:rsidP="00FB33ED">
      <w:pPr>
        <w:spacing w:after="0" w:line="20" w:lineRule="atLeast"/>
        <w:ind w:right="125"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Заявитель несет ответственность за предоставление недостоверной, неполной и/или ложной информации в соответствии с документацией об аукционе и действующим законодательством Российской Федерации.</w:t>
      </w:r>
    </w:p>
    <w:p w:rsidR="00FB33ED" w:rsidRPr="00427639" w:rsidRDefault="00FB33ED" w:rsidP="00FB33ED">
      <w:pPr>
        <w:spacing w:after="0" w:line="20" w:lineRule="atLeast"/>
        <w:ind w:right="12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ind w:right="1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на ____ листах.</w:t>
      </w:r>
    </w:p>
    <w:p w:rsidR="00FB33ED" w:rsidRPr="00427639" w:rsidRDefault="00FB33ED" w:rsidP="00FB33ED">
      <w:pPr>
        <w:spacing w:after="0" w:line="20" w:lineRule="atLeast"/>
        <w:ind w:right="125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ind w:right="125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</w:p>
    <w:p w:rsidR="00FB33ED" w:rsidRPr="00427639" w:rsidRDefault="00FB33ED" w:rsidP="00FB33ED">
      <w:pPr>
        <w:spacing w:after="0" w:line="20" w:lineRule="atLeast"/>
        <w:ind w:right="1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</w:t>
      </w:r>
    </w:p>
    <w:p w:rsidR="00FB33ED" w:rsidRDefault="00FB33ED" w:rsidP="00FB33ED">
      <w:pPr>
        <w:spacing w:after="0" w:line="20" w:lineRule="atLeast"/>
        <w:ind w:right="12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85A28" w:rsidRPr="00427639" w:rsidRDefault="00C85A28" w:rsidP="00FB33ED">
      <w:pPr>
        <w:spacing w:after="0" w:line="20" w:lineRule="atLeast"/>
        <w:ind w:right="12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33ED" w:rsidRPr="002A7B97" w:rsidRDefault="00FB33ED" w:rsidP="00FB33ED">
      <w:pPr>
        <w:spacing w:after="0" w:line="20" w:lineRule="atLeast"/>
        <w:ind w:right="125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6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* </w:t>
      </w:r>
      <w:r w:rsidRPr="002A7B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2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несоответствия документа форме заявитель может быть не допущен к участию в торгах.</w:t>
      </w:r>
    </w:p>
    <w:p w:rsidR="00FB33ED" w:rsidRPr="002A7B97" w:rsidRDefault="00FB33ED" w:rsidP="00FB33ED">
      <w:pPr>
        <w:spacing w:after="0" w:line="20" w:lineRule="atLeast"/>
        <w:ind w:firstLine="54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подает заявку на участие в открытом аукционе на размещение нестационарного торгового объекта, объекта по предоставлению услуг в письменной форме.  </w:t>
      </w:r>
    </w:p>
    <w:p w:rsidR="00FB33ED" w:rsidRPr="002A7B97" w:rsidRDefault="00FB33ED" w:rsidP="00FB33ED">
      <w:pPr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 по каждому лоту.</w:t>
      </w:r>
    </w:p>
    <w:p w:rsidR="00FB33ED" w:rsidRPr="002A7B97" w:rsidRDefault="00FB33ED" w:rsidP="00FB33ED">
      <w:pPr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объектов, организационно-правовую форму и полное наименование участника аукциона. </w:t>
      </w:r>
    </w:p>
    <w:p w:rsidR="00FB33ED" w:rsidRPr="002A7B97" w:rsidRDefault="00FB33ED" w:rsidP="00FB33ED">
      <w:pPr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6 заявки указывается юридический адрес заявителя, контактный телефон, факс и банковские реквизиты, для возврата задатка.</w:t>
      </w:r>
    </w:p>
    <w:p w:rsidR="00FB33ED" w:rsidRPr="002A7B97" w:rsidRDefault="00FB33ED" w:rsidP="00FB33ED">
      <w:pPr>
        <w:spacing w:after="0" w:line="20" w:lineRule="atLeast"/>
        <w:ind w:right="1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3ED" w:rsidRPr="002A7B97" w:rsidRDefault="00FB33ED" w:rsidP="00FB33ED">
      <w:pPr>
        <w:spacing w:after="0" w:line="20" w:lineRule="atLeast"/>
        <w:ind w:right="1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3ED" w:rsidRPr="002A7B97" w:rsidRDefault="00FB33ED" w:rsidP="00FB33ED">
      <w:pPr>
        <w:spacing w:after="0" w:line="20" w:lineRule="atLeast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3ED" w:rsidRPr="00427639" w:rsidRDefault="00FB33ED" w:rsidP="00FB33ED">
      <w:pPr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33ED" w:rsidRDefault="00FB33ED" w:rsidP="00FB33ED">
      <w:pPr>
        <w:suppressAutoHyphens/>
        <w:spacing w:after="0" w:line="20" w:lineRule="atLeast"/>
        <w:ind w:left="581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3</w:t>
      </w:r>
    </w:p>
    <w:p w:rsidR="00FB33ED" w:rsidRPr="00427639" w:rsidRDefault="00FB33ED" w:rsidP="00FB33ED">
      <w:pPr>
        <w:suppressAutoHyphens/>
        <w:spacing w:after="0" w:line="20" w:lineRule="atLeast"/>
        <w:ind w:left="581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аукционной документации</w:t>
      </w:r>
    </w:p>
    <w:p w:rsidR="00FB33ED" w:rsidRPr="00427639" w:rsidRDefault="00FB33ED" w:rsidP="00FB33ED">
      <w:pPr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33ED" w:rsidRPr="00427639" w:rsidRDefault="00FB33ED" w:rsidP="00FB33ED">
      <w:pPr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33ED" w:rsidRPr="00427639" w:rsidRDefault="00FB33ED" w:rsidP="00C85A28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Форма журнала регистрации заявок на участие в аукционе</w:t>
      </w:r>
    </w:p>
    <w:p w:rsidR="00FB33ED" w:rsidRPr="00427639" w:rsidRDefault="00FB33ED" w:rsidP="00C85A28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Заместитель Минкультуры России</w:t>
      </w:r>
    </w:p>
    <w:p w:rsidR="00FB33ED" w:rsidRPr="00427639" w:rsidRDefault="00FB33ED" w:rsidP="00FB33ED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журнал</w:t>
      </w:r>
    </w:p>
    <w:p w:rsidR="00FB33ED" w:rsidRPr="00427639" w:rsidRDefault="00FB33ED" w:rsidP="00FB33ED">
      <w:pPr>
        <w:spacing w:after="12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регистрации поступивших заявок на участие в 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</w:p>
    <w:p w:rsidR="00FB33ED" w:rsidRPr="00427639" w:rsidRDefault="00FB33ED" w:rsidP="00FB33ED">
      <w:pPr>
        <w:spacing w:after="12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7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134"/>
        <w:gridCol w:w="1701"/>
        <w:gridCol w:w="1417"/>
        <w:gridCol w:w="1140"/>
      </w:tblGrid>
      <w:tr w:rsidR="00FB33ED" w:rsidRPr="00427639" w:rsidTr="00A45F5F">
        <w:trPr>
          <w:trHeight w:val="1433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ED" w:rsidRPr="002A7B97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:rsidR="00FB33ED" w:rsidRPr="002A7B97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B33ED" w:rsidRPr="002A7B97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2A7B97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отчество, </w:t>
            </w:r>
          </w:p>
          <w:p w:rsidR="00FB33ED" w:rsidRPr="002A7B97" w:rsidRDefault="00FB33ED" w:rsidP="00A45F5F">
            <w:pPr>
              <w:tabs>
                <w:tab w:val="left" w:pos="2619"/>
              </w:tabs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юридический адрес, контактный телефон</w:t>
            </w:r>
          </w:p>
          <w:p w:rsidR="00FB33ED" w:rsidRPr="002A7B97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3ED" w:rsidRPr="002A7B97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2A7B97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лота</w:t>
            </w:r>
          </w:p>
          <w:p w:rsidR="00FB33ED" w:rsidRPr="002A7B97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3ED" w:rsidRPr="002A7B97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2A7B97" w:rsidRDefault="00FB33ED" w:rsidP="00A45F5F">
            <w:pPr>
              <w:tabs>
                <w:tab w:val="left" w:pos="2127"/>
              </w:tabs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</w:p>
          <w:p w:rsidR="00FB33ED" w:rsidRPr="002A7B97" w:rsidRDefault="00FB33ED" w:rsidP="00A45F5F">
            <w:pPr>
              <w:tabs>
                <w:tab w:val="left" w:pos="2127"/>
              </w:tabs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FB33ED" w:rsidRPr="002A7B97" w:rsidRDefault="00FB33ED" w:rsidP="00A45F5F">
            <w:pPr>
              <w:tabs>
                <w:tab w:val="left" w:pos="2127"/>
              </w:tabs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3ED" w:rsidRPr="002A7B97" w:rsidRDefault="00FB33ED" w:rsidP="00A45F5F">
            <w:pPr>
              <w:tabs>
                <w:tab w:val="left" w:pos="2127"/>
              </w:tabs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ED" w:rsidRPr="002A7B97" w:rsidRDefault="00FB33ED" w:rsidP="00A45F5F">
            <w:pPr>
              <w:tabs>
                <w:tab w:val="left" w:pos="2127"/>
              </w:tabs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лица, </w:t>
            </w:r>
          </w:p>
          <w:p w:rsidR="00FB33ED" w:rsidRPr="002A7B97" w:rsidRDefault="00FB33ED" w:rsidP="00A45F5F">
            <w:pPr>
              <w:tabs>
                <w:tab w:val="left" w:pos="2127"/>
              </w:tabs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представившего заявку на участие в аукционе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ED" w:rsidRPr="002A7B97" w:rsidRDefault="00FB33ED" w:rsidP="00A45F5F">
            <w:pPr>
              <w:tabs>
                <w:tab w:val="left" w:pos="2127"/>
              </w:tabs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лица, </w:t>
            </w:r>
          </w:p>
          <w:p w:rsidR="00FB33ED" w:rsidRPr="002A7B97" w:rsidRDefault="00FB33ED" w:rsidP="00A45F5F">
            <w:pPr>
              <w:tabs>
                <w:tab w:val="left" w:pos="2127"/>
              </w:tabs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</w:p>
          <w:p w:rsidR="00FB33ED" w:rsidRPr="002A7B97" w:rsidRDefault="00FB33ED" w:rsidP="00A45F5F">
            <w:pPr>
              <w:tabs>
                <w:tab w:val="left" w:pos="2127"/>
              </w:tabs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заявку</w:t>
            </w:r>
          </w:p>
        </w:tc>
      </w:tr>
      <w:tr w:rsidR="00FB33ED" w:rsidRPr="00427639" w:rsidTr="00A45F5F">
        <w:trPr>
          <w:trHeight w:val="4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ind w:right="6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ind w:right="6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ind w:right="6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3ED" w:rsidRPr="00427639" w:rsidTr="00A45F5F">
        <w:trPr>
          <w:trHeight w:val="4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ind w:right="6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ind w:right="6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ind w:right="6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3ED" w:rsidRPr="00427639" w:rsidTr="00A45F5F">
        <w:trPr>
          <w:trHeight w:val="4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ind w:right="6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ind w:right="6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ind w:right="6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3ED" w:rsidRPr="00427639" w:rsidTr="00A45F5F">
        <w:trPr>
          <w:trHeight w:val="4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ind w:right="6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ind w:right="6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ind w:right="6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3ED" w:rsidRPr="00427639" w:rsidTr="00A45F5F">
        <w:trPr>
          <w:trHeight w:val="4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ind w:right="6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ind w:right="6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ind w:right="6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3ED" w:rsidRPr="00427639" w:rsidTr="00A45F5F">
        <w:trPr>
          <w:trHeight w:val="4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3ED" w:rsidRPr="00427639" w:rsidTr="00A45F5F">
        <w:trPr>
          <w:trHeight w:val="4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3ED" w:rsidRPr="00427639" w:rsidTr="00A45F5F">
        <w:trPr>
          <w:trHeight w:val="4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3ED" w:rsidRPr="00427639" w:rsidTr="00A45F5F">
        <w:trPr>
          <w:trHeight w:val="4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427639" w:rsidRDefault="00FB33ED" w:rsidP="00A45F5F">
            <w:pPr>
              <w:overflowPunct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33ED" w:rsidRPr="00427639" w:rsidRDefault="00FB33ED" w:rsidP="00FB33ED">
      <w:pPr>
        <w:spacing w:after="0" w:line="20" w:lineRule="atLeast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2A7B97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ind w:left="5661" w:firstLine="72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4</w:t>
      </w:r>
    </w:p>
    <w:p w:rsidR="00FB33ED" w:rsidRPr="00427639" w:rsidRDefault="00FB33ED" w:rsidP="00FB33ED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аукционной документации</w:t>
      </w:r>
    </w:p>
    <w:p w:rsidR="00FB33ED" w:rsidRPr="00427639" w:rsidRDefault="00FB33ED" w:rsidP="00FB33ED">
      <w:pPr>
        <w:spacing w:after="0" w:line="20" w:lineRule="atLeast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документов, представляемых заявителями на участие</w:t>
      </w:r>
    </w:p>
    <w:p w:rsidR="00FB33ED" w:rsidRPr="00427639" w:rsidRDefault="00FB33ED" w:rsidP="00FB33ED">
      <w:pPr>
        <w:spacing w:after="0" w:line="20" w:lineRule="atLeast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аукционе на право заключения договора на размещение нестационарного торгового объекта, объекта по предоставлению услуг:</w:t>
      </w:r>
    </w:p>
    <w:p w:rsidR="00FB33ED" w:rsidRPr="00427639" w:rsidRDefault="00FB33ED" w:rsidP="00FB33ED">
      <w:pPr>
        <w:spacing w:after="0" w:line="20" w:lineRule="atLeast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адресу:____________________</w:t>
      </w:r>
      <w:r w:rsidRPr="0042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лот:__________________________</w:t>
      </w:r>
      <w:r w:rsidRPr="00427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</w:t>
      </w: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торгового объекта:</w:t>
      </w:r>
      <w:r w:rsidRPr="0042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</w:t>
      </w:r>
    </w:p>
    <w:p w:rsidR="00FB33ED" w:rsidRPr="00427639" w:rsidRDefault="00FB33ED" w:rsidP="00FB33ED">
      <w:pPr>
        <w:spacing w:after="0" w:line="20" w:lineRule="atLeast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1109"/>
        <w:gridCol w:w="1906"/>
        <w:gridCol w:w="1449"/>
      </w:tblGrid>
      <w:tr w:rsidR="00FB33ED" w:rsidRPr="00391A4D" w:rsidTr="00A45F5F">
        <w:trPr>
          <w:cantSplit/>
          <w:trHeight w:val="482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</w:t>
            </w:r>
            <w:proofErr w:type="spellEnd"/>
            <w:r w:rsidRPr="0039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Нотариально заверенная  копия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FB33ED" w:rsidRPr="00391A4D" w:rsidTr="00A45F5F">
        <w:trPr>
          <w:cantSplit/>
          <w:trHeight w:val="362"/>
        </w:trPr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ED" w:rsidRPr="00391A4D" w:rsidRDefault="00FB33ED" w:rsidP="00C85A2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 для юридических лиц и индивидуальных предпринимателей</w:t>
            </w:r>
          </w:p>
        </w:tc>
      </w:tr>
      <w:tr w:rsidR="00FB33ED" w:rsidRPr="00391A4D" w:rsidTr="00A45F5F">
        <w:trPr>
          <w:cantSplit/>
          <w:trHeight w:val="888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1.Заявка на участие в аукционе на право размещения нестационарного торгового объект, объекта по предоставлению услуг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3ED" w:rsidRPr="00391A4D" w:rsidTr="00A45F5F">
        <w:trPr>
          <w:cantSplit/>
          <w:trHeight w:val="288"/>
        </w:trPr>
        <w:tc>
          <w:tcPr>
            <w:tcW w:w="4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Копия документа, удостоверяющего личность (для индивидуального предпринимателя)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3ED" w:rsidRPr="00391A4D" w:rsidTr="00A45F5F">
        <w:trPr>
          <w:cantSplit/>
          <w:trHeight w:val="1404"/>
        </w:trPr>
        <w:tc>
          <w:tcPr>
            <w:tcW w:w="4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3ED" w:rsidRPr="00391A4D" w:rsidTr="00A45F5F">
        <w:trPr>
          <w:cantSplit/>
          <w:trHeight w:val="240"/>
        </w:trPr>
        <w:tc>
          <w:tcPr>
            <w:tcW w:w="4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Копия свидетельства о постановке на налоговый учет и присвоении идентификационного номера налогоплательщика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3ED" w:rsidRPr="00391A4D" w:rsidTr="00A45F5F">
        <w:trPr>
          <w:cantSplit/>
          <w:trHeight w:val="874"/>
        </w:trPr>
        <w:tc>
          <w:tcPr>
            <w:tcW w:w="4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5.Выписка из Единого государственного реестра юридических лиц, индивидуальных предпринимателей (подчеркнуть)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3ED" w:rsidRPr="00391A4D" w:rsidTr="00A45F5F">
        <w:trPr>
          <w:cantSplit/>
          <w:trHeight w:val="192"/>
        </w:trPr>
        <w:tc>
          <w:tcPr>
            <w:tcW w:w="4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Копии учредительных документов заявителя (для юридических лиц)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3ED" w:rsidRPr="00391A4D" w:rsidTr="00A45F5F">
        <w:trPr>
          <w:cantSplit/>
          <w:trHeight w:val="482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7.Документ, подтверждающий внесение задатка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3ED" w:rsidRPr="00391A4D" w:rsidTr="00A45F5F">
        <w:trPr>
          <w:cantSplit/>
          <w:trHeight w:val="482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8.Доверенность на сдачу заявки и других необходимых документов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3ED" w:rsidRPr="00391A4D" w:rsidRDefault="00FB33ED" w:rsidP="00A45F5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3ED" w:rsidRPr="00391A4D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3ED" w:rsidRPr="00391A4D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3ED" w:rsidRPr="00427639" w:rsidRDefault="00FB33ED" w:rsidP="00FB33ED">
      <w:pPr>
        <w:shd w:val="clear" w:color="auto" w:fill="FFFFFF"/>
        <w:spacing w:after="0" w:line="20" w:lineRule="atLeast"/>
        <w:ind w:right="57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3ED" w:rsidRDefault="00FB33ED" w:rsidP="00FB33ED">
      <w:pPr>
        <w:shd w:val="clear" w:color="auto" w:fill="FFFFFF"/>
        <w:spacing w:after="0" w:line="20" w:lineRule="atLeast"/>
        <w:ind w:right="57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3ED" w:rsidRPr="00427639" w:rsidRDefault="00FB33ED" w:rsidP="00FB33ED">
      <w:pPr>
        <w:shd w:val="clear" w:color="auto" w:fill="FFFFFF"/>
        <w:spacing w:after="0" w:line="20" w:lineRule="atLeast"/>
        <w:ind w:right="57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3ED" w:rsidRPr="00427639" w:rsidRDefault="00FB33ED" w:rsidP="00FB33ED">
      <w:pPr>
        <w:suppressAutoHyphens/>
        <w:spacing w:after="0" w:line="20" w:lineRule="atLeast"/>
        <w:ind w:left="2880" w:firstLine="720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 5</w:t>
      </w:r>
    </w:p>
    <w:p w:rsidR="00FB33ED" w:rsidRPr="00427639" w:rsidRDefault="00FB33ED" w:rsidP="00FB33ED">
      <w:pPr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аукционной документации</w:t>
      </w:r>
    </w:p>
    <w:p w:rsidR="00FB33ED" w:rsidRPr="00427639" w:rsidRDefault="00FB33ED" w:rsidP="00FB33ED">
      <w:pPr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33ED" w:rsidRPr="00427639" w:rsidRDefault="00FB33ED" w:rsidP="00FB33ED">
      <w:pPr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33ED" w:rsidRPr="00427639" w:rsidRDefault="00FB33ED" w:rsidP="00FB33ED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Форма расписки в получении заявки на участие в аукционе, выдаваемой участнику при подаче заявки на участие в аукционе</w:t>
      </w:r>
    </w:p>
    <w:p w:rsidR="00FB33ED" w:rsidRPr="00427639" w:rsidRDefault="00FB33ED" w:rsidP="00FB33ED">
      <w:pPr>
        <w:spacing w:after="12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12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РАСПИСКА О ПРИЕМЕ ЗАЯВКИ НА УЧАСТИЕ</w:t>
      </w:r>
    </w:p>
    <w:p w:rsidR="00FB33ED" w:rsidRPr="00427639" w:rsidRDefault="00FB33ED" w:rsidP="00FB33ED">
      <w:pPr>
        <w:spacing w:after="12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АУКЦИОНЕ</w:t>
      </w:r>
    </w:p>
    <w:p w:rsidR="00FB33ED" w:rsidRPr="00427639" w:rsidRDefault="00FB33ED" w:rsidP="00FB33ED">
      <w:pPr>
        <w:spacing w:after="0" w:line="20" w:lineRule="atLeast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ind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_________________________________________________________</w:t>
      </w:r>
    </w:p>
    <w:p w:rsidR="00FB33ED" w:rsidRPr="002A7B97" w:rsidRDefault="00FB33ED" w:rsidP="00FB33ED">
      <w:pPr>
        <w:spacing w:after="120" w:line="20" w:lineRule="atLeast"/>
        <w:ind w:left="1416" w:right="28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9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лица, представившего заявку на участие в аукционе)</w:t>
      </w:r>
    </w:p>
    <w:p w:rsidR="00FB33ED" w:rsidRPr="00427639" w:rsidRDefault="00FB33ED" w:rsidP="00FB33ED">
      <w:pPr>
        <w:spacing w:after="120" w:line="20" w:lineRule="atLeast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B33ED" w:rsidRPr="002A7B97" w:rsidRDefault="00FB33ED" w:rsidP="00FB33ED">
      <w:pPr>
        <w:spacing w:after="120" w:line="20" w:lineRule="atLeast"/>
        <w:ind w:right="28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удостоверения личности, номер, кем и когда выдано)</w:t>
      </w:r>
    </w:p>
    <w:p w:rsidR="00FB33ED" w:rsidRPr="00427639" w:rsidRDefault="00FB33ED" w:rsidP="00FB33ED">
      <w:pPr>
        <w:spacing w:after="0" w:line="20" w:lineRule="atLeast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от вышеуказанного лица получена заявка на участие в аукционе _____________________________________________</w:t>
      </w:r>
    </w:p>
    <w:p w:rsidR="00FB33ED" w:rsidRPr="002A7B97" w:rsidRDefault="00FB33ED" w:rsidP="00FB33ED">
      <w:pPr>
        <w:spacing w:after="0" w:line="20" w:lineRule="atLeast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аукциона)</w:t>
      </w:r>
    </w:p>
    <w:p w:rsidR="00FB33ED" w:rsidRPr="002A7B97" w:rsidRDefault="00FB33ED" w:rsidP="00FB33ED">
      <w:pPr>
        <w:spacing w:after="120" w:line="20" w:lineRule="atLeast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9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аукцион).</w:t>
      </w:r>
    </w:p>
    <w:p w:rsidR="00FB33ED" w:rsidRPr="00427639" w:rsidRDefault="00FB33ED" w:rsidP="00FB33ED">
      <w:pPr>
        <w:spacing w:after="120" w:line="20" w:lineRule="atLeast"/>
        <w:ind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096E80" w:rsidRDefault="00FB33ED" w:rsidP="00FB33ED">
      <w:pPr>
        <w:spacing w:after="120" w:line="20" w:lineRule="atLeast"/>
        <w:ind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 на участие в аукционе «_______» ____________20 _ г., время получения ____час</w:t>
      </w:r>
      <w:proofErr w:type="gramStart"/>
      <w:r w:rsidRPr="0009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proofErr w:type="gramStart"/>
      <w:r w:rsidRPr="0009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9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ин.</w:t>
      </w:r>
    </w:p>
    <w:p w:rsidR="00FB33ED" w:rsidRPr="00096E80" w:rsidRDefault="00FB33ED" w:rsidP="00FB33ED">
      <w:pPr>
        <w:spacing w:after="0" w:line="20" w:lineRule="atLeast"/>
        <w:ind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80" w:rsidRDefault="00FB33ED" w:rsidP="00FB33ED">
      <w:pPr>
        <w:tabs>
          <w:tab w:val="left" w:pos="0"/>
        </w:tabs>
        <w:spacing w:after="0" w:line="20" w:lineRule="atLeast"/>
        <w:ind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аукционе </w:t>
      </w:r>
      <w:r w:rsidR="0009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зарегистрирована в журнале регистрации </w:t>
      </w:r>
      <w:proofErr w:type="gramStart"/>
      <w:r w:rsidR="00096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9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3ED" w:rsidRPr="00427639" w:rsidRDefault="00FB33ED" w:rsidP="00FB33ED">
      <w:pPr>
        <w:tabs>
          <w:tab w:val="left" w:pos="0"/>
        </w:tabs>
        <w:spacing w:after="0" w:line="20" w:lineRule="atLeast"/>
        <w:ind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________________.</w:t>
      </w:r>
    </w:p>
    <w:p w:rsidR="00FB33ED" w:rsidRPr="00427639" w:rsidRDefault="00FB33ED" w:rsidP="00FB33ED">
      <w:pPr>
        <w:spacing w:after="120" w:line="20" w:lineRule="atLeast"/>
        <w:ind w:right="-9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120" w:line="20" w:lineRule="atLeast"/>
        <w:ind w:right="-9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120" w:line="20" w:lineRule="atLeast"/>
        <w:ind w:right="-9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120" w:line="20" w:lineRule="atLeast"/>
        <w:ind w:right="-9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120" w:line="20" w:lineRule="atLeast"/>
        <w:ind w:right="-9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лицо:___________________</w:t>
      </w:r>
      <w:r w:rsidRPr="004276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B33ED" w:rsidRPr="002A7B97" w:rsidRDefault="00FB33ED" w:rsidP="00FB33ED">
      <w:pPr>
        <w:spacing w:after="120" w:line="20" w:lineRule="atLeast"/>
        <w:ind w:right="-908" w:firstLine="38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(подпись, расшифровка подписи)</w:t>
      </w:r>
    </w:p>
    <w:p w:rsidR="00FB33ED" w:rsidRPr="002A7B97" w:rsidRDefault="00FB33ED" w:rsidP="00FB33ED">
      <w:pPr>
        <w:shd w:val="clear" w:color="auto" w:fill="FFFFFF"/>
        <w:spacing w:after="0" w:line="20" w:lineRule="atLeast"/>
        <w:ind w:right="57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ED" w:rsidRPr="00427639" w:rsidRDefault="00FB33ED" w:rsidP="00FB33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3ED" w:rsidRDefault="00FB33ED" w:rsidP="00FB33ED"/>
    <w:p w:rsidR="00FB33ED" w:rsidRDefault="00FB33ED" w:rsidP="00FB33ED"/>
    <w:p w:rsidR="00FB33ED" w:rsidRDefault="00FB33ED" w:rsidP="00FB33ED"/>
    <w:p w:rsidR="00FB33ED" w:rsidRDefault="00FB33ED" w:rsidP="00FB33ED"/>
    <w:p w:rsidR="00FB33ED" w:rsidRDefault="00FB33ED" w:rsidP="00FB33ED"/>
    <w:p w:rsidR="00FB33ED" w:rsidRDefault="00FB33ED" w:rsidP="00FB33ED"/>
    <w:p w:rsidR="00FB33ED" w:rsidRDefault="00FB33ED" w:rsidP="00FB33ED"/>
    <w:p w:rsidR="00FF29E4" w:rsidRDefault="00FF29E4"/>
    <w:sectPr w:rsidR="00FF29E4" w:rsidSect="00C85A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3178"/>
    <w:multiLevelType w:val="hybridMultilevel"/>
    <w:tmpl w:val="6C6A780C"/>
    <w:lvl w:ilvl="0" w:tplc="C8120192">
      <w:start w:val="1"/>
      <w:numFmt w:val="decimal"/>
      <w:lvlText w:val="%1."/>
      <w:lvlJc w:val="left"/>
      <w:pPr>
        <w:ind w:left="1495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EA"/>
    <w:rsid w:val="00096E80"/>
    <w:rsid w:val="006A57EA"/>
    <w:rsid w:val="00802DE6"/>
    <w:rsid w:val="00992050"/>
    <w:rsid w:val="00C85A28"/>
    <w:rsid w:val="00FB33ED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3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33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3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33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Rar$DIa0.953\&#1040;&#1091;&#1082;&#1094;&#1080;&#1086;&#1085;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8;&#1077;&#1084;&#1095;&#1091;&#1078;&#1080;&#1085;&#1089;&#1082;&#1086;&#1077;" TargetMode="External"/><Relationship Id="rId12" Type="http://schemas.openxmlformats.org/officeDocument/2006/relationships/hyperlink" Target="http://&#1078;&#1077;&#1084;&#1095;&#1091;&#1078;&#1080;&#1085;&#1089;&#1082;&#1086;&#1077;-&#1089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8;&#1077;&#1084;&#1095;&#1091;&#1078;&#1080;&#1085;&#1089;&#1082;&#1086;&#1077;" TargetMode="External"/><Relationship Id="rId11" Type="http://schemas.openxmlformats.org/officeDocument/2006/relationships/hyperlink" Target="file:///C:\Users\Admin\AppData\Local\Temp\Rar$DIa0.953\&#1040;&#1091;&#1082;&#1094;&#1080;&#1086;&#1085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AppData\Local\Temp\Rar$DIa0.953\&#1040;&#1091;&#1082;&#1094;&#1080;&#1086;&#108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AppData\Local\Temp\Rar$DIa0.953\&#1040;&#1091;&#1082;&#1094;&#1080;&#1086;&#1085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6892</Words>
  <Characters>39290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2017-07-13T10:12:00Z</cp:lastPrinted>
  <dcterms:created xsi:type="dcterms:W3CDTF">2017-07-04T06:23:00Z</dcterms:created>
  <dcterms:modified xsi:type="dcterms:W3CDTF">2017-07-13T10:12:00Z</dcterms:modified>
</cp:coreProperties>
</file>