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4" w:rsidRPr="00912102" w:rsidRDefault="00976764" w:rsidP="009767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2102">
        <w:rPr>
          <w:rFonts w:ascii="Times New Roman" w:hAnsi="Times New Roman" w:cs="Times New Roman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65.75pt" o:ole="" filled="t">
            <v:fill color2="black"/>
            <v:imagedata r:id="rId7" o:title=""/>
          </v:shape>
          <o:OLEObject Type="Embed" ProgID="Word.Picture.8" ShapeID="_x0000_i1025" DrawAspect="Content" ObjectID="_1684930758" r:id="rId8"/>
        </w:object>
      </w:r>
    </w:p>
    <w:p w:rsidR="00976764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</w:p>
    <w:p w:rsidR="00976764" w:rsidRPr="00912102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ЖЕМЧУЖИНСКОГО </w:t>
      </w:r>
      <w:r w:rsidRPr="00912102">
        <w:rPr>
          <w:rFonts w:ascii="Times New Roman" w:eastAsiaTheme="minorEastAsia" w:hAnsi="Times New Roman" w:cs="Times New Roman"/>
          <w:sz w:val="28"/>
          <w:szCs w:val="28"/>
        </w:rPr>
        <w:t>СЕЛЬСКОГО ПОСЕЛЕНИЯ</w:t>
      </w:r>
    </w:p>
    <w:p w:rsidR="00976764" w:rsidRPr="00912102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 xml:space="preserve">НИЖНЕГОРСКОГО РАЙОНА </w:t>
      </w:r>
    </w:p>
    <w:p w:rsidR="00976764" w:rsidRPr="00912102" w:rsidRDefault="00976764" w:rsidP="00976764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РЕСПУБЛИКИ КРЫМ</w:t>
      </w:r>
    </w:p>
    <w:p w:rsidR="00976764" w:rsidRPr="00912102" w:rsidRDefault="00976764" w:rsidP="0097676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ПОСТАНОВЛЕНИЕ № </w:t>
      </w:r>
      <w:r w:rsidR="005C48BB">
        <w:rPr>
          <w:rFonts w:ascii="Times New Roman" w:eastAsiaTheme="minorEastAsia" w:hAnsi="Times New Roman" w:cs="Times New Roman"/>
          <w:b/>
          <w:sz w:val="28"/>
          <w:szCs w:val="28"/>
        </w:rPr>
        <w:t>55</w:t>
      </w:r>
      <w:r w:rsidR="0095371C">
        <w:rPr>
          <w:rFonts w:ascii="Times New Roman" w:eastAsiaTheme="minorEastAsia" w:hAnsi="Times New Roman" w:cs="Times New Roman"/>
          <w:b/>
          <w:sz w:val="28"/>
          <w:szCs w:val="28"/>
        </w:rPr>
        <w:t>/2</w:t>
      </w:r>
      <w:r w:rsidRPr="00912102">
        <w:rPr>
          <w:rFonts w:ascii="Times New Roman" w:eastAsiaTheme="minorEastAsia" w:hAnsi="Times New Roman" w:cs="Times New Roman"/>
          <w:b/>
          <w:sz w:val="28"/>
          <w:szCs w:val="28"/>
        </w:rPr>
        <w:t xml:space="preserve"> - П</w:t>
      </w:r>
    </w:p>
    <w:p w:rsidR="00976764" w:rsidRPr="00912102" w:rsidRDefault="005C48BB" w:rsidP="00976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июня</w:t>
      </w:r>
      <w:r w:rsidR="00976764">
        <w:rPr>
          <w:rFonts w:ascii="Times New Roman" w:hAnsi="Times New Roman" w:cs="Times New Roman"/>
          <w:sz w:val="28"/>
          <w:szCs w:val="28"/>
        </w:rPr>
        <w:t xml:space="preserve"> 202</w:t>
      </w:r>
      <w:r w:rsidR="0095371C">
        <w:rPr>
          <w:rFonts w:ascii="Times New Roman" w:hAnsi="Times New Roman" w:cs="Times New Roman"/>
          <w:sz w:val="28"/>
          <w:szCs w:val="28"/>
        </w:rPr>
        <w:t>1</w:t>
      </w:r>
      <w:r w:rsidR="009767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 w:rsidRPr="00912102">
        <w:rPr>
          <w:rFonts w:ascii="Times New Roman" w:hAnsi="Times New Roman" w:cs="Times New Roman"/>
          <w:sz w:val="28"/>
          <w:szCs w:val="28"/>
        </w:rPr>
        <w:t>с. Жемчужина</w:t>
      </w:r>
    </w:p>
    <w:p w:rsidR="00976764" w:rsidRPr="00976764" w:rsidRDefault="00976764" w:rsidP="0095371C">
      <w:pPr>
        <w:pStyle w:val="a3"/>
        <w:ind w:right="4818"/>
        <w:jc w:val="both"/>
        <w:rPr>
          <w:rStyle w:val="a4"/>
          <w:rFonts w:eastAsia="Times New Roman"/>
          <w:color w:val="auto"/>
          <w:sz w:val="28"/>
          <w:szCs w:val="28"/>
        </w:rPr>
      </w:pPr>
      <w:r w:rsidRPr="799DD872">
        <w:rPr>
          <w:rStyle w:val="a4"/>
          <w:rFonts w:eastAsia="Times New Roman"/>
          <w:sz w:val="28"/>
          <w:szCs w:val="28"/>
        </w:rPr>
        <w:t>О пр</w:t>
      </w:r>
      <w:r>
        <w:rPr>
          <w:rStyle w:val="a4"/>
          <w:rFonts w:eastAsia="Times New Roman"/>
          <w:sz w:val="28"/>
          <w:szCs w:val="28"/>
        </w:rPr>
        <w:t>и</w:t>
      </w:r>
      <w:r w:rsidRPr="799DD872">
        <w:rPr>
          <w:rStyle w:val="a4"/>
          <w:rFonts w:eastAsia="Times New Roman"/>
          <w:sz w:val="28"/>
          <w:szCs w:val="28"/>
        </w:rPr>
        <w:t xml:space="preserve">ведении </w:t>
      </w:r>
      <w:r>
        <w:rPr>
          <w:rStyle w:val="a4"/>
          <w:rFonts w:eastAsia="Times New Roman"/>
          <w:sz w:val="28"/>
          <w:szCs w:val="28"/>
        </w:rPr>
        <w:t>стоимости земельн</w:t>
      </w:r>
      <w:r w:rsidR="0095371C">
        <w:rPr>
          <w:rStyle w:val="a4"/>
          <w:rFonts w:eastAsia="Times New Roman"/>
          <w:sz w:val="28"/>
          <w:szCs w:val="28"/>
        </w:rPr>
        <w:t>ого участка</w:t>
      </w:r>
      <w:r w:rsidRPr="799DD872">
        <w:rPr>
          <w:rStyle w:val="a4"/>
          <w:rFonts w:eastAsia="Times New Roman"/>
          <w:sz w:val="28"/>
          <w:szCs w:val="28"/>
        </w:rPr>
        <w:t>,</w:t>
      </w:r>
      <w:r w:rsidR="0095371C" w:rsidRPr="799DD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Жемчужинское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сельское поселение Нижнегорского района Республики Крым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eastAsia="Times New Roman"/>
          <w:sz w:val="28"/>
          <w:szCs w:val="28"/>
        </w:rPr>
        <w:t>к</w:t>
      </w:r>
      <w:r w:rsidR="0095371C">
        <w:rPr>
          <w:rStyle w:val="a4"/>
          <w:rFonts w:eastAsia="Times New Roman"/>
          <w:sz w:val="28"/>
          <w:szCs w:val="28"/>
        </w:rPr>
        <w:t xml:space="preserve"> </w:t>
      </w:r>
      <w:r w:rsidRPr="799DD872">
        <w:rPr>
          <w:rStyle w:val="a4"/>
          <w:rFonts w:eastAsia="Times New Roman"/>
          <w:sz w:val="28"/>
          <w:szCs w:val="28"/>
        </w:rPr>
        <w:t xml:space="preserve">кадастровой </w:t>
      </w:r>
    </w:p>
    <w:p w:rsidR="0095371C" w:rsidRDefault="0095371C" w:rsidP="00750A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AC1" w:rsidRPr="000242F2" w:rsidRDefault="00750AC1" w:rsidP="00750A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законом от 06.10.2003 № 131-ФЗ «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Совета министров Республики Крым 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от 29.11.2016 </w:t>
      </w:r>
      <w:r>
        <w:rPr>
          <w:rFonts w:ascii="Times New Roman" w:eastAsia="Times New Roman" w:hAnsi="Times New Roman" w:cs="Times New Roman"/>
          <w:sz w:val="28"/>
          <w:szCs w:val="28"/>
        </w:rPr>
        <w:t>№1498-Р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результатов государственной кадастровой оценки земельных участков, расположенных на территории Республики Крым»</w:t>
      </w:r>
      <w:r w:rsidR="0095371C" w:rsidRP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(в редакции от 21.11.2019)</w:t>
      </w:r>
      <w:r w:rsidRPr="799DD87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537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Уставом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Жемчужинское сельское поселение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</w:t>
      </w:r>
      <w:r>
        <w:rPr>
          <w:rFonts w:ascii="Times New Roman" w:eastAsia="Times New Roman" w:hAnsi="Times New Roman" w:cs="Times New Roman"/>
          <w:sz w:val="28"/>
          <w:szCs w:val="28"/>
        </w:rPr>
        <w:t>ики Крым, администрация Жемчужинского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750AC1" w:rsidRDefault="00750AC1" w:rsidP="00750AC1">
      <w:pPr>
        <w:pStyle w:val="a3"/>
        <w:jc w:val="center"/>
      </w:pPr>
      <w:r>
        <w:tab/>
      </w:r>
    </w:p>
    <w:p w:rsidR="00750AC1" w:rsidRPr="0074126F" w:rsidRDefault="00750AC1" w:rsidP="00750AC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99DD87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50AC1" w:rsidRDefault="0095371C" w:rsidP="009537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352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50AC1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ести </w:t>
      </w:r>
      <w:r w:rsidR="00750AC1" w:rsidRPr="799DD872">
        <w:rPr>
          <w:rStyle w:val="a4"/>
          <w:rFonts w:eastAsia="Times New Roman"/>
          <w:sz w:val="28"/>
          <w:szCs w:val="28"/>
        </w:rPr>
        <w:t>стоимост</w:t>
      </w:r>
      <w:r w:rsidR="00750AC1">
        <w:rPr>
          <w:rStyle w:val="a4"/>
          <w:rFonts w:eastAsia="Times New Roman"/>
          <w:sz w:val="28"/>
          <w:szCs w:val="28"/>
        </w:rPr>
        <w:t>ь</w:t>
      </w:r>
      <w:r w:rsidR="00750AC1" w:rsidRPr="799DD872">
        <w:rPr>
          <w:rStyle w:val="a4"/>
          <w:rFonts w:eastAsia="Times New Roman"/>
          <w:sz w:val="28"/>
          <w:szCs w:val="28"/>
        </w:rPr>
        <w:t xml:space="preserve"> земельн</w:t>
      </w:r>
      <w:r>
        <w:rPr>
          <w:rStyle w:val="a4"/>
          <w:rFonts w:eastAsia="Times New Roman"/>
          <w:sz w:val="28"/>
          <w:szCs w:val="28"/>
        </w:rPr>
        <w:t>ого</w:t>
      </w:r>
      <w:r w:rsidR="00750AC1" w:rsidRPr="799DD872">
        <w:rPr>
          <w:rStyle w:val="a4"/>
          <w:rFonts w:eastAsia="Times New Roman"/>
          <w:sz w:val="28"/>
          <w:szCs w:val="28"/>
        </w:rPr>
        <w:t xml:space="preserve"> участк</w:t>
      </w:r>
      <w:r>
        <w:rPr>
          <w:rStyle w:val="a4"/>
          <w:rFonts w:eastAsia="Times New Roman"/>
          <w:sz w:val="28"/>
          <w:szCs w:val="28"/>
        </w:rPr>
        <w:t>а</w:t>
      </w:r>
      <w:r w:rsidR="00750AC1">
        <w:rPr>
          <w:rStyle w:val="a4"/>
          <w:rFonts w:eastAsia="Times New Roman"/>
          <w:sz w:val="28"/>
          <w:szCs w:val="28"/>
        </w:rPr>
        <w:t xml:space="preserve">, 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му</w:t>
      </w:r>
      <w:r w:rsidR="00750AC1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Жемчужинское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="00750AC1">
        <w:rPr>
          <w:rFonts w:ascii="Times New Roman" w:eastAsia="Times New Roman" w:hAnsi="Times New Roman" w:cs="Times New Roman"/>
          <w:sz w:val="28"/>
          <w:szCs w:val="28"/>
        </w:rPr>
        <w:t xml:space="preserve">к кадастровой, 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5C48BB">
        <w:rPr>
          <w:rFonts w:ascii="Times New Roman" w:eastAsia="Times New Roman" w:hAnsi="Times New Roman" w:cs="Times New Roman"/>
          <w:sz w:val="28"/>
          <w:szCs w:val="28"/>
        </w:rPr>
        <w:t>04.06.2021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r w:rsidR="00750AC1">
        <w:rPr>
          <w:rFonts w:ascii="Times New Roman" w:eastAsia="Times New Roman" w:hAnsi="Times New Roman" w:cs="Times New Roman"/>
          <w:sz w:val="28"/>
          <w:szCs w:val="28"/>
        </w:rPr>
        <w:t xml:space="preserve">отразить в бухгалтерском учете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AC1" w:rsidRDefault="00750AC1" w:rsidP="0095371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799DD872">
        <w:rPr>
          <w:rFonts w:ascii="Times New Roman" w:hAnsi="Times New Roman"/>
          <w:sz w:val="28"/>
          <w:szCs w:val="28"/>
        </w:rPr>
        <w:t xml:space="preserve">. </w:t>
      </w:r>
      <w:r w:rsidRPr="0091210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</w:t>
      </w:r>
      <w:r w:rsidR="00002E20">
        <w:rPr>
          <w:rFonts w:ascii="Times New Roman" w:hAnsi="Times New Roman"/>
          <w:sz w:val="28"/>
          <w:szCs w:val="28"/>
        </w:rPr>
        <w:t xml:space="preserve"> стенде в здании администрации </w:t>
      </w:r>
      <w:r w:rsidRPr="00912102">
        <w:rPr>
          <w:rFonts w:ascii="Times New Roman" w:hAnsi="Times New Roman"/>
          <w:sz w:val="28"/>
          <w:szCs w:val="28"/>
        </w:rPr>
        <w:t xml:space="preserve">Жемчужинского сельского поселения Нижнегорского района Республики Крым, а также на официальном сайте в сети «Интернет» </w:t>
      </w:r>
      <w:r w:rsidRPr="0095371C">
        <w:rPr>
          <w:rFonts w:ascii="Times New Roman" w:hAnsi="Times New Roman"/>
          <w:sz w:val="28"/>
          <w:szCs w:val="28"/>
        </w:rPr>
        <w:t>(</w:t>
      </w:r>
      <w:hyperlink r:id="rId9" w:history="1">
        <w:r w:rsidRPr="0095371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95371C">
          <w:rPr>
            <w:rStyle w:val="a5"/>
            <w:rFonts w:ascii="Times New Roman" w:hAnsi="Times New Roman"/>
            <w:color w:val="auto"/>
            <w:sz w:val="28"/>
            <w:szCs w:val="28"/>
          </w:rPr>
          <w:t>://жемчужинское</w:t>
        </w:r>
      </w:hyperlink>
      <w:r w:rsidRPr="0095371C">
        <w:rPr>
          <w:rFonts w:ascii="Times New Roman" w:hAnsi="Times New Roman"/>
          <w:sz w:val="28"/>
          <w:szCs w:val="28"/>
        </w:rPr>
        <w:t xml:space="preserve"> – сп.рф)</w:t>
      </w:r>
      <w:r w:rsidR="00AB6C60">
        <w:rPr>
          <w:rFonts w:ascii="Times New Roman" w:hAnsi="Times New Roman"/>
          <w:sz w:val="28"/>
          <w:szCs w:val="28"/>
        </w:rPr>
        <w:t>.</w:t>
      </w:r>
    </w:p>
    <w:p w:rsidR="00063520" w:rsidRDefault="00063520" w:rsidP="00953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AC1" w:rsidRPr="0074126F" w:rsidRDefault="00063520" w:rsidP="0095371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02E20" w:rsidRDefault="00002E20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C48BB" w:rsidRDefault="005C48BB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50AC1" w:rsidRPr="00912102" w:rsidRDefault="00750AC1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>Председатель Жемчужинского</w:t>
      </w:r>
    </w:p>
    <w:p w:rsidR="00750AC1" w:rsidRPr="00912102" w:rsidRDefault="00750AC1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 xml:space="preserve">сельского совета-глава администрации </w:t>
      </w:r>
    </w:p>
    <w:p w:rsidR="006D5DCF" w:rsidRDefault="00750AC1" w:rsidP="006D5DCF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>Жемчужинского сельского по</w:t>
      </w:r>
      <w:r>
        <w:rPr>
          <w:rFonts w:ascii="Times New Roman" w:hAnsi="Times New Roman" w:cs="Times New Roman"/>
          <w:bCs/>
          <w:sz w:val="28"/>
          <w:szCs w:val="28"/>
        </w:rPr>
        <w:t>селения</w:t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С.И. Чупиков</w:t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</w:p>
    <w:p w:rsidR="00FB2B0A" w:rsidRDefault="00FB2B0A" w:rsidP="00FB2B0A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  <w:sectPr w:rsidR="00FB2B0A" w:rsidSect="00FB2B0A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E7DAB" w:rsidRPr="0095371C" w:rsidRDefault="00CA5BD8" w:rsidP="00D8058C">
      <w:pPr>
        <w:autoSpaceDE w:val="0"/>
        <w:autoSpaceDN w:val="0"/>
        <w:adjustRightInd w:val="0"/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3F095E" w:rsidRP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BD8" w:rsidRPr="0095371C" w:rsidRDefault="0095371C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к постановлению а</w:t>
      </w:r>
      <w:r w:rsidR="00CA5BD8" w:rsidRPr="0095371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CA5BD8" w:rsidRPr="0095371C" w:rsidRDefault="00CA5BD8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CA5BD8" w:rsidRPr="0095371C" w:rsidRDefault="00CA5BD8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CA5BD8" w:rsidRPr="0095371C" w:rsidRDefault="0095371C" w:rsidP="0095371C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371C">
        <w:rPr>
          <w:rFonts w:ascii="Times New Roman" w:hAnsi="Times New Roman"/>
          <w:sz w:val="28"/>
          <w:szCs w:val="28"/>
        </w:rPr>
        <w:t xml:space="preserve">от </w:t>
      </w:r>
      <w:r w:rsidR="005C48BB">
        <w:rPr>
          <w:rFonts w:ascii="Times New Roman" w:hAnsi="Times New Roman"/>
          <w:sz w:val="28"/>
          <w:szCs w:val="28"/>
        </w:rPr>
        <w:t xml:space="preserve">4 июня </w:t>
      </w:r>
      <w:r w:rsidRPr="0095371C">
        <w:rPr>
          <w:rFonts w:ascii="Times New Roman" w:hAnsi="Times New Roman"/>
          <w:sz w:val="28"/>
          <w:szCs w:val="28"/>
        </w:rPr>
        <w:t>2021 года</w:t>
      </w:r>
      <w:r w:rsidR="00CA5BD8" w:rsidRPr="0095371C">
        <w:rPr>
          <w:rFonts w:ascii="Times New Roman" w:hAnsi="Times New Roman"/>
          <w:sz w:val="28"/>
          <w:szCs w:val="28"/>
        </w:rPr>
        <w:t xml:space="preserve"> № </w:t>
      </w:r>
      <w:r w:rsidR="005C48BB">
        <w:rPr>
          <w:rFonts w:ascii="Times New Roman" w:hAnsi="Times New Roman"/>
          <w:sz w:val="28"/>
          <w:szCs w:val="28"/>
        </w:rPr>
        <w:t>55</w:t>
      </w:r>
      <w:r w:rsidRPr="0095371C">
        <w:rPr>
          <w:rFonts w:ascii="Times New Roman" w:hAnsi="Times New Roman"/>
          <w:sz w:val="28"/>
          <w:szCs w:val="28"/>
        </w:rPr>
        <w:t>/2</w:t>
      </w:r>
      <w:r w:rsidR="00CA5BD8" w:rsidRPr="0095371C">
        <w:rPr>
          <w:rFonts w:ascii="Times New Roman" w:hAnsi="Times New Roman"/>
          <w:sz w:val="28"/>
          <w:szCs w:val="28"/>
        </w:rPr>
        <w:t>-П</w:t>
      </w:r>
    </w:p>
    <w:p w:rsidR="00CA5BD8" w:rsidRDefault="00CA5BD8" w:rsidP="00D8058C">
      <w:pPr>
        <w:spacing w:line="20" w:lineRule="atLeast"/>
        <w:contextualSpacing/>
        <w:jc w:val="right"/>
      </w:pPr>
    </w:p>
    <w:p w:rsidR="00CA5BD8" w:rsidRPr="00CA5BD8" w:rsidRDefault="00CA5BD8" w:rsidP="00CA5BD8">
      <w:pPr>
        <w:tabs>
          <w:tab w:val="left" w:pos="3420"/>
        </w:tabs>
        <w:spacing w:after="0" w:line="240" w:lineRule="auto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84" w:type="dxa"/>
        <w:tblLook w:val="04A0"/>
      </w:tblPr>
      <w:tblGrid>
        <w:gridCol w:w="15984"/>
      </w:tblGrid>
      <w:tr w:rsidR="000E7DAB" w:rsidRPr="0095371C" w:rsidTr="00D67260">
        <w:trPr>
          <w:trHeight w:val="300"/>
        </w:trPr>
        <w:tc>
          <w:tcPr>
            <w:tcW w:w="15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horzAnchor="margin" w:tblpY="-222"/>
              <w:tblOverlap w:val="never"/>
              <w:tblW w:w="10768" w:type="dxa"/>
              <w:tblLook w:val="04A0"/>
            </w:tblPr>
            <w:tblGrid>
              <w:gridCol w:w="540"/>
              <w:gridCol w:w="1616"/>
              <w:gridCol w:w="2231"/>
              <w:gridCol w:w="1292"/>
              <w:gridCol w:w="979"/>
              <w:gridCol w:w="2189"/>
              <w:gridCol w:w="929"/>
              <w:gridCol w:w="992"/>
            </w:tblGrid>
            <w:tr w:rsidR="00D8058C" w:rsidRPr="0095371C" w:rsidTr="00AB6C60">
              <w:trPr>
                <w:trHeight w:val="856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2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нефинансового актива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кол-во м</w:t>
                  </w:r>
                  <w:r w:rsidRPr="0095371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21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Собственность 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Кадастровая стоимость</w:t>
                  </w:r>
                </w:p>
                <w:p w:rsidR="00CA5BD8" w:rsidRPr="0095371C" w:rsidRDefault="00CA5BD8" w:rsidP="005C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="005C48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04.06</w:t>
                  </w:r>
                  <w:r w:rsidR="0095371C"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.2021</w:t>
                  </w:r>
                </w:p>
              </w:tc>
            </w:tr>
            <w:tr w:rsidR="00FB2B0A" w:rsidRPr="0095371C" w:rsidTr="00AB6C60">
              <w:trPr>
                <w:trHeight w:val="399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D8058C" w:rsidRPr="0095371C" w:rsidTr="00AB6C60">
              <w:trPr>
                <w:trHeight w:val="34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FB2B0A" w:rsidRPr="0095371C" w:rsidTr="00AB6C60">
              <w:trPr>
                <w:trHeight w:val="79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  <w:r w:rsidR="009E6FD3"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5BD8" w:rsidRPr="0095371C" w:rsidRDefault="00CA5BD8" w:rsidP="001F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108.55.</w:t>
                  </w:r>
                  <w:r w:rsidR="00AB6C6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0006</w:t>
                  </w:r>
                  <w:r w:rsidR="001F313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5BD8" w:rsidRPr="0095371C" w:rsidRDefault="00AB6C60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Земельный участок 90:08:0604</w:t>
                  </w:r>
                  <w:r w:rsidR="00CA5BD8"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01:</w:t>
                  </w:r>
                  <w:r w:rsidR="001F313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430</w:t>
                  </w:r>
                  <w:r w:rsidR="00CA5BD8"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A5BD8" w:rsidRDefault="00AB6C60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(кладбище с.</w:t>
                  </w:r>
                  <w:r w:rsidR="001F313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Жемчужина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B6C60" w:rsidRPr="0095371C" w:rsidRDefault="00AB6C60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1F3132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18415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Собственность </w:t>
                  </w:r>
                </w:p>
                <w:p w:rsidR="00CA5BD8" w:rsidRPr="0095371C" w:rsidRDefault="00AB6C60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431-91/0</w:t>
                  </w:r>
                  <w:r w:rsidR="001F313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/2021-3</w:t>
                  </w:r>
                </w:p>
                <w:p w:rsidR="00CA5BD8" w:rsidRPr="0095371C" w:rsidRDefault="00AB6C60" w:rsidP="001F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1F313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04.06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.2021</w:t>
                  </w:r>
                  <w:r w:rsidR="00CA5BD8"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A5BD8" w:rsidRPr="0095371C" w:rsidRDefault="001F3132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67853,05</w:t>
                  </w:r>
                </w:p>
              </w:tc>
            </w:tr>
          </w:tbl>
          <w:p w:rsidR="000E7DAB" w:rsidRPr="0095371C" w:rsidRDefault="000E7DAB" w:rsidP="000E7DAB">
            <w:pPr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371C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E7DAB" w:rsidRPr="0095371C" w:rsidRDefault="000E7DAB" w:rsidP="000E7DAB">
            <w:pPr>
              <w:pStyle w:val="1"/>
              <w:spacing w:line="20" w:lineRule="atLeast"/>
              <w:ind w:right="-54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0E7DAB" w:rsidRPr="0095371C" w:rsidRDefault="000E7DAB" w:rsidP="000E7DAB">
            <w:pPr>
              <w:pStyle w:val="1"/>
              <w:spacing w:line="20" w:lineRule="atLeast"/>
              <w:ind w:left="-149" w:right="-54" w:firstLine="149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Жемчужинского сельского поселения</w:t>
            </w:r>
          </w:p>
          <w:p w:rsidR="000E7DAB" w:rsidRPr="0095371C" w:rsidRDefault="000E7DAB" w:rsidP="000E7DAB">
            <w:pPr>
              <w:pStyle w:val="1"/>
              <w:spacing w:line="20" w:lineRule="atLeast"/>
              <w:ind w:left="-149" w:right="-54" w:firstLine="149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Нижнегорского района Республики Крым</w:t>
            </w:r>
          </w:p>
          <w:p w:rsidR="000E7DAB" w:rsidRPr="0095371C" w:rsidRDefault="000E7DAB" w:rsidP="000E7DAB">
            <w:pPr>
              <w:pStyle w:val="1"/>
              <w:spacing w:line="20" w:lineRule="atLeast"/>
              <w:ind w:right="-54"/>
              <w:contextualSpacing/>
              <w:jc w:val="right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15  </w:t>
            </w:r>
            <w:r w:rsidRPr="0095371C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января   </w:t>
            </w:r>
            <w:r w:rsidRPr="0095371C">
              <w:rPr>
                <w:rFonts w:ascii="Times New Roman" w:hAnsi="Times New Roman"/>
                <w:sz w:val="20"/>
                <w:szCs w:val="20"/>
              </w:rPr>
              <w:t>» 2019г. №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5/1-П</w:t>
            </w:r>
          </w:p>
          <w:p w:rsidR="000E7DAB" w:rsidRPr="0095371C" w:rsidRDefault="000E7DAB" w:rsidP="000E7DAB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:rsidR="000E7DAB" w:rsidRPr="0095371C" w:rsidRDefault="000E7DAB" w:rsidP="000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7DAB" w:rsidRPr="0095371C" w:rsidTr="00D67260">
        <w:trPr>
          <w:trHeight w:val="300"/>
        </w:trPr>
        <w:tc>
          <w:tcPr>
            <w:tcW w:w="15984" w:type="dxa"/>
            <w:vMerge/>
            <w:vAlign w:val="center"/>
            <w:hideMark/>
          </w:tcPr>
          <w:p w:rsidR="000E7DAB" w:rsidRPr="0095371C" w:rsidRDefault="000E7DAB" w:rsidP="000E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0AC1" w:rsidRPr="0095371C" w:rsidRDefault="00750AC1" w:rsidP="0095371C">
      <w:pPr>
        <w:tabs>
          <w:tab w:val="left" w:pos="3420"/>
        </w:tabs>
        <w:spacing w:line="240" w:lineRule="auto"/>
        <w:rPr>
          <w:sz w:val="20"/>
          <w:szCs w:val="20"/>
        </w:rPr>
      </w:pPr>
    </w:p>
    <w:sectPr w:rsidR="00750AC1" w:rsidRPr="0095371C" w:rsidSect="00D8058C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6F" w:rsidRDefault="00F60D6F" w:rsidP="00750AC1">
      <w:pPr>
        <w:spacing w:after="0" w:line="240" w:lineRule="auto"/>
      </w:pPr>
      <w:r>
        <w:separator/>
      </w:r>
    </w:p>
  </w:endnote>
  <w:endnote w:type="continuationSeparator" w:id="1">
    <w:p w:rsidR="00F60D6F" w:rsidRDefault="00F60D6F" w:rsidP="0075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6F" w:rsidRDefault="00F60D6F" w:rsidP="00750AC1">
      <w:pPr>
        <w:spacing w:after="0" w:line="240" w:lineRule="auto"/>
      </w:pPr>
      <w:r>
        <w:separator/>
      </w:r>
    </w:p>
  </w:footnote>
  <w:footnote w:type="continuationSeparator" w:id="1">
    <w:p w:rsidR="00F60D6F" w:rsidRDefault="00F60D6F" w:rsidP="0075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20" w:rsidRPr="00F63A94" w:rsidRDefault="00063520" w:rsidP="00F63A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321"/>
    <w:rsid w:val="00002E20"/>
    <w:rsid w:val="00063520"/>
    <w:rsid w:val="000E7DAB"/>
    <w:rsid w:val="00183774"/>
    <w:rsid w:val="00195A5C"/>
    <w:rsid w:val="001F3132"/>
    <w:rsid w:val="00222ECA"/>
    <w:rsid w:val="003F095E"/>
    <w:rsid w:val="004C219F"/>
    <w:rsid w:val="00526545"/>
    <w:rsid w:val="005C48BB"/>
    <w:rsid w:val="006648E6"/>
    <w:rsid w:val="00670CC5"/>
    <w:rsid w:val="00696C12"/>
    <w:rsid w:val="006A7A8F"/>
    <w:rsid w:val="006D5DCF"/>
    <w:rsid w:val="006E0773"/>
    <w:rsid w:val="00734CA4"/>
    <w:rsid w:val="00750AC1"/>
    <w:rsid w:val="008335DD"/>
    <w:rsid w:val="0095371C"/>
    <w:rsid w:val="00976764"/>
    <w:rsid w:val="009E6FD3"/>
    <w:rsid w:val="00A40CC0"/>
    <w:rsid w:val="00A454CF"/>
    <w:rsid w:val="00AB6C60"/>
    <w:rsid w:val="00B12D14"/>
    <w:rsid w:val="00CA5BD8"/>
    <w:rsid w:val="00CF1061"/>
    <w:rsid w:val="00D30321"/>
    <w:rsid w:val="00D8058C"/>
    <w:rsid w:val="00E72961"/>
    <w:rsid w:val="00F60D6F"/>
    <w:rsid w:val="00FB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6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76764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750AC1"/>
    <w:rPr>
      <w:strike w:val="0"/>
      <w:dstrike w:val="0"/>
      <w:color w:val="666699"/>
      <w:u w:val="none"/>
      <w:effect w:val="none"/>
    </w:rPr>
  </w:style>
  <w:style w:type="paragraph" w:customStyle="1" w:styleId="1">
    <w:name w:val="Без интервала1"/>
    <w:qFormat/>
    <w:rsid w:val="00750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AC1"/>
  </w:style>
  <w:style w:type="paragraph" w:styleId="a8">
    <w:name w:val="footer"/>
    <w:basedOn w:val="a"/>
    <w:link w:val="a9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AC1"/>
  </w:style>
  <w:style w:type="paragraph" w:styleId="aa">
    <w:name w:val="Balloon Text"/>
    <w:basedOn w:val="a"/>
    <w:link w:val="ab"/>
    <w:uiPriority w:val="99"/>
    <w:semiHidden/>
    <w:unhideWhenUsed/>
    <w:rsid w:val="00F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6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76764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750AC1"/>
    <w:rPr>
      <w:strike w:val="0"/>
      <w:dstrike w:val="0"/>
      <w:color w:val="666699"/>
      <w:u w:val="none"/>
      <w:effect w:val="none"/>
    </w:rPr>
  </w:style>
  <w:style w:type="paragraph" w:customStyle="1" w:styleId="1">
    <w:name w:val="Без интервала1"/>
    <w:qFormat/>
    <w:rsid w:val="00750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AC1"/>
  </w:style>
  <w:style w:type="paragraph" w:styleId="a8">
    <w:name w:val="footer"/>
    <w:basedOn w:val="a"/>
    <w:link w:val="a9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AC1"/>
  </w:style>
  <w:style w:type="paragraph" w:styleId="aa">
    <w:name w:val="Balloon Text"/>
    <w:basedOn w:val="a"/>
    <w:link w:val="ab"/>
    <w:uiPriority w:val="99"/>
    <w:semiHidden/>
    <w:unhideWhenUsed/>
    <w:rsid w:val="00F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2A5-88AB-4805-B067-DD2801B4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14</cp:revision>
  <cp:lastPrinted>2020-03-24T06:30:00Z</cp:lastPrinted>
  <dcterms:created xsi:type="dcterms:W3CDTF">2020-03-23T08:25:00Z</dcterms:created>
  <dcterms:modified xsi:type="dcterms:W3CDTF">2021-06-11T12:33:00Z</dcterms:modified>
</cp:coreProperties>
</file>