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6F" w:rsidRPr="003C7CE2" w:rsidRDefault="001A0F6F" w:rsidP="00561E60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F61346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345B63">
        <w:rPr>
          <w:rFonts w:ascii="Times New Roman" w:hAnsi="Times New Roman" w:cs="Times New Roman"/>
          <w:b/>
          <w:sz w:val="28"/>
          <w:szCs w:val="28"/>
        </w:rPr>
        <w:t>4</w:t>
      </w:r>
      <w:r w:rsidR="00853273">
        <w:rPr>
          <w:rFonts w:ascii="Times New Roman" w:hAnsi="Times New Roman" w:cs="Times New Roman"/>
          <w:b/>
          <w:sz w:val="28"/>
          <w:szCs w:val="28"/>
        </w:rPr>
        <w:t>7</w:t>
      </w:r>
      <w:r w:rsidR="001A0F6F" w:rsidRPr="003C7CE2">
        <w:rPr>
          <w:rFonts w:ascii="Times New Roman" w:hAnsi="Times New Roman" w:cs="Times New Roman"/>
          <w:b/>
          <w:sz w:val="28"/>
          <w:szCs w:val="28"/>
        </w:rPr>
        <w:t>-П</w:t>
      </w:r>
    </w:p>
    <w:p w:rsidR="001A0F6F" w:rsidRPr="003C7CE2" w:rsidRDefault="001A0F6F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853273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6410B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990C17">
        <w:rPr>
          <w:rFonts w:ascii="Times New Roman" w:hAnsi="Times New Roman" w:cs="Times New Roman"/>
          <w:sz w:val="28"/>
          <w:szCs w:val="28"/>
        </w:rPr>
        <w:t xml:space="preserve"> 2021</w:t>
      </w:r>
      <w:r w:rsidR="001A0F6F" w:rsidRPr="003C7C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0F6F" w:rsidRPr="003C7C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0F6F" w:rsidRPr="003C7CE2">
        <w:rPr>
          <w:rFonts w:ascii="Times New Roman" w:hAnsi="Times New Roman" w:cs="Times New Roman"/>
          <w:sz w:val="28"/>
          <w:szCs w:val="28"/>
        </w:rPr>
        <w:t>. Жемчужина</w:t>
      </w:r>
    </w:p>
    <w:p w:rsidR="001D4C5B" w:rsidRDefault="001D4C5B" w:rsidP="001D4C5B">
      <w:pPr>
        <w:pStyle w:val="a9"/>
        <w:rPr>
          <w:rStyle w:val="ad"/>
          <w:bCs/>
          <w:sz w:val="28"/>
          <w:szCs w:val="28"/>
        </w:rPr>
      </w:pPr>
    </w:p>
    <w:p w:rsidR="00EF32E6" w:rsidRDefault="002A121C" w:rsidP="00F47559">
      <w:pPr>
        <w:pStyle w:val="a9"/>
        <w:tabs>
          <w:tab w:val="left" w:pos="0"/>
        </w:tabs>
        <w:ind w:right="4535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>О</w:t>
      </w:r>
      <w:r w:rsidR="00547296">
        <w:rPr>
          <w:rStyle w:val="ad"/>
          <w:bCs/>
          <w:sz w:val="28"/>
          <w:szCs w:val="28"/>
        </w:rPr>
        <w:t xml:space="preserve"> </w:t>
      </w:r>
      <w:r w:rsidR="001D4C5B">
        <w:rPr>
          <w:rStyle w:val="ad"/>
          <w:bCs/>
          <w:sz w:val="28"/>
          <w:szCs w:val="28"/>
        </w:rPr>
        <w:t>принятии к бухгалтерскому учету</w:t>
      </w:r>
      <w:r w:rsidR="00EF32E6">
        <w:rPr>
          <w:rStyle w:val="ad"/>
          <w:bCs/>
          <w:sz w:val="28"/>
          <w:szCs w:val="28"/>
        </w:rPr>
        <w:t xml:space="preserve"> </w:t>
      </w:r>
      <w:r w:rsidR="001D4C5B">
        <w:rPr>
          <w:rStyle w:val="ad"/>
          <w:bCs/>
          <w:sz w:val="28"/>
          <w:szCs w:val="28"/>
        </w:rPr>
        <w:t>в</w:t>
      </w:r>
      <w:r w:rsidR="00FB5F62" w:rsidRPr="00FB5F62"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составе казны</w:t>
      </w:r>
      <w:r w:rsidR="00547296" w:rsidRPr="00547296">
        <w:rPr>
          <w:rStyle w:val="ad"/>
          <w:bCs/>
          <w:sz w:val="28"/>
          <w:szCs w:val="28"/>
        </w:rPr>
        <w:t xml:space="preserve"> </w:t>
      </w:r>
      <w:proofErr w:type="spellStart"/>
      <w:r w:rsidR="00547296">
        <w:rPr>
          <w:rStyle w:val="ad"/>
          <w:bCs/>
          <w:sz w:val="28"/>
          <w:szCs w:val="28"/>
        </w:rPr>
        <w:t>непроизведенных</w:t>
      </w:r>
      <w:proofErr w:type="spellEnd"/>
      <w:r w:rsidR="00547296">
        <w:rPr>
          <w:rStyle w:val="ad"/>
          <w:bCs/>
          <w:sz w:val="28"/>
          <w:szCs w:val="28"/>
        </w:rPr>
        <w:t xml:space="preserve"> активов - земельных участков,</w:t>
      </w:r>
      <w:r w:rsidR="00EF32E6">
        <w:rPr>
          <w:rStyle w:val="ad"/>
          <w:bCs/>
          <w:sz w:val="28"/>
          <w:szCs w:val="28"/>
        </w:rPr>
        <w:t xml:space="preserve"> </w:t>
      </w:r>
      <w:r w:rsidR="00547296">
        <w:rPr>
          <w:rStyle w:val="ad"/>
          <w:bCs/>
          <w:sz w:val="28"/>
          <w:szCs w:val="28"/>
        </w:rPr>
        <w:t>з</w:t>
      </w:r>
      <w:r w:rsidR="001D4C5B">
        <w:rPr>
          <w:rStyle w:val="ad"/>
          <w:bCs/>
          <w:sz w:val="28"/>
          <w:szCs w:val="28"/>
        </w:rPr>
        <w:t>акрепленных за</w:t>
      </w:r>
      <w:r w:rsidR="00FB5F62" w:rsidRPr="00FB5F62"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муниципальным образованием</w:t>
      </w:r>
      <w:r w:rsidR="00EF32E6">
        <w:rPr>
          <w:rStyle w:val="ad"/>
          <w:bCs/>
          <w:sz w:val="28"/>
          <w:szCs w:val="28"/>
        </w:rPr>
        <w:t xml:space="preserve"> </w:t>
      </w:r>
      <w:r w:rsidR="00852E0F">
        <w:rPr>
          <w:rStyle w:val="ad"/>
          <w:bCs/>
          <w:sz w:val="28"/>
          <w:szCs w:val="28"/>
        </w:rPr>
        <w:t xml:space="preserve">Жемчужинское </w:t>
      </w:r>
      <w:r w:rsidR="00FB5F62">
        <w:rPr>
          <w:rStyle w:val="ad"/>
          <w:bCs/>
          <w:sz w:val="28"/>
          <w:szCs w:val="28"/>
        </w:rPr>
        <w:t>сельское</w:t>
      </w:r>
      <w:r w:rsidR="00FB5F62" w:rsidRPr="001D4C5B">
        <w:rPr>
          <w:rStyle w:val="ad"/>
          <w:bCs/>
          <w:sz w:val="28"/>
          <w:szCs w:val="28"/>
        </w:rPr>
        <w:t xml:space="preserve"> </w:t>
      </w:r>
      <w:r w:rsidR="00852E0F">
        <w:rPr>
          <w:rStyle w:val="ad"/>
          <w:bCs/>
          <w:sz w:val="28"/>
          <w:szCs w:val="28"/>
        </w:rPr>
        <w:t>поселение</w:t>
      </w:r>
      <w:r w:rsidR="00FB5F62">
        <w:rPr>
          <w:rStyle w:val="ad"/>
          <w:bCs/>
          <w:sz w:val="28"/>
          <w:szCs w:val="28"/>
        </w:rPr>
        <w:t xml:space="preserve"> Нижнегорского района</w:t>
      </w:r>
      <w:r w:rsidR="00EF32E6">
        <w:rPr>
          <w:rStyle w:val="ad"/>
          <w:bCs/>
          <w:sz w:val="28"/>
          <w:szCs w:val="28"/>
        </w:rPr>
        <w:t xml:space="preserve"> </w:t>
      </w:r>
      <w:r w:rsidR="001D4C5B">
        <w:rPr>
          <w:rStyle w:val="ad"/>
          <w:bCs/>
          <w:sz w:val="28"/>
          <w:szCs w:val="28"/>
        </w:rPr>
        <w:t>Республики Крым</w:t>
      </w:r>
      <w:r w:rsidR="001D4C5B" w:rsidRPr="001D4C5B">
        <w:rPr>
          <w:rStyle w:val="ad"/>
          <w:bCs/>
          <w:sz w:val="28"/>
          <w:szCs w:val="28"/>
        </w:rPr>
        <w:t xml:space="preserve"> </w:t>
      </w:r>
      <w:r w:rsidR="001D4C5B">
        <w:rPr>
          <w:rStyle w:val="ad"/>
          <w:bCs/>
          <w:sz w:val="28"/>
          <w:szCs w:val="28"/>
        </w:rPr>
        <w:t>на пр</w:t>
      </w:r>
      <w:r w:rsidR="00FB5F62">
        <w:rPr>
          <w:rStyle w:val="ad"/>
          <w:bCs/>
          <w:sz w:val="28"/>
          <w:szCs w:val="28"/>
        </w:rPr>
        <w:t>аве муниципальной собственности</w:t>
      </w:r>
      <w:r w:rsidR="001D4C5B">
        <w:rPr>
          <w:rStyle w:val="ad"/>
          <w:bCs/>
          <w:sz w:val="28"/>
          <w:szCs w:val="28"/>
        </w:rPr>
        <w:t xml:space="preserve"> </w:t>
      </w:r>
    </w:p>
    <w:p w:rsidR="00F47559" w:rsidRDefault="00F47559" w:rsidP="00F47559">
      <w:pPr>
        <w:pStyle w:val="a9"/>
        <w:tabs>
          <w:tab w:val="left" w:pos="0"/>
        </w:tabs>
        <w:ind w:right="4535"/>
        <w:jc w:val="both"/>
        <w:rPr>
          <w:rStyle w:val="ad"/>
          <w:bCs/>
          <w:sz w:val="28"/>
          <w:szCs w:val="28"/>
        </w:rPr>
      </w:pPr>
    </w:p>
    <w:p w:rsidR="00F47559" w:rsidRDefault="00F47559" w:rsidP="00F47559">
      <w:pPr>
        <w:pStyle w:val="a9"/>
        <w:tabs>
          <w:tab w:val="left" w:pos="0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86410B" w:rsidRDefault="001D4C5B" w:rsidP="00EF32E6">
      <w:pPr>
        <w:pStyle w:val="a9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2A121C"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="0086410B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2A121C">
        <w:rPr>
          <w:rFonts w:ascii="Times New Roman" w:hAnsi="Times New Roman" w:cs="Times New Roman"/>
          <w:sz w:val="28"/>
          <w:szCs w:val="28"/>
        </w:rPr>
        <w:t xml:space="preserve">2003 </w:t>
      </w:r>
      <w:r w:rsidR="0086410B">
        <w:rPr>
          <w:rFonts w:ascii="Times New Roman" w:hAnsi="Times New Roman" w:cs="Times New Roman"/>
          <w:sz w:val="28"/>
          <w:szCs w:val="28"/>
        </w:rPr>
        <w:t xml:space="preserve">года </w:t>
      </w:r>
      <w:r w:rsidR="002A121C">
        <w:rPr>
          <w:rFonts w:ascii="Times New Roman" w:hAnsi="Times New Roman" w:cs="Times New Roman"/>
          <w:sz w:val="28"/>
          <w:szCs w:val="28"/>
        </w:rPr>
        <w:t>№ 131-ФЗ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A121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Style w:val="ad"/>
          <w:sz w:val="28"/>
          <w:szCs w:val="28"/>
        </w:rPr>
        <w:t>приказом</w:t>
      </w:r>
      <w:r w:rsidR="004C37ED">
        <w:rPr>
          <w:rFonts w:ascii="Times New Roman" w:hAnsi="Times New Roman" w:cs="Times New Roman"/>
          <w:sz w:val="28"/>
          <w:szCs w:val="28"/>
        </w:rPr>
        <w:t xml:space="preserve"> Минфина России от </w:t>
      </w:r>
      <w:r w:rsidR="0086410B"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="004C37ED">
        <w:rPr>
          <w:rFonts w:ascii="Times New Roman" w:hAnsi="Times New Roman" w:cs="Times New Roman"/>
          <w:sz w:val="28"/>
          <w:szCs w:val="28"/>
        </w:rPr>
        <w:t xml:space="preserve">2010 </w:t>
      </w:r>
      <w:r w:rsidR="0086410B">
        <w:rPr>
          <w:rFonts w:ascii="Times New Roman" w:hAnsi="Times New Roman" w:cs="Times New Roman"/>
          <w:sz w:val="28"/>
          <w:szCs w:val="28"/>
        </w:rPr>
        <w:t xml:space="preserve">года </w:t>
      </w:r>
      <w:r w:rsidR="004C37E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157н </w:t>
      </w:r>
      <w:r w:rsidR="002A12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единого плана счетов бухгалтерского учета для органов государственной власти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2A121C">
        <w:rPr>
          <w:rFonts w:ascii="Times New Roman" w:hAnsi="Times New Roman" w:cs="Times New Roman"/>
          <w:sz w:val="28"/>
          <w:szCs w:val="28"/>
        </w:rPr>
        <w:t xml:space="preserve"> и инструкции по его применению»</w:t>
      </w:r>
      <w:r>
        <w:rPr>
          <w:rFonts w:ascii="Times New Roman" w:hAnsi="Times New Roman" w:cs="Times New Roman"/>
          <w:sz w:val="28"/>
          <w:szCs w:val="28"/>
        </w:rPr>
        <w:t>, Устав</w:t>
      </w:r>
      <w:r w:rsidR="002A121C">
        <w:rPr>
          <w:rFonts w:ascii="Times New Roman" w:hAnsi="Times New Roman" w:cs="Times New Roman"/>
          <w:sz w:val="28"/>
          <w:szCs w:val="28"/>
        </w:rPr>
        <w:t xml:space="preserve">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Жемчужинское сельское поселение Нижнегорского района Республики Крым, Положением об учетной политике </w:t>
      </w:r>
      <w:r w:rsidR="00E36BBC">
        <w:rPr>
          <w:rFonts w:ascii="Times New Roman" w:hAnsi="Times New Roman" w:cs="Times New Roman"/>
          <w:sz w:val="28"/>
          <w:szCs w:val="28"/>
        </w:rPr>
        <w:t>администрации Жемчужинского сельского поселения Нижнегорского района Республики Крым</w:t>
      </w:r>
      <w:r w:rsidR="00FB5F62">
        <w:rPr>
          <w:rFonts w:ascii="Times New Roman" w:hAnsi="Times New Roman" w:cs="Times New Roman"/>
          <w:sz w:val="28"/>
          <w:szCs w:val="28"/>
        </w:rPr>
        <w:t>, Администрация</w:t>
      </w:r>
      <w:r w:rsidR="00FB5F62" w:rsidRPr="00FB5F62">
        <w:rPr>
          <w:rFonts w:ascii="Times New Roman" w:hAnsi="Times New Roman" w:cs="Times New Roman"/>
          <w:sz w:val="28"/>
          <w:szCs w:val="28"/>
        </w:rPr>
        <w:t xml:space="preserve"> </w:t>
      </w:r>
      <w:r w:rsidR="00FB5F62">
        <w:rPr>
          <w:rFonts w:ascii="Times New Roman" w:hAnsi="Times New Roman" w:cs="Times New Roman"/>
          <w:sz w:val="28"/>
          <w:szCs w:val="28"/>
        </w:rPr>
        <w:t>Жемчужинского сельского поселения Нижнегорского района Республики Крым</w:t>
      </w:r>
      <w:proofErr w:type="gramEnd"/>
    </w:p>
    <w:p w:rsidR="00FB5F62" w:rsidRDefault="00FB5F62" w:rsidP="00EF32E6">
      <w:pPr>
        <w:pStyle w:val="a9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C5B" w:rsidRDefault="001D4C5B" w:rsidP="00B57488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7296" w:rsidRDefault="00547296" w:rsidP="00B574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Default="002A121C" w:rsidP="00B5748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4C5B">
        <w:rPr>
          <w:rFonts w:ascii="Times New Roman" w:hAnsi="Times New Roman" w:cs="Times New Roman"/>
          <w:sz w:val="28"/>
          <w:szCs w:val="28"/>
        </w:rPr>
        <w:t>.</w:t>
      </w:r>
      <w:r w:rsidR="00547296">
        <w:rPr>
          <w:rFonts w:ascii="Times New Roman" w:hAnsi="Times New Roman" w:cs="Times New Roman"/>
          <w:sz w:val="28"/>
          <w:szCs w:val="28"/>
        </w:rPr>
        <w:t xml:space="preserve"> </w:t>
      </w:r>
      <w:r w:rsidR="001D4C5B">
        <w:rPr>
          <w:rFonts w:ascii="Times New Roman" w:hAnsi="Times New Roman" w:cs="Times New Roman"/>
          <w:sz w:val="28"/>
          <w:szCs w:val="28"/>
        </w:rPr>
        <w:t xml:space="preserve">Принять к бухгалтерскому учету в составе имущества казны муниципального образования Жемчужинское сельское поселение Нижнегорского района Республики Крым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активы, составляющие казну - земельные участки, находящиеся в собственности муниципального образования Жемчужинское сельское поселение Нижнегорского района </w:t>
      </w:r>
      <w:r w:rsidR="00E36BBC">
        <w:rPr>
          <w:rFonts w:ascii="Times New Roman" w:hAnsi="Times New Roman" w:cs="Times New Roman"/>
          <w:sz w:val="28"/>
          <w:szCs w:val="28"/>
        </w:rPr>
        <w:t xml:space="preserve">Республики Крым, по кадастровой </w:t>
      </w:r>
      <w:r w:rsidR="00F1091F">
        <w:rPr>
          <w:rFonts w:ascii="Times New Roman" w:hAnsi="Times New Roman" w:cs="Times New Roman"/>
          <w:sz w:val="28"/>
          <w:szCs w:val="28"/>
        </w:rPr>
        <w:t>стоимости согласно приложению</w:t>
      </w:r>
      <w:r w:rsidR="001D4C5B">
        <w:rPr>
          <w:rFonts w:ascii="Times New Roman" w:hAnsi="Times New Roman" w:cs="Times New Roman"/>
          <w:sz w:val="28"/>
          <w:szCs w:val="28"/>
        </w:rPr>
        <w:t xml:space="preserve">. Вести учёт на счёте 108.55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активы,</w:t>
      </w:r>
      <w:r w:rsidR="00F1091F">
        <w:rPr>
          <w:rFonts w:ascii="Times New Roman" w:hAnsi="Times New Roman" w:cs="Times New Roman"/>
          <w:sz w:val="28"/>
          <w:szCs w:val="28"/>
        </w:rPr>
        <w:t xml:space="preserve"> </w:t>
      </w:r>
      <w:r w:rsidR="001D4C5B">
        <w:rPr>
          <w:rFonts w:ascii="Times New Roman" w:hAnsi="Times New Roman" w:cs="Times New Roman"/>
          <w:sz w:val="28"/>
          <w:szCs w:val="28"/>
        </w:rPr>
        <w:t>составля</w:t>
      </w:r>
      <w:r w:rsidR="009E4FC1">
        <w:rPr>
          <w:rFonts w:ascii="Times New Roman" w:hAnsi="Times New Roman" w:cs="Times New Roman"/>
          <w:sz w:val="28"/>
          <w:szCs w:val="28"/>
        </w:rPr>
        <w:t>ющие казну согласно приложению.</w:t>
      </w:r>
    </w:p>
    <w:p w:rsidR="001D4C5B" w:rsidRDefault="002A121C" w:rsidP="00B5748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7F39">
        <w:rPr>
          <w:rFonts w:ascii="Times New Roman" w:hAnsi="Times New Roman" w:cs="Times New Roman"/>
          <w:sz w:val="28"/>
          <w:szCs w:val="28"/>
        </w:rPr>
        <w:t xml:space="preserve">. </w:t>
      </w:r>
      <w:r w:rsidR="001D4C5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3B71A0">
        <w:rPr>
          <w:rFonts w:ascii="Times New Roman" w:hAnsi="Times New Roman" w:cs="Times New Roman"/>
          <w:sz w:val="28"/>
          <w:szCs w:val="28"/>
        </w:rPr>
        <w:t>постановления</w:t>
      </w:r>
      <w:r w:rsidR="001D4C5B">
        <w:rPr>
          <w:rFonts w:ascii="Times New Roman" w:hAnsi="Times New Roman" w:cs="Times New Roman"/>
          <w:sz w:val="28"/>
          <w:szCs w:val="28"/>
        </w:rPr>
        <w:t xml:space="preserve"> </w:t>
      </w:r>
      <w:r w:rsidR="009203B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D4C5B">
        <w:rPr>
          <w:rFonts w:ascii="Times New Roman" w:hAnsi="Times New Roman" w:cs="Times New Roman"/>
          <w:sz w:val="28"/>
          <w:szCs w:val="28"/>
        </w:rPr>
        <w:t>.</w:t>
      </w:r>
    </w:p>
    <w:p w:rsidR="00FB5F62" w:rsidRPr="00EF32E6" w:rsidRDefault="002A121C" w:rsidP="00B57488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5472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на информационном стенде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по адресу: Республика Крым, Нижнегорский район, с.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Жемчужина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д.2, </w:t>
      </w:r>
      <w:r w:rsidR="001D4C5B" w:rsidRPr="003C7CE2">
        <w:rPr>
          <w:rFonts w:ascii="Times New Roman" w:hAnsi="Times New Roman" w:cs="Times New Roman"/>
          <w:sz w:val="28"/>
          <w:szCs w:val="28"/>
        </w:rPr>
        <w:t xml:space="preserve">а также на официальном сайте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</w:t>
      </w:r>
      <w:r w:rsidR="00EF32E6" w:rsidRPr="00EF32E6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EF32E6" w:rsidRPr="00EF32E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EF32E6" w:rsidRPr="00EF32E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EF32E6" w:rsidRPr="00EF32E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жемчужинское</w:t>
        </w:r>
        <w:proofErr w:type="spellEnd"/>
      </w:hyperlink>
      <w:r w:rsidR="00583C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83C12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="00583C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83C1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583C12">
        <w:rPr>
          <w:rFonts w:ascii="Times New Roman" w:hAnsi="Times New Roman" w:cs="Times New Roman"/>
          <w:sz w:val="28"/>
          <w:szCs w:val="28"/>
        </w:rPr>
        <w:t xml:space="preserve">) </w:t>
      </w:r>
      <w:r w:rsidR="001D4C5B" w:rsidRPr="003C7CE2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F47559">
        <w:rPr>
          <w:rFonts w:ascii="Times New Roman" w:hAnsi="Times New Roman" w:cs="Times New Roman"/>
          <w:sz w:val="28"/>
          <w:szCs w:val="28"/>
        </w:rPr>
        <w:t>.</w:t>
      </w:r>
      <w:r w:rsidR="001D4C5B" w:rsidRPr="003C7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C5B" w:rsidRDefault="002A121C" w:rsidP="00B57488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7F39">
        <w:rPr>
          <w:rFonts w:ascii="Times New Roman" w:hAnsi="Times New Roman" w:cs="Times New Roman"/>
          <w:sz w:val="28"/>
          <w:szCs w:val="28"/>
        </w:rPr>
        <w:t xml:space="preserve">. </w:t>
      </w:r>
      <w:r w:rsidR="001D4C5B" w:rsidRPr="001D4C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1D4C5B" w:rsidRDefault="001D4C5B" w:rsidP="00B574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Default="00E36BBC" w:rsidP="00B574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Pr="001D4C5B" w:rsidRDefault="00E36BBC" w:rsidP="00B574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Pr="003C7CE2" w:rsidRDefault="001D4C5B" w:rsidP="00B5748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1D4C5B" w:rsidRPr="003C7CE2" w:rsidRDefault="001D4C5B" w:rsidP="00B5748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сельского поселения</w:t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E312B9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proofErr w:type="spellStart"/>
      <w:r w:rsidR="00E36BBC">
        <w:rPr>
          <w:rFonts w:ascii="Times New Roman" w:eastAsia="Calibri" w:hAnsi="Times New Roman" w:cs="Times New Roman"/>
          <w:kern w:val="2"/>
          <w:sz w:val="28"/>
          <w:szCs w:val="28"/>
        </w:rPr>
        <w:t>С.И.Чупиков</w:t>
      </w:r>
      <w:proofErr w:type="spellEnd"/>
    </w:p>
    <w:p w:rsidR="001D4C5B" w:rsidRPr="003A44C0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547296">
      <w:pPr>
        <w:pStyle w:val="a9"/>
        <w:rPr>
          <w:rFonts w:ascii="Times New Roman" w:hAnsi="Times New Roman" w:cs="Times New Roman"/>
          <w:sz w:val="24"/>
          <w:szCs w:val="24"/>
        </w:rPr>
        <w:sectPr w:rsidR="00F272FD" w:rsidSect="00EF32E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D4C5B" w:rsidRPr="009E4FC1" w:rsidRDefault="00F272FD" w:rsidP="00F272F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A1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C5B" w:rsidRPr="009E4FC1" w:rsidRDefault="009E4FC1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к </w:t>
      </w:r>
      <w:r w:rsidR="00F272FD" w:rsidRPr="009E4FC1">
        <w:rPr>
          <w:rFonts w:ascii="Times New Roman" w:hAnsi="Times New Roman" w:cs="Times New Roman"/>
          <w:sz w:val="28"/>
          <w:szCs w:val="28"/>
        </w:rPr>
        <w:t>пос</w:t>
      </w:r>
      <w:r w:rsidR="00FB5F62" w:rsidRPr="009E4FC1">
        <w:rPr>
          <w:rFonts w:ascii="Times New Roman" w:hAnsi="Times New Roman" w:cs="Times New Roman"/>
          <w:sz w:val="28"/>
          <w:szCs w:val="28"/>
        </w:rPr>
        <w:t>тановлению а</w:t>
      </w:r>
      <w:r w:rsidR="001D4C5B" w:rsidRPr="009E4FC1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D4C5B" w:rsidRPr="009E4FC1" w:rsidRDefault="001D4C5B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D4C5B" w:rsidRPr="009E4FC1" w:rsidRDefault="001D4C5B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1D4C5B" w:rsidRDefault="008D09A4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от </w:t>
      </w:r>
      <w:r w:rsidR="00853273">
        <w:rPr>
          <w:rFonts w:ascii="Times New Roman" w:hAnsi="Times New Roman" w:cs="Times New Roman"/>
          <w:sz w:val="28"/>
          <w:szCs w:val="28"/>
        </w:rPr>
        <w:t xml:space="preserve">16 </w:t>
      </w:r>
      <w:r w:rsidR="0086410B">
        <w:rPr>
          <w:rFonts w:ascii="Times New Roman" w:hAnsi="Times New Roman" w:cs="Times New Roman"/>
          <w:sz w:val="28"/>
          <w:szCs w:val="28"/>
        </w:rPr>
        <w:t>апреля</w:t>
      </w:r>
      <w:r w:rsidR="00583C12">
        <w:rPr>
          <w:rFonts w:ascii="Times New Roman" w:hAnsi="Times New Roman" w:cs="Times New Roman"/>
          <w:sz w:val="28"/>
          <w:szCs w:val="28"/>
        </w:rPr>
        <w:t xml:space="preserve"> 2021</w:t>
      </w:r>
      <w:r w:rsidRPr="009E4FC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53C05">
        <w:rPr>
          <w:rFonts w:ascii="Times New Roman" w:hAnsi="Times New Roman" w:cs="Times New Roman"/>
          <w:sz w:val="28"/>
          <w:szCs w:val="28"/>
        </w:rPr>
        <w:t>4</w:t>
      </w:r>
      <w:r w:rsidR="00853273">
        <w:rPr>
          <w:rFonts w:ascii="Times New Roman" w:hAnsi="Times New Roman" w:cs="Times New Roman"/>
          <w:sz w:val="28"/>
          <w:szCs w:val="28"/>
        </w:rPr>
        <w:t>7</w:t>
      </w:r>
      <w:r w:rsidR="001D4C5B" w:rsidRPr="009E4FC1">
        <w:rPr>
          <w:rFonts w:ascii="Times New Roman" w:hAnsi="Times New Roman" w:cs="Times New Roman"/>
          <w:sz w:val="28"/>
          <w:szCs w:val="28"/>
        </w:rPr>
        <w:t>-П</w:t>
      </w:r>
    </w:p>
    <w:p w:rsidR="00AB063D" w:rsidRDefault="00AB063D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B063D" w:rsidRPr="009E4FC1" w:rsidRDefault="00AB063D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D4C5B" w:rsidRPr="009E4FC1" w:rsidRDefault="001D4C5B" w:rsidP="001D4C5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4FC1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Pr="009E4FC1">
        <w:rPr>
          <w:rFonts w:ascii="Times New Roman" w:hAnsi="Times New Roman" w:cs="Times New Roman"/>
          <w:sz w:val="28"/>
          <w:szCs w:val="28"/>
        </w:rPr>
        <w:t xml:space="preserve"> активы - земельные участки, находящиеся в собственности муниципального образования </w:t>
      </w:r>
      <w:r w:rsidR="00E04631" w:rsidRPr="009E4FC1">
        <w:rPr>
          <w:rFonts w:ascii="Times New Roman" w:hAnsi="Times New Roman" w:cs="Times New Roman"/>
          <w:sz w:val="28"/>
          <w:szCs w:val="28"/>
        </w:rPr>
        <w:t>Жемчужинск</w:t>
      </w:r>
      <w:r w:rsidRPr="009E4FC1">
        <w:rPr>
          <w:rFonts w:ascii="Times New Roman" w:hAnsi="Times New Roman" w:cs="Times New Roman"/>
          <w:sz w:val="28"/>
          <w:szCs w:val="28"/>
        </w:rPr>
        <w:t>о</w:t>
      </w:r>
      <w:r w:rsidR="00E04631" w:rsidRPr="009E4FC1">
        <w:rPr>
          <w:rFonts w:ascii="Times New Roman" w:hAnsi="Times New Roman" w:cs="Times New Roman"/>
          <w:sz w:val="28"/>
          <w:szCs w:val="28"/>
        </w:rPr>
        <w:t>е сельское</w:t>
      </w:r>
      <w:r w:rsidRPr="009E4FC1">
        <w:rPr>
          <w:rFonts w:ascii="Times New Roman" w:hAnsi="Times New Roman" w:cs="Times New Roman"/>
          <w:sz w:val="28"/>
          <w:szCs w:val="28"/>
        </w:rPr>
        <w:t xml:space="preserve"> поселение Нижнегорского района Республики Крым</w:t>
      </w:r>
    </w:p>
    <w:p w:rsidR="001D4C5B" w:rsidRPr="009E4FC1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16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410"/>
        <w:gridCol w:w="2835"/>
        <w:gridCol w:w="1983"/>
        <w:gridCol w:w="2412"/>
        <w:gridCol w:w="1196"/>
        <w:gridCol w:w="2165"/>
        <w:gridCol w:w="2454"/>
      </w:tblGrid>
      <w:tr w:rsidR="004140B2" w:rsidRPr="00F272FD" w:rsidTr="00853273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E04AAB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272F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272F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272F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Наименование земельного участка, адрес местонахождения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CA056D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Объект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Площадь</w:t>
            </w:r>
          </w:p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(кв.м.)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Кадастровая (нормативная) стоимость земельного участка (руб.)</w:t>
            </w:r>
          </w:p>
        </w:tc>
      </w:tr>
      <w:tr w:rsidR="004140B2" w:rsidRPr="00F272FD" w:rsidTr="00853273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1</w:t>
            </w:r>
            <w:r w:rsidR="008641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E312B9" w:rsidRDefault="00E04631" w:rsidP="00EF32E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72FD">
              <w:rPr>
                <w:rFonts w:ascii="Times New Roman" w:hAnsi="Times New Roman" w:cs="Times New Roman"/>
              </w:rPr>
              <w:t>с</w:t>
            </w:r>
            <w:proofErr w:type="gramEnd"/>
            <w:r w:rsidRPr="00F272FD">
              <w:rPr>
                <w:rFonts w:ascii="Times New Roman" w:hAnsi="Times New Roman" w:cs="Times New Roman"/>
              </w:rPr>
              <w:t xml:space="preserve">. </w:t>
            </w:r>
            <w:r w:rsidR="00EF32E6">
              <w:rPr>
                <w:rFonts w:ascii="Times New Roman" w:hAnsi="Times New Roman" w:cs="Times New Roman"/>
              </w:rPr>
              <w:t>Жемчужина</w:t>
            </w:r>
            <w:r w:rsidR="00CA056D" w:rsidRPr="00F272FD">
              <w:rPr>
                <w:rFonts w:ascii="Times New Roman" w:hAnsi="Times New Roman" w:cs="Times New Roman"/>
              </w:rPr>
              <w:t>,</w:t>
            </w:r>
          </w:p>
          <w:p w:rsidR="00E04631" w:rsidRPr="00F272FD" w:rsidRDefault="00500A7A" w:rsidP="0085327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312B9">
              <w:rPr>
                <w:rFonts w:ascii="Times New Roman" w:hAnsi="Times New Roman" w:cs="Times New Roman"/>
              </w:rPr>
              <w:t xml:space="preserve"> </w:t>
            </w:r>
            <w:r w:rsidR="00853273">
              <w:rPr>
                <w:rFonts w:ascii="Times New Roman" w:hAnsi="Times New Roman" w:cs="Times New Roman"/>
              </w:rPr>
              <w:t>40 лет Победы,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907D0C" w:rsidP="00C40C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Жемчужинский СДК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853273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Культурное наследие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853273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500A7A" w:rsidP="0085327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</w:t>
            </w:r>
            <w:r w:rsidR="00EF32E6">
              <w:rPr>
                <w:rFonts w:ascii="Times New Roman" w:hAnsi="Times New Roman" w:cs="Times New Roman"/>
              </w:rPr>
              <w:t>1</w:t>
            </w:r>
            <w:r w:rsidR="00CA056D" w:rsidRPr="00F272FD">
              <w:rPr>
                <w:rFonts w:ascii="Times New Roman" w:hAnsi="Times New Roman" w:cs="Times New Roman"/>
              </w:rPr>
              <w:t>01</w:t>
            </w:r>
            <w:r w:rsidR="00E04631" w:rsidRPr="00F272FD">
              <w:rPr>
                <w:rFonts w:ascii="Times New Roman" w:hAnsi="Times New Roman" w:cs="Times New Roman"/>
              </w:rPr>
              <w:t>:</w:t>
            </w:r>
            <w:r w:rsidR="00853273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853273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1290116,16</w:t>
            </w:r>
          </w:p>
        </w:tc>
      </w:tr>
    </w:tbl>
    <w:p w:rsidR="001A0F6F" w:rsidRPr="003C7CE2" w:rsidRDefault="001A0F6F" w:rsidP="004140B2">
      <w:pPr>
        <w:spacing w:after="0"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A0F6F" w:rsidRPr="003C7CE2" w:rsidSect="00FD581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819BB"/>
    <w:multiLevelType w:val="hybridMultilevel"/>
    <w:tmpl w:val="998CFE6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7AC35FE"/>
    <w:multiLevelType w:val="hybridMultilevel"/>
    <w:tmpl w:val="98E297FA"/>
    <w:lvl w:ilvl="0" w:tplc="EB7EC7D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7B3"/>
    <w:multiLevelType w:val="hybridMultilevel"/>
    <w:tmpl w:val="C868B2D2"/>
    <w:lvl w:ilvl="0" w:tplc="FEAA4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74FE"/>
    <w:rsid w:val="000075AA"/>
    <w:rsid w:val="000110E0"/>
    <w:rsid w:val="000258ED"/>
    <w:rsid w:val="00036F28"/>
    <w:rsid w:val="000603F7"/>
    <w:rsid w:val="00067F39"/>
    <w:rsid w:val="000876F8"/>
    <w:rsid w:val="00092C8F"/>
    <w:rsid w:val="00092D71"/>
    <w:rsid w:val="0009487F"/>
    <w:rsid w:val="000C765D"/>
    <w:rsid w:val="000D73B6"/>
    <w:rsid w:val="000F23E2"/>
    <w:rsid w:val="000F3BD4"/>
    <w:rsid w:val="000F5610"/>
    <w:rsid w:val="001A0F6F"/>
    <w:rsid w:val="001C205A"/>
    <w:rsid w:val="001D4C5B"/>
    <w:rsid w:val="00200210"/>
    <w:rsid w:val="00253C05"/>
    <w:rsid w:val="002A121C"/>
    <w:rsid w:val="002A6B95"/>
    <w:rsid w:val="002F4DC7"/>
    <w:rsid w:val="00315034"/>
    <w:rsid w:val="003207B4"/>
    <w:rsid w:val="00344062"/>
    <w:rsid w:val="00345B63"/>
    <w:rsid w:val="00361B6B"/>
    <w:rsid w:val="00390FFA"/>
    <w:rsid w:val="003947E5"/>
    <w:rsid w:val="003B71A0"/>
    <w:rsid w:val="003C7CE2"/>
    <w:rsid w:val="003E75C8"/>
    <w:rsid w:val="004140B2"/>
    <w:rsid w:val="00457EBF"/>
    <w:rsid w:val="00487A62"/>
    <w:rsid w:val="004C0407"/>
    <w:rsid w:val="004C37ED"/>
    <w:rsid w:val="00500A7A"/>
    <w:rsid w:val="00541959"/>
    <w:rsid w:val="00547296"/>
    <w:rsid w:val="00555664"/>
    <w:rsid w:val="00561E60"/>
    <w:rsid w:val="00583C12"/>
    <w:rsid w:val="005B3C43"/>
    <w:rsid w:val="005D1A2B"/>
    <w:rsid w:val="005F3A13"/>
    <w:rsid w:val="006007FD"/>
    <w:rsid w:val="006171DE"/>
    <w:rsid w:val="00621579"/>
    <w:rsid w:val="00686071"/>
    <w:rsid w:val="006865DF"/>
    <w:rsid w:val="006C4168"/>
    <w:rsid w:val="00710EBC"/>
    <w:rsid w:val="00757CED"/>
    <w:rsid w:val="00782DD9"/>
    <w:rsid w:val="007F6574"/>
    <w:rsid w:val="00802CFE"/>
    <w:rsid w:val="00823A64"/>
    <w:rsid w:val="00852E0F"/>
    <w:rsid w:val="00853273"/>
    <w:rsid w:val="0086410B"/>
    <w:rsid w:val="008930D5"/>
    <w:rsid w:val="008D09A4"/>
    <w:rsid w:val="00907D0C"/>
    <w:rsid w:val="009203BE"/>
    <w:rsid w:val="009310F8"/>
    <w:rsid w:val="00960786"/>
    <w:rsid w:val="00971FC2"/>
    <w:rsid w:val="00990C17"/>
    <w:rsid w:val="009D3487"/>
    <w:rsid w:val="009E4FC1"/>
    <w:rsid w:val="00A03850"/>
    <w:rsid w:val="00A1323D"/>
    <w:rsid w:val="00A32BC6"/>
    <w:rsid w:val="00A87669"/>
    <w:rsid w:val="00AB063D"/>
    <w:rsid w:val="00B2475C"/>
    <w:rsid w:val="00B31F57"/>
    <w:rsid w:val="00B57488"/>
    <w:rsid w:val="00B743FC"/>
    <w:rsid w:val="00BC1A01"/>
    <w:rsid w:val="00BC55B4"/>
    <w:rsid w:val="00BD7E28"/>
    <w:rsid w:val="00C174FE"/>
    <w:rsid w:val="00C40C58"/>
    <w:rsid w:val="00C53FAD"/>
    <w:rsid w:val="00CA056D"/>
    <w:rsid w:val="00CB11E3"/>
    <w:rsid w:val="00D4186A"/>
    <w:rsid w:val="00D44B62"/>
    <w:rsid w:val="00E04631"/>
    <w:rsid w:val="00E12398"/>
    <w:rsid w:val="00E312B9"/>
    <w:rsid w:val="00E36BBC"/>
    <w:rsid w:val="00E44E64"/>
    <w:rsid w:val="00E7656D"/>
    <w:rsid w:val="00E80FA8"/>
    <w:rsid w:val="00EC27AB"/>
    <w:rsid w:val="00EF32E6"/>
    <w:rsid w:val="00F1091F"/>
    <w:rsid w:val="00F20F70"/>
    <w:rsid w:val="00F272FD"/>
    <w:rsid w:val="00F47559"/>
    <w:rsid w:val="00F505CB"/>
    <w:rsid w:val="00F51EAB"/>
    <w:rsid w:val="00F56EFB"/>
    <w:rsid w:val="00F60460"/>
    <w:rsid w:val="00F61346"/>
    <w:rsid w:val="00F9624F"/>
    <w:rsid w:val="00FB5F62"/>
    <w:rsid w:val="00FD2C19"/>
    <w:rsid w:val="00FD5813"/>
    <w:rsid w:val="00FD6E49"/>
    <w:rsid w:val="00FD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8;&#1077;&#1084;&#1095;&#1091;&#1078;&#1080;&#1085;&#1089;&#1082;&#1086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AA2A-11BF-4A98-90FC-59C840AA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60</cp:revision>
  <cp:lastPrinted>2021-04-23T13:47:00Z</cp:lastPrinted>
  <dcterms:created xsi:type="dcterms:W3CDTF">2018-04-06T08:16:00Z</dcterms:created>
  <dcterms:modified xsi:type="dcterms:W3CDTF">2021-04-23T13:47:00Z</dcterms:modified>
</cp:coreProperties>
</file>