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E36BBC">
        <w:rPr>
          <w:rFonts w:ascii="Times New Roman" w:hAnsi="Times New Roman" w:cs="Times New Roman"/>
          <w:b/>
          <w:sz w:val="28"/>
          <w:szCs w:val="28"/>
        </w:rPr>
        <w:t>4</w:t>
      </w:r>
      <w:r w:rsidR="009E4FC1">
        <w:rPr>
          <w:rFonts w:ascii="Times New Roman" w:hAnsi="Times New Roman" w:cs="Times New Roman"/>
          <w:b/>
          <w:sz w:val="28"/>
          <w:szCs w:val="28"/>
        </w:rPr>
        <w:t>5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9E4FC1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6BBC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>О принятии к бухгалтерскому учету 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непроизведенных</w:t>
      </w:r>
      <w:proofErr w:type="spellEnd"/>
      <w:r>
        <w:rPr>
          <w:rStyle w:val="ad"/>
          <w:bCs/>
          <w:sz w:val="28"/>
          <w:szCs w:val="28"/>
        </w:rPr>
        <w:t xml:space="preserve"> активов</w:t>
      </w:r>
      <w:r w:rsidR="009E4FC1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 xml:space="preserve">- </w:t>
      </w:r>
      <w:r w:rsidR="00FB5F62">
        <w:rPr>
          <w:rStyle w:val="ad"/>
          <w:bCs/>
          <w:sz w:val="28"/>
          <w:szCs w:val="28"/>
        </w:rPr>
        <w:t>земельных участков,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закрепленных</w:t>
      </w:r>
      <w:proofErr w:type="gramEnd"/>
      <w:r>
        <w:rPr>
          <w:rStyle w:val="ad"/>
          <w:bCs/>
          <w:sz w:val="28"/>
          <w:szCs w:val="28"/>
        </w:rPr>
        <w:t xml:space="preserve">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поселение  Нижнегорского района</w:t>
      </w:r>
    </w:p>
    <w:p w:rsidR="001D4C5B" w:rsidRDefault="001D4C5B" w:rsidP="00FB5F62">
      <w:pPr>
        <w:pStyle w:val="a9"/>
        <w:tabs>
          <w:tab w:val="left" w:pos="0"/>
          <w:tab w:val="left" w:pos="7230"/>
        </w:tabs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Республики Крым</w:t>
      </w:r>
      <w:r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D4C5B" w:rsidRDefault="001D4C5B" w:rsidP="001D4C5B">
      <w:pPr>
        <w:pStyle w:val="a9"/>
        <w:jc w:val="both"/>
      </w:pPr>
    </w:p>
    <w:p w:rsidR="00FB5F62" w:rsidRDefault="001D4C5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4C5B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к бухгалтерскому учету в составе имущества казны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приложению.</w:t>
      </w:r>
    </w:p>
    <w:p w:rsidR="001D4C5B" w:rsidRDefault="001D4C5B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1D4C5B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на информационном стенде </w:t>
      </w:r>
      <w:r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E4FC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1D4C5B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5B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F272FD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40B2" w:rsidRDefault="004140B2" w:rsidP="00F272FD">
      <w:pPr>
        <w:pStyle w:val="a9"/>
        <w:jc w:val="right"/>
        <w:rPr>
          <w:rFonts w:ascii="Times New Roman" w:hAnsi="Times New Roman" w:cs="Times New Roman"/>
        </w:rPr>
      </w:pPr>
    </w:p>
    <w:p w:rsidR="004140B2" w:rsidRDefault="004140B2" w:rsidP="00F272FD">
      <w:pPr>
        <w:pStyle w:val="a9"/>
        <w:jc w:val="right"/>
        <w:rPr>
          <w:rFonts w:ascii="Times New Roman" w:hAnsi="Times New Roman" w:cs="Times New Roman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Pr="009E4FC1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9E4FC1" w:rsidRPr="009E4FC1">
        <w:rPr>
          <w:rFonts w:ascii="Times New Roman" w:hAnsi="Times New Roman" w:cs="Times New Roman"/>
          <w:sz w:val="28"/>
          <w:szCs w:val="28"/>
        </w:rPr>
        <w:t>23</w:t>
      </w:r>
      <w:r w:rsidRPr="009E4FC1">
        <w:rPr>
          <w:rFonts w:ascii="Times New Roman" w:hAnsi="Times New Roman" w:cs="Times New Roman"/>
          <w:sz w:val="28"/>
          <w:szCs w:val="28"/>
        </w:rPr>
        <w:t xml:space="preserve"> марта 2020 года № 4</w:t>
      </w:r>
      <w:r w:rsidR="009E4FC1" w:rsidRPr="009E4FC1">
        <w:rPr>
          <w:rFonts w:ascii="Times New Roman" w:hAnsi="Times New Roman" w:cs="Times New Roman"/>
          <w:sz w:val="28"/>
          <w:szCs w:val="28"/>
        </w:rPr>
        <w:t>5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E04631" w:rsidP="009E4F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9E4FC1">
              <w:rPr>
                <w:rFonts w:ascii="Times New Roman" w:hAnsi="Times New Roman" w:cs="Times New Roman"/>
              </w:rPr>
              <w:t>Жемчужина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  <w:r w:rsidRPr="00F272F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9E4FC1">
              <w:rPr>
                <w:rFonts w:ascii="Times New Roman" w:hAnsi="Times New Roman" w:cs="Times New Roman"/>
              </w:rPr>
              <w:t>Ш</w:t>
            </w:r>
            <w:proofErr w:type="gramEnd"/>
            <w:r w:rsidR="009E4FC1">
              <w:rPr>
                <w:rFonts w:ascii="Times New Roman" w:hAnsi="Times New Roman" w:cs="Times New Roman"/>
              </w:rPr>
              <w:t>кольная,22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9E4FC1" w:rsidP="009E4F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 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 xml:space="preserve">емчужина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9E4FC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9E4FC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9E4FC1" w:rsidP="009E4F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9E4FC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437195,88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C765D"/>
    <w:rsid w:val="001A0F6F"/>
    <w:rsid w:val="001C205A"/>
    <w:rsid w:val="001D4C5B"/>
    <w:rsid w:val="00200210"/>
    <w:rsid w:val="002A6B95"/>
    <w:rsid w:val="002F4DC7"/>
    <w:rsid w:val="00361B6B"/>
    <w:rsid w:val="00390FFA"/>
    <w:rsid w:val="003B71A0"/>
    <w:rsid w:val="003C7CE2"/>
    <w:rsid w:val="003E75C8"/>
    <w:rsid w:val="004140B2"/>
    <w:rsid w:val="00555664"/>
    <w:rsid w:val="00561E60"/>
    <w:rsid w:val="005D1A2B"/>
    <w:rsid w:val="00710EBC"/>
    <w:rsid w:val="00802CFE"/>
    <w:rsid w:val="00823A64"/>
    <w:rsid w:val="008D09A4"/>
    <w:rsid w:val="009203BE"/>
    <w:rsid w:val="009310F8"/>
    <w:rsid w:val="00960786"/>
    <w:rsid w:val="00971FC2"/>
    <w:rsid w:val="009D3487"/>
    <w:rsid w:val="009E4FC1"/>
    <w:rsid w:val="00A03850"/>
    <w:rsid w:val="00B2475C"/>
    <w:rsid w:val="00B31F57"/>
    <w:rsid w:val="00BC1A01"/>
    <w:rsid w:val="00BD7E28"/>
    <w:rsid w:val="00C174FE"/>
    <w:rsid w:val="00C53FAD"/>
    <w:rsid w:val="00CA056D"/>
    <w:rsid w:val="00D4186A"/>
    <w:rsid w:val="00D44B62"/>
    <w:rsid w:val="00E04631"/>
    <w:rsid w:val="00E36BBC"/>
    <w:rsid w:val="00F1091F"/>
    <w:rsid w:val="00F272FD"/>
    <w:rsid w:val="00F51EAB"/>
    <w:rsid w:val="00F56EFB"/>
    <w:rsid w:val="00F60460"/>
    <w:rsid w:val="00F61346"/>
    <w:rsid w:val="00FB5F62"/>
    <w:rsid w:val="00FD2C19"/>
    <w:rsid w:val="00FD5813"/>
    <w:rsid w:val="00FD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16</cp:revision>
  <cp:lastPrinted>2020-03-25T06:14:00Z</cp:lastPrinted>
  <dcterms:created xsi:type="dcterms:W3CDTF">2018-04-06T08:16:00Z</dcterms:created>
  <dcterms:modified xsi:type="dcterms:W3CDTF">2020-03-25T06:16:00Z</dcterms:modified>
</cp:coreProperties>
</file>