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widowControl w:val="0"/>
        <w:numPr>
          <w:ilvl w:val="0"/>
          <w:numId w:val="1"/>
        </w:numPr>
        <w:suppressAutoHyphens/>
        <w:spacing w:after="0" w:line="20" w:lineRule="atLeast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object>
          <v:shape id="_x0000_i1025" o:spt="75" type="#_x0000_t75" style="height:66.35pt;width:56.95pt;" o:ole="t" filled="t" o:preferrelative="t" stroked="f" coordsize="21600,21600">
            <v:path/>
            <v:fill on="t" color2="#000000" focussize="0,0"/>
            <v:stroke on="f" joinstyle="miter"/>
            <v:imagedata r:id="rId7" o:title=""/>
            <o:lock v:ext="edit" aspectratio="t"/>
            <w10:wrap type="none"/>
            <w10:anchorlock/>
          </v:shape>
          <o:OLEObject Type="Embed" ProgID="Word.Picture.8" ShapeID="_x0000_i1025" DrawAspect="Content" ObjectID="_1468075725" r:id="rId6">
            <o:LockedField>false</o:LockedField>
          </o:OLEObject>
        </w:object>
      </w:r>
    </w:p>
    <w:p>
      <w:pPr>
        <w:keepNext/>
        <w:widowControl w:val="0"/>
        <w:numPr>
          <w:ilvl w:val="0"/>
          <w:numId w:val="1"/>
        </w:numPr>
        <w:suppressAutoHyphens/>
        <w:spacing w:after="0" w:line="20" w:lineRule="atLeast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АДМИНИСТРАЦИЯ</w:t>
      </w:r>
    </w:p>
    <w:p>
      <w:pPr>
        <w:keepNext/>
        <w:widowControl w:val="0"/>
        <w:numPr>
          <w:ilvl w:val="0"/>
          <w:numId w:val="1"/>
        </w:numPr>
        <w:suppressAutoHyphens/>
        <w:spacing w:after="0" w:line="20" w:lineRule="atLeast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ЖЕМЧУЖИНСКОГО СЕЛЬСКОГО ПОСЕЛЕНИЯ</w:t>
      </w:r>
    </w:p>
    <w:p>
      <w:pPr>
        <w:keepNext/>
        <w:widowControl w:val="0"/>
        <w:numPr>
          <w:ilvl w:val="0"/>
          <w:numId w:val="1"/>
        </w:numPr>
        <w:suppressAutoHyphens/>
        <w:spacing w:after="0" w:line="20" w:lineRule="atLeast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НИЖНЕГОРСКОГО РАЙОНА РЕСПУБЛИКИ КРЫМ</w:t>
      </w:r>
    </w:p>
    <w:p>
      <w:pPr>
        <w:keepNext/>
        <w:widowControl w:val="0"/>
        <w:suppressAutoHyphens/>
        <w:spacing w:after="0" w:line="20" w:lineRule="atLeast"/>
        <w:contextualSpacing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</w:p>
    <w:p>
      <w:pPr>
        <w:spacing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РАСПОРЯЖЕНИЕ№ 43-Р</w:t>
      </w:r>
    </w:p>
    <w:p>
      <w:pPr>
        <w:spacing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августа 2021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с.Жемчужина</w:t>
      </w:r>
    </w:p>
    <w:p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line="20" w:lineRule="atLeast"/>
        <w:ind w:right="510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рассмотрении представления прокурора района </w:t>
      </w:r>
    </w:p>
    <w:p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</w:rPr>
        <w:t>Руководствуясь федеральным законом от 6 октября 2003 года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/>
          <w:sz w:val="28"/>
          <w:szCs w:val="28"/>
        </w:rPr>
        <w:t xml:space="preserve"> Уставом муниципального образования Жемчужинское сельское поселение Нижнегорского района Республики Крым, рассмотрев Представление прокурора района от 19.07.2021 № Прдр-200350018-323-21/-20350018 «Об устранении нарушений Закона Республики Крым от 19.01.2015 № 70-ЗРК»:</w:t>
      </w:r>
    </w:p>
    <w:p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Заведующему сектором Диденко Н.В., согласно пункту 2.3 должностной инструкции, утвержденной распоряжением администрации Жемчужинского сельского поселения Нижнегорского района Республики Крым от 14.05.2020 № 27-Р, подготовить и направить в Министерство юстиции Республики Крым муниципальные правовые акты для включения в Регистр муниципальных нормативных правовых актов, принятых в период с 20.12.2020 по 20.06.2021 в срок до </w:t>
      </w:r>
      <w:r>
        <w:rPr>
          <w:rFonts w:hint="default" w:ascii="Times New Roman" w:hAnsi="Times New Roman"/>
          <w:sz w:val="28"/>
          <w:szCs w:val="28"/>
          <w:lang w:val="ru-RU"/>
        </w:rPr>
        <w:t>27</w:t>
      </w:r>
      <w:r>
        <w:rPr>
          <w:rFonts w:ascii="Times New Roman" w:hAnsi="Times New Roman"/>
          <w:sz w:val="28"/>
          <w:szCs w:val="28"/>
        </w:rPr>
        <w:t>.08.2021.</w:t>
      </w:r>
    </w:p>
    <w:p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Согласно статьи 6 Закона Республики Крым от 19.01.2015 № 70-ЗРК «О регистре му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ниципальных нормативных правовых актов Республики Крым»,</w:t>
      </w:r>
      <w:r>
        <w:rPr>
          <w:rFonts w:ascii="Arial" w:hAnsi="Arial" w:cs="Arial"/>
          <w:sz w:val="38"/>
          <w:szCs w:val="3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заведующему сектором Диденко Н.В направлять</w:t>
      </w:r>
      <w:r>
        <w:rPr>
          <w:rFonts w:ascii="Times New Roman" w:hAnsi="Times New Roman"/>
          <w:sz w:val="28"/>
          <w:szCs w:val="28"/>
        </w:rPr>
        <w:t xml:space="preserve"> в Министерство юстиции Республики Крым для включения в Регистр муниципальных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eastAsia="Times New Roman" w:cs="Times New Roman"/>
          <w:sz w:val="28"/>
          <w:szCs w:val="28"/>
        </w:rPr>
        <w:t>опии муниципальных нормативных правовых актов на бумажном и электронном носителях в течение15 дней со дня их принятия.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Распоряжение вступает в силу со дня подписания.</w:t>
      </w:r>
    </w:p>
    <w:p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Жемчужинского </w:t>
      </w:r>
    </w:p>
    <w:p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совета – глава администрации</w:t>
      </w:r>
    </w:p>
    <w:p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Жемчужинского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С.И.Чупиков</w:t>
      </w:r>
    </w:p>
    <w:p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распоряжением ознакомлена ____________________</w:t>
      </w:r>
    </w:p>
    <w:sectPr>
      <w:pgSz w:w="11906" w:h="16838"/>
      <w:pgMar w:top="1134" w:right="567" w:bottom="1134" w:left="1134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432" w:hanging="432"/>
      </w:pPr>
    </w:lvl>
    <w:lvl w:ilvl="1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576" w:hanging="576"/>
      </w:pPr>
    </w:lvl>
    <w:lvl w:ilvl="2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720" w:hanging="720"/>
      </w:pPr>
    </w:lvl>
    <w:lvl w:ilvl="3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864" w:hanging="864"/>
      </w:pPr>
    </w:lvl>
    <w:lvl w:ilvl="4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1008" w:hanging="1008"/>
      </w:pPr>
    </w:lvl>
    <w:lvl w:ilvl="5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1152" w:hanging="1152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1296" w:hanging="1296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1440" w:hanging="144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bestFit" w:percent="187"/>
  <w:documentProtection w:enforcement="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6509A3"/>
    <w:rsid w:val="00060167"/>
    <w:rsid w:val="000C6C25"/>
    <w:rsid w:val="000F1A6D"/>
    <w:rsid w:val="00141D36"/>
    <w:rsid w:val="0019551C"/>
    <w:rsid w:val="001A49F6"/>
    <w:rsid w:val="001D559C"/>
    <w:rsid w:val="002B3601"/>
    <w:rsid w:val="002C46CA"/>
    <w:rsid w:val="00363978"/>
    <w:rsid w:val="003D433C"/>
    <w:rsid w:val="003F06F6"/>
    <w:rsid w:val="003F79DA"/>
    <w:rsid w:val="00471938"/>
    <w:rsid w:val="004A2BBF"/>
    <w:rsid w:val="004A5C60"/>
    <w:rsid w:val="00520E0F"/>
    <w:rsid w:val="00542AE0"/>
    <w:rsid w:val="006509A3"/>
    <w:rsid w:val="00692583"/>
    <w:rsid w:val="006B32E4"/>
    <w:rsid w:val="00715BBC"/>
    <w:rsid w:val="00792923"/>
    <w:rsid w:val="007B1EC6"/>
    <w:rsid w:val="007D0342"/>
    <w:rsid w:val="00800F2F"/>
    <w:rsid w:val="00805B6A"/>
    <w:rsid w:val="00821309"/>
    <w:rsid w:val="00837D83"/>
    <w:rsid w:val="00846C59"/>
    <w:rsid w:val="00856B01"/>
    <w:rsid w:val="0086553A"/>
    <w:rsid w:val="008863BE"/>
    <w:rsid w:val="00981137"/>
    <w:rsid w:val="00A17746"/>
    <w:rsid w:val="00A2035B"/>
    <w:rsid w:val="00AB5E7A"/>
    <w:rsid w:val="00AF4BC2"/>
    <w:rsid w:val="00B56746"/>
    <w:rsid w:val="00B72D2B"/>
    <w:rsid w:val="00BD197F"/>
    <w:rsid w:val="00C51993"/>
    <w:rsid w:val="00C6744C"/>
    <w:rsid w:val="00C768CC"/>
    <w:rsid w:val="00C87A7B"/>
    <w:rsid w:val="00C95E96"/>
    <w:rsid w:val="00CE5DA0"/>
    <w:rsid w:val="00D13BD2"/>
    <w:rsid w:val="00D27177"/>
    <w:rsid w:val="00D65CDE"/>
    <w:rsid w:val="00D66212"/>
    <w:rsid w:val="00E16F02"/>
    <w:rsid w:val="00E354A2"/>
    <w:rsid w:val="00E64F22"/>
    <w:rsid w:val="00F0635A"/>
    <w:rsid w:val="00F15A3D"/>
    <w:rsid w:val="00F40502"/>
    <w:rsid w:val="00F96293"/>
    <w:rsid w:val="00FA536E"/>
    <w:rsid w:val="44E45B8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1.png"/><Relationship Id="rId6" Type="http://schemas.openxmlformats.org/officeDocument/2006/relationships/oleObject" Target="embeddings/oleObject1.bin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Reanimator Extreme Edition</Company>
  <Pages>1</Pages>
  <Words>254</Words>
  <Characters>1454</Characters>
  <Lines>12</Lines>
  <Paragraphs>3</Paragraphs>
  <TotalTime>347</TotalTime>
  <ScaleCrop>false</ScaleCrop>
  <LinksUpToDate>false</LinksUpToDate>
  <CharactersWithSpaces>1705</CharactersWithSpaces>
  <Application>WPS Office_11.2.0.10223_F1E327BC-269C-435d-A152-05C5408002CA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2016-01-14T15:14:00Z</dcterms:created>
  <dc:creator>USER</dc:creator>
  <cp:lastModifiedBy>Наташа</cp:lastModifiedBy>
  <cp:lastPrinted>2021-08-13T05:25:06Z</cp:lastPrinted>
  <dcterms:modified xsi:type="dcterms:W3CDTF">2021-08-13T05:28:32Z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1049-11.2.0.10223</vt:lpwstr>
  </property>
</Properties>
</file>