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FF" w:rsidRPr="007E0FFF" w:rsidRDefault="007E0FFF" w:rsidP="007E0FFF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7E0FFF" w:rsidRPr="007E0FFF" w:rsidRDefault="007E0FFF" w:rsidP="007E0FFF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</w:t>
      </w:r>
    </w:p>
    <w:p w:rsidR="007E0FFF" w:rsidRPr="007E0FFF" w:rsidRDefault="007E0FFF" w:rsidP="007E0FFF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</w:t>
      </w:r>
    </w:p>
    <w:p w:rsidR="007E0FFF" w:rsidRPr="007E0FFF" w:rsidRDefault="007E0FFF" w:rsidP="007E0FFF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</w:p>
    <w:p w:rsidR="007E0FFF" w:rsidRPr="007E0FFF" w:rsidRDefault="007E0FFF" w:rsidP="007E0FFF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FFF" w:rsidRPr="007E0FFF" w:rsidRDefault="00DD7AD1" w:rsidP="007E0FFF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E0FFF" w:rsidRPr="007E0FFF" w:rsidRDefault="007E0FFF" w:rsidP="007E0FF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FFF" w:rsidRPr="007E0FFF" w:rsidRDefault="00DD7AD1" w:rsidP="007E0FF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223</w:t>
      </w:r>
      <w:r w:rsidR="003229AD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0FFF" w:rsidRPr="007E0FF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.12.2016.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</w:p>
    <w:p w:rsidR="007E0FFF" w:rsidRPr="007E0FFF" w:rsidRDefault="007E0FFF" w:rsidP="007E0FFF">
      <w:pPr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E0FFF" w:rsidRPr="007E0FFF" w:rsidRDefault="007E0FFF" w:rsidP="007E0FF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FFF">
        <w:rPr>
          <w:rFonts w:ascii="Times New Roman" w:eastAsia="Times New Roman" w:hAnsi="Times New Roman" w:cs="Times New Roman"/>
          <w:sz w:val="28"/>
          <w:szCs w:val="28"/>
        </w:rPr>
        <w:t>О попечительском Совете по вопросам похоронного дела</w:t>
      </w:r>
    </w:p>
    <w:p w:rsidR="007E0FFF" w:rsidRPr="007E0FFF" w:rsidRDefault="007E0FFF" w:rsidP="007E0FF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FF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Жемчужинское </w:t>
      </w:r>
      <w:proofErr w:type="gramStart"/>
      <w:r w:rsidRPr="007E0FFF">
        <w:rPr>
          <w:rFonts w:ascii="Times New Roman" w:eastAsia="Times New Roman" w:hAnsi="Times New Roman" w:cs="Times New Roman"/>
          <w:sz w:val="28"/>
          <w:szCs w:val="28"/>
        </w:rPr>
        <w:t>сельское</w:t>
      </w:r>
      <w:proofErr w:type="gramEnd"/>
    </w:p>
    <w:p w:rsidR="007E0FFF" w:rsidRPr="007E0FFF" w:rsidRDefault="007E0FFF" w:rsidP="007E0FF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FFF">
        <w:rPr>
          <w:rFonts w:ascii="Times New Roman" w:eastAsia="Times New Roman" w:hAnsi="Times New Roman" w:cs="Times New Roman"/>
          <w:sz w:val="28"/>
          <w:szCs w:val="28"/>
        </w:rPr>
        <w:t>поселение Нижнегорского района Республики Крым</w:t>
      </w:r>
    </w:p>
    <w:p w:rsidR="007E0FFF" w:rsidRPr="007E0FFF" w:rsidRDefault="007E0FFF" w:rsidP="007E0FFF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FFF" w:rsidRPr="007E0FFF" w:rsidRDefault="007E0FFF" w:rsidP="007E0FFF">
      <w:pPr>
        <w:widowControl w:val="0"/>
        <w:autoSpaceDE w:val="0"/>
        <w:autoSpaceDN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gramStart"/>
      <w:r w:rsidRPr="007E0F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соответствии с Федеральным </w:t>
      </w:r>
      <w:hyperlink r:id="rId5" w:history="1">
        <w:r w:rsidRPr="007E0F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законом</w:t>
        </w:r>
      </w:hyperlink>
      <w:r w:rsidRPr="007E0F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 12 января 1996 года № 8-ФЗ «О погребении и похоронном деле», статьей 15 Закона Республики Крым от 30 декабря 2015 года № 200-ЗРК/2015 «О погребении и похоронном деле в Республике Крым», на основании статьи 5 п. 22 Устава муниципального образования Жемчужинское сельское поселение Нижнегорского района Республики Крым, в целях осуществления общественного контроля за</w:t>
      </w:r>
      <w:proofErr w:type="gramEnd"/>
      <w:r w:rsidRPr="007E0F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деятельностью в сфере похоронного дела, координации работы органов исполнительной власти, осуществляющих организационные, распорядительные, надзорные и контрольные функции в сфере регулирования похоронного дела, </w:t>
      </w:r>
      <w:r w:rsidRPr="007E0FFF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Администрация Жемчужинского сельского поселения</w:t>
      </w:r>
    </w:p>
    <w:p w:rsidR="007E0FFF" w:rsidRPr="007E0FFF" w:rsidRDefault="007E0FFF" w:rsidP="007E0FFF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firstLine="6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FFF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E0FFF" w:rsidRPr="007E0FFF" w:rsidRDefault="007E0FFF" w:rsidP="007E0FFF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FFF" w:rsidRPr="007E0FFF" w:rsidRDefault="007E0FFF" w:rsidP="007E0FFF">
      <w:pPr>
        <w:widowControl w:val="0"/>
        <w:autoSpaceDE w:val="0"/>
        <w:autoSpaceDN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0F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Создать Попечительский Совет по вопросам похоронного дела муниципального образования Жемчужинское сельское поселение Нижнегорского района Республики Крым и утвердить его </w:t>
      </w:r>
      <w:hyperlink w:anchor="P36" w:history="1">
        <w:r w:rsidRPr="007E0F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состав</w:t>
        </w:r>
      </w:hyperlink>
      <w:r w:rsidRPr="007E0F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(Приложение № 1).</w:t>
      </w:r>
    </w:p>
    <w:p w:rsidR="007E0FFF" w:rsidRPr="007E0FFF" w:rsidRDefault="007E0FFF" w:rsidP="007E0FFF">
      <w:pPr>
        <w:widowControl w:val="0"/>
        <w:autoSpaceDE w:val="0"/>
        <w:autoSpaceDN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0F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Утвердить прилагаемое </w:t>
      </w:r>
      <w:hyperlink w:anchor="P149" w:history="1">
        <w:r w:rsidRPr="007E0F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Положение</w:t>
        </w:r>
      </w:hyperlink>
      <w:r w:rsidRPr="007E0F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 Попечительском Совете по вопросам похоронного дела муниципального образования Жемчужинское сельское поселение Нижнегорского района Республики Крым (Приложение № 2).</w:t>
      </w:r>
    </w:p>
    <w:p w:rsidR="007E0FFF" w:rsidRPr="007E0FFF" w:rsidRDefault="007E0FFF" w:rsidP="007E0FFF">
      <w:pPr>
        <w:spacing w:after="20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80808"/>
          <w:sz w:val="28"/>
          <w:szCs w:val="28"/>
        </w:rPr>
      </w:pPr>
      <w:r w:rsidRPr="007E0FF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7E0FFF">
        <w:rPr>
          <w:rFonts w:ascii="Times New Roman" w:eastAsia="Times New Roman" w:hAnsi="Times New Roman" w:cs="Times New Roman"/>
          <w:color w:val="080808"/>
          <w:sz w:val="28"/>
          <w:szCs w:val="28"/>
        </w:rPr>
        <w:t>Настоящее постановление подлежит официальному  обнародованию путем размещения на информационных стендах расположенных на территории  Жемчужинского сельского  поселения,  на сайте Жемчужинского сельского поселения (</w:t>
      </w:r>
      <w:r w:rsidRPr="007E0FFF">
        <w:rPr>
          <w:rFonts w:ascii="Times New Roman" w:eastAsia="Times New Roman" w:hAnsi="Times New Roman" w:cs="Times New Roman"/>
          <w:color w:val="080808"/>
          <w:sz w:val="28"/>
          <w:szCs w:val="28"/>
          <w:lang w:val="en-US"/>
        </w:rPr>
        <w:t>http</w:t>
      </w:r>
      <w:r w:rsidRPr="007E0FFF">
        <w:rPr>
          <w:rFonts w:ascii="Times New Roman" w:eastAsia="Times New Roman" w:hAnsi="Times New Roman" w:cs="Times New Roman"/>
          <w:color w:val="080808"/>
          <w:sz w:val="28"/>
          <w:szCs w:val="28"/>
        </w:rPr>
        <w:t>:</w:t>
      </w:r>
      <w:proofErr w:type="spellStart"/>
      <w:r w:rsidRPr="007E0FFF">
        <w:rPr>
          <w:rFonts w:ascii="Times New Roman" w:eastAsia="Times New Roman" w:hAnsi="Times New Roman" w:cs="Times New Roman"/>
          <w:color w:val="080808"/>
          <w:sz w:val="28"/>
          <w:szCs w:val="28"/>
        </w:rPr>
        <w:t>жемчужинское-сп</w:t>
      </w:r>
      <w:proofErr w:type="gramStart"/>
      <w:r w:rsidRPr="007E0FFF">
        <w:rPr>
          <w:rFonts w:ascii="Times New Roman" w:eastAsia="Times New Roman" w:hAnsi="Times New Roman" w:cs="Times New Roman"/>
          <w:color w:val="080808"/>
          <w:sz w:val="28"/>
          <w:szCs w:val="28"/>
        </w:rPr>
        <w:t>.р</w:t>
      </w:r>
      <w:proofErr w:type="gramEnd"/>
      <w:r w:rsidRPr="007E0FFF">
        <w:rPr>
          <w:rFonts w:ascii="Times New Roman" w:eastAsia="Times New Roman" w:hAnsi="Times New Roman" w:cs="Times New Roman"/>
          <w:color w:val="080808"/>
          <w:sz w:val="28"/>
          <w:szCs w:val="28"/>
        </w:rPr>
        <w:t>ф</w:t>
      </w:r>
      <w:proofErr w:type="spellEnd"/>
      <w:r w:rsidRPr="007E0FFF">
        <w:rPr>
          <w:rFonts w:ascii="Times New Roman" w:eastAsia="Times New Roman" w:hAnsi="Times New Roman" w:cs="Times New Roman"/>
          <w:color w:val="080808"/>
          <w:sz w:val="28"/>
          <w:szCs w:val="28"/>
        </w:rPr>
        <w:t>) и  вступает в силу с момента его официального обнародования.</w:t>
      </w:r>
    </w:p>
    <w:p w:rsidR="007E0FFF" w:rsidRPr="007E0FFF" w:rsidRDefault="007E0FFF" w:rsidP="007E0FFF">
      <w:pPr>
        <w:widowControl w:val="0"/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FFF">
        <w:rPr>
          <w:rFonts w:ascii="Times New Roman" w:eastAsia="Times New Roman" w:hAnsi="Times New Roman" w:cs="Times New Roman"/>
          <w:color w:val="080808"/>
          <w:sz w:val="28"/>
          <w:szCs w:val="28"/>
        </w:rPr>
        <w:t xml:space="preserve">4. </w:t>
      </w:r>
      <w:proofErr w:type="gramStart"/>
      <w:r w:rsidRPr="007E0FF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E0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E0FFF" w:rsidRPr="007E0FFF" w:rsidRDefault="007E0FFF" w:rsidP="007E0FFF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FFF" w:rsidRPr="007E0FFF" w:rsidRDefault="007E0FFF" w:rsidP="007E0FFF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FF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Жемчужинского </w:t>
      </w:r>
      <w:proofErr w:type="gramStart"/>
      <w:r w:rsidRPr="007E0FF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7E0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0FFF" w:rsidRPr="007E0FFF" w:rsidRDefault="007E0FFF" w:rsidP="007E0FFF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FFF">
        <w:rPr>
          <w:rFonts w:ascii="Times New Roman" w:eastAsia="Times New Roman" w:hAnsi="Times New Roman" w:cs="Times New Roman"/>
          <w:sz w:val="28"/>
          <w:szCs w:val="28"/>
        </w:rPr>
        <w:t>совета - глава администрации</w:t>
      </w:r>
    </w:p>
    <w:p w:rsidR="007E0FFF" w:rsidRPr="007E0FFF" w:rsidRDefault="007E0FFF" w:rsidP="007E0FFF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FFF"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</w:t>
      </w:r>
      <w:r w:rsidRPr="007E0FF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E0FFF">
        <w:rPr>
          <w:rFonts w:ascii="Times New Roman" w:eastAsia="Times New Roman" w:hAnsi="Times New Roman" w:cs="Times New Roman"/>
          <w:sz w:val="28"/>
          <w:szCs w:val="28"/>
        </w:rPr>
        <w:t>О.Ю.Большунова</w:t>
      </w:r>
      <w:bookmarkStart w:id="1" w:name="page3"/>
      <w:bookmarkEnd w:id="1"/>
      <w:proofErr w:type="spellEnd"/>
    </w:p>
    <w:p w:rsidR="007E0FFF" w:rsidRPr="007E0FFF" w:rsidRDefault="007E0FFF" w:rsidP="007E0FFF">
      <w:pPr>
        <w:spacing w:after="0" w:line="20" w:lineRule="atLeast"/>
        <w:ind w:hanging="142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E0F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7E0FFF" w:rsidRPr="007E0FFF" w:rsidRDefault="007E0FFF" w:rsidP="007E0FFF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FFF">
        <w:rPr>
          <w:rFonts w:ascii="Times New Roman" w:eastAsia="Times New Roman" w:hAnsi="Times New Roman" w:cs="Times New Roman"/>
          <w:color w:val="000000"/>
          <w:sz w:val="28"/>
          <w:szCs w:val="28"/>
        </w:rPr>
        <w:t>к  Постановлению администрации</w:t>
      </w:r>
    </w:p>
    <w:p w:rsidR="007E0FFF" w:rsidRPr="007E0FFF" w:rsidRDefault="007E0FFF" w:rsidP="007E0FFF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FFF">
        <w:rPr>
          <w:rFonts w:ascii="Times New Roman" w:eastAsia="Times New Roman" w:hAnsi="Times New Roman" w:cs="Times New Roman"/>
          <w:color w:val="000000"/>
          <w:sz w:val="28"/>
          <w:szCs w:val="28"/>
        </w:rPr>
        <w:t>Жемчужинского сельского поселения</w:t>
      </w:r>
    </w:p>
    <w:p w:rsidR="007E0FFF" w:rsidRPr="007E0FFF" w:rsidRDefault="007E0FFF" w:rsidP="007E0FFF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FFF">
        <w:rPr>
          <w:rFonts w:ascii="Times New Roman" w:eastAsia="Times New Roman" w:hAnsi="Times New Roman" w:cs="Times New Roman"/>
          <w:color w:val="000000"/>
          <w:sz w:val="28"/>
          <w:szCs w:val="28"/>
        </w:rPr>
        <w:t>от 13.12.2016г. № 223-П</w:t>
      </w:r>
    </w:p>
    <w:p w:rsidR="007E0FFF" w:rsidRPr="007E0FFF" w:rsidRDefault="007E0FFF" w:rsidP="007E0FFF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E0FFF" w:rsidRPr="007E0FFF" w:rsidRDefault="007E0FFF" w:rsidP="007E0FFF">
      <w:pPr>
        <w:widowControl w:val="0"/>
        <w:autoSpaceDE w:val="0"/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E0FF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СОСТАВ</w:t>
      </w:r>
    </w:p>
    <w:p w:rsidR="007E0FFF" w:rsidRPr="007E0FFF" w:rsidRDefault="007E0FFF" w:rsidP="007E0FFF">
      <w:pPr>
        <w:widowControl w:val="0"/>
        <w:autoSpaceDE w:val="0"/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E0FF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ПОПЕЧИТЕЛЬСКОГО СОВЕТА ПО ВОПРОСАМ ПОХОРОННОГО ДЕЛА МУНИЦИПАЛЬНОГО ОБРАЗОВАНИЯ ЖЕМЧУЖИНСКОЕ СЕЛЬСКОЕ ПОСЕЛЕНИЕ НИЖНЕГОРСКОГО РАЙОНА РЕСПУБЛИКИ КРЫМ</w:t>
      </w:r>
    </w:p>
    <w:p w:rsidR="007E0FFF" w:rsidRPr="007E0FFF" w:rsidRDefault="007E0FFF" w:rsidP="007E0FF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FFF" w:rsidRPr="007E0FFF" w:rsidRDefault="007E0FFF" w:rsidP="007E0FF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5505"/>
      </w:tblGrid>
      <w:tr w:rsidR="007E0FFF" w:rsidRPr="007E0FFF" w:rsidTr="00AC1EA9">
        <w:tc>
          <w:tcPr>
            <w:tcW w:w="4361" w:type="dxa"/>
            <w:vAlign w:val="center"/>
          </w:tcPr>
          <w:p w:rsidR="007E0FFF" w:rsidRPr="007E0FFF" w:rsidRDefault="007E0FFF" w:rsidP="007E0FF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FF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Попечительского совета</w:t>
            </w:r>
          </w:p>
        </w:tc>
        <w:tc>
          <w:tcPr>
            <w:tcW w:w="6054" w:type="dxa"/>
          </w:tcPr>
          <w:p w:rsidR="007E0FFF" w:rsidRPr="007E0FFF" w:rsidRDefault="007E0FFF" w:rsidP="007E0FF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E0FFF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Большунова</w:t>
            </w:r>
            <w:proofErr w:type="spellEnd"/>
            <w:r w:rsidRPr="007E0F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О.Ю. – председатель Жемчужинского сельского совета – глава администрации Жемчужинского сельского поселения </w:t>
            </w:r>
          </w:p>
        </w:tc>
      </w:tr>
      <w:tr w:rsidR="007E0FFF" w:rsidRPr="007E0FFF" w:rsidTr="00AC1EA9">
        <w:tc>
          <w:tcPr>
            <w:tcW w:w="4361" w:type="dxa"/>
            <w:vAlign w:val="center"/>
          </w:tcPr>
          <w:p w:rsidR="007E0FFF" w:rsidRPr="007E0FFF" w:rsidRDefault="007E0FFF" w:rsidP="007E0FF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FFF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Попечительского совета</w:t>
            </w:r>
          </w:p>
        </w:tc>
        <w:tc>
          <w:tcPr>
            <w:tcW w:w="6054" w:type="dxa"/>
          </w:tcPr>
          <w:p w:rsidR="007E0FFF" w:rsidRPr="007E0FFF" w:rsidRDefault="007E0FFF" w:rsidP="007E0FF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FFF">
              <w:rPr>
                <w:rFonts w:ascii="Times New Roman" w:eastAsia="Times New Roman" w:hAnsi="Times New Roman" w:cs="Times New Roman"/>
                <w:sz w:val="28"/>
                <w:szCs w:val="28"/>
              </w:rPr>
              <w:t>Диденко Н.В. – зав. сектора по предоставлению муниципальных услуг населению</w:t>
            </w:r>
          </w:p>
        </w:tc>
      </w:tr>
      <w:tr w:rsidR="007E0FFF" w:rsidRPr="007E0FFF" w:rsidTr="00AC1EA9">
        <w:tc>
          <w:tcPr>
            <w:tcW w:w="4361" w:type="dxa"/>
            <w:vMerge w:val="restart"/>
            <w:vAlign w:val="center"/>
          </w:tcPr>
          <w:p w:rsidR="007E0FFF" w:rsidRPr="007E0FFF" w:rsidRDefault="007E0FFF" w:rsidP="007E0FF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FF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  <w:tc>
          <w:tcPr>
            <w:tcW w:w="6054" w:type="dxa"/>
          </w:tcPr>
          <w:p w:rsidR="007E0FFF" w:rsidRPr="007E0FFF" w:rsidRDefault="007E0FFF" w:rsidP="007E0FF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E0FFF">
              <w:rPr>
                <w:rFonts w:ascii="Times New Roman" w:eastAsia="Times New Roman" w:hAnsi="Times New Roman" w:cs="Times New Roman"/>
                <w:sz w:val="28"/>
                <w:szCs w:val="28"/>
              </w:rPr>
              <w:t>Пшеничникова</w:t>
            </w:r>
            <w:proofErr w:type="spellEnd"/>
            <w:r w:rsidRPr="007E0F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 – заместитель Главы администрации по финансовым и экономическим вопросам - главный бухгалтер</w:t>
            </w:r>
          </w:p>
        </w:tc>
      </w:tr>
      <w:tr w:rsidR="007E0FFF" w:rsidRPr="007E0FFF" w:rsidTr="00AC1EA9">
        <w:tc>
          <w:tcPr>
            <w:tcW w:w="4361" w:type="dxa"/>
            <w:vMerge/>
          </w:tcPr>
          <w:p w:rsidR="007E0FFF" w:rsidRPr="007E0FFF" w:rsidRDefault="007E0FFF" w:rsidP="007E0FF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4" w:type="dxa"/>
          </w:tcPr>
          <w:p w:rsidR="007E0FFF" w:rsidRPr="007E0FFF" w:rsidRDefault="007E0FFF" w:rsidP="007E0FF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FFF">
              <w:rPr>
                <w:rFonts w:ascii="Times New Roman" w:eastAsia="Times New Roman" w:hAnsi="Times New Roman" w:cs="Times New Roman"/>
                <w:sz w:val="28"/>
                <w:szCs w:val="28"/>
              </w:rPr>
              <w:t>Гриднева Е.Н. - ведущий специалист по земельным и имущественным вопросам</w:t>
            </w:r>
          </w:p>
        </w:tc>
      </w:tr>
    </w:tbl>
    <w:p w:rsidR="007E0FFF" w:rsidRPr="007E0FFF" w:rsidRDefault="007E0FFF" w:rsidP="007E0FF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FFF" w:rsidRPr="007E0FFF" w:rsidRDefault="007E0FFF" w:rsidP="007E0FF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FFF" w:rsidRPr="007E0FFF" w:rsidRDefault="007E0FFF" w:rsidP="007E0FF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FFF" w:rsidRPr="007E0FFF" w:rsidRDefault="007E0FFF" w:rsidP="007E0FF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FFF" w:rsidRPr="007E0FFF" w:rsidRDefault="007E0FFF" w:rsidP="007E0FF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FFF" w:rsidRPr="007E0FFF" w:rsidRDefault="007E0FFF" w:rsidP="007E0FF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FFF" w:rsidRPr="007E0FFF" w:rsidRDefault="007E0FFF" w:rsidP="007E0FF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FFF" w:rsidRPr="007E0FFF" w:rsidRDefault="007E0FFF" w:rsidP="007E0FF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FFF" w:rsidRPr="007E0FFF" w:rsidRDefault="007E0FFF" w:rsidP="007E0FF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FFF" w:rsidRPr="007E0FFF" w:rsidRDefault="007E0FFF" w:rsidP="007E0FF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FFF" w:rsidRPr="007E0FFF" w:rsidRDefault="007E0FFF" w:rsidP="007E0FF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FFF" w:rsidRPr="007E0FFF" w:rsidRDefault="007E0FFF" w:rsidP="007E0FF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FFF" w:rsidRPr="007E0FFF" w:rsidRDefault="007E0FFF" w:rsidP="007E0FF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FFF" w:rsidRPr="007E0FFF" w:rsidRDefault="007E0FFF" w:rsidP="007E0FF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FFF" w:rsidRPr="007E0FFF" w:rsidRDefault="007E0FFF" w:rsidP="007E0FF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FFF" w:rsidRPr="007E0FFF" w:rsidRDefault="007E0FFF" w:rsidP="007E0FF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FFF" w:rsidRPr="007E0FFF" w:rsidRDefault="007E0FFF" w:rsidP="007E0FF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FFF" w:rsidRPr="007E0FFF" w:rsidRDefault="007E0FFF" w:rsidP="007E0FF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FFF" w:rsidRDefault="007E0FFF" w:rsidP="007E0FF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7AD1" w:rsidRPr="007E0FFF" w:rsidRDefault="00DD7AD1" w:rsidP="007E0FFF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FFF" w:rsidRPr="007E0FFF" w:rsidRDefault="007E0FFF" w:rsidP="007E0FFF">
      <w:pPr>
        <w:spacing w:after="0" w:line="20" w:lineRule="atLeast"/>
        <w:ind w:hanging="142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E0F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7E0FFF" w:rsidRPr="007E0FFF" w:rsidRDefault="007E0FFF" w:rsidP="007E0FFF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FFF">
        <w:rPr>
          <w:rFonts w:ascii="Times New Roman" w:eastAsia="Times New Roman" w:hAnsi="Times New Roman" w:cs="Times New Roman"/>
          <w:color w:val="000000"/>
          <w:sz w:val="28"/>
          <w:szCs w:val="28"/>
        </w:rPr>
        <w:t>к  Постановлению администрации</w:t>
      </w:r>
    </w:p>
    <w:p w:rsidR="007E0FFF" w:rsidRPr="007E0FFF" w:rsidRDefault="007E0FFF" w:rsidP="007E0FFF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FFF">
        <w:rPr>
          <w:rFonts w:ascii="Times New Roman" w:eastAsia="Times New Roman" w:hAnsi="Times New Roman" w:cs="Times New Roman"/>
          <w:color w:val="000000"/>
          <w:sz w:val="28"/>
          <w:szCs w:val="28"/>
        </w:rPr>
        <w:t>Жемчужинского сельского поселения</w:t>
      </w:r>
    </w:p>
    <w:p w:rsidR="007E0FFF" w:rsidRPr="007E0FFF" w:rsidRDefault="007E0FFF" w:rsidP="007E0FFF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FFF">
        <w:rPr>
          <w:rFonts w:ascii="Times New Roman" w:eastAsia="Times New Roman" w:hAnsi="Times New Roman" w:cs="Times New Roman"/>
          <w:color w:val="000000"/>
          <w:sz w:val="28"/>
          <w:szCs w:val="28"/>
        </w:rPr>
        <w:t>от 13.12.2016г. № 223-П</w:t>
      </w:r>
    </w:p>
    <w:p w:rsidR="007E0FFF" w:rsidRPr="007E0FFF" w:rsidRDefault="007E0FFF" w:rsidP="007E0FFF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FFF" w:rsidRPr="007E0FFF" w:rsidRDefault="007E0FFF" w:rsidP="007E0FFF">
      <w:pPr>
        <w:widowControl w:val="0"/>
        <w:autoSpaceDE w:val="0"/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E0FF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ПОЛОЖЕНИЕ</w:t>
      </w:r>
    </w:p>
    <w:p w:rsidR="007E0FFF" w:rsidRPr="007E0FFF" w:rsidRDefault="007E0FFF" w:rsidP="007E0FFF">
      <w:pPr>
        <w:widowControl w:val="0"/>
        <w:autoSpaceDE w:val="0"/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E0FF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 ПОПЕЧИТЕЛЬСКОМ СОВЕТЕ ПО ВОПРОСАМ ПОХОРОННОГО ДЕЛА МУНИЦИПАЛЬНОГО ОБРАЗОВАНИЯ ЖЕМЧУЖИНСКОЕ СЕЛЬСКОЕ ПОСЕЛЕНИЕ НИЖНЕГОРСКОГО РАЙОНА РЕСПУБЛИКИ КРЫМ</w:t>
      </w:r>
    </w:p>
    <w:p w:rsidR="007E0FFF" w:rsidRPr="007E0FFF" w:rsidRDefault="007E0FFF" w:rsidP="007E0FFF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E0FFF" w:rsidRPr="007E0FFF" w:rsidRDefault="007E0FFF" w:rsidP="007E0FFF">
      <w:pPr>
        <w:widowControl w:val="0"/>
        <w:autoSpaceDE w:val="0"/>
        <w:autoSpaceDN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0FFF">
        <w:rPr>
          <w:rFonts w:ascii="Times New Roman" w:eastAsia="Times New Roman" w:hAnsi="Times New Roman" w:cs="Times New Roman"/>
          <w:sz w:val="28"/>
          <w:szCs w:val="28"/>
          <w:lang w:eastAsia="uk-UA"/>
        </w:rPr>
        <w:t>1. Настоящее Положение регламентирует деятельность Попечительского совета по вопросам похоронного дела муниципального образования Жемчужинское сельское поселение Нижнегорского района Республики Крым (далее - Попечительский совет).</w:t>
      </w:r>
    </w:p>
    <w:p w:rsidR="007E0FFF" w:rsidRPr="007E0FFF" w:rsidRDefault="007E0FFF" w:rsidP="007E0FFF">
      <w:pPr>
        <w:widowControl w:val="0"/>
        <w:autoSpaceDE w:val="0"/>
        <w:autoSpaceDN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0FFF">
        <w:rPr>
          <w:rFonts w:ascii="Times New Roman" w:eastAsia="Times New Roman" w:hAnsi="Times New Roman" w:cs="Times New Roman"/>
          <w:sz w:val="28"/>
          <w:szCs w:val="28"/>
          <w:lang w:eastAsia="uk-UA"/>
        </w:rPr>
        <w:t>2. Попечительский совет является постоянно действующим совещательным органом и содействует исполнению и соблюдению положений законодательства о погребении и похоронном деле.</w:t>
      </w:r>
    </w:p>
    <w:p w:rsidR="007E0FFF" w:rsidRPr="007E0FFF" w:rsidRDefault="007E0FFF" w:rsidP="007E0FFF">
      <w:pPr>
        <w:widowControl w:val="0"/>
        <w:autoSpaceDE w:val="0"/>
        <w:autoSpaceDN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0F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Попечительский совет руководствуется в своей деятельности </w:t>
      </w:r>
      <w:hyperlink r:id="rId6" w:history="1">
        <w:r w:rsidRPr="007E0FF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Конституцией</w:t>
        </w:r>
      </w:hyperlink>
      <w:r w:rsidRPr="007E0F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Российской Федерации, федеральными конституционными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Крым, постановлениями и распоряжениями Совета министров Республики Крым, постановлениями Главы муниципального образования Жемчужинское сельское поселение Нижнегорского района Республики Крым и настоящим Положением.</w:t>
      </w:r>
    </w:p>
    <w:p w:rsidR="007E0FFF" w:rsidRPr="007E0FFF" w:rsidRDefault="007E0FFF" w:rsidP="007E0FFF">
      <w:pPr>
        <w:widowControl w:val="0"/>
        <w:autoSpaceDE w:val="0"/>
        <w:autoSpaceDN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0FFF">
        <w:rPr>
          <w:rFonts w:ascii="Times New Roman" w:eastAsia="Times New Roman" w:hAnsi="Times New Roman" w:cs="Times New Roman"/>
          <w:sz w:val="28"/>
          <w:szCs w:val="28"/>
          <w:lang w:eastAsia="uk-UA"/>
        </w:rPr>
        <w:t>4. Попечительский совет осуществляет следующие функции:</w:t>
      </w:r>
    </w:p>
    <w:p w:rsidR="007E0FFF" w:rsidRPr="007E0FFF" w:rsidRDefault="007E0FFF" w:rsidP="007E0FFF">
      <w:pPr>
        <w:widowControl w:val="0"/>
        <w:autoSpaceDE w:val="0"/>
        <w:autoSpaceDN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0F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общественный </w:t>
      </w:r>
      <w:proofErr w:type="gramStart"/>
      <w:r w:rsidRPr="007E0FF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</w:t>
      </w:r>
      <w:proofErr w:type="gramEnd"/>
      <w:r w:rsidRPr="007E0F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деятельностью в сфере похоронного дела, за соблюдением прав граждан и предоставлением им гарантий, предусмотренных законодательством о погребении и похоронном деле;</w:t>
      </w:r>
    </w:p>
    <w:p w:rsidR="007E0FFF" w:rsidRPr="007E0FFF" w:rsidRDefault="007E0FFF" w:rsidP="007E0FFF">
      <w:pPr>
        <w:widowControl w:val="0"/>
        <w:autoSpaceDE w:val="0"/>
        <w:autoSpaceDN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0FFF">
        <w:rPr>
          <w:rFonts w:ascii="Times New Roman" w:eastAsia="Times New Roman" w:hAnsi="Times New Roman" w:cs="Times New Roman"/>
          <w:sz w:val="28"/>
          <w:szCs w:val="28"/>
          <w:lang w:eastAsia="uk-UA"/>
        </w:rPr>
        <w:t>изучение состояния похоронного дела в муниципальном образовании Жемчужинское сельское поселение Нижнегорского района Республики Крым;</w:t>
      </w:r>
    </w:p>
    <w:p w:rsidR="007E0FFF" w:rsidRPr="007E0FFF" w:rsidRDefault="007E0FFF" w:rsidP="007E0FFF">
      <w:pPr>
        <w:widowControl w:val="0"/>
        <w:autoSpaceDE w:val="0"/>
        <w:autoSpaceDN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0FFF">
        <w:rPr>
          <w:rFonts w:ascii="Times New Roman" w:eastAsia="Times New Roman" w:hAnsi="Times New Roman" w:cs="Times New Roman"/>
          <w:sz w:val="28"/>
          <w:szCs w:val="28"/>
          <w:lang w:eastAsia="uk-UA"/>
        </w:rPr>
        <w:t>рассмотрение вопросов формирования и реализации государственной политики в сфере похоронного дела;</w:t>
      </w:r>
    </w:p>
    <w:p w:rsidR="007E0FFF" w:rsidRPr="007E0FFF" w:rsidRDefault="007E0FFF" w:rsidP="007E0FFF">
      <w:pPr>
        <w:widowControl w:val="0"/>
        <w:autoSpaceDE w:val="0"/>
        <w:autoSpaceDN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0FFF">
        <w:rPr>
          <w:rFonts w:ascii="Times New Roman" w:eastAsia="Times New Roman" w:hAnsi="Times New Roman" w:cs="Times New Roman"/>
          <w:sz w:val="28"/>
          <w:szCs w:val="28"/>
          <w:lang w:eastAsia="uk-UA"/>
        </w:rPr>
        <w:t>рассмотрение и подготовка предложений по улучшению похоронного обслуживания и организация новых мест погребения;</w:t>
      </w:r>
    </w:p>
    <w:p w:rsidR="007E0FFF" w:rsidRPr="007E0FFF" w:rsidRDefault="007E0FFF" w:rsidP="007E0FFF">
      <w:pPr>
        <w:widowControl w:val="0"/>
        <w:autoSpaceDE w:val="0"/>
        <w:autoSpaceDN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0FFF">
        <w:rPr>
          <w:rFonts w:ascii="Times New Roman" w:eastAsia="Times New Roman" w:hAnsi="Times New Roman" w:cs="Times New Roman"/>
          <w:sz w:val="28"/>
          <w:szCs w:val="28"/>
          <w:lang w:eastAsia="uk-UA"/>
        </w:rPr>
        <w:t>содействие созданию специализированных служб по вопросам похоронного дела;</w:t>
      </w:r>
    </w:p>
    <w:p w:rsidR="007E0FFF" w:rsidRPr="007E0FFF" w:rsidRDefault="007E0FFF" w:rsidP="007E0FFF">
      <w:pPr>
        <w:widowControl w:val="0"/>
        <w:autoSpaceDE w:val="0"/>
        <w:autoSpaceDN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0FF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разработка рекомендаций по организации похоронного дела на территории Жемчужинского сельского поселения.</w:t>
      </w:r>
    </w:p>
    <w:p w:rsidR="007E0FFF" w:rsidRPr="007E0FFF" w:rsidRDefault="007E0FFF" w:rsidP="007E0FFF">
      <w:pPr>
        <w:widowControl w:val="0"/>
        <w:autoSpaceDE w:val="0"/>
        <w:autoSpaceDN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0FFF">
        <w:rPr>
          <w:rFonts w:ascii="Times New Roman" w:eastAsia="Times New Roman" w:hAnsi="Times New Roman" w:cs="Times New Roman"/>
          <w:sz w:val="28"/>
          <w:szCs w:val="28"/>
          <w:lang w:eastAsia="uk-UA"/>
        </w:rPr>
        <w:t>5. Попечительский совет имеет право:</w:t>
      </w:r>
    </w:p>
    <w:p w:rsidR="007E0FFF" w:rsidRPr="007E0FFF" w:rsidRDefault="007E0FFF" w:rsidP="007E0FFF">
      <w:pPr>
        <w:widowControl w:val="0"/>
        <w:autoSpaceDE w:val="0"/>
        <w:autoSpaceDN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0F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запрашивать и получать в установленном порядке у органов местного самоуправления Жемчужинского сельского поселения, общественных объединений, а также иных организаций необходимую информацию по </w:t>
      </w:r>
      <w:r w:rsidRPr="007E0FF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вопросам своей деятельности;</w:t>
      </w:r>
    </w:p>
    <w:p w:rsidR="007E0FFF" w:rsidRPr="007E0FFF" w:rsidRDefault="007E0FFF" w:rsidP="007E0FFF">
      <w:pPr>
        <w:widowControl w:val="0"/>
        <w:autoSpaceDE w:val="0"/>
        <w:autoSpaceDN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0FF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приглашать на свои заседания представителей органов местного самоуправления Жемчужинского сельского поселения, осуществляющих деятельность в сфере похоронного дела, общественных и религиозных организаций и других организаций граждан;</w:t>
      </w:r>
    </w:p>
    <w:p w:rsidR="007E0FFF" w:rsidRPr="007E0FFF" w:rsidRDefault="007E0FFF" w:rsidP="007E0FFF">
      <w:pPr>
        <w:widowControl w:val="0"/>
        <w:autoSpaceDE w:val="0"/>
        <w:autoSpaceDN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0FF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привлекать для дачи разъяснений, консультаций при подготовке заключений по отдельным вопросам похоронного дела специалистов, экспертов, а также представителей организаций, осуществляющих деятельность в сфере похоронного дела;</w:t>
      </w:r>
    </w:p>
    <w:p w:rsidR="007E0FFF" w:rsidRPr="007E0FFF" w:rsidRDefault="007E0FFF" w:rsidP="007E0FFF">
      <w:pPr>
        <w:widowControl w:val="0"/>
        <w:autoSpaceDE w:val="0"/>
        <w:autoSpaceDN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0FFF">
        <w:rPr>
          <w:rFonts w:ascii="Times New Roman" w:eastAsia="Times New Roman" w:hAnsi="Times New Roman" w:cs="Times New Roman"/>
          <w:sz w:val="28"/>
          <w:szCs w:val="28"/>
          <w:lang w:eastAsia="uk-UA"/>
        </w:rPr>
        <w:t>информировать население об обсуждаемых Попечительским советом вопросах в средствах массовой информации.</w:t>
      </w:r>
    </w:p>
    <w:p w:rsidR="007E0FFF" w:rsidRPr="007E0FFF" w:rsidRDefault="007E0FFF" w:rsidP="007E0FFF">
      <w:pPr>
        <w:widowControl w:val="0"/>
        <w:autoSpaceDE w:val="0"/>
        <w:autoSpaceDN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0FFF">
        <w:rPr>
          <w:rFonts w:ascii="Times New Roman" w:eastAsia="Times New Roman" w:hAnsi="Times New Roman" w:cs="Times New Roman"/>
          <w:sz w:val="28"/>
          <w:szCs w:val="28"/>
          <w:lang w:eastAsia="uk-UA"/>
        </w:rPr>
        <w:t>6. Персональный состав Попечительского совета утверждается Главой муниципального образования Жемчужинское сельское поселение Нижнегорского района Республики Крым.</w:t>
      </w:r>
    </w:p>
    <w:p w:rsidR="007E0FFF" w:rsidRPr="007E0FFF" w:rsidRDefault="007E0FFF" w:rsidP="007E0FFF">
      <w:pPr>
        <w:widowControl w:val="0"/>
        <w:autoSpaceDE w:val="0"/>
        <w:autoSpaceDN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0FFF">
        <w:rPr>
          <w:rFonts w:ascii="Times New Roman" w:eastAsia="Times New Roman" w:hAnsi="Times New Roman" w:cs="Times New Roman"/>
          <w:sz w:val="28"/>
          <w:szCs w:val="28"/>
          <w:lang w:eastAsia="uk-UA"/>
        </w:rPr>
        <w:t>7. Председатель Попечительского совета:</w:t>
      </w:r>
    </w:p>
    <w:p w:rsidR="007E0FFF" w:rsidRPr="007E0FFF" w:rsidRDefault="007E0FFF" w:rsidP="007E0FFF">
      <w:pPr>
        <w:widowControl w:val="0"/>
        <w:autoSpaceDE w:val="0"/>
        <w:autoSpaceDN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0FFF">
        <w:rPr>
          <w:rFonts w:ascii="Times New Roman" w:eastAsia="Times New Roman" w:hAnsi="Times New Roman" w:cs="Times New Roman"/>
          <w:sz w:val="28"/>
          <w:szCs w:val="28"/>
          <w:lang w:eastAsia="uk-UA"/>
        </w:rPr>
        <w:t>осуществляет непосредственное руководство деятельностью Попечительского совета;</w:t>
      </w:r>
    </w:p>
    <w:p w:rsidR="007E0FFF" w:rsidRPr="007E0FFF" w:rsidRDefault="007E0FFF" w:rsidP="007E0FFF">
      <w:pPr>
        <w:widowControl w:val="0"/>
        <w:autoSpaceDE w:val="0"/>
        <w:autoSpaceDN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0FFF">
        <w:rPr>
          <w:rFonts w:ascii="Times New Roman" w:eastAsia="Times New Roman" w:hAnsi="Times New Roman" w:cs="Times New Roman"/>
          <w:sz w:val="28"/>
          <w:szCs w:val="28"/>
          <w:lang w:eastAsia="uk-UA"/>
        </w:rPr>
        <w:t>утверждает планы работы Попечительского совета, созывает его заседания, утверждает повестку дня заседаний, ведет заседания.</w:t>
      </w:r>
    </w:p>
    <w:p w:rsidR="007E0FFF" w:rsidRPr="007E0FFF" w:rsidRDefault="007E0FFF" w:rsidP="007E0FFF">
      <w:pPr>
        <w:widowControl w:val="0"/>
        <w:autoSpaceDE w:val="0"/>
        <w:autoSpaceDN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0FFF">
        <w:rPr>
          <w:rFonts w:ascii="Times New Roman" w:eastAsia="Times New Roman" w:hAnsi="Times New Roman" w:cs="Times New Roman"/>
          <w:sz w:val="28"/>
          <w:szCs w:val="28"/>
          <w:lang w:eastAsia="uk-UA"/>
        </w:rPr>
        <w:t>8. Секретарь Попечительского совета:</w:t>
      </w:r>
    </w:p>
    <w:p w:rsidR="007E0FFF" w:rsidRPr="007E0FFF" w:rsidRDefault="007E0FFF" w:rsidP="007E0FFF">
      <w:pPr>
        <w:widowControl w:val="0"/>
        <w:autoSpaceDE w:val="0"/>
        <w:autoSpaceDN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0FFF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готовит материалы по вопросам повестки дня и проекты решений Попечительского совета;</w:t>
      </w:r>
    </w:p>
    <w:p w:rsidR="007E0FFF" w:rsidRPr="007E0FFF" w:rsidRDefault="007E0FFF" w:rsidP="007E0FFF">
      <w:pPr>
        <w:widowControl w:val="0"/>
        <w:autoSpaceDE w:val="0"/>
        <w:autoSpaceDN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0FFF">
        <w:rPr>
          <w:rFonts w:ascii="Times New Roman" w:eastAsia="Times New Roman" w:hAnsi="Times New Roman" w:cs="Times New Roman"/>
          <w:sz w:val="28"/>
          <w:szCs w:val="28"/>
          <w:lang w:eastAsia="uk-UA"/>
        </w:rPr>
        <w:t>уведомляет членов Попечительского совета о предстоящем заседании;</w:t>
      </w:r>
    </w:p>
    <w:p w:rsidR="007E0FFF" w:rsidRPr="007E0FFF" w:rsidRDefault="007E0FFF" w:rsidP="007E0FFF">
      <w:pPr>
        <w:widowControl w:val="0"/>
        <w:autoSpaceDE w:val="0"/>
        <w:autoSpaceDN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0FFF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ведет протоколы заседаний Попечительского совета;</w:t>
      </w:r>
    </w:p>
    <w:p w:rsidR="007E0FFF" w:rsidRPr="007E0FFF" w:rsidRDefault="007E0FFF" w:rsidP="007E0FFF">
      <w:pPr>
        <w:widowControl w:val="0"/>
        <w:autoSpaceDE w:val="0"/>
        <w:autoSpaceDN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0FF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направляет в адрес членов Попечительского совета копии протоколов и материалов.</w:t>
      </w:r>
    </w:p>
    <w:p w:rsidR="007E0FFF" w:rsidRPr="007E0FFF" w:rsidRDefault="007E0FFF" w:rsidP="007E0FFF">
      <w:pPr>
        <w:widowControl w:val="0"/>
        <w:autoSpaceDE w:val="0"/>
        <w:autoSpaceDN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0FFF">
        <w:rPr>
          <w:rFonts w:ascii="Times New Roman" w:eastAsia="Times New Roman" w:hAnsi="Times New Roman" w:cs="Times New Roman"/>
          <w:sz w:val="28"/>
          <w:szCs w:val="28"/>
          <w:lang w:eastAsia="uk-UA"/>
        </w:rPr>
        <w:t>9.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7E0FFF" w:rsidRPr="007E0FFF" w:rsidRDefault="007E0FFF" w:rsidP="007E0FFF">
      <w:pPr>
        <w:widowControl w:val="0"/>
        <w:autoSpaceDE w:val="0"/>
        <w:autoSpaceDN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0FFF">
        <w:rPr>
          <w:rFonts w:ascii="Times New Roman" w:eastAsia="Times New Roman" w:hAnsi="Times New Roman" w:cs="Times New Roman"/>
          <w:sz w:val="28"/>
          <w:szCs w:val="28"/>
          <w:lang w:eastAsia="uk-UA"/>
        </w:rPr>
        <w:t>10. Работа Попечительского совета осуществляется в соответствии с планом, утверждаемым на заседании.</w:t>
      </w:r>
    </w:p>
    <w:p w:rsidR="007E0FFF" w:rsidRPr="007E0FFF" w:rsidRDefault="007E0FFF" w:rsidP="007E0FFF">
      <w:pPr>
        <w:widowControl w:val="0"/>
        <w:autoSpaceDE w:val="0"/>
        <w:autoSpaceDN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0FFF">
        <w:rPr>
          <w:rFonts w:ascii="Times New Roman" w:eastAsia="Times New Roman" w:hAnsi="Times New Roman" w:cs="Times New Roman"/>
          <w:sz w:val="28"/>
          <w:szCs w:val="28"/>
          <w:lang w:eastAsia="uk-UA"/>
        </w:rPr>
        <w:t>11. Заседания Попечительского совета проводятся по мере необходимости, не реже одного раза в полгода и считаются правомочными, если на них присутствуют не менее половины от общего числа членов Попечительского совета.</w:t>
      </w:r>
    </w:p>
    <w:p w:rsidR="007E0FFF" w:rsidRPr="007E0FFF" w:rsidRDefault="007E0FFF" w:rsidP="007E0FFF">
      <w:pPr>
        <w:widowControl w:val="0"/>
        <w:autoSpaceDE w:val="0"/>
        <w:autoSpaceDN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0FFF">
        <w:rPr>
          <w:rFonts w:ascii="Times New Roman" w:eastAsia="Times New Roman" w:hAnsi="Times New Roman" w:cs="Times New Roman"/>
          <w:sz w:val="28"/>
          <w:szCs w:val="28"/>
          <w:lang w:eastAsia="uk-UA"/>
        </w:rPr>
        <w:t>13. Решение Попечительского совета принимается большинством голосов присутствующих на заседании членов Попечительского совета и считается принятым, если за него проголосовали более половины участвующих в заседании. В случае равенства голосов решающим является голос председателя (председательствующего).</w:t>
      </w:r>
    </w:p>
    <w:p w:rsidR="007E0FFF" w:rsidRPr="007E0FFF" w:rsidRDefault="007E0FFF" w:rsidP="007E0FFF">
      <w:pPr>
        <w:widowControl w:val="0"/>
        <w:autoSpaceDE w:val="0"/>
        <w:autoSpaceDN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0FFF">
        <w:rPr>
          <w:rFonts w:ascii="Times New Roman" w:eastAsia="Times New Roman" w:hAnsi="Times New Roman" w:cs="Times New Roman"/>
          <w:sz w:val="28"/>
          <w:szCs w:val="28"/>
          <w:lang w:eastAsia="uk-UA"/>
        </w:rPr>
        <w:t>14. На заседаниях Попечительского совета ведется протокол заседания, который подписывается председателем (председательствующим). В протоколе отражаются принятые Попечительским советом решения, которые носят рекомендательный характер.</w:t>
      </w:r>
    </w:p>
    <w:p w:rsidR="007E0FFF" w:rsidRPr="007E0FFF" w:rsidRDefault="007E0FFF" w:rsidP="007E0FFF">
      <w:pPr>
        <w:widowControl w:val="0"/>
        <w:autoSpaceDE w:val="0"/>
        <w:autoSpaceDN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0FF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15. Организационно-техническое и информационное обеспечение деятельности Попечительского совета осуществляет Администрация Жемчужинского сельского поселения.</w:t>
      </w:r>
    </w:p>
    <w:p w:rsidR="007E0FFF" w:rsidRPr="007E0FFF" w:rsidRDefault="007E0FFF" w:rsidP="007E0FFF">
      <w:pPr>
        <w:widowControl w:val="0"/>
        <w:overflowPunct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ADC" w:rsidRDefault="00BE7ADC"/>
    <w:sectPr w:rsidR="00BE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F4"/>
    <w:rsid w:val="002455F4"/>
    <w:rsid w:val="003229AD"/>
    <w:rsid w:val="007E0FFF"/>
    <w:rsid w:val="00BE7ADC"/>
    <w:rsid w:val="00D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3C2F76EF463BB4D9356784267071DABB1FCB15D4639C45D09FAF3217G" TargetMode="External"/><Relationship Id="rId5" Type="http://schemas.openxmlformats.org/officeDocument/2006/relationships/hyperlink" Target="consultantplus://offline/ref=B13C2F76EF463BB4D9356784267071DAB816CA19D632CB4781CAA12226C5D15A792729E9A3BA57D5331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1137</Words>
  <Characters>6485</Characters>
  <Application>Microsoft Office Word</Application>
  <DocSecurity>0</DocSecurity>
  <Lines>54</Lines>
  <Paragraphs>15</Paragraphs>
  <ScaleCrop>false</ScaleCrop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4</cp:revision>
  <dcterms:created xsi:type="dcterms:W3CDTF">2017-02-12T16:39:00Z</dcterms:created>
  <dcterms:modified xsi:type="dcterms:W3CDTF">2017-07-14T11:07:00Z</dcterms:modified>
</cp:coreProperties>
</file>