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66" w:rsidRPr="00DF3F21" w:rsidRDefault="00475166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7" o:title=""/>
          </v:shape>
          <o:OLEObject Type="Embed" ProgID="Word.Picture.8" ShapeID="_x0000_i1025" DrawAspect="Content" ObjectID="_1667920730" r:id="rId8"/>
        </w:object>
      </w:r>
    </w:p>
    <w:p w:rsidR="00DF3F21" w:rsidRPr="00E95E51" w:rsidRDefault="00475166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475166" w:rsidRPr="00E95E51" w:rsidRDefault="00FD2407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ЖЕМЧУЖИНСКОГО</w:t>
      </w:r>
      <w:r w:rsidR="00475166" w:rsidRPr="00E95E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3F21" w:rsidRPr="00E95E51" w:rsidRDefault="00DF3F21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D2407" w:rsidRPr="00E95E51">
        <w:rPr>
          <w:rFonts w:ascii="Times New Roman" w:hAnsi="Times New Roman"/>
          <w:sz w:val="28"/>
          <w:szCs w:val="28"/>
        </w:rPr>
        <w:t xml:space="preserve"> </w:t>
      </w:r>
      <w:r w:rsidRPr="00E95E51">
        <w:rPr>
          <w:rFonts w:ascii="Times New Roman" w:hAnsi="Times New Roman"/>
          <w:sz w:val="28"/>
          <w:szCs w:val="28"/>
        </w:rPr>
        <w:t>КРЫМ</w:t>
      </w:r>
    </w:p>
    <w:p w:rsidR="00475166" w:rsidRPr="00DF3F21" w:rsidRDefault="00475166" w:rsidP="0045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166" w:rsidRDefault="00271200" w:rsidP="00452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DF3F21">
        <w:rPr>
          <w:rFonts w:ascii="Times New Roman" w:hAnsi="Times New Roman"/>
          <w:b/>
          <w:sz w:val="28"/>
          <w:szCs w:val="28"/>
        </w:rPr>
        <w:t xml:space="preserve"> </w:t>
      </w:r>
      <w:r w:rsidR="00DF3F21"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427250">
        <w:rPr>
          <w:rFonts w:ascii="Times New Roman" w:hAnsi="Times New Roman"/>
          <w:b/>
          <w:sz w:val="28"/>
          <w:szCs w:val="28"/>
        </w:rPr>
        <w:t>186</w:t>
      </w:r>
      <w:r w:rsidR="00796934">
        <w:rPr>
          <w:rFonts w:ascii="Times New Roman" w:hAnsi="Times New Roman"/>
          <w:b/>
          <w:sz w:val="28"/>
          <w:szCs w:val="28"/>
        </w:rPr>
        <w:t>-П</w:t>
      </w:r>
    </w:p>
    <w:p w:rsidR="00DF3F21" w:rsidRDefault="00427250" w:rsidP="00452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ноября</w:t>
      </w:r>
      <w:r w:rsidR="00796934">
        <w:rPr>
          <w:rFonts w:ascii="Times New Roman" w:hAnsi="Times New Roman"/>
          <w:sz w:val="28"/>
          <w:szCs w:val="28"/>
        </w:rPr>
        <w:t xml:space="preserve"> </w:t>
      </w:r>
      <w:r w:rsidR="005976B2">
        <w:rPr>
          <w:rFonts w:ascii="Times New Roman" w:hAnsi="Times New Roman"/>
          <w:sz w:val="28"/>
          <w:szCs w:val="28"/>
        </w:rPr>
        <w:t>20</w:t>
      </w:r>
      <w:r w:rsidR="00436B3E">
        <w:rPr>
          <w:rFonts w:ascii="Times New Roman" w:hAnsi="Times New Roman"/>
          <w:sz w:val="28"/>
          <w:szCs w:val="28"/>
        </w:rPr>
        <w:t>20</w:t>
      </w:r>
      <w:r w:rsidR="002D6DC4" w:rsidRPr="002D6DC4">
        <w:rPr>
          <w:rFonts w:ascii="Times New Roman" w:hAnsi="Times New Roman"/>
          <w:sz w:val="28"/>
          <w:szCs w:val="28"/>
        </w:rPr>
        <w:t xml:space="preserve"> года</w:t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5E504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>с.Жемчужина</w:t>
      </w:r>
    </w:p>
    <w:p w:rsidR="00271200" w:rsidRDefault="00DD11FC" w:rsidP="00271200">
      <w:pPr>
        <w:pStyle w:val="af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Жемчужинского сельского поселения Нижнегорского района Республики Крым от 12 ноября 2019 года</w:t>
      </w:r>
      <w:r w:rsidR="00D85344">
        <w:rPr>
          <w:rFonts w:ascii="Times New Roman" w:hAnsi="Times New Roman"/>
          <w:sz w:val="28"/>
          <w:szCs w:val="28"/>
        </w:rPr>
        <w:t xml:space="preserve"> № 120-П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271200" w:rsidRPr="00CC64E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71200">
        <w:rPr>
          <w:rFonts w:ascii="Times New Roman" w:hAnsi="Times New Roman"/>
          <w:sz w:val="28"/>
          <w:szCs w:val="28"/>
        </w:rPr>
        <w:t>«</w:t>
      </w:r>
      <w:r w:rsidR="00271200" w:rsidRPr="00CC64E6">
        <w:rPr>
          <w:rFonts w:ascii="Times New Roman" w:hAnsi="Times New Roman"/>
          <w:sz w:val="28"/>
          <w:szCs w:val="28"/>
        </w:rPr>
        <w:t xml:space="preserve">Благоустройство </w:t>
      </w:r>
      <w:r w:rsidR="00271200">
        <w:rPr>
          <w:rFonts w:ascii="Times New Roman" w:hAnsi="Times New Roman"/>
          <w:sz w:val="28"/>
          <w:szCs w:val="28"/>
        </w:rPr>
        <w:t>территории Жемчужинского</w:t>
      </w:r>
      <w:r w:rsidR="00271200"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2712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ED20CD" w:rsidRDefault="00ED20CD" w:rsidP="00ED20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20CD" w:rsidRPr="00DD5836" w:rsidRDefault="00ED20CD" w:rsidP="00ED20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4AF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п.1 ст. 179 Бюджетного кодекса Российской Федерации,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lang w:eastAsia="ru-RU"/>
        </w:rPr>
        <w:t xml:space="preserve">№ 131-ФЗ «Об 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lang w:eastAsia="ru-RU"/>
        </w:rPr>
        <w:t>»,</w:t>
      </w:r>
      <w:r w:rsidR="00F80054">
        <w:rPr>
          <w:rFonts w:ascii="Times New Roman" w:hAnsi="Times New Roman"/>
          <w:sz w:val="28"/>
          <w:lang w:eastAsia="ru-RU"/>
        </w:rPr>
        <w:t xml:space="preserve"> </w:t>
      </w: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ом</w:t>
      </w: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Республики Крым </w:t>
      </w:r>
    </w:p>
    <w:p w:rsidR="00ED20CD" w:rsidRDefault="00ED20CD" w:rsidP="00ED2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 </w:t>
      </w:r>
      <w:r w:rsidR="00427250">
        <w:rPr>
          <w:rFonts w:ascii="Times New Roman" w:hAnsi="Times New Roman"/>
          <w:color w:val="000000"/>
          <w:sz w:val="28"/>
          <w:szCs w:val="28"/>
          <w:lang w:eastAsia="ru-RU" w:bidi="ru-RU"/>
        </w:rPr>
        <w:t>02.06.2015 №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108-ЗРК/2015 </w:t>
      </w:r>
      <w:r w:rsidR="00427250">
        <w:rPr>
          <w:rFonts w:ascii="Times New Roman" w:hAnsi="Times New Roman"/>
          <w:color w:val="000000"/>
          <w:sz w:val="28"/>
          <w:szCs w:val="28"/>
          <w:lang w:eastAsia="ru-RU" w:bidi="ru-RU"/>
        </w:rPr>
        <w:t>«</w:t>
      </w: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>О стратегическом планировании в Республике Крым</w:t>
      </w:r>
      <w:r w:rsidR="00427250">
        <w:rPr>
          <w:rFonts w:ascii="Times New Roman" w:hAnsi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F80054" w:rsidRPr="00EB41AC">
        <w:rPr>
          <w:rStyle w:val="6"/>
          <w:rFonts w:ascii="Times New Roman" w:hAnsi="Times New Roman"/>
          <w:color w:val="000000"/>
          <w:sz w:val="28"/>
          <w:szCs w:val="28"/>
        </w:rPr>
        <w:t>Законом Республики Крым от 27.02.2020 № 48-ЗРК/2020 «О внесении изменений в Закон Республики Крым «О бюджете Республики Крым на 2020 год и плановый период 2021 и 2022 годов»</w:t>
      </w:r>
      <w:r w:rsidR="00F80054">
        <w:rPr>
          <w:rStyle w:val="6"/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Уставом муниципального образования</w:t>
      </w:r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Жемчужинское</w:t>
      </w:r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Администрация Жемчужинского сельского поселения Нижнегорского района Республики Крым </w:t>
      </w:r>
    </w:p>
    <w:p w:rsidR="00ED20CD" w:rsidRDefault="00ED20CD" w:rsidP="00ED2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ED20CD" w:rsidRDefault="00ED20CD" w:rsidP="00ED20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ПОСТАНОВЛЯЕТ</w:t>
      </w:r>
      <w:r w:rsidR="00910DEE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</w:p>
    <w:p w:rsidR="00910DEE" w:rsidRPr="00DD5836" w:rsidRDefault="00910DEE" w:rsidP="00ED20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10DEE" w:rsidRPr="00910DEE" w:rsidRDefault="00ED20CD" w:rsidP="0042725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4D46BF">
        <w:rPr>
          <w:rFonts w:ascii="Times New Roman" w:hAnsi="Times New Roman"/>
          <w:sz w:val="28"/>
          <w:szCs w:val="28"/>
        </w:rPr>
        <w:t xml:space="preserve">. </w:t>
      </w:r>
      <w:r w:rsidR="00F80054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программу </w:t>
      </w:r>
      <w: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Жемчужинского</w:t>
      </w:r>
      <w:r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5264FF">
        <w:rPr>
          <w:rFonts w:ascii="Times New Roman" w:hAnsi="Times New Roman"/>
          <w:sz w:val="28"/>
          <w:szCs w:val="28"/>
        </w:rPr>
        <w:t xml:space="preserve">изложить </w:t>
      </w:r>
      <w:r w:rsidR="00F80054">
        <w:rPr>
          <w:rFonts w:ascii="Times New Roman" w:hAnsi="Times New Roman"/>
          <w:sz w:val="28"/>
          <w:szCs w:val="28"/>
        </w:rPr>
        <w:t>в новой редакции, прилагается.</w:t>
      </w:r>
    </w:p>
    <w:p w:rsidR="00910DEE" w:rsidRDefault="00383EE1" w:rsidP="00427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 xml:space="preserve">2. Финансирование расходов на реализацию </w:t>
      </w:r>
      <w:r w:rsidRPr="00383EE1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ED20CD">
        <w:t>«</w:t>
      </w:r>
      <w:r w:rsidR="00ED20CD" w:rsidRPr="002D1B82">
        <w:rPr>
          <w:rFonts w:ascii="Times New Roman" w:hAnsi="Times New Roman"/>
          <w:sz w:val="28"/>
          <w:szCs w:val="28"/>
        </w:rPr>
        <w:t xml:space="preserve">Благоустройство </w:t>
      </w:r>
      <w:r w:rsidR="00ED20CD">
        <w:rPr>
          <w:rFonts w:ascii="Times New Roman" w:hAnsi="Times New Roman"/>
          <w:sz w:val="28"/>
          <w:szCs w:val="28"/>
        </w:rPr>
        <w:t>территории Жемчужинского</w:t>
      </w:r>
      <w:r w:rsidR="00ED20CD"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ED20CD">
        <w:rPr>
          <w:rFonts w:ascii="Times New Roman" w:hAnsi="Times New Roman"/>
          <w:sz w:val="28"/>
          <w:szCs w:val="28"/>
        </w:rPr>
        <w:t>»</w:t>
      </w:r>
      <w:r w:rsidRPr="00383EE1">
        <w:rPr>
          <w:rFonts w:ascii="Times New Roman" w:hAnsi="Times New Roman"/>
          <w:sz w:val="28"/>
          <w:szCs w:val="28"/>
        </w:rPr>
        <w:t xml:space="preserve"> осуществлять в пределах средств, предусмотренных в бюджете Жемчужинского сельского поселения Нижнегорского района Республики Крым на указанные цели.</w:t>
      </w:r>
    </w:p>
    <w:p w:rsidR="006F03BE" w:rsidRDefault="00383EE1" w:rsidP="004272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3.</w:t>
      </w:r>
      <w:r w:rsidR="006F03BE" w:rsidRPr="006F03BE">
        <w:rPr>
          <w:rFonts w:ascii="Times New Roman" w:hAnsi="Times New Roman"/>
          <w:sz w:val="28"/>
          <w:szCs w:val="28"/>
        </w:rPr>
        <w:t xml:space="preserve"> Настоящее решение подлежит обнародованию на официальном Портале Правительства Республики Крым на странице Нижнегорского района (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nijno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rk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gov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ru</w:t>
      </w:r>
      <w:r w:rsidR="006F03BE" w:rsidRPr="006F03BE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образования района», подраздел </w:t>
      </w:r>
      <w:r w:rsidR="006F03BE" w:rsidRPr="006F03BE">
        <w:rPr>
          <w:rFonts w:ascii="Times New Roman" w:hAnsi="Times New Roman"/>
          <w:sz w:val="28"/>
          <w:szCs w:val="28"/>
        </w:rPr>
        <w:lastRenderedPageBreak/>
        <w:t xml:space="preserve">«Жемчужинский сельский совет», а также на информационном стенде </w:t>
      </w:r>
      <w:r w:rsidR="006F03BE">
        <w:rPr>
          <w:rFonts w:ascii="Times New Roman" w:hAnsi="Times New Roman"/>
          <w:sz w:val="28"/>
          <w:szCs w:val="28"/>
        </w:rPr>
        <w:t xml:space="preserve">администрации </w:t>
      </w:r>
      <w:r w:rsidR="006F03BE" w:rsidRPr="006F03BE">
        <w:rPr>
          <w:rFonts w:ascii="Times New Roman" w:hAnsi="Times New Roman"/>
          <w:sz w:val="28"/>
          <w:szCs w:val="28"/>
        </w:rPr>
        <w:t xml:space="preserve">Жемчужинского сельского </w:t>
      </w:r>
      <w:r w:rsidR="006F03BE"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="006F03BE" w:rsidRPr="006F03BE">
        <w:rPr>
          <w:rFonts w:ascii="Times New Roman" w:hAnsi="Times New Roman"/>
          <w:sz w:val="28"/>
          <w:szCs w:val="28"/>
        </w:rPr>
        <w:t>, расположенного по адресу: Нижнегорский район, с. Жемчужина, ул. Школьная, 2 и на официальном сайте администрации Жемчужинского сельского поселения Нижнегорского района Республики Крым</w:t>
      </w:r>
      <w:r w:rsidR="006F03BE" w:rsidRPr="00F80054">
        <w:rPr>
          <w:rFonts w:ascii="Times New Roman" w:hAnsi="Times New Roman"/>
          <w:sz w:val="28"/>
          <w:szCs w:val="28"/>
        </w:rPr>
        <w:t xml:space="preserve"> </w:t>
      </w:r>
      <w:r w:rsidR="006F03BE" w:rsidRPr="00427250">
        <w:rPr>
          <w:rFonts w:ascii="Times New Roman" w:hAnsi="Times New Roman"/>
          <w:sz w:val="28"/>
          <w:szCs w:val="28"/>
        </w:rPr>
        <w:t>(</w:t>
      </w:r>
      <w:hyperlink r:id="rId10" w:history="1">
        <w:r w:rsidR="005E1CD1" w:rsidRPr="00427250">
          <w:rPr>
            <w:rStyle w:val="ae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6F03BE" w:rsidRPr="006F03BE">
        <w:rPr>
          <w:rFonts w:ascii="Times New Roman" w:hAnsi="Times New Roman"/>
          <w:sz w:val="28"/>
          <w:szCs w:val="28"/>
        </w:rPr>
        <w:t>)</w:t>
      </w:r>
      <w:r w:rsidR="005E1CD1">
        <w:rPr>
          <w:rFonts w:ascii="Times New Roman" w:hAnsi="Times New Roman"/>
          <w:sz w:val="28"/>
          <w:szCs w:val="28"/>
        </w:rPr>
        <w:t xml:space="preserve"> </w:t>
      </w:r>
      <w:r w:rsidR="006F03BE" w:rsidRPr="006F03BE">
        <w:rPr>
          <w:rFonts w:ascii="Times New Roman" w:hAnsi="Times New Roman"/>
          <w:sz w:val="28"/>
          <w:szCs w:val="28"/>
        </w:rPr>
        <w:t>в сети Интернет</w:t>
      </w:r>
      <w:r w:rsidR="005E1CD1">
        <w:rPr>
          <w:rFonts w:ascii="Times New Roman" w:hAnsi="Times New Roman"/>
          <w:sz w:val="28"/>
          <w:szCs w:val="28"/>
        </w:rPr>
        <w:t>.</w:t>
      </w:r>
    </w:p>
    <w:p w:rsidR="00383EE1" w:rsidRDefault="00383EE1" w:rsidP="004272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4</w:t>
      </w:r>
      <w:r w:rsidRPr="00383EE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 w:rsidR="005E1CD1">
        <w:rPr>
          <w:rFonts w:ascii="Times New Roman" w:hAnsi="Times New Roman"/>
          <w:sz w:val="28"/>
          <w:szCs w:val="28"/>
        </w:rPr>
        <w:t>.</w:t>
      </w:r>
    </w:p>
    <w:p w:rsidR="00427250" w:rsidRDefault="00427250" w:rsidP="004272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250" w:rsidRDefault="00427250" w:rsidP="004272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250" w:rsidRPr="00383EE1" w:rsidRDefault="00427250" w:rsidP="004272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3EE1" w:rsidRPr="00383EE1" w:rsidRDefault="00F80054" w:rsidP="00427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83EE1" w:rsidRPr="00383EE1">
        <w:rPr>
          <w:rFonts w:ascii="Times New Roman" w:hAnsi="Times New Roman"/>
          <w:sz w:val="28"/>
          <w:szCs w:val="28"/>
        </w:rPr>
        <w:t xml:space="preserve">Жемчужинского </w:t>
      </w:r>
    </w:p>
    <w:p w:rsidR="00383EE1" w:rsidRPr="00383EE1" w:rsidRDefault="00383EE1" w:rsidP="00383EE1">
      <w:pPr>
        <w:spacing w:after="0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сельского совета</w:t>
      </w:r>
      <w:r w:rsidR="005E1CD1">
        <w:rPr>
          <w:rFonts w:ascii="Times New Roman" w:hAnsi="Times New Roman"/>
          <w:sz w:val="28"/>
          <w:szCs w:val="28"/>
        </w:rPr>
        <w:t xml:space="preserve"> </w:t>
      </w:r>
      <w:r w:rsidRPr="00383EE1">
        <w:rPr>
          <w:rFonts w:ascii="Times New Roman" w:hAnsi="Times New Roman"/>
          <w:sz w:val="28"/>
          <w:szCs w:val="28"/>
        </w:rPr>
        <w:t>- глава администрации</w:t>
      </w:r>
    </w:p>
    <w:p w:rsidR="00383EE1" w:rsidRPr="00383EE1" w:rsidRDefault="00383EE1" w:rsidP="00383EE1">
      <w:pPr>
        <w:spacing w:after="0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Жемчужинского сельского поселения</w:t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="00427250">
        <w:rPr>
          <w:rFonts w:ascii="Times New Roman" w:hAnsi="Times New Roman"/>
          <w:sz w:val="28"/>
          <w:szCs w:val="28"/>
        </w:rPr>
        <w:tab/>
      </w:r>
      <w:r w:rsidR="00F80054">
        <w:rPr>
          <w:rFonts w:ascii="Times New Roman" w:hAnsi="Times New Roman"/>
          <w:sz w:val="28"/>
          <w:szCs w:val="28"/>
        </w:rPr>
        <w:t>С.И.Чупиков</w:t>
      </w: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7250" w:rsidRDefault="00427250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7250" w:rsidRDefault="00427250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7250" w:rsidRDefault="00427250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7250" w:rsidRDefault="00427250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7250" w:rsidRDefault="00427250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40D31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ED20CD" w:rsidRPr="00427250" w:rsidRDefault="00ED20CD" w:rsidP="00427250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427250" w:rsidRPr="00427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250" w:rsidRPr="00841E1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427250">
        <w:rPr>
          <w:rFonts w:ascii="Times New Roman" w:hAnsi="Times New Roman"/>
          <w:color w:val="000000"/>
          <w:sz w:val="28"/>
          <w:szCs w:val="28"/>
        </w:rPr>
        <w:t>Жемчужинского</w:t>
      </w:r>
      <w:r w:rsidR="00427250" w:rsidRPr="00427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250" w:rsidRPr="00841E1A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27250" w:rsidRPr="00ED2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250" w:rsidRPr="00841E1A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ED20CD" w:rsidRPr="00841E1A" w:rsidRDefault="00ED20CD" w:rsidP="00427250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Нижнегорского </w:t>
      </w:r>
      <w:r w:rsidR="00427250">
        <w:rPr>
          <w:rFonts w:ascii="Times New Roman" w:hAnsi="Times New Roman"/>
          <w:color w:val="000000"/>
          <w:sz w:val="28"/>
          <w:szCs w:val="28"/>
        </w:rPr>
        <w:t xml:space="preserve">района Республики Крым </w:t>
      </w:r>
    </w:p>
    <w:p w:rsidR="00427250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264FF">
        <w:rPr>
          <w:rFonts w:ascii="Times New Roman" w:hAnsi="Times New Roman"/>
          <w:color w:val="000000"/>
          <w:sz w:val="28"/>
          <w:szCs w:val="28"/>
        </w:rPr>
        <w:t>12</w:t>
      </w:r>
      <w:r w:rsidR="005D232C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2019 года № </w:t>
      </w:r>
      <w:r w:rsidR="005D232C">
        <w:rPr>
          <w:rFonts w:ascii="Times New Roman" w:hAnsi="Times New Roman"/>
          <w:sz w:val="28"/>
          <w:szCs w:val="28"/>
          <w:lang w:eastAsia="ru-RU"/>
        </w:rPr>
        <w:t>120</w:t>
      </w:r>
      <w:r>
        <w:rPr>
          <w:rFonts w:ascii="Times New Roman" w:hAnsi="Times New Roman"/>
          <w:sz w:val="28"/>
          <w:szCs w:val="28"/>
          <w:lang w:eastAsia="ru-RU"/>
        </w:rPr>
        <w:t>-П</w:t>
      </w:r>
    </w:p>
    <w:p w:rsidR="00427250" w:rsidRDefault="00F80054" w:rsidP="00ED20CD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D40D31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редакции</w:t>
      </w:r>
      <w:r w:rsidR="00ED2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4FF">
        <w:rPr>
          <w:rFonts w:ascii="Times New Roman" w:hAnsi="Times New Roman"/>
          <w:sz w:val="28"/>
          <w:szCs w:val="28"/>
          <w:lang w:eastAsia="ru-RU"/>
        </w:rPr>
        <w:t>постановления администрации Жемчужинского сельского поселения</w:t>
      </w:r>
    </w:p>
    <w:p w:rsidR="005264FF" w:rsidRDefault="005264FF" w:rsidP="00ED20CD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ED20CD" w:rsidRPr="003E0349" w:rsidRDefault="00427250" w:rsidP="00427250">
      <w:pPr>
        <w:spacing w:after="0" w:line="240" w:lineRule="auto"/>
        <w:ind w:firstLine="439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10.03.</w:t>
      </w:r>
      <w:r w:rsidR="005264FF">
        <w:rPr>
          <w:rFonts w:ascii="Times New Roman" w:hAnsi="Times New Roman"/>
          <w:sz w:val="28"/>
          <w:szCs w:val="28"/>
          <w:lang w:eastAsia="ru-RU"/>
        </w:rPr>
        <w:t>2020 № 36/1-П</w:t>
      </w:r>
      <w:r>
        <w:rPr>
          <w:rFonts w:ascii="Times New Roman" w:hAnsi="Times New Roman"/>
          <w:sz w:val="28"/>
          <w:szCs w:val="28"/>
          <w:lang w:eastAsia="ru-RU"/>
        </w:rPr>
        <w:t>, от 16.11.2020 № 186-П</w:t>
      </w:r>
      <w:r w:rsidR="005264FF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ED20CD" w:rsidRPr="00841E1A" w:rsidRDefault="00ED20CD" w:rsidP="00ED20CD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7F7975" w:rsidRPr="00383EE1" w:rsidRDefault="007F7975" w:rsidP="007F7975">
      <w:pPr>
        <w:jc w:val="center"/>
        <w:rPr>
          <w:rFonts w:ascii="Times New Roman" w:hAnsi="Times New Roman"/>
          <w:b/>
          <w:sz w:val="28"/>
          <w:szCs w:val="28"/>
        </w:rPr>
      </w:pPr>
      <w:r w:rsidRPr="00383EE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7F7975" w:rsidRDefault="007F7975" w:rsidP="004272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EE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</w:t>
      </w:r>
      <w:r w:rsidRPr="00383EE1">
        <w:rPr>
          <w:rFonts w:ascii="Times New Roman" w:hAnsi="Times New Roman"/>
          <w:b/>
          <w:bCs/>
          <w:sz w:val="28"/>
          <w:szCs w:val="28"/>
        </w:rPr>
        <w:t>Жемчужинского сельского поселения Нижнегорского района</w:t>
      </w:r>
      <w:r w:rsidRPr="007F79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3EE1">
        <w:rPr>
          <w:rFonts w:ascii="Times New Roman" w:hAnsi="Times New Roman"/>
          <w:b/>
          <w:bCs/>
          <w:sz w:val="28"/>
          <w:szCs w:val="28"/>
        </w:rPr>
        <w:t>Республики Крым</w:t>
      </w:r>
      <w:r w:rsidRPr="00FD752A">
        <w:rPr>
          <w:rFonts w:ascii="Times New Roman" w:hAnsi="Times New Roman"/>
          <w:b/>
          <w:bCs/>
          <w:sz w:val="28"/>
          <w:szCs w:val="28"/>
        </w:rPr>
        <w:t>»</w:t>
      </w:r>
    </w:p>
    <w:p w:rsidR="00ED20CD" w:rsidRPr="005264FF" w:rsidRDefault="007F7975" w:rsidP="005264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E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20CD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1B82">
        <w:rPr>
          <w:rFonts w:ascii="Times New Roman" w:hAnsi="Times New Roman"/>
          <w:b/>
          <w:sz w:val="28"/>
          <w:szCs w:val="28"/>
        </w:rPr>
        <w:t>ПАСПОРТ</w:t>
      </w:r>
    </w:p>
    <w:p w:rsidR="00ED20CD" w:rsidRPr="002D1B82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D20CD" w:rsidRPr="002D1B82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D1B82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="007F7975"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  <w:r w:rsidR="007F7975" w:rsidRPr="00383EE1">
        <w:rPr>
          <w:rFonts w:ascii="Times New Roman" w:hAnsi="Times New Roman"/>
          <w:b/>
          <w:bCs/>
          <w:sz w:val="28"/>
          <w:szCs w:val="28"/>
        </w:rPr>
        <w:t>Жемчужинского</w:t>
      </w:r>
      <w:r w:rsidRPr="002D1B82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6389"/>
      </w:tblGrid>
      <w:tr w:rsidR="00ED20CD" w:rsidRPr="00AC47F0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902B98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2C7763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ED20CD" w:rsidRDefault="005264FF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ED20CD"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Устав муниципального образования 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Жемчужинское</w:t>
            </w:r>
            <w:r w:rsidR="00ED20CD"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Нижнегорского района Республики Крым,</w:t>
            </w:r>
          </w:p>
          <w:p w:rsidR="00ED20CD" w:rsidRPr="00E8657F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Выполнение комплексного благоустройст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 целью создания наилучших социально-бытовых условий проживания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на территории 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 с учетом приоритетов территориального развития. Повышение уровня благоустройства общественных территорий.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F79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  <w:p w:rsidR="005D232C" w:rsidRPr="00E8657F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ED20CD" w:rsidRPr="00AC47F0" w:rsidTr="00D40D31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902B98" w:rsidRDefault="00ED20CD" w:rsidP="0085065C">
            <w:pPr>
              <w:spacing w:after="0" w:line="240" w:lineRule="auto"/>
              <w:rPr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20CD" w:rsidRPr="007A5C29" w:rsidRDefault="007F7975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О</w:t>
            </w:r>
            <w:r w:rsidR="00ED20CD" w:rsidRPr="007A5C29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ED20CD" w:rsidRPr="00AC47F0" w:rsidTr="005264FF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Источникам</w:t>
            </w:r>
            <w:r>
              <w:rPr>
                <w:rFonts w:ascii="Times New Roman" w:hAnsi="Times New Roman"/>
                <w:sz w:val="24"/>
                <w:szCs w:val="24"/>
              </w:rPr>
              <w:t>и финансирования Программы является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Нижнегорского района Республики Крым</w:t>
            </w:r>
            <w:r w:rsidR="00973314">
              <w:rPr>
                <w:rFonts w:ascii="Times New Roman" w:hAnsi="Times New Roman"/>
                <w:sz w:val="24"/>
                <w:szCs w:val="24"/>
              </w:rPr>
              <w:t xml:space="preserve"> и субсидия, предоставленная из бюджета Республики Крым на финансовое обеспечение мероприятий по санитарной очистке и уборке территорий муниципальных образований Республики Крым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20CD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объем финансового обеспечения Программы составит</w:t>
            </w:r>
            <w:r w:rsidR="005D232C">
              <w:rPr>
                <w:rFonts w:ascii="Times New Roman" w:hAnsi="Times New Roman"/>
                <w:sz w:val="24"/>
                <w:szCs w:val="24"/>
              </w:rPr>
              <w:t>:</w:t>
            </w:r>
            <w:r w:rsidR="005D232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27250">
              <w:rPr>
                <w:rFonts w:ascii="Times New Roman" w:hAnsi="Times New Roman"/>
                <w:sz w:val="24"/>
                <w:szCs w:val="24"/>
              </w:rPr>
              <w:t>752918</w:t>
            </w:r>
            <w:r w:rsidR="005D232C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D20CD" w:rsidRDefault="005D232C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–125000,00 руб.</w:t>
            </w:r>
          </w:p>
          <w:p w:rsidR="005D232C" w:rsidRPr="005D232C" w:rsidRDefault="006E3DCC" w:rsidP="005D232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D232C">
              <w:rPr>
                <w:rFonts w:ascii="Times New Roman" w:hAnsi="Times New Roman"/>
                <w:sz w:val="24"/>
                <w:szCs w:val="24"/>
              </w:rPr>
              <w:t>2</w:t>
            </w:r>
            <w:r w:rsidR="0098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>
              <w:rPr>
                <w:rFonts w:ascii="Times New Roman" w:hAnsi="Times New Roman"/>
                <w:sz w:val="24"/>
                <w:szCs w:val="24"/>
              </w:rPr>
              <w:t>год –125000,00 руб.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- повышение уровня комфорта граждан;</w:t>
            </w:r>
          </w:p>
          <w:p w:rsidR="00ED20CD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 w:rsidR="007F79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975" w:rsidRPr="00E8657F" w:rsidRDefault="003E7DFF" w:rsidP="003E7DFF">
            <w:pPr>
              <w:pStyle w:val="af"/>
              <w:tabs>
                <w:tab w:val="left" w:pos="123"/>
                <w:tab w:val="left" w:pos="265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8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975" w:rsidRPr="007A5C29">
              <w:rPr>
                <w:rFonts w:ascii="Times New Roman" w:hAnsi="Times New Roman"/>
                <w:sz w:val="24"/>
                <w:szCs w:val="24"/>
              </w:rPr>
              <w:t xml:space="preserve">увеличение доли благоустроенных общественных территорий на территории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 сельского</w:t>
            </w:r>
            <w:r w:rsidR="007F7975" w:rsidRPr="007A5C29">
              <w:rPr>
                <w:rFonts w:ascii="Times New Roman" w:hAnsi="Times New Roman"/>
                <w:sz w:val="24"/>
                <w:szCs w:val="24"/>
              </w:rPr>
              <w:t xml:space="preserve"> поселения Нижнегорского района Республики Крым</w:t>
            </w:r>
          </w:p>
        </w:tc>
      </w:tr>
    </w:tbl>
    <w:p w:rsidR="00ED20CD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20CD" w:rsidRPr="00E0756A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E0756A">
        <w:rPr>
          <w:rFonts w:ascii="Times New Roman" w:hAnsi="Times New Roman"/>
          <w:b/>
          <w:sz w:val="28"/>
          <w:szCs w:val="28"/>
        </w:rPr>
        <w:t xml:space="preserve"> Содержание проблемы и обоснование необходимости ее решения </w:t>
      </w:r>
    </w:p>
    <w:p w:rsidR="00ED20CD" w:rsidRPr="00E0756A" w:rsidRDefault="006E3DCC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программными методами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E057E">
        <w:rPr>
          <w:rFonts w:ascii="Times New Roman" w:hAnsi="Times New Roman"/>
          <w:sz w:val="28"/>
          <w:szCs w:val="28"/>
        </w:rPr>
        <w:t xml:space="preserve">сложившейся ситуации </w:t>
      </w:r>
      <w:r>
        <w:rPr>
          <w:rFonts w:ascii="Times New Roman" w:hAnsi="Times New Roman"/>
          <w:sz w:val="28"/>
          <w:szCs w:val="28"/>
        </w:rPr>
        <w:t>у</w:t>
      </w:r>
      <w:r w:rsidRPr="00E0756A">
        <w:rPr>
          <w:rFonts w:ascii="Times New Roman" w:hAnsi="Times New Roman"/>
          <w:sz w:val="28"/>
          <w:szCs w:val="28"/>
        </w:rPr>
        <w:t>частки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наиболее посе</w:t>
      </w:r>
      <w:r>
        <w:rPr>
          <w:rFonts w:ascii="Times New Roman" w:hAnsi="Times New Roman"/>
          <w:sz w:val="28"/>
          <w:szCs w:val="28"/>
        </w:rPr>
        <w:t xml:space="preserve">щаемых общественных пространств, </w:t>
      </w:r>
      <w:r w:rsidRPr="00E0756A">
        <w:rPr>
          <w:rFonts w:ascii="Times New Roman" w:hAnsi="Times New Roman"/>
          <w:sz w:val="28"/>
          <w:szCs w:val="28"/>
        </w:rPr>
        <w:t xml:space="preserve">требуют проведения необходимых работ по комплексному благоустройству. </w:t>
      </w:r>
    </w:p>
    <w:p w:rsidR="00ED20CD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нормального развития</w:t>
      </w:r>
      <w:r w:rsidRPr="00BE057E">
        <w:rPr>
          <w:rFonts w:ascii="Times New Roman" w:hAnsi="Times New Roman"/>
          <w:sz w:val="28"/>
          <w:szCs w:val="28"/>
        </w:rPr>
        <w:t xml:space="preserve"> сельского поселения имеет большое значение инженерное благоустройство его территорий.</w:t>
      </w:r>
      <w:r w:rsidR="007F7975">
        <w:rPr>
          <w:rFonts w:ascii="Times New Roman" w:hAnsi="Times New Roman"/>
          <w:sz w:val="28"/>
          <w:szCs w:val="28"/>
        </w:rPr>
        <w:t xml:space="preserve"> </w:t>
      </w:r>
      <w:r w:rsidRPr="00BE057E">
        <w:rPr>
          <w:rFonts w:ascii="Times New Roman" w:hAnsi="Times New Roman"/>
          <w:sz w:val="28"/>
          <w:szCs w:val="28"/>
        </w:rPr>
        <w:t>Инженерное благоустройство территорий включает в себя такие вопросы,</w:t>
      </w:r>
      <w:r w:rsidR="007F7975">
        <w:rPr>
          <w:rFonts w:ascii="Times New Roman" w:hAnsi="Times New Roman"/>
          <w:sz w:val="28"/>
          <w:szCs w:val="28"/>
        </w:rPr>
        <w:t xml:space="preserve"> как </w:t>
      </w:r>
      <w:r w:rsidRPr="00E0756A">
        <w:rPr>
          <w:rFonts w:ascii="Times New Roman" w:hAnsi="Times New Roman"/>
          <w:sz w:val="28"/>
          <w:szCs w:val="28"/>
        </w:rPr>
        <w:t>установка ограждений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озеленение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057E">
        <w:rPr>
          <w:rFonts w:ascii="Times New Roman" w:hAnsi="Times New Roman"/>
          <w:sz w:val="28"/>
          <w:szCs w:val="28"/>
        </w:rPr>
        <w:t xml:space="preserve">обустройство </w:t>
      </w:r>
      <w:r w:rsidR="007F7975">
        <w:rPr>
          <w:rFonts w:ascii="Times New Roman" w:hAnsi="Times New Roman"/>
          <w:sz w:val="28"/>
          <w:szCs w:val="28"/>
        </w:rPr>
        <w:t>детских</w:t>
      </w:r>
      <w:r w:rsidRPr="00BE057E">
        <w:rPr>
          <w:rFonts w:ascii="Times New Roman" w:hAnsi="Times New Roman"/>
          <w:sz w:val="28"/>
          <w:szCs w:val="28"/>
        </w:rPr>
        <w:t xml:space="preserve"> </w:t>
      </w:r>
      <w:r w:rsidR="0099328B">
        <w:rPr>
          <w:rFonts w:ascii="Times New Roman" w:hAnsi="Times New Roman"/>
          <w:sz w:val="28"/>
          <w:szCs w:val="28"/>
        </w:rPr>
        <w:t xml:space="preserve">и спортивных </w:t>
      </w:r>
      <w:r w:rsidRPr="00BE057E">
        <w:rPr>
          <w:rFonts w:ascii="Times New Roman" w:hAnsi="Times New Roman"/>
          <w:sz w:val="28"/>
          <w:szCs w:val="28"/>
        </w:rPr>
        <w:t>площадок, парковой зоны</w:t>
      </w:r>
      <w:r w:rsidR="007F7975">
        <w:rPr>
          <w:rFonts w:ascii="Times New Roman" w:hAnsi="Times New Roman"/>
          <w:sz w:val="28"/>
          <w:szCs w:val="28"/>
        </w:rPr>
        <w:t>,</w:t>
      </w:r>
      <w:r w:rsidR="00E96637">
        <w:rPr>
          <w:rFonts w:ascii="Times New Roman" w:hAnsi="Times New Roman"/>
          <w:sz w:val="28"/>
          <w:szCs w:val="28"/>
        </w:rPr>
        <w:t xml:space="preserve"> </w:t>
      </w:r>
      <w:r w:rsidRPr="00BE057E">
        <w:rPr>
          <w:rFonts w:ascii="Times New Roman" w:hAnsi="Times New Roman"/>
          <w:sz w:val="28"/>
          <w:szCs w:val="28"/>
        </w:rPr>
        <w:t>поддержание санитарного состояния мест скоплени</w:t>
      </w:r>
      <w:r w:rsidR="007F7975">
        <w:rPr>
          <w:rFonts w:ascii="Times New Roman" w:hAnsi="Times New Roman"/>
          <w:sz w:val="28"/>
          <w:szCs w:val="28"/>
        </w:rPr>
        <w:t>я ТБО, мест общего пользования,</w:t>
      </w:r>
      <w:r>
        <w:rPr>
          <w:rFonts w:ascii="Times New Roman" w:hAnsi="Times New Roman"/>
          <w:sz w:val="28"/>
          <w:szCs w:val="28"/>
        </w:rPr>
        <w:t xml:space="preserve"> проведение дератизации, дезинсекции мест общего пользования, расположенных в границах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7975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="0099328B">
        <w:rPr>
          <w:rFonts w:ascii="Times New Roman" w:hAnsi="Times New Roman"/>
          <w:sz w:val="28"/>
          <w:szCs w:val="28"/>
        </w:rPr>
        <w:t>, освещение населенных пунктов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113752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7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113752">
        <w:rPr>
          <w:rFonts w:ascii="Times New Roman" w:hAnsi="Times New Roman"/>
          <w:b/>
          <w:sz w:val="28"/>
          <w:szCs w:val="28"/>
        </w:rPr>
        <w:t xml:space="preserve"> Основные цели и задачи, сроки и этапы реализации муниципальной програ</w:t>
      </w:r>
      <w:r w:rsidR="006E3DCC">
        <w:rPr>
          <w:rFonts w:ascii="Times New Roman" w:hAnsi="Times New Roman"/>
          <w:b/>
          <w:sz w:val="28"/>
          <w:szCs w:val="28"/>
        </w:rPr>
        <w:t>ммы, а также целевые показатели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113752" w:rsidRDefault="00ED20CD" w:rsidP="00ED20C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Целью Программы является повышение качества, комфорта посещаемых объектов на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повышение уровня внешнего благоустройства территории населенных пунктов, их чистоты, решение экологических и санитарных проблем путем: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3752">
        <w:rPr>
          <w:rFonts w:ascii="Times New Roman" w:hAnsi="Times New Roman"/>
          <w:sz w:val="28"/>
          <w:szCs w:val="28"/>
        </w:rPr>
        <w:t xml:space="preserve">формирования единых подходов и ключевых приоритетов формирования комфортной среды на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приоритетов территориального развития;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обеспечени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повышени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уровня благоустройства общественных территорий.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lastRenderedPageBreak/>
        <w:t>-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культурно-досуговой и воспитательной среды для молодежи;</w:t>
      </w:r>
    </w:p>
    <w:p w:rsidR="0099328B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обустройств</w:t>
      </w:r>
      <w:r>
        <w:rPr>
          <w:rFonts w:ascii="Times New Roman" w:hAnsi="Times New Roman"/>
          <w:sz w:val="28"/>
          <w:szCs w:val="28"/>
        </w:rPr>
        <w:t>а</w:t>
      </w:r>
      <w:r w:rsidRPr="00113752">
        <w:rPr>
          <w:rFonts w:ascii="Times New Roman" w:hAnsi="Times New Roman"/>
          <w:sz w:val="28"/>
          <w:szCs w:val="28"/>
        </w:rPr>
        <w:t xml:space="preserve"> существующих хозяйственных, детских, спортивных площадок малыми архитектурными формами</w:t>
      </w:r>
      <w:r w:rsidR="0099328B">
        <w:rPr>
          <w:rFonts w:ascii="Times New Roman" w:hAnsi="Times New Roman"/>
          <w:sz w:val="28"/>
          <w:szCs w:val="28"/>
        </w:rPr>
        <w:t>;</w:t>
      </w:r>
    </w:p>
    <w:p w:rsidR="00ED20CD" w:rsidRDefault="00110A1B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освещения</w:t>
      </w:r>
      <w:r w:rsidR="0099328B">
        <w:rPr>
          <w:rFonts w:ascii="Times New Roman" w:hAnsi="Times New Roman"/>
          <w:sz w:val="28"/>
          <w:szCs w:val="28"/>
        </w:rPr>
        <w:t xml:space="preserve"> улиц поселения</w:t>
      </w:r>
      <w:r w:rsidR="003E7DFF">
        <w:rPr>
          <w:rFonts w:ascii="Times New Roman" w:hAnsi="Times New Roman"/>
          <w:sz w:val="28"/>
          <w:szCs w:val="28"/>
        </w:rPr>
        <w:t>;</w:t>
      </w:r>
    </w:p>
    <w:p w:rsidR="003E7DFF" w:rsidRPr="00113752" w:rsidRDefault="003E7DFF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0A1B">
        <w:rPr>
          <w:rFonts w:ascii="Times New Roman" w:hAnsi="Times New Roman"/>
          <w:sz w:val="28"/>
          <w:szCs w:val="28"/>
        </w:rPr>
        <w:t>поддержания</w:t>
      </w:r>
      <w:r w:rsidRPr="002C7763">
        <w:rPr>
          <w:rFonts w:ascii="Times New Roman" w:hAnsi="Times New Roman"/>
          <w:sz w:val="28"/>
          <w:szCs w:val="28"/>
        </w:rPr>
        <w:t xml:space="preserve"> санитарного со</w:t>
      </w:r>
      <w:r>
        <w:rPr>
          <w:rFonts w:ascii="Times New Roman" w:hAnsi="Times New Roman"/>
          <w:sz w:val="28"/>
          <w:szCs w:val="28"/>
        </w:rPr>
        <w:t>стояния мест общего пользования.</w:t>
      </w:r>
    </w:p>
    <w:p w:rsidR="00ED20CD" w:rsidRPr="00113752" w:rsidRDefault="00ED20CD" w:rsidP="00ED20C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Задачи программы:</w:t>
      </w:r>
    </w:p>
    <w:p w:rsidR="00ED20CD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</w:r>
    </w:p>
    <w:p w:rsidR="00EB3C51" w:rsidRDefault="00ED20CD" w:rsidP="00ED20C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C7763">
        <w:rPr>
          <w:rFonts w:ascii="Times New Roman" w:hAnsi="Times New Roman"/>
          <w:sz w:val="28"/>
          <w:szCs w:val="28"/>
        </w:rPr>
        <w:t xml:space="preserve">Целевыми </w:t>
      </w:r>
      <w:r w:rsidR="00EB3C51">
        <w:rPr>
          <w:rFonts w:ascii="Times New Roman" w:hAnsi="Times New Roman"/>
          <w:sz w:val="28"/>
          <w:szCs w:val="28"/>
        </w:rPr>
        <w:t>показателями программы является:</w:t>
      </w:r>
    </w:p>
    <w:p w:rsidR="00EB3C51" w:rsidRDefault="00EB3C51" w:rsidP="00EB3C5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0CD" w:rsidRPr="002C7763">
        <w:rPr>
          <w:rFonts w:ascii="Times New Roman" w:hAnsi="Times New Roman"/>
          <w:sz w:val="28"/>
          <w:szCs w:val="28"/>
        </w:rPr>
        <w:t xml:space="preserve">количество благоустроенных общественных территорий; </w:t>
      </w:r>
    </w:p>
    <w:p w:rsidR="005E1CD1" w:rsidRDefault="00EB3C51" w:rsidP="00EB3C5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0CD" w:rsidRPr="002C7763">
        <w:rPr>
          <w:rFonts w:ascii="Times New Roman" w:hAnsi="Times New Roman"/>
          <w:sz w:val="28"/>
          <w:szCs w:val="28"/>
        </w:rPr>
        <w:t>количество благоустроенных общественных территорий, на которых обеспечена доступность зданий, сооружений для инвалидов и други</w:t>
      </w:r>
      <w:r>
        <w:rPr>
          <w:rFonts w:ascii="Times New Roman" w:hAnsi="Times New Roman"/>
          <w:sz w:val="28"/>
          <w:szCs w:val="28"/>
        </w:rPr>
        <w:t>х маломобильных групп населения;</w:t>
      </w:r>
      <w:r w:rsidR="007F7975">
        <w:rPr>
          <w:rFonts w:ascii="Times New Roman" w:hAnsi="Times New Roman"/>
          <w:sz w:val="28"/>
          <w:szCs w:val="28"/>
        </w:rPr>
        <w:t xml:space="preserve"> </w:t>
      </w:r>
    </w:p>
    <w:p w:rsidR="005E1CD1" w:rsidRDefault="005E1CD1" w:rsidP="005E1CD1">
      <w:pPr>
        <w:pStyle w:val="af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1CD1">
        <w:rPr>
          <w:rFonts w:ascii="Times New Roman" w:hAnsi="Times New Roman"/>
          <w:sz w:val="28"/>
          <w:szCs w:val="28"/>
        </w:rPr>
        <w:t xml:space="preserve"> </w:t>
      </w:r>
      <w:r w:rsidRPr="002C7763">
        <w:rPr>
          <w:rFonts w:ascii="Times New Roman" w:hAnsi="Times New Roman"/>
          <w:sz w:val="28"/>
          <w:szCs w:val="28"/>
        </w:rPr>
        <w:t xml:space="preserve">количество </w:t>
      </w:r>
      <w:r w:rsidR="00ED20CD" w:rsidRPr="002C7763">
        <w:rPr>
          <w:rFonts w:ascii="Times New Roman" w:hAnsi="Times New Roman"/>
          <w:sz w:val="28"/>
          <w:szCs w:val="28"/>
        </w:rPr>
        <w:t xml:space="preserve">озелененных </w:t>
      </w:r>
      <w:r>
        <w:rPr>
          <w:rFonts w:ascii="Times New Roman" w:hAnsi="Times New Roman"/>
          <w:sz w:val="28"/>
          <w:szCs w:val="28"/>
        </w:rPr>
        <w:t>территорий Жемчужинского</w:t>
      </w:r>
      <w:r w:rsidRPr="002C77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E1CD1">
        <w:rPr>
          <w:rFonts w:ascii="Times New Roman" w:hAnsi="Times New Roman"/>
          <w:sz w:val="28"/>
          <w:szCs w:val="28"/>
        </w:rPr>
        <w:t xml:space="preserve"> </w:t>
      </w:r>
      <w:r w:rsidRPr="00113752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;</w:t>
      </w:r>
    </w:p>
    <w:p w:rsidR="005E1CD1" w:rsidRDefault="005E1CD1" w:rsidP="00EB3C5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20CD" w:rsidRPr="002C7763">
        <w:rPr>
          <w:rFonts w:ascii="Times New Roman" w:hAnsi="Times New Roman"/>
          <w:sz w:val="28"/>
          <w:szCs w:val="28"/>
        </w:rPr>
        <w:t xml:space="preserve"> </w:t>
      </w:r>
      <w:r w:rsidRPr="002C7763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освещенных улиц;</w:t>
      </w:r>
    </w:p>
    <w:p w:rsidR="00ED20CD" w:rsidRDefault="005E1CD1" w:rsidP="005E1CD1">
      <w:pPr>
        <w:pStyle w:val="af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20CD" w:rsidRPr="002C7763">
        <w:rPr>
          <w:rFonts w:ascii="Times New Roman" w:hAnsi="Times New Roman"/>
          <w:sz w:val="28"/>
          <w:szCs w:val="28"/>
        </w:rPr>
        <w:t xml:space="preserve"> </w:t>
      </w:r>
      <w:r w:rsidRPr="002C7763">
        <w:rPr>
          <w:rFonts w:ascii="Times New Roman" w:hAnsi="Times New Roman"/>
          <w:sz w:val="28"/>
          <w:szCs w:val="28"/>
        </w:rPr>
        <w:t xml:space="preserve">количество </w:t>
      </w:r>
      <w:r w:rsidR="00ED20CD" w:rsidRPr="002C7763">
        <w:rPr>
          <w:rFonts w:ascii="Times New Roman" w:hAnsi="Times New Roman"/>
          <w:sz w:val="28"/>
          <w:szCs w:val="28"/>
        </w:rPr>
        <w:t xml:space="preserve">проведенных дератизаций, дезинсекций мест общего пользования, расположенных в границах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="00ED20CD" w:rsidRPr="002C77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E1CD1">
        <w:rPr>
          <w:rFonts w:ascii="Times New Roman" w:hAnsi="Times New Roman"/>
          <w:sz w:val="28"/>
          <w:szCs w:val="28"/>
        </w:rPr>
        <w:t xml:space="preserve"> </w:t>
      </w:r>
      <w:r w:rsidRPr="00113752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E96637">
        <w:rPr>
          <w:rFonts w:ascii="Times New Roman" w:hAnsi="Times New Roman"/>
          <w:sz w:val="28"/>
          <w:szCs w:val="28"/>
        </w:rPr>
        <w:t>;</w:t>
      </w:r>
    </w:p>
    <w:p w:rsidR="00E96637" w:rsidRDefault="00E96637" w:rsidP="00110A1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7763">
        <w:rPr>
          <w:rFonts w:ascii="Times New Roman" w:hAnsi="Times New Roman"/>
          <w:sz w:val="28"/>
          <w:szCs w:val="28"/>
        </w:rPr>
        <w:t xml:space="preserve"> </w:t>
      </w:r>
      <w:r w:rsidR="003E7DFF">
        <w:rPr>
          <w:rFonts w:ascii="Times New Roman" w:hAnsi="Times New Roman"/>
          <w:sz w:val="28"/>
          <w:szCs w:val="28"/>
        </w:rPr>
        <w:t>количество квадратных метров, на которых обеспечена санитарная очистка и уборка территорий</w:t>
      </w:r>
      <w:r w:rsidR="00110A1B">
        <w:rPr>
          <w:rFonts w:ascii="Times New Roman" w:hAnsi="Times New Roman"/>
          <w:sz w:val="28"/>
          <w:szCs w:val="28"/>
        </w:rPr>
        <w:t xml:space="preserve"> муниципального образования Жемчужинское сельское поселение </w:t>
      </w:r>
      <w:r w:rsidR="00110A1B" w:rsidRPr="00113752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110A1B">
        <w:rPr>
          <w:rFonts w:ascii="Times New Roman" w:hAnsi="Times New Roman"/>
          <w:sz w:val="28"/>
          <w:szCs w:val="28"/>
        </w:rPr>
        <w:t>.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2C7763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776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2C7763">
        <w:rPr>
          <w:rFonts w:ascii="Times New Roman" w:hAnsi="Times New Roman"/>
          <w:b/>
          <w:sz w:val="28"/>
          <w:szCs w:val="28"/>
        </w:rPr>
        <w:t xml:space="preserve"> Система программных мероприятий, в том числе ресурсное обеспечение программы, перечень мероприятий, </w:t>
      </w:r>
      <w:r w:rsidR="006E3DCC">
        <w:rPr>
          <w:rFonts w:ascii="Times New Roman" w:hAnsi="Times New Roman"/>
          <w:b/>
          <w:sz w:val="28"/>
          <w:szCs w:val="28"/>
        </w:rPr>
        <w:t>источники финансирования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20CD" w:rsidRPr="009E1AAE" w:rsidRDefault="00ED20CD" w:rsidP="0099328B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скамеек;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 xml:space="preserve">- оборудование площадок, площадок для отдыха и досуга, 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озеленение территорий;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ограждений;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lastRenderedPageBreak/>
        <w:t>- проведение дезинсекции территории площадок для отдыха, досуга и проведения соревнований;</w:t>
      </w:r>
    </w:p>
    <w:p w:rsidR="00ED20CD" w:rsidRDefault="00ED20CD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пандусов и иные виды работ, обеспечивающие</w:t>
      </w:r>
      <w:r w:rsidR="0056610B">
        <w:rPr>
          <w:rFonts w:ascii="Times New Roman" w:hAnsi="Times New Roman"/>
          <w:sz w:val="28"/>
          <w:szCs w:val="28"/>
        </w:rPr>
        <w:t xml:space="preserve"> доступность зданий, сооружений;</w:t>
      </w:r>
    </w:p>
    <w:p w:rsidR="0099328B" w:rsidRDefault="0099328B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уличного освещения;</w:t>
      </w:r>
    </w:p>
    <w:p w:rsidR="002F3F9F" w:rsidRPr="009E1AAE" w:rsidRDefault="002F3F9F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56610B" w:rsidRPr="0056610B">
        <w:rPr>
          <w:sz w:val="28"/>
          <w:szCs w:val="28"/>
        </w:rPr>
        <w:t xml:space="preserve"> </w:t>
      </w:r>
      <w:r w:rsidR="0056610B" w:rsidRPr="0056610B">
        <w:rPr>
          <w:rFonts w:ascii="Times New Roman" w:hAnsi="Times New Roman"/>
          <w:sz w:val="28"/>
          <w:szCs w:val="28"/>
        </w:rPr>
        <w:t>проведение мероприятий по санитарной очистке и уборке территорий</w:t>
      </w:r>
      <w:r w:rsidR="00BA2D1E">
        <w:rPr>
          <w:rFonts w:ascii="Times New Roman" w:hAnsi="Times New Roman"/>
          <w:sz w:val="28"/>
          <w:szCs w:val="28"/>
        </w:rPr>
        <w:t>.</w:t>
      </w:r>
    </w:p>
    <w:p w:rsidR="00D837CA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>Источником финансирования Программы является</w:t>
      </w:r>
      <w:r w:rsidR="00D837CA">
        <w:rPr>
          <w:rFonts w:ascii="Times New Roman" w:hAnsi="Times New Roman"/>
          <w:sz w:val="28"/>
          <w:szCs w:val="28"/>
          <w:lang w:eastAsia="ru-RU"/>
        </w:rPr>
        <w:t>:</w:t>
      </w:r>
    </w:p>
    <w:p w:rsidR="00ED20CD" w:rsidRDefault="00D837CA" w:rsidP="00D837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D20CD" w:rsidRPr="009E1AAE">
        <w:rPr>
          <w:rFonts w:ascii="Times New Roman" w:hAnsi="Times New Roman"/>
          <w:sz w:val="28"/>
          <w:szCs w:val="28"/>
          <w:lang w:eastAsia="ru-RU"/>
        </w:rPr>
        <w:t xml:space="preserve">бюджет </w:t>
      </w:r>
      <w:r w:rsidR="007F7975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ED20CD" w:rsidRPr="009E1A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 </w:t>
      </w:r>
    </w:p>
    <w:p w:rsidR="00D837CA" w:rsidRPr="009E1AAE" w:rsidRDefault="00D837CA" w:rsidP="00D837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бюджет</w:t>
      </w:r>
      <w:r w:rsidRPr="00D837CA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и Крым</w:t>
      </w:r>
    </w:p>
    <w:p w:rsidR="00D837CA" w:rsidRDefault="00E96637" w:rsidP="005E1CD1">
      <w:pPr>
        <w:pStyle w:val="af"/>
        <w:rPr>
          <w:rFonts w:ascii="Times New Roman" w:hAnsi="Times New Roman"/>
          <w:b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>Объем финансирования Программы подлежит корректировке 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соответствующий финансовый год.</w:t>
      </w:r>
    </w:p>
    <w:p w:rsidR="00ED20CD" w:rsidRPr="009E1AAE" w:rsidRDefault="00ED20CD" w:rsidP="00ED20CD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9E1AAE">
        <w:rPr>
          <w:rFonts w:ascii="Times New Roman" w:hAnsi="Times New Roman"/>
          <w:b/>
          <w:sz w:val="28"/>
          <w:szCs w:val="28"/>
        </w:rPr>
        <w:t xml:space="preserve"> Нормативное обеспечение</w:t>
      </w:r>
    </w:p>
    <w:p w:rsidR="00ED20CD" w:rsidRPr="009E1AAE" w:rsidRDefault="00ED20CD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9E1AAE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- Федеральным законом </w:t>
      </w:r>
      <w:r w:rsidR="0067210E">
        <w:rPr>
          <w:rFonts w:ascii="Times New Roman" w:hAnsi="Times New Roman"/>
          <w:sz w:val="28"/>
          <w:szCs w:val="28"/>
          <w:lang w:eastAsia="ar-SA"/>
        </w:rPr>
        <w:t>от 06.10.2003</w:t>
      </w:r>
      <w:r w:rsidR="0067210E" w:rsidRPr="009E1AA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210E">
        <w:rPr>
          <w:rFonts w:ascii="Times New Roman" w:hAnsi="Times New Roman"/>
          <w:sz w:val="28"/>
          <w:szCs w:val="28"/>
          <w:lang w:eastAsia="ar-SA"/>
        </w:rPr>
        <w:t xml:space="preserve">№ 131-ФЗ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Федерации от </w:t>
      </w:r>
      <w:r w:rsidR="0067210E">
        <w:rPr>
          <w:rFonts w:ascii="Times New Roman" w:hAnsi="Times New Roman"/>
          <w:sz w:val="28"/>
          <w:szCs w:val="28"/>
          <w:lang w:eastAsia="ru-RU"/>
        </w:rPr>
        <w:t>06.04.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2017 </w:t>
      </w:r>
      <w:r w:rsidR="0067210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691/пр </w:t>
      </w:r>
      <w:r w:rsidR="0067210E">
        <w:rPr>
          <w:rFonts w:ascii="Times New Roman" w:hAnsi="Times New Roman"/>
          <w:sz w:val="28"/>
          <w:szCs w:val="28"/>
          <w:lang w:eastAsia="ru-RU"/>
        </w:rPr>
        <w:t>«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67210E">
        <w:rPr>
          <w:rFonts w:ascii="Times New Roman" w:hAnsi="Times New Roman"/>
          <w:sz w:val="28"/>
          <w:szCs w:val="28"/>
          <w:lang w:eastAsia="ru-RU"/>
        </w:rPr>
        <w:t>«</w:t>
      </w:r>
      <w:r w:rsidRPr="009E1AAE">
        <w:rPr>
          <w:rFonts w:ascii="Times New Roman" w:hAnsi="Times New Roman"/>
          <w:sz w:val="28"/>
          <w:szCs w:val="28"/>
          <w:lang w:eastAsia="ru-RU"/>
        </w:rPr>
        <w:t>Формирование комфортной городской сре</w:t>
      </w:r>
      <w:r w:rsidR="00D837CA">
        <w:rPr>
          <w:rFonts w:ascii="Times New Roman" w:hAnsi="Times New Roman"/>
          <w:sz w:val="28"/>
          <w:szCs w:val="28"/>
          <w:lang w:eastAsia="ru-RU"/>
        </w:rPr>
        <w:t>ды</w:t>
      </w:r>
      <w:r w:rsidR="0067210E">
        <w:rPr>
          <w:rFonts w:ascii="Times New Roman" w:hAnsi="Times New Roman"/>
          <w:sz w:val="28"/>
          <w:szCs w:val="28"/>
          <w:lang w:eastAsia="ru-RU"/>
        </w:rPr>
        <w:t>»</w:t>
      </w:r>
      <w:r w:rsidR="00D837CA">
        <w:rPr>
          <w:rFonts w:ascii="Times New Roman" w:hAnsi="Times New Roman"/>
          <w:sz w:val="28"/>
          <w:szCs w:val="28"/>
          <w:lang w:eastAsia="ru-RU"/>
        </w:rPr>
        <w:t xml:space="preserve"> на 2018 - 2022 годы</w:t>
      </w:r>
      <w:r w:rsidR="0067210E">
        <w:rPr>
          <w:rFonts w:ascii="Times New Roman" w:hAnsi="Times New Roman"/>
          <w:sz w:val="28"/>
          <w:szCs w:val="28"/>
          <w:lang w:eastAsia="ru-RU"/>
        </w:rPr>
        <w:t>»</w:t>
      </w:r>
      <w:r w:rsidR="00D837C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статьями 83, 84 Конституции Республики Крым, статьями 28, </w:t>
      </w:r>
      <w:r w:rsidR="0067210E">
        <w:rPr>
          <w:rFonts w:ascii="Times New Roman" w:hAnsi="Times New Roman"/>
          <w:sz w:val="28"/>
          <w:szCs w:val="28"/>
          <w:lang w:eastAsia="ru-RU"/>
        </w:rPr>
        <w:t>41 Закона Республики Крым от 21.05.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="0067210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5-ЗРК </w:t>
      </w:r>
      <w:r w:rsidR="0067210E">
        <w:rPr>
          <w:rFonts w:ascii="Times New Roman" w:hAnsi="Times New Roman"/>
          <w:sz w:val="28"/>
          <w:szCs w:val="28"/>
          <w:lang w:eastAsia="ru-RU"/>
        </w:rPr>
        <w:t>«</w:t>
      </w:r>
      <w:r w:rsidRPr="009E1AAE">
        <w:rPr>
          <w:rFonts w:ascii="Times New Roman" w:hAnsi="Times New Roman"/>
          <w:sz w:val="28"/>
          <w:szCs w:val="28"/>
          <w:lang w:eastAsia="ru-RU"/>
        </w:rPr>
        <w:t>О системе исполнительных органов государственной власти Республики Крым</w:t>
      </w:r>
      <w:r w:rsidR="0067210E">
        <w:rPr>
          <w:rFonts w:ascii="Times New Roman" w:hAnsi="Times New Roman"/>
          <w:sz w:val="28"/>
          <w:szCs w:val="28"/>
          <w:lang w:eastAsia="ru-RU"/>
        </w:rPr>
        <w:t>»</w:t>
      </w:r>
      <w:r w:rsidRPr="009E1AAE">
        <w:rPr>
          <w:rFonts w:ascii="Times New Roman" w:hAnsi="Times New Roman"/>
          <w:sz w:val="28"/>
          <w:szCs w:val="28"/>
          <w:lang w:eastAsia="ru-RU"/>
        </w:rPr>
        <w:t>,</w:t>
      </w:r>
      <w:r w:rsidR="005E1CD1" w:rsidRPr="005E1CD1">
        <w:rPr>
          <w:rFonts w:ascii="Times New Roman" w:hAnsi="Times New Roman"/>
          <w:sz w:val="28"/>
          <w:szCs w:val="28"/>
        </w:rPr>
        <w:t xml:space="preserve"> </w:t>
      </w:r>
      <w:r w:rsidR="005E1CD1" w:rsidRPr="00C50AAA">
        <w:rPr>
          <w:rFonts w:ascii="Times New Roman" w:hAnsi="Times New Roman"/>
          <w:sz w:val="28"/>
          <w:szCs w:val="28"/>
        </w:rPr>
        <w:t>Порядком предоставления и</w:t>
      </w:r>
      <w:r w:rsidR="005E1CD1">
        <w:rPr>
          <w:rFonts w:ascii="Times New Roman" w:hAnsi="Times New Roman"/>
          <w:sz w:val="28"/>
          <w:szCs w:val="28"/>
        </w:rPr>
        <w:t xml:space="preserve"> </w:t>
      </w:r>
      <w:r w:rsidR="005E1CD1" w:rsidRPr="00C50AAA">
        <w:rPr>
          <w:rFonts w:ascii="Times New Roman" w:hAnsi="Times New Roman"/>
          <w:sz w:val="28"/>
          <w:szCs w:val="28"/>
        </w:rPr>
        <w:t>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утвержденным постановлением Совета министров</w:t>
      </w:r>
      <w:r w:rsidR="005E1CD1">
        <w:rPr>
          <w:rFonts w:ascii="Times New Roman" w:hAnsi="Times New Roman"/>
          <w:sz w:val="28"/>
          <w:szCs w:val="28"/>
        </w:rPr>
        <w:t xml:space="preserve"> </w:t>
      </w:r>
      <w:r w:rsidR="005E1CD1" w:rsidRPr="00C50AAA">
        <w:rPr>
          <w:rFonts w:ascii="Times New Roman" w:hAnsi="Times New Roman"/>
          <w:sz w:val="28"/>
          <w:szCs w:val="28"/>
        </w:rPr>
        <w:t>Республики Крым от 30</w:t>
      </w:r>
      <w:r w:rsidR="0067210E">
        <w:rPr>
          <w:rFonts w:ascii="Times New Roman" w:hAnsi="Times New Roman"/>
          <w:sz w:val="28"/>
          <w:szCs w:val="28"/>
        </w:rPr>
        <w:t xml:space="preserve">.01.2018 </w:t>
      </w:r>
      <w:r w:rsidR="005E1CD1" w:rsidRPr="00C50AAA">
        <w:rPr>
          <w:rFonts w:ascii="Times New Roman" w:hAnsi="Times New Roman"/>
          <w:sz w:val="28"/>
          <w:szCs w:val="28"/>
        </w:rPr>
        <w:t xml:space="preserve">№ 35 «Об утверждении Государственной программы реформирования жилищно-коммунального хозяйства Республики Крым на 2018-2020 годы», постановлением Совета </w:t>
      </w:r>
      <w:r w:rsidR="0067210E">
        <w:rPr>
          <w:rFonts w:ascii="Times New Roman" w:hAnsi="Times New Roman"/>
          <w:sz w:val="28"/>
          <w:szCs w:val="28"/>
        </w:rPr>
        <w:t>министров Республики Крым от 14.02.</w:t>
      </w:r>
      <w:r w:rsidR="005E1CD1" w:rsidRPr="00C50AAA">
        <w:rPr>
          <w:rFonts w:ascii="Times New Roman" w:hAnsi="Times New Roman"/>
          <w:sz w:val="28"/>
          <w:szCs w:val="28"/>
        </w:rPr>
        <w:t>2020 № 81 «Об особенностях реализа</w:t>
      </w:r>
      <w:r w:rsidR="0067210E">
        <w:rPr>
          <w:rFonts w:ascii="Times New Roman" w:hAnsi="Times New Roman"/>
          <w:sz w:val="28"/>
          <w:szCs w:val="28"/>
        </w:rPr>
        <w:t>ции закона Республики Крым от 28.11.</w:t>
      </w:r>
      <w:r w:rsidR="005E1CD1" w:rsidRPr="00C50AAA">
        <w:rPr>
          <w:rFonts w:ascii="Times New Roman" w:hAnsi="Times New Roman"/>
          <w:sz w:val="28"/>
          <w:szCs w:val="28"/>
        </w:rPr>
        <w:t xml:space="preserve">2019 № 19-ЗРК/2019 «О бюджете Республики Крым на 2020 год </w:t>
      </w:r>
      <w:r w:rsidR="005E1CD1" w:rsidRPr="00C50AAA">
        <w:rPr>
          <w:rFonts w:ascii="Times New Roman" w:hAnsi="Times New Roman"/>
          <w:sz w:val="28"/>
          <w:szCs w:val="28"/>
          <w:shd w:val="clear" w:color="auto" w:fill="FFFFFF"/>
        </w:rPr>
        <w:t>и на плановый период 2021 и 2022 годо</w:t>
      </w:r>
      <w:r w:rsidR="005E1CD1" w:rsidRPr="00C50AAA">
        <w:rPr>
          <w:rFonts w:ascii="Times New Roman" w:hAnsi="Times New Roman"/>
          <w:sz w:val="28"/>
          <w:szCs w:val="28"/>
        </w:rPr>
        <w:t>в»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Уставом муниципального образования </w:t>
      </w:r>
      <w:r w:rsidR="007F7975">
        <w:rPr>
          <w:rFonts w:ascii="Times New Roman" w:hAnsi="Times New Roman"/>
          <w:sz w:val="28"/>
          <w:szCs w:val="28"/>
          <w:lang w:eastAsia="ar-SA"/>
        </w:rPr>
        <w:t>Жемчужинское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</w:t>
      </w:r>
      <w:r w:rsidR="007F7975">
        <w:rPr>
          <w:rFonts w:ascii="Times New Roman" w:hAnsi="Times New Roman"/>
          <w:sz w:val="28"/>
          <w:szCs w:val="28"/>
          <w:lang w:eastAsia="ar-SA"/>
        </w:rPr>
        <w:t>орского района Республики Крым.</w:t>
      </w:r>
    </w:p>
    <w:p w:rsidR="00ED20CD" w:rsidRPr="009E1AAE" w:rsidRDefault="00ED20CD" w:rsidP="00ED20CD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7975" w:rsidRDefault="00ED20CD" w:rsidP="00ED20CD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Механизм реализации муниципальной программы и контроль</w:t>
      </w:r>
    </w:p>
    <w:p w:rsidR="00ED20CD" w:rsidRDefault="00110A1B" w:rsidP="00110A1B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ходом ее реализации</w:t>
      </w:r>
    </w:p>
    <w:p w:rsidR="00110A1B" w:rsidRPr="00110A1B" w:rsidRDefault="00110A1B" w:rsidP="00110A1B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4714" w:rsidRDefault="00BA2D1E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Администратором муниципальной программы является Администрация Жемчужинского сельского поселения Нижнегорского района Республики Крым, </w:t>
      </w:r>
    </w:p>
    <w:p w:rsidR="00BA2D1E" w:rsidRDefault="00904714" w:rsidP="0090471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</w:t>
      </w:r>
      <w:r w:rsidR="00BA2D1E">
        <w:rPr>
          <w:rFonts w:ascii="Times New Roman" w:hAnsi="Times New Roman"/>
          <w:sz w:val="28"/>
          <w:szCs w:val="28"/>
          <w:lang w:eastAsia="ru-RU"/>
        </w:rPr>
        <w:t>торая несет ответственность за:</w:t>
      </w:r>
    </w:p>
    <w:p w:rsidR="002C0084" w:rsidRDefault="00BA2D1E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своевременное и эффективное</w:t>
      </w:r>
      <w:r w:rsidR="002C0084">
        <w:rPr>
          <w:rFonts w:ascii="Times New Roman" w:hAnsi="Times New Roman"/>
          <w:sz w:val="28"/>
          <w:szCs w:val="28"/>
          <w:lang w:eastAsia="ru-RU"/>
        </w:rPr>
        <w:t xml:space="preserve"> использование бюджетных средств;</w:t>
      </w:r>
    </w:p>
    <w:p w:rsidR="00BA2D1E" w:rsidRDefault="0099328B" w:rsidP="0099328B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2C0084">
        <w:rPr>
          <w:rFonts w:ascii="Times New Roman" w:hAnsi="Times New Roman"/>
          <w:sz w:val="28"/>
          <w:szCs w:val="28"/>
          <w:lang w:eastAsia="ru-RU"/>
        </w:rPr>
        <w:t>качественное выполнение реализуемых мероприятий муниципальной программы;</w:t>
      </w:r>
    </w:p>
    <w:p w:rsidR="002C0084" w:rsidRDefault="002C0084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достижение показателей результатов реализации муницип</w:t>
      </w:r>
      <w:r w:rsidR="00904714">
        <w:rPr>
          <w:rFonts w:ascii="Times New Roman" w:hAnsi="Times New Roman"/>
          <w:sz w:val="28"/>
          <w:szCs w:val="28"/>
          <w:lang w:eastAsia="ru-RU"/>
        </w:rPr>
        <w:t xml:space="preserve">альной программы, как по годам </w:t>
      </w:r>
      <w:r>
        <w:rPr>
          <w:rFonts w:ascii="Times New Roman" w:hAnsi="Times New Roman"/>
          <w:sz w:val="28"/>
          <w:szCs w:val="28"/>
          <w:lang w:eastAsia="ru-RU"/>
        </w:rPr>
        <w:t>ее реализации, так и в целом за весь период программы;</w:t>
      </w:r>
    </w:p>
    <w:p w:rsidR="002C0084" w:rsidRDefault="002C0084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своевременное внесение изменений в муниципальную программу</w:t>
      </w:r>
      <w:r w:rsidR="00904714">
        <w:rPr>
          <w:rFonts w:ascii="Times New Roman" w:hAnsi="Times New Roman"/>
          <w:sz w:val="28"/>
          <w:szCs w:val="28"/>
          <w:lang w:eastAsia="ru-RU"/>
        </w:rPr>
        <w:t>;</w:t>
      </w:r>
    </w:p>
    <w:p w:rsidR="00904714" w:rsidRDefault="0099328B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04714">
        <w:rPr>
          <w:rFonts w:ascii="Times New Roman" w:hAnsi="Times New Roman"/>
          <w:sz w:val="28"/>
          <w:szCs w:val="28"/>
          <w:lang w:eastAsia="ru-RU"/>
        </w:rPr>
        <w:t>соблюдение сроков предоставления и качества подготовки отчетов об исполнении муниципальной программы.</w:t>
      </w:r>
    </w:p>
    <w:p w:rsidR="00904714" w:rsidRDefault="00904714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Администратор осуществляет контроль за достижением установленных целей и задач муниципальной программы</w:t>
      </w:r>
    </w:p>
    <w:p w:rsidR="00904714" w:rsidRDefault="00904714" w:rsidP="009047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</w:t>
      </w:r>
      <w:r>
        <w:rPr>
          <w:rFonts w:ascii="Times New Roman" w:hAnsi="Times New Roman"/>
          <w:sz w:val="28"/>
          <w:szCs w:val="28"/>
          <w:lang w:eastAsia="ru-RU"/>
        </w:rPr>
        <w:t>, детские и спортивные площадки</w:t>
      </w:r>
      <w:r w:rsidRPr="0035551E">
        <w:rPr>
          <w:rFonts w:ascii="Times New Roman" w:hAnsi="Times New Roman"/>
          <w:sz w:val="28"/>
          <w:szCs w:val="28"/>
          <w:lang w:eastAsia="ru-RU"/>
        </w:rPr>
        <w:t>).</w:t>
      </w:r>
    </w:p>
    <w:p w:rsidR="00ED20CD" w:rsidRPr="0035551E" w:rsidRDefault="00904714" w:rsidP="009047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ED20CD" w:rsidRPr="0035551E">
        <w:rPr>
          <w:rFonts w:ascii="Times New Roman" w:hAnsi="Times New Roman"/>
          <w:sz w:val="28"/>
          <w:szCs w:val="28"/>
          <w:lang w:eastAsia="ru-RU"/>
        </w:rPr>
        <w:t>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клумб.</w:t>
      </w:r>
    </w:p>
    <w:p w:rsidR="00ED20CD" w:rsidRPr="0035551E" w:rsidRDefault="00ED20CD" w:rsidP="00910DE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 хозяйства</w:t>
      </w:r>
      <w:r w:rsidR="005E1CD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ED20CD" w:rsidRPr="0035551E" w:rsidRDefault="00904714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Администратор</w:t>
      </w:r>
      <w:r w:rsidRPr="003555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0CD" w:rsidRPr="0035551E">
        <w:rPr>
          <w:rFonts w:ascii="Times New Roman" w:hAnsi="Times New Roman"/>
          <w:sz w:val="28"/>
          <w:szCs w:val="28"/>
          <w:lang w:eastAsia="ru-RU"/>
        </w:rPr>
        <w:t>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ED20CD" w:rsidRPr="0035551E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35551E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Оценка эффективности реа</w:t>
      </w:r>
      <w:r w:rsidR="006E3DCC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ED20CD" w:rsidRDefault="00ED20CD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0CD" w:rsidRDefault="00ED20CD" w:rsidP="007F797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C6B0F">
        <w:rPr>
          <w:rFonts w:ascii="Times New Roman" w:hAnsi="Times New Roman"/>
          <w:sz w:val="28"/>
          <w:szCs w:val="28"/>
        </w:rPr>
        <w:t>Оценка эффективности муниципальной программы «Благоустройство</w:t>
      </w:r>
      <w:r w:rsidR="007F7975">
        <w:rPr>
          <w:rFonts w:ascii="Times New Roman" w:hAnsi="Times New Roman"/>
          <w:sz w:val="28"/>
          <w:szCs w:val="28"/>
        </w:rPr>
        <w:t xml:space="preserve"> территории</w:t>
      </w:r>
      <w:r w:rsidRPr="003C6B0F">
        <w:rPr>
          <w:rFonts w:ascii="Times New Roman" w:hAnsi="Times New Roman"/>
          <w:sz w:val="28"/>
          <w:szCs w:val="28"/>
        </w:rPr>
        <w:t xml:space="preserve">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3C6B0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  <w:r w:rsidR="007F7975">
        <w:rPr>
          <w:rFonts w:ascii="Times New Roman" w:hAnsi="Times New Roman"/>
          <w:sz w:val="28"/>
          <w:szCs w:val="28"/>
        </w:rPr>
        <w:t xml:space="preserve"> проводится в </w:t>
      </w:r>
      <w:r w:rsidR="007F7975" w:rsidRPr="007F7975">
        <w:rPr>
          <w:rFonts w:ascii="Times New Roman" w:hAnsi="Times New Roman"/>
          <w:sz w:val="28"/>
          <w:szCs w:val="28"/>
        </w:rPr>
        <w:t>соответствии</w:t>
      </w:r>
      <w:r w:rsidRPr="007F7975">
        <w:rPr>
          <w:rFonts w:ascii="Times New Roman" w:hAnsi="Times New Roman"/>
          <w:sz w:val="28"/>
          <w:szCs w:val="28"/>
        </w:rPr>
        <w:t xml:space="preserve"> </w:t>
      </w:r>
      <w:r w:rsidR="007F7975" w:rsidRPr="007F7975">
        <w:rPr>
          <w:rFonts w:ascii="Times New Roman" w:hAnsi="Times New Roman"/>
          <w:sz w:val="28"/>
          <w:szCs w:val="28"/>
        </w:rPr>
        <w:t>с постановлением администрации Жемчужинского сельского поселения Нижнегорского района Республики Кр</w:t>
      </w:r>
      <w:r w:rsidR="00D837CA">
        <w:rPr>
          <w:rFonts w:ascii="Times New Roman" w:hAnsi="Times New Roman"/>
          <w:sz w:val="28"/>
          <w:szCs w:val="28"/>
        </w:rPr>
        <w:t>ым от 26 декабря 2014 года № 12</w:t>
      </w:r>
      <w:r w:rsidR="007F7975" w:rsidRPr="007F7975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Крым», постановлением администрации Жемчужинского сельского поселения Нижнегорского район</w:t>
      </w:r>
      <w:r w:rsidR="00D837CA">
        <w:rPr>
          <w:rFonts w:ascii="Times New Roman" w:hAnsi="Times New Roman"/>
          <w:sz w:val="28"/>
          <w:szCs w:val="28"/>
        </w:rPr>
        <w:t>а Республики Крым от 24 октября</w:t>
      </w:r>
      <w:r w:rsidR="007F7975" w:rsidRPr="007F7975">
        <w:rPr>
          <w:rFonts w:ascii="Times New Roman" w:hAnsi="Times New Roman"/>
          <w:sz w:val="28"/>
          <w:szCs w:val="28"/>
        </w:rPr>
        <w:t xml:space="preserve"> 2017 года № </w:t>
      </w:r>
      <w:r w:rsidR="007F7975">
        <w:rPr>
          <w:rFonts w:ascii="Times New Roman" w:hAnsi="Times New Roman"/>
          <w:sz w:val="28"/>
          <w:szCs w:val="28"/>
        </w:rPr>
        <w:t>98 –П</w:t>
      </w:r>
      <w:r w:rsidR="007F7975" w:rsidRPr="007F7975">
        <w:rPr>
          <w:rFonts w:ascii="Times New Roman" w:hAnsi="Times New Roman"/>
          <w:sz w:val="28"/>
          <w:szCs w:val="28"/>
        </w:rPr>
        <w:t xml:space="preserve"> «Об утверждении </w:t>
      </w:r>
      <w:r w:rsidR="007F7975" w:rsidRPr="007F7975">
        <w:rPr>
          <w:rFonts w:ascii="Times New Roman" w:hAnsi="Times New Roman"/>
          <w:sz w:val="28"/>
          <w:szCs w:val="28"/>
          <w:lang w:eastAsia="ar-SA"/>
        </w:rPr>
        <w:t>Методики оценки эффективности реализации муниципальных целевых программ»,</w:t>
      </w:r>
      <w:r w:rsidR="007F7975" w:rsidRPr="007F7975">
        <w:rPr>
          <w:rFonts w:ascii="Times New Roman" w:hAnsi="Times New Roman"/>
          <w:sz w:val="28"/>
          <w:szCs w:val="28"/>
        </w:rPr>
        <w:t xml:space="preserve"> Администрация Жемчужинского сельского поселения Нижнегорского района</w:t>
      </w:r>
      <w:r w:rsidR="007F7975">
        <w:rPr>
          <w:rFonts w:ascii="Times New Roman" w:hAnsi="Times New Roman"/>
          <w:sz w:val="28"/>
          <w:szCs w:val="28"/>
        </w:rPr>
        <w:t xml:space="preserve"> Республики Крым</w:t>
      </w:r>
    </w:p>
    <w:p w:rsidR="007F7975" w:rsidRPr="007F7975" w:rsidRDefault="007F7975" w:rsidP="007F797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  <w:sectPr w:rsidR="007F7975" w:rsidRPr="007F7975" w:rsidSect="00ED20CD">
          <w:pgSz w:w="11906" w:h="16838" w:code="9"/>
          <w:pgMar w:top="1134" w:right="424" w:bottom="1134" w:left="1134" w:header="709" w:footer="709" w:gutter="0"/>
          <w:cols w:space="708"/>
          <w:docGrid w:linePitch="360"/>
        </w:sectPr>
      </w:pPr>
    </w:p>
    <w:p w:rsidR="007F7975" w:rsidRPr="00113134" w:rsidRDefault="007F7975" w:rsidP="007F7975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134">
        <w:rPr>
          <w:rFonts w:ascii="Times New Roman" w:hAnsi="Times New Roman"/>
          <w:sz w:val="28"/>
          <w:szCs w:val="28"/>
          <w:lang w:eastAsia="ru-RU"/>
        </w:rPr>
        <w:lastRenderedPageBreak/>
        <w:t>Перечень основных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134">
        <w:rPr>
          <w:rFonts w:ascii="Times New Roman" w:hAnsi="Times New Roman"/>
          <w:sz w:val="28"/>
          <w:szCs w:val="28"/>
          <w:lang w:eastAsia="ru-RU"/>
        </w:rPr>
        <w:t>муниципальной программы «Благоустройство</w:t>
      </w:r>
      <w:r w:rsidR="007807AA"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</w:p>
    <w:p w:rsidR="007F7975" w:rsidRDefault="007F7975" w:rsidP="007F7975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Pr="001131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Крым»</w:t>
      </w:r>
    </w:p>
    <w:p w:rsidR="007F7975" w:rsidRPr="00113134" w:rsidRDefault="007F7975" w:rsidP="007F7975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608"/>
        <w:gridCol w:w="2551"/>
        <w:gridCol w:w="1275"/>
        <w:gridCol w:w="1276"/>
        <w:gridCol w:w="5529"/>
      </w:tblGrid>
      <w:tr w:rsidR="007F7975" w:rsidRPr="006E4F13" w:rsidTr="00D837CA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0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Программы, основного мероприятия Программы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5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7F7975" w:rsidRPr="006E4F13" w:rsidTr="00D837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 (год)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 (год)</w:t>
            </w:r>
          </w:p>
        </w:tc>
        <w:tc>
          <w:tcPr>
            <w:tcW w:w="552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7975" w:rsidRPr="006E4F13" w:rsidTr="00D837CA"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8" w:type="dxa"/>
            <w:tcBorders>
              <w:right w:val="single" w:sz="6" w:space="0" w:color="000000"/>
            </w:tcBorders>
            <w:hideMark/>
          </w:tcPr>
          <w:p w:rsidR="007F7975" w:rsidRPr="006E4F13" w:rsidRDefault="007F7975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2551" w:type="dxa"/>
            <w:tcBorders>
              <w:right w:val="single" w:sz="6" w:space="0" w:color="000000"/>
            </w:tcBorders>
            <w:hideMark/>
          </w:tcPr>
          <w:p w:rsidR="007F7975" w:rsidRPr="006E4F13" w:rsidRDefault="007F7975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hideMark/>
          </w:tcPr>
          <w:p w:rsidR="007F7975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hideMark/>
          </w:tcPr>
          <w:p w:rsidR="007F7975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right w:val="single" w:sz="6" w:space="0" w:color="000000"/>
            </w:tcBorders>
            <w:hideMark/>
          </w:tcPr>
          <w:p w:rsidR="00904714" w:rsidRDefault="007F7975" w:rsidP="00904714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</w:t>
            </w:r>
            <w:r w:rsidR="00904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</w:t>
            </w:r>
            <w:r w:rsidR="00904714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>спублики Крым</w:t>
            </w:r>
            <w:r w:rsidR="00904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328B">
              <w:rPr>
                <w:rFonts w:ascii="Times New Roman" w:hAnsi="Times New Roman"/>
                <w:sz w:val="24"/>
                <w:szCs w:val="24"/>
                <w:lang w:eastAsia="ru-RU"/>
              </w:rPr>
              <w:t>и повышение уровня комфортности для населения</w:t>
            </w:r>
            <w:r w:rsidR="0090471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04714" w:rsidRPr="00904714" w:rsidRDefault="00904714" w:rsidP="00904714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озеленение территорий</w:t>
            </w:r>
            <w:r w:rsidRPr="00904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поселения;</w:t>
            </w:r>
          </w:p>
          <w:p w:rsidR="00904714" w:rsidRPr="00904714" w:rsidRDefault="00904714" w:rsidP="0090471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471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обустройство</w:t>
            </w:r>
            <w:r w:rsidRPr="00904714">
              <w:rPr>
                <w:color w:val="000000"/>
              </w:rPr>
              <w:t xml:space="preserve"> мест массового отдыха населения;</w:t>
            </w:r>
          </w:p>
          <w:p w:rsidR="007F7975" w:rsidRPr="00904714" w:rsidRDefault="00904714" w:rsidP="00904714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освещение населенных</w:t>
            </w:r>
            <w:r w:rsidRPr="00904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 поселения</w:t>
            </w:r>
          </w:p>
        </w:tc>
      </w:tr>
      <w:tr w:rsidR="007F7975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807A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7807AA" w:rsidRPr="00CA132F">
              <w:rPr>
                <w:rFonts w:ascii="Times New Roman" w:hAnsi="Times New Roman"/>
                <w:sz w:val="24"/>
                <w:szCs w:val="24"/>
              </w:rPr>
              <w:t xml:space="preserve"> дезинсекций </w:t>
            </w:r>
            <w:r w:rsidR="007807A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807AA" w:rsidRPr="00CA132F">
              <w:rPr>
                <w:rFonts w:ascii="Times New Roman" w:hAnsi="Times New Roman"/>
                <w:sz w:val="24"/>
                <w:szCs w:val="24"/>
              </w:rPr>
              <w:t>дератизаций мест общего пользования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CF5AF6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риска для здоровья населения </w:t>
            </w:r>
          </w:p>
        </w:tc>
      </w:tr>
      <w:tr w:rsidR="005D232C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D232C" w:rsidRDefault="005D232C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карантинными сорняками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риска для здоровья населения</w:t>
            </w:r>
          </w:p>
        </w:tc>
      </w:tr>
      <w:tr w:rsidR="005D232C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E72D93" w:rsidRDefault="005D232C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</w:t>
            </w:r>
            <w:r w:rsidRPr="00C95C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игрового оборудования на детских площадках поселения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улучшения досуга малышей</w:t>
            </w:r>
          </w:p>
        </w:tc>
      </w:tr>
      <w:tr w:rsidR="005D232C" w:rsidRPr="006E4F13" w:rsidTr="0067210E">
        <w:trPr>
          <w:trHeight w:val="1237"/>
        </w:trPr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D232C" w:rsidRPr="00E72D9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5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Установка лавочек</w:t>
            </w:r>
          </w:p>
          <w:p w:rsidR="005D232C" w:rsidRPr="00CA132F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D232C" w:rsidRDefault="005D232C" w:rsidP="007807AA">
            <w:pPr>
              <w:spacing w:before="100" w:beforeAutospacing="1" w:after="100" w:afterAutospacing="1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7CA" w:rsidRPr="006E4F13" w:rsidTr="00D837CA">
        <w:trPr>
          <w:trHeight w:val="149"/>
        </w:trPr>
        <w:tc>
          <w:tcPr>
            <w:tcW w:w="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837CA" w:rsidRDefault="00D837CA" w:rsidP="00D837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right w:val="single" w:sz="6" w:space="0" w:color="000000"/>
            </w:tcBorders>
          </w:tcPr>
          <w:p w:rsidR="00D837CA" w:rsidRDefault="00D837CA" w:rsidP="008506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6" w:space="0" w:color="000000"/>
            </w:tcBorders>
          </w:tcPr>
          <w:p w:rsidR="00D837CA" w:rsidRDefault="00D837CA" w:rsidP="008506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6" w:space="0" w:color="000000"/>
            </w:tcBorders>
          </w:tcPr>
          <w:p w:rsidR="00D837CA" w:rsidRDefault="00D837CA" w:rsidP="00E514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000000"/>
            </w:tcBorders>
          </w:tcPr>
          <w:p w:rsidR="00D837CA" w:rsidRDefault="00D837CA" w:rsidP="00E514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6" w:space="0" w:color="000000"/>
            </w:tcBorders>
          </w:tcPr>
          <w:p w:rsidR="00D837CA" w:rsidRPr="006E4F13" w:rsidRDefault="00D837CA" w:rsidP="008506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7CA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7CA" w:rsidRDefault="00D837CA" w:rsidP="00D837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</w:tcPr>
          <w:p w:rsidR="00D837CA" w:rsidRDefault="00D837CA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очистка и уборка территорий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D837CA" w:rsidRDefault="00D837CA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D837CA" w:rsidRDefault="00D837CA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D837CA" w:rsidRDefault="00D837CA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D837CA" w:rsidRDefault="00D837CA" w:rsidP="00D837CA">
            <w:pPr>
              <w:spacing w:before="100" w:beforeAutospacing="1" w:after="100" w:afterAutospacing="1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 w:rsidR="0099328B" w:rsidRPr="009932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санитарного состояния и создание комфортных условий для проживания жителей села, в том числе содержания в аккуратн</w:t>
            </w:r>
            <w:r w:rsidR="009932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 и чистом состоянии территорий</w:t>
            </w:r>
            <w:r w:rsidR="0099328B" w:rsidRPr="009932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328B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Жемчужинское сельское поселение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Нижнегорского района Республики Крым</w:t>
            </w:r>
          </w:p>
          <w:p w:rsidR="00D837CA" w:rsidRPr="006E4F13" w:rsidRDefault="00D837CA" w:rsidP="007807AA">
            <w:pPr>
              <w:spacing w:before="100" w:beforeAutospacing="1" w:after="100" w:afterAutospacing="1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20CD" w:rsidRPr="00D837CA" w:rsidRDefault="00ED20CD" w:rsidP="00D837CA">
      <w:pPr>
        <w:pStyle w:val="af"/>
        <w:jc w:val="both"/>
        <w:rPr>
          <w:rFonts w:ascii="Times New Roman" w:eastAsia="Times New Roman" w:hAnsi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22272F"/>
          <w:sz w:val="25"/>
          <w:szCs w:val="25"/>
          <w:lang w:eastAsia="ru-RU"/>
        </w:rPr>
        <w:br w:type="page"/>
      </w:r>
    </w:p>
    <w:p w:rsidR="00ED20CD" w:rsidRDefault="007807AA" w:rsidP="00ED20CD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="00ED20CD" w:rsidRPr="00F7504A">
        <w:rPr>
          <w:rFonts w:ascii="Times New Roman" w:hAnsi="Times New Roman"/>
          <w:sz w:val="28"/>
          <w:szCs w:val="28"/>
          <w:lang w:eastAsia="ru-RU"/>
        </w:rPr>
        <w:t>есурсное обеспечение реализации муниципальной программы</w:t>
      </w:r>
      <w:r w:rsidR="00D83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0CD" w:rsidRPr="00E72D93">
        <w:rPr>
          <w:rFonts w:ascii="Times New Roman" w:hAnsi="Times New Roman"/>
          <w:sz w:val="28"/>
          <w:szCs w:val="28"/>
          <w:lang w:eastAsia="ru-RU"/>
        </w:rPr>
        <w:t xml:space="preserve">«Благоустройство </w:t>
      </w:r>
      <w:r>
        <w:rPr>
          <w:rFonts w:ascii="Times New Roman" w:hAnsi="Times New Roman"/>
          <w:sz w:val="28"/>
          <w:szCs w:val="28"/>
          <w:lang w:eastAsia="ru-RU"/>
        </w:rPr>
        <w:t>территории</w:t>
      </w:r>
    </w:p>
    <w:p w:rsidR="00ED20CD" w:rsidRPr="00F7504A" w:rsidRDefault="007F7975" w:rsidP="00ED20CD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ED20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ED20CD" w:rsidRPr="00E72D93">
        <w:rPr>
          <w:rFonts w:ascii="Times New Roman" w:hAnsi="Times New Roman"/>
          <w:sz w:val="28"/>
          <w:szCs w:val="28"/>
          <w:lang w:eastAsia="ru-RU"/>
        </w:rPr>
        <w:t>Нижнегорского района Республики Крым»</w:t>
      </w:r>
    </w:p>
    <w:p w:rsidR="00ED20CD" w:rsidRDefault="00ED20CD" w:rsidP="00ED20CD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F13">
        <w:rPr>
          <w:rFonts w:ascii="Times New Roman" w:eastAsia="Times New Roman" w:hAnsi="Times New Roman"/>
          <w:sz w:val="28"/>
          <w:szCs w:val="28"/>
          <w:lang w:eastAsia="ru-RU"/>
        </w:rPr>
        <w:t>по источникам финансирования</w:t>
      </w:r>
    </w:p>
    <w:p w:rsidR="00ED20CD" w:rsidRPr="006E4F13" w:rsidRDefault="00ED20CD" w:rsidP="00ED20CD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3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729"/>
        <w:gridCol w:w="2123"/>
        <w:gridCol w:w="1931"/>
        <w:gridCol w:w="2184"/>
        <w:gridCol w:w="1843"/>
        <w:gridCol w:w="1860"/>
      </w:tblGrid>
      <w:tr w:rsidR="005D232C" w:rsidRPr="006E4F13" w:rsidTr="006805A5">
        <w:trPr>
          <w:trHeight w:val="322"/>
        </w:trPr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8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 муниципальной программы (тыс. рублей)</w:t>
            </w:r>
          </w:p>
        </w:tc>
      </w:tr>
      <w:tr w:rsidR="005D232C" w:rsidRPr="006E4F13" w:rsidTr="005D232C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D232C" w:rsidRPr="006E4F13" w:rsidTr="005D232C">
        <w:trPr>
          <w:trHeight w:val="236"/>
        </w:trPr>
        <w:tc>
          <w:tcPr>
            <w:tcW w:w="1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bookmarkEnd w:id="0"/>
      <w:tr w:rsidR="005D232C" w:rsidRPr="006E4F13" w:rsidTr="005D232C">
        <w:trPr>
          <w:trHeight w:val="170"/>
        </w:trPr>
        <w:tc>
          <w:tcPr>
            <w:tcW w:w="16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32C" w:rsidRPr="00E72D9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17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Жемчужинского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D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«Благоустройство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Жемчужинского</w:t>
            </w:r>
            <w:r w:rsidRPr="00E72D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67210E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752,918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125,000</w:t>
            </w:r>
          </w:p>
        </w:tc>
      </w:tr>
      <w:tr w:rsidR="005D232C" w:rsidRPr="006E4F13" w:rsidTr="005D232C">
        <w:trPr>
          <w:trHeight w:val="4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2184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32C" w:rsidRPr="006E4F13" w:rsidTr="005D232C">
        <w:trPr>
          <w:trHeight w:val="28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Жемчужинского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Нижнегорского района Республики Крым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67210E" w:rsidP="005D23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452,918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Default="005D232C" w:rsidP="005D23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Default="005D232C" w:rsidP="005D23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125,000</w:t>
            </w:r>
          </w:p>
        </w:tc>
      </w:tr>
      <w:tr w:rsidR="005D232C" w:rsidRPr="006E4F13" w:rsidTr="005D232C">
        <w:trPr>
          <w:trHeight w:val="33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Р</w:t>
            </w:r>
            <w:r w:rsidR="003369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еспублики 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3369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рым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D837CA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  <w:r w:rsidR="000F3B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32C" w:rsidRPr="006E4F13" w:rsidTr="005D232C">
        <w:trPr>
          <w:trHeight w:val="61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20CD" w:rsidRPr="006E4F13" w:rsidRDefault="00ED20CD" w:rsidP="00ED20C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7F797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2E" w:rsidRDefault="00181F2E" w:rsidP="00737954">
      <w:pPr>
        <w:spacing w:after="0" w:line="240" w:lineRule="auto"/>
      </w:pPr>
      <w:r>
        <w:separator/>
      </w:r>
    </w:p>
  </w:endnote>
  <w:endnote w:type="continuationSeparator" w:id="1">
    <w:p w:rsidR="00181F2E" w:rsidRDefault="00181F2E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2E" w:rsidRDefault="00181F2E" w:rsidP="00737954">
      <w:pPr>
        <w:spacing w:after="0" w:line="240" w:lineRule="auto"/>
      </w:pPr>
      <w:r>
        <w:separator/>
      </w:r>
    </w:p>
  </w:footnote>
  <w:footnote w:type="continuationSeparator" w:id="1">
    <w:p w:rsidR="00181F2E" w:rsidRDefault="00181F2E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EA6"/>
    <w:rsid w:val="00003449"/>
    <w:rsid w:val="0004021B"/>
    <w:rsid w:val="000646C5"/>
    <w:rsid w:val="000741CD"/>
    <w:rsid w:val="00074248"/>
    <w:rsid w:val="000827C1"/>
    <w:rsid w:val="00093485"/>
    <w:rsid w:val="000A7CEC"/>
    <w:rsid w:val="000F3BF4"/>
    <w:rsid w:val="00110A1B"/>
    <w:rsid w:val="00127D9F"/>
    <w:rsid w:val="0013226F"/>
    <w:rsid w:val="001365BF"/>
    <w:rsid w:val="001679D3"/>
    <w:rsid w:val="00181EA4"/>
    <w:rsid w:val="00181F2E"/>
    <w:rsid w:val="00186DDF"/>
    <w:rsid w:val="001A3D53"/>
    <w:rsid w:val="001A44B8"/>
    <w:rsid w:val="001B3464"/>
    <w:rsid w:val="001C2DE2"/>
    <w:rsid w:val="001D3450"/>
    <w:rsid w:val="001D627F"/>
    <w:rsid w:val="001F44DD"/>
    <w:rsid w:val="001F6959"/>
    <w:rsid w:val="002261A5"/>
    <w:rsid w:val="002415A4"/>
    <w:rsid w:val="0024559F"/>
    <w:rsid w:val="00252EC6"/>
    <w:rsid w:val="00271200"/>
    <w:rsid w:val="002A0A16"/>
    <w:rsid w:val="002A3C4D"/>
    <w:rsid w:val="002A3FFF"/>
    <w:rsid w:val="002A4866"/>
    <w:rsid w:val="002B004D"/>
    <w:rsid w:val="002B037D"/>
    <w:rsid w:val="002C0084"/>
    <w:rsid w:val="002D3204"/>
    <w:rsid w:val="002D6DC4"/>
    <w:rsid w:val="002E0157"/>
    <w:rsid w:val="002E1742"/>
    <w:rsid w:val="002F3F9F"/>
    <w:rsid w:val="002F4101"/>
    <w:rsid w:val="00322311"/>
    <w:rsid w:val="003369EE"/>
    <w:rsid w:val="00354331"/>
    <w:rsid w:val="00356486"/>
    <w:rsid w:val="00377A27"/>
    <w:rsid w:val="00381D81"/>
    <w:rsid w:val="00383EE1"/>
    <w:rsid w:val="003A159D"/>
    <w:rsid w:val="003B0892"/>
    <w:rsid w:val="003B784C"/>
    <w:rsid w:val="003C35AF"/>
    <w:rsid w:val="003E1987"/>
    <w:rsid w:val="003E780E"/>
    <w:rsid w:val="003E7DFF"/>
    <w:rsid w:val="00402A32"/>
    <w:rsid w:val="00427250"/>
    <w:rsid w:val="00436B3E"/>
    <w:rsid w:val="00450322"/>
    <w:rsid w:val="004507F0"/>
    <w:rsid w:val="004522ED"/>
    <w:rsid w:val="00452522"/>
    <w:rsid w:val="00456DF5"/>
    <w:rsid w:val="004600B6"/>
    <w:rsid w:val="00461CD2"/>
    <w:rsid w:val="004676A0"/>
    <w:rsid w:val="00475166"/>
    <w:rsid w:val="004A3380"/>
    <w:rsid w:val="004B16E1"/>
    <w:rsid w:val="004C42AB"/>
    <w:rsid w:val="004E59B9"/>
    <w:rsid w:val="004E63A4"/>
    <w:rsid w:val="004F182D"/>
    <w:rsid w:val="005264FF"/>
    <w:rsid w:val="00550123"/>
    <w:rsid w:val="00565D1A"/>
    <w:rsid w:val="0056610B"/>
    <w:rsid w:val="00575729"/>
    <w:rsid w:val="005976B2"/>
    <w:rsid w:val="005B28F4"/>
    <w:rsid w:val="005B3384"/>
    <w:rsid w:val="005C2C94"/>
    <w:rsid w:val="005C3B58"/>
    <w:rsid w:val="005D232C"/>
    <w:rsid w:val="005D425B"/>
    <w:rsid w:val="005E01A1"/>
    <w:rsid w:val="005E1CD1"/>
    <w:rsid w:val="005E5044"/>
    <w:rsid w:val="006361B1"/>
    <w:rsid w:val="00643216"/>
    <w:rsid w:val="0067210E"/>
    <w:rsid w:val="00695E9F"/>
    <w:rsid w:val="00697752"/>
    <w:rsid w:val="006C24FB"/>
    <w:rsid w:val="006C7CB1"/>
    <w:rsid w:val="006E06BF"/>
    <w:rsid w:val="006E3DCC"/>
    <w:rsid w:val="006F03BE"/>
    <w:rsid w:val="00710491"/>
    <w:rsid w:val="00723E79"/>
    <w:rsid w:val="00737954"/>
    <w:rsid w:val="007469A2"/>
    <w:rsid w:val="00761380"/>
    <w:rsid w:val="007657DA"/>
    <w:rsid w:val="00766BFD"/>
    <w:rsid w:val="007805FE"/>
    <w:rsid w:val="007807AA"/>
    <w:rsid w:val="00795258"/>
    <w:rsid w:val="00796934"/>
    <w:rsid w:val="00797CF3"/>
    <w:rsid w:val="007A41FE"/>
    <w:rsid w:val="007C1B6F"/>
    <w:rsid w:val="007D039E"/>
    <w:rsid w:val="007D2334"/>
    <w:rsid w:val="007D45EC"/>
    <w:rsid w:val="007E221B"/>
    <w:rsid w:val="007F2AAC"/>
    <w:rsid w:val="007F7975"/>
    <w:rsid w:val="00816238"/>
    <w:rsid w:val="0085065C"/>
    <w:rsid w:val="00854444"/>
    <w:rsid w:val="008556A2"/>
    <w:rsid w:val="0086024D"/>
    <w:rsid w:val="0089393B"/>
    <w:rsid w:val="008A0FE4"/>
    <w:rsid w:val="008A1224"/>
    <w:rsid w:val="008A2F5B"/>
    <w:rsid w:val="008B0C43"/>
    <w:rsid w:val="008E1647"/>
    <w:rsid w:val="008F545A"/>
    <w:rsid w:val="00904714"/>
    <w:rsid w:val="00910DEE"/>
    <w:rsid w:val="00947B30"/>
    <w:rsid w:val="00964EF3"/>
    <w:rsid w:val="00973314"/>
    <w:rsid w:val="00984694"/>
    <w:rsid w:val="0099328B"/>
    <w:rsid w:val="009B41FE"/>
    <w:rsid w:val="009C0916"/>
    <w:rsid w:val="009C7EA4"/>
    <w:rsid w:val="009D63D7"/>
    <w:rsid w:val="009E332A"/>
    <w:rsid w:val="009E5720"/>
    <w:rsid w:val="009F00AC"/>
    <w:rsid w:val="00A033ED"/>
    <w:rsid w:val="00A058FD"/>
    <w:rsid w:val="00A163CC"/>
    <w:rsid w:val="00A24E76"/>
    <w:rsid w:val="00A60DD5"/>
    <w:rsid w:val="00A66A99"/>
    <w:rsid w:val="00A72277"/>
    <w:rsid w:val="00A76A37"/>
    <w:rsid w:val="00A76E7D"/>
    <w:rsid w:val="00A77C9F"/>
    <w:rsid w:val="00A85FE7"/>
    <w:rsid w:val="00A874E8"/>
    <w:rsid w:val="00A90BC8"/>
    <w:rsid w:val="00A9420B"/>
    <w:rsid w:val="00A942B7"/>
    <w:rsid w:val="00A95DB6"/>
    <w:rsid w:val="00AB6E28"/>
    <w:rsid w:val="00AC355B"/>
    <w:rsid w:val="00AC5D43"/>
    <w:rsid w:val="00AC6451"/>
    <w:rsid w:val="00AD416E"/>
    <w:rsid w:val="00AD709E"/>
    <w:rsid w:val="00AE33DB"/>
    <w:rsid w:val="00B037E8"/>
    <w:rsid w:val="00B27550"/>
    <w:rsid w:val="00B35625"/>
    <w:rsid w:val="00B52D2E"/>
    <w:rsid w:val="00B56DEE"/>
    <w:rsid w:val="00B57542"/>
    <w:rsid w:val="00B60DFB"/>
    <w:rsid w:val="00B75FC3"/>
    <w:rsid w:val="00B85023"/>
    <w:rsid w:val="00B93328"/>
    <w:rsid w:val="00BA048F"/>
    <w:rsid w:val="00BA2D1E"/>
    <w:rsid w:val="00BC100A"/>
    <w:rsid w:val="00BD470E"/>
    <w:rsid w:val="00BE233E"/>
    <w:rsid w:val="00BE697B"/>
    <w:rsid w:val="00BE7EA6"/>
    <w:rsid w:val="00C02726"/>
    <w:rsid w:val="00C03AD8"/>
    <w:rsid w:val="00C04129"/>
    <w:rsid w:val="00C8574A"/>
    <w:rsid w:val="00C86DF8"/>
    <w:rsid w:val="00CB5F14"/>
    <w:rsid w:val="00CD2833"/>
    <w:rsid w:val="00CD6360"/>
    <w:rsid w:val="00CE29B2"/>
    <w:rsid w:val="00CE5124"/>
    <w:rsid w:val="00CF5AF6"/>
    <w:rsid w:val="00D172E7"/>
    <w:rsid w:val="00D20E73"/>
    <w:rsid w:val="00D363B4"/>
    <w:rsid w:val="00D40D31"/>
    <w:rsid w:val="00D53427"/>
    <w:rsid w:val="00D651EF"/>
    <w:rsid w:val="00D76D81"/>
    <w:rsid w:val="00D837CA"/>
    <w:rsid w:val="00D85344"/>
    <w:rsid w:val="00DA5102"/>
    <w:rsid w:val="00DB275B"/>
    <w:rsid w:val="00DB342F"/>
    <w:rsid w:val="00DB4AE9"/>
    <w:rsid w:val="00DC3D71"/>
    <w:rsid w:val="00DD11FC"/>
    <w:rsid w:val="00DD6A10"/>
    <w:rsid w:val="00DD6DBB"/>
    <w:rsid w:val="00DE0C26"/>
    <w:rsid w:val="00DF28AE"/>
    <w:rsid w:val="00DF3F21"/>
    <w:rsid w:val="00DF6041"/>
    <w:rsid w:val="00E37805"/>
    <w:rsid w:val="00E40595"/>
    <w:rsid w:val="00E43300"/>
    <w:rsid w:val="00E56EF3"/>
    <w:rsid w:val="00E645C8"/>
    <w:rsid w:val="00E85AE0"/>
    <w:rsid w:val="00E92433"/>
    <w:rsid w:val="00E957F4"/>
    <w:rsid w:val="00E959CC"/>
    <w:rsid w:val="00E95E51"/>
    <w:rsid w:val="00E96637"/>
    <w:rsid w:val="00EB3C51"/>
    <w:rsid w:val="00ED20CD"/>
    <w:rsid w:val="00ED247F"/>
    <w:rsid w:val="00EE761A"/>
    <w:rsid w:val="00F1303C"/>
    <w:rsid w:val="00F15119"/>
    <w:rsid w:val="00F15B62"/>
    <w:rsid w:val="00F442FE"/>
    <w:rsid w:val="00F568B1"/>
    <w:rsid w:val="00F64679"/>
    <w:rsid w:val="00F80054"/>
    <w:rsid w:val="00F810EE"/>
    <w:rsid w:val="00F8385F"/>
    <w:rsid w:val="00FC424D"/>
    <w:rsid w:val="00FD2407"/>
    <w:rsid w:val="00FD2D85"/>
    <w:rsid w:val="00FD752A"/>
    <w:rsid w:val="00FE4B34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uiPriority w:val="1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10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7C754DCBD7611B09C71DF76EEBA1D61282C04956D969D7173E72ABFz8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10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17007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Наташа</cp:lastModifiedBy>
  <cp:revision>21</cp:revision>
  <cp:lastPrinted>2020-11-26T15:06:00Z</cp:lastPrinted>
  <dcterms:created xsi:type="dcterms:W3CDTF">2016-01-27T11:00:00Z</dcterms:created>
  <dcterms:modified xsi:type="dcterms:W3CDTF">2020-11-26T15:32:00Z</dcterms:modified>
</cp:coreProperties>
</file>