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5" w:rsidRDefault="00FF0115" w:rsidP="00FF0115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19948641" wp14:editId="71EF3198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15" w:rsidRDefault="00FF0115" w:rsidP="00FF0115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FF0115" w:rsidRDefault="00FF0115" w:rsidP="00FF0115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ЖЕМЧУЖИНСКОГО СЕЛЬСКОГО ПОСЕЛЕНИЯ</w:t>
      </w:r>
    </w:p>
    <w:p w:rsidR="00FF0115" w:rsidRDefault="00FF0115" w:rsidP="00FF0115">
      <w:pPr>
        <w:widowControl/>
        <w:tabs>
          <w:tab w:val="left" w:pos="4065"/>
        </w:tabs>
        <w:spacing w:line="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НИЖНЕГОРСКОГО РАЙОНА</w:t>
      </w:r>
    </w:p>
    <w:p w:rsidR="00FF0115" w:rsidRDefault="00FF0115" w:rsidP="00FF0115">
      <w:pPr>
        <w:widowControl/>
        <w:tabs>
          <w:tab w:val="left" w:pos="4065"/>
        </w:tabs>
        <w:spacing w:line="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КРЫМ</w:t>
      </w:r>
    </w:p>
    <w:p w:rsidR="00FF0115" w:rsidRDefault="00FF0115" w:rsidP="00FF0115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F0115" w:rsidRDefault="00FF0115" w:rsidP="00FF0115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ПОСТАНОВЛЕНИЕ № </w:t>
      </w:r>
      <w:r w:rsidR="00DC7B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165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-П</w:t>
      </w:r>
    </w:p>
    <w:p w:rsidR="00FF0115" w:rsidRDefault="00FF0115" w:rsidP="00FF0115">
      <w:pPr>
        <w:widowControl/>
        <w:spacing w:line="20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F0115" w:rsidRDefault="00FF0115" w:rsidP="00FF0115">
      <w:pPr>
        <w:widowControl/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C7B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 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ября 2020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Жемчужина</w:t>
      </w:r>
    </w:p>
    <w:p w:rsidR="00FF0115" w:rsidRDefault="00FF0115" w:rsidP="00FF0115">
      <w:pPr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F0115" w:rsidRDefault="00FF0115" w:rsidP="00FF0115">
      <w:pPr>
        <w:tabs>
          <w:tab w:val="left" w:pos="5954"/>
        </w:tabs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Об отмене Постановления администрации </w:t>
      </w:r>
    </w:p>
    <w:p w:rsidR="00FF0115" w:rsidRDefault="00FF0115" w:rsidP="00FF0115">
      <w:pPr>
        <w:tabs>
          <w:tab w:val="left" w:pos="5954"/>
        </w:tabs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Жемчужинского сельского поселения </w:t>
      </w:r>
    </w:p>
    <w:p w:rsidR="00FF0115" w:rsidRDefault="00FF0115" w:rsidP="00FF0115">
      <w:pPr>
        <w:tabs>
          <w:tab w:val="left" w:pos="5954"/>
        </w:tabs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Нижнегорского района Республики Крым </w:t>
      </w:r>
    </w:p>
    <w:p w:rsidR="00FF0115" w:rsidRDefault="00FF0115" w:rsidP="00FF0115">
      <w:pPr>
        <w:spacing w:line="20" w:lineRule="atLeast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от 22.09.2020 г. № 143-П</w:t>
      </w:r>
      <w:r>
        <w:rPr>
          <w:rFonts w:ascii="Calibri" w:eastAsia="Calibri" w:hAnsi="Calibri" w:cs="Times New Roman"/>
          <w:bCs/>
          <w:sz w:val="28"/>
          <w:szCs w:val="28"/>
          <w:lang w:eastAsia="en-US" w:bidi="ar-SA"/>
        </w:rPr>
        <w:t xml:space="preserve"> «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Об утверждении </w:t>
      </w:r>
    </w:p>
    <w:p w:rsidR="00FF0115" w:rsidRDefault="00FF0115" w:rsidP="00FF0115">
      <w:pPr>
        <w:spacing w:line="20" w:lineRule="atLeast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Административного регламента по предоставлению </w:t>
      </w:r>
    </w:p>
    <w:p w:rsidR="00FF0115" w:rsidRDefault="00FF0115" w:rsidP="00FF0115">
      <w:pPr>
        <w:spacing w:line="20" w:lineRule="atLeast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муниципальной услуги «Выдача разрешений </w:t>
      </w:r>
    </w:p>
    <w:p w:rsidR="00FF0115" w:rsidRDefault="00FF0115" w:rsidP="00FF0115">
      <w:pPr>
        <w:spacing w:line="20" w:lineRule="atLeast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на установку и эксплуатацию </w:t>
      </w:r>
      <w:proofErr w:type="gramStart"/>
      <w:r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>рекламных</w:t>
      </w:r>
      <w:proofErr w:type="gramEnd"/>
      <w:r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 </w:t>
      </w:r>
    </w:p>
    <w:p w:rsidR="00FF0115" w:rsidRDefault="00FF0115" w:rsidP="00FF0115">
      <w:pPr>
        <w:spacing w:line="20" w:lineRule="atLeast"/>
        <w:jc w:val="both"/>
        <w:rPr>
          <w:rFonts w:ascii="Times New Roman" w:eastAsia="Sylfae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>конструкций на соответствующей территории</w:t>
      </w:r>
      <w:r>
        <w:rPr>
          <w:rFonts w:ascii="Times New Roman" w:eastAsia="Sylfaen" w:hAnsi="Times New Roman" w:cs="Times New Roman"/>
          <w:color w:val="auto"/>
          <w:sz w:val="28"/>
          <w:szCs w:val="28"/>
          <w:lang w:eastAsia="en-US"/>
        </w:rPr>
        <w:t>»</w:t>
      </w:r>
    </w:p>
    <w:p w:rsidR="00FF0115" w:rsidRDefault="00FF0115" w:rsidP="00FF0115">
      <w:pPr>
        <w:spacing w:line="20" w:lineRule="atLeast"/>
        <w:ind w:left="20" w:right="22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F0115" w:rsidRDefault="00FF0115" w:rsidP="00FF0115">
      <w:pPr>
        <w:spacing w:line="20" w:lineRule="atLeast"/>
        <w:ind w:left="20" w:right="22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F0115" w:rsidRPr="00DC7BC9" w:rsidRDefault="00FF0115" w:rsidP="00DC7BC9">
      <w:pPr>
        <w:spacing w:line="20" w:lineRule="atLeast"/>
        <w:ind w:firstLine="708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Рассмотрев протест Прокуратуры Нижнегорского района Республики Кр</w:t>
      </w:r>
      <w:r w:rsidR="00DC7BC9">
        <w:rPr>
          <w:rFonts w:ascii="Times New Roman" w:eastAsia="Times New Roman" w:hAnsi="Times New Roman" w:cs="Times New Roman"/>
          <w:sz w:val="28"/>
          <w:szCs w:val="28"/>
          <w:lang w:bidi="ar-SA"/>
        </w:rPr>
        <w:t>ым от 29.10.2020 № 19-2020/Прдп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200-20 на постановление администрации Жемчужинского сельского поселения от 22.09.2020 № 143-П </w:t>
      </w:r>
      <w:r>
        <w:rPr>
          <w:rFonts w:ascii="Calibri" w:eastAsia="Calibri" w:hAnsi="Calibri" w:cs="Times New Roman"/>
          <w:bCs/>
          <w:sz w:val="28"/>
          <w:szCs w:val="28"/>
          <w:lang w:eastAsia="en-US" w:bidi="ar-SA"/>
        </w:rPr>
        <w:t>«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</w:t>
      </w:r>
      <w:r>
        <w:rPr>
          <w:rFonts w:ascii="Times New Roman" w:eastAsia="Sylfaen" w:hAnsi="Times New Roman" w:cs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администрация Жемчужинского сельского поселения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Нижне</w:t>
      </w:r>
      <w:bookmarkStart w:id="0" w:name="bookmark2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горского района Республики Крым</w:t>
      </w:r>
    </w:p>
    <w:p w:rsidR="00FF0115" w:rsidRDefault="00FF0115" w:rsidP="00FF0115">
      <w:pPr>
        <w:spacing w:line="20" w:lineRule="atLeast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</w:rPr>
      </w:pPr>
    </w:p>
    <w:p w:rsidR="00FF0115" w:rsidRDefault="00FF0115" w:rsidP="00FF0115">
      <w:pPr>
        <w:tabs>
          <w:tab w:val="left" w:pos="5954"/>
        </w:tabs>
        <w:autoSpaceDE w:val="0"/>
        <w:autoSpaceDN w:val="0"/>
        <w:adjustRightInd w:val="0"/>
        <w:spacing w:line="20" w:lineRule="atLeast"/>
        <w:ind w:firstLine="851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ПОСТАНОВЛЯЕТ:</w:t>
      </w:r>
      <w:bookmarkEnd w:id="0"/>
    </w:p>
    <w:p w:rsidR="00FF0115" w:rsidRDefault="00FF0115" w:rsidP="00FF0115">
      <w:pPr>
        <w:tabs>
          <w:tab w:val="left" w:pos="5954"/>
        </w:tabs>
        <w:autoSpaceDE w:val="0"/>
        <w:autoSpaceDN w:val="0"/>
        <w:adjustRightInd w:val="0"/>
        <w:spacing w:line="20" w:lineRule="atLeast"/>
        <w:ind w:firstLine="85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F0115" w:rsidRDefault="00FF0115" w:rsidP="00FF0115">
      <w:pPr>
        <w:widowControl/>
        <w:numPr>
          <w:ilvl w:val="0"/>
          <w:numId w:val="1"/>
        </w:numPr>
        <w:spacing w:line="20" w:lineRule="atLeast"/>
        <w:ind w:left="21" w:firstLine="546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Отменить Постановление администрации Жемчужинского сельского поселения Нижнегорского района Республики Крым от 22.09.2020 № 143-П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«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F0115" w:rsidRDefault="00FF0115" w:rsidP="00FF0115">
      <w:pPr>
        <w:widowControl/>
        <w:numPr>
          <w:ilvl w:val="0"/>
          <w:numId w:val="1"/>
        </w:numPr>
        <w:spacing w:line="20" w:lineRule="atLeast"/>
        <w:ind w:left="21" w:firstLine="546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Обнародовать</w:t>
      </w:r>
      <w:r>
        <w:rPr>
          <w:rFonts w:ascii="Times New Roman" w:eastAsia="Calibri" w:hAnsi="Times New Roman" w:cs="Times New Roman"/>
          <w:color w:val="auto"/>
          <w:spacing w:val="68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настоящее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постановление</w:t>
      </w:r>
      <w:r>
        <w:rPr>
          <w:rFonts w:ascii="Times New Roman" w:eastAsia="Calibri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официальном</w:t>
      </w:r>
      <w:r>
        <w:rPr>
          <w:rFonts w:ascii="Times New Roman" w:eastAsia="Calibri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сайте</w:t>
      </w:r>
      <w:r>
        <w:rPr>
          <w:rFonts w:ascii="Times New Roman" w:eastAsia="Calibri" w:hAnsi="Times New Roman" w:cs="Times New Roman"/>
          <w:color w:val="auto"/>
          <w:spacing w:val="35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>
        <w:rPr>
          <w:rFonts w:ascii="Times New Roman" w:eastAsia="Calibri" w:hAnsi="Times New Roman" w:cs="Times New Roman"/>
          <w:color w:val="auto"/>
          <w:spacing w:val="17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информационно-телекоммуникационной</w:t>
      </w:r>
      <w:r>
        <w:rPr>
          <w:rFonts w:ascii="Times New Roman" w:eastAsia="Calibri" w:hAnsi="Times New Roman" w:cs="Times New Roman"/>
          <w:color w:val="auto"/>
          <w:spacing w:val="18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сети</w:t>
      </w:r>
      <w:r>
        <w:rPr>
          <w:rFonts w:ascii="Times New Roman" w:eastAsia="Calibri" w:hAnsi="Times New Roman" w:cs="Times New Roman"/>
          <w:color w:val="auto"/>
          <w:spacing w:val="16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«Интернет»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http://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жемчужинское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сп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.р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ф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,</w:t>
      </w:r>
      <w:r>
        <w:rPr>
          <w:rFonts w:ascii="Times New Roman" w:eastAsia="Calibri" w:hAnsi="Times New Roman" w:cs="Times New Roman"/>
          <w:color w:val="auto"/>
          <w:spacing w:val="13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pacing w:val="13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также</w:t>
      </w:r>
      <w:r>
        <w:rPr>
          <w:rFonts w:ascii="Times New Roman" w:eastAsia="Calibri" w:hAnsi="Times New Roman" w:cs="Times New Roman"/>
          <w:color w:val="auto"/>
          <w:spacing w:val="29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разместить</w:t>
      </w:r>
      <w:r>
        <w:rPr>
          <w:rFonts w:ascii="Times New Roman" w:eastAsia="Calibri" w:hAnsi="Times New Roman" w:cs="Times New Roman"/>
          <w:color w:val="auto"/>
          <w:spacing w:val="51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</w:t>
      </w:r>
      <w:r>
        <w:rPr>
          <w:rFonts w:ascii="Times New Roman" w:eastAsia="Calibri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стенде</w:t>
      </w:r>
      <w:r>
        <w:rPr>
          <w:rFonts w:ascii="Times New Roman" w:eastAsia="Calibri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>
        <w:rPr>
          <w:rFonts w:ascii="Times New Roman" w:eastAsia="Calibri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здании</w:t>
      </w:r>
      <w:r>
        <w:rPr>
          <w:rFonts w:ascii="Times New Roman" w:eastAsia="Calibri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администрации</w:t>
      </w:r>
      <w:r>
        <w:rPr>
          <w:rFonts w:ascii="Times New Roman" w:eastAsia="Calibri" w:hAnsi="Times New Roman" w:cs="Times New Roman"/>
          <w:color w:val="auto"/>
          <w:spacing w:val="53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расположенный</w:t>
      </w:r>
      <w:r>
        <w:rPr>
          <w:rFonts w:ascii="Times New Roman" w:eastAsia="Calibri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по</w:t>
      </w:r>
      <w:r>
        <w:rPr>
          <w:rFonts w:ascii="Times New Roman" w:eastAsia="Calibri" w:hAnsi="Times New Roman" w:cs="Times New Roman"/>
          <w:color w:val="auto"/>
          <w:spacing w:val="53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адресу:</w:t>
      </w:r>
      <w:r>
        <w:rPr>
          <w:rFonts w:ascii="Times New Roman" w:eastAsia="Calibri" w:hAnsi="Times New Roman" w:cs="Times New Roman"/>
          <w:color w:val="auto"/>
          <w:spacing w:val="53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Республика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Крым,</w:t>
      </w: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Нижнегорский район, </w:t>
      </w:r>
      <w:proofErr w:type="gramStart"/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с</w:t>
      </w:r>
      <w:proofErr w:type="gramEnd"/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. Жемчужина,</w:t>
      </w: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 xml:space="preserve"> ул. Школьная, 2.</w:t>
      </w:r>
    </w:p>
    <w:p w:rsidR="00FF0115" w:rsidRDefault="00FF0115" w:rsidP="00FF0115">
      <w:pPr>
        <w:widowControl/>
        <w:numPr>
          <w:ilvl w:val="0"/>
          <w:numId w:val="1"/>
        </w:numPr>
        <w:tabs>
          <w:tab w:val="left" w:pos="0"/>
        </w:tabs>
        <w:spacing w:line="20" w:lineRule="atLeast"/>
        <w:ind w:left="0" w:right="156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lastRenderedPageBreak/>
        <w:t>Настоящее</w:t>
      </w:r>
      <w:r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постановление</w:t>
      </w:r>
      <w:r>
        <w:rPr>
          <w:rFonts w:ascii="Times New Roman" w:eastAsia="Times New Roman" w:hAnsi="Times New Roman" w:cs="Times New Roman"/>
          <w:color w:val="auto"/>
          <w:spacing w:val="34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вступает</w:t>
      </w:r>
      <w:r>
        <w:rPr>
          <w:rFonts w:ascii="Times New Roman" w:eastAsia="Times New Roman" w:hAnsi="Times New Roman" w:cs="Times New Roman"/>
          <w:color w:val="auto"/>
          <w:spacing w:val="37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auto"/>
          <w:spacing w:val="34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силу</w:t>
      </w:r>
      <w:r>
        <w:rPr>
          <w:rFonts w:ascii="Times New Roman" w:eastAsia="Times New Roman" w:hAnsi="Times New Roman" w:cs="Times New Roman"/>
          <w:color w:val="auto"/>
          <w:spacing w:val="33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auto"/>
          <w:spacing w:val="37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момента</w:t>
      </w:r>
      <w:r>
        <w:rPr>
          <w:rFonts w:ascii="Times New Roman" w:eastAsia="Times New Roman" w:hAnsi="Times New Roman" w:cs="Times New Roman"/>
          <w:color w:val="auto"/>
          <w:spacing w:val="34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официального</w:t>
      </w:r>
      <w:r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обнародования.</w:t>
      </w:r>
    </w:p>
    <w:p w:rsidR="00FF0115" w:rsidRDefault="00FF0115" w:rsidP="00FF0115">
      <w:pPr>
        <w:widowControl/>
        <w:numPr>
          <w:ilvl w:val="0"/>
          <w:numId w:val="1"/>
        </w:numPr>
        <w:tabs>
          <w:tab w:val="left" w:pos="0"/>
        </w:tabs>
        <w:spacing w:line="20" w:lineRule="atLeast"/>
        <w:ind w:left="0" w:right="156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исполнением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настоящего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постановления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оставляю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собой.</w:t>
      </w:r>
    </w:p>
    <w:p w:rsidR="00FF0115" w:rsidRDefault="00FF0115" w:rsidP="00FF0115">
      <w:pPr>
        <w:tabs>
          <w:tab w:val="left" w:pos="0"/>
        </w:tabs>
        <w:spacing w:before="11" w:line="2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F0115" w:rsidRDefault="00FF0115" w:rsidP="00FF0115">
      <w:pPr>
        <w:suppressAutoHyphens/>
        <w:spacing w:line="20" w:lineRule="atLeast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</w:pPr>
      <w:bookmarkStart w:id="1" w:name="_GoBack"/>
      <w:bookmarkEnd w:id="1"/>
    </w:p>
    <w:p w:rsidR="00FF0115" w:rsidRDefault="00FF0115" w:rsidP="00FF0115">
      <w:pPr>
        <w:suppressAutoHyphens/>
        <w:spacing w:line="20" w:lineRule="atLeast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</w:pPr>
    </w:p>
    <w:p w:rsidR="00FF0115" w:rsidRDefault="00FF0115" w:rsidP="00FF0115">
      <w:pPr>
        <w:suppressAutoHyphens/>
        <w:spacing w:line="20" w:lineRule="atLeast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 xml:space="preserve">Председатель Жемчужинского </w:t>
      </w:r>
    </w:p>
    <w:p w:rsidR="00FF0115" w:rsidRDefault="00FF0115" w:rsidP="00FF0115">
      <w:pPr>
        <w:suppressAutoHyphens/>
        <w:spacing w:line="20" w:lineRule="atLeast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 xml:space="preserve">сельского совета глава - администрации </w:t>
      </w:r>
    </w:p>
    <w:p w:rsidR="00FF0115" w:rsidRDefault="00FF0115" w:rsidP="00FF0115">
      <w:pPr>
        <w:suppressAutoHyphens/>
        <w:spacing w:line="20" w:lineRule="atLeast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>Жемчужинского сельского поселения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proofErr w:type="spellStart"/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>С.И.Чупиков</w:t>
      </w:r>
      <w:proofErr w:type="spellEnd"/>
    </w:p>
    <w:p w:rsidR="00FF0115" w:rsidRDefault="00FF0115" w:rsidP="00FF011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115" w:rsidRDefault="00FF0115" w:rsidP="00FF011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115" w:rsidRDefault="00FF0115" w:rsidP="00FF011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115" w:rsidRDefault="00FF0115" w:rsidP="00FF011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115" w:rsidRDefault="00FF0115" w:rsidP="00FF011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115" w:rsidRDefault="00FF0115" w:rsidP="00FF011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115" w:rsidRDefault="00FF0115" w:rsidP="00FF011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115" w:rsidRDefault="00FF0115" w:rsidP="00FF011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4FA9" w:rsidRDefault="00E44FA9"/>
    <w:sectPr w:rsidR="00E44FA9" w:rsidSect="00DC7B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E5085"/>
    <w:multiLevelType w:val="hybridMultilevel"/>
    <w:tmpl w:val="65CA80A4"/>
    <w:lvl w:ilvl="0" w:tplc="121E877E">
      <w:start w:val="1"/>
      <w:numFmt w:val="decimal"/>
      <w:lvlText w:val="%1."/>
      <w:lvlJc w:val="left"/>
      <w:pPr>
        <w:ind w:left="1863" w:hanging="1155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06"/>
    <w:rsid w:val="00CB4806"/>
    <w:rsid w:val="00DC7BC9"/>
    <w:rsid w:val="00E44FA9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1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1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2020-11-02T07:12:00Z</cp:lastPrinted>
  <dcterms:created xsi:type="dcterms:W3CDTF">2020-10-29T11:52:00Z</dcterms:created>
  <dcterms:modified xsi:type="dcterms:W3CDTF">2020-11-02T07:13:00Z</dcterms:modified>
</cp:coreProperties>
</file>