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66" w:rsidRPr="00DF3F21" w:rsidRDefault="00475166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9pt" o:ole="" filled="t">
            <v:fill color2="black"/>
            <v:imagedata r:id="rId7" o:title=""/>
          </v:shape>
          <o:OLEObject Type="Embed" ProgID="Word.Picture.8" ShapeID="_x0000_i1025" DrawAspect="Content" ObjectID="_1673899552" r:id="rId8"/>
        </w:object>
      </w:r>
    </w:p>
    <w:p w:rsidR="00DF3F21" w:rsidRPr="00E95E51" w:rsidRDefault="00475166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АДМИНИСТРАЦИЯ</w:t>
      </w:r>
    </w:p>
    <w:p w:rsidR="00475166" w:rsidRPr="00E95E51" w:rsidRDefault="00FD2407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ЖЕМЧУЖИНСКОГО</w:t>
      </w:r>
      <w:r w:rsidR="00475166" w:rsidRPr="00E95E5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3F21" w:rsidRPr="00E95E51" w:rsidRDefault="00DF3F21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E95E51">
        <w:rPr>
          <w:rFonts w:ascii="Times New Roman" w:hAnsi="Times New Roman"/>
          <w:sz w:val="28"/>
          <w:szCs w:val="28"/>
        </w:rPr>
        <w:t>НИЖНЕГОРСКОГО РАЙОНА РЕСПУБЛИКИ</w:t>
      </w:r>
      <w:r w:rsidR="00FD2407" w:rsidRPr="00E95E51">
        <w:rPr>
          <w:rFonts w:ascii="Times New Roman" w:hAnsi="Times New Roman"/>
          <w:sz w:val="28"/>
          <w:szCs w:val="28"/>
        </w:rPr>
        <w:t xml:space="preserve"> </w:t>
      </w:r>
      <w:r w:rsidRPr="00E95E51">
        <w:rPr>
          <w:rFonts w:ascii="Times New Roman" w:hAnsi="Times New Roman"/>
          <w:sz w:val="28"/>
          <w:szCs w:val="28"/>
        </w:rPr>
        <w:t>КРЫМ</w:t>
      </w:r>
    </w:p>
    <w:p w:rsidR="00475166" w:rsidRPr="00DF3F21" w:rsidRDefault="00475166" w:rsidP="0045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166" w:rsidRDefault="00271200" w:rsidP="00452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DF3F21">
        <w:rPr>
          <w:rFonts w:ascii="Times New Roman" w:hAnsi="Times New Roman"/>
          <w:b/>
          <w:sz w:val="28"/>
          <w:szCs w:val="28"/>
        </w:rPr>
        <w:t xml:space="preserve"> </w:t>
      </w:r>
      <w:r w:rsidR="00DF3F21" w:rsidRPr="00DF3F21">
        <w:rPr>
          <w:rFonts w:ascii="Times New Roman" w:hAnsi="Times New Roman"/>
          <w:b/>
          <w:sz w:val="28"/>
          <w:szCs w:val="28"/>
        </w:rPr>
        <w:t xml:space="preserve">№ </w:t>
      </w:r>
      <w:r w:rsidR="00791283">
        <w:rPr>
          <w:rFonts w:ascii="Times New Roman" w:hAnsi="Times New Roman"/>
          <w:b/>
          <w:sz w:val="28"/>
          <w:szCs w:val="28"/>
        </w:rPr>
        <w:t>15</w:t>
      </w:r>
      <w:r w:rsidR="00796934">
        <w:rPr>
          <w:rFonts w:ascii="Times New Roman" w:hAnsi="Times New Roman"/>
          <w:b/>
          <w:sz w:val="28"/>
          <w:szCs w:val="28"/>
        </w:rPr>
        <w:t>-П</w:t>
      </w:r>
    </w:p>
    <w:p w:rsidR="00DF3F21" w:rsidRDefault="00791283" w:rsidP="00452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февраля</w:t>
      </w:r>
      <w:r w:rsidR="00796934">
        <w:rPr>
          <w:rFonts w:ascii="Times New Roman" w:hAnsi="Times New Roman"/>
          <w:sz w:val="28"/>
          <w:szCs w:val="28"/>
        </w:rPr>
        <w:t xml:space="preserve"> </w:t>
      </w:r>
      <w:r w:rsidR="005976B2">
        <w:rPr>
          <w:rFonts w:ascii="Times New Roman" w:hAnsi="Times New Roman"/>
          <w:sz w:val="28"/>
          <w:szCs w:val="28"/>
        </w:rPr>
        <w:t>20</w:t>
      </w:r>
      <w:r w:rsidR="009D07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2D6DC4" w:rsidRPr="002D6DC4">
        <w:rPr>
          <w:rFonts w:ascii="Times New Roman" w:hAnsi="Times New Roman"/>
          <w:sz w:val="28"/>
          <w:szCs w:val="28"/>
        </w:rPr>
        <w:t xml:space="preserve"> года</w:t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5E504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>с.Жемчужина</w:t>
      </w:r>
    </w:p>
    <w:p w:rsidR="00271200" w:rsidRDefault="00271200" w:rsidP="00791283">
      <w:pPr>
        <w:pStyle w:val="af"/>
        <w:tabs>
          <w:tab w:val="left" w:pos="4253"/>
        </w:tabs>
        <w:ind w:right="5669"/>
        <w:jc w:val="both"/>
        <w:rPr>
          <w:rFonts w:ascii="Times New Roman" w:hAnsi="Times New Roman"/>
          <w:sz w:val="28"/>
          <w:szCs w:val="28"/>
        </w:rPr>
      </w:pPr>
      <w:r w:rsidRPr="00CC64E6">
        <w:rPr>
          <w:rFonts w:ascii="Times New Roman" w:hAnsi="Times New Roman"/>
          <w:sz w:val="28"/>
          <w:szCs w:val="28"/>
        </w:rPr>
        <w:t xml:space="preserve">Об утверждении </w:t>
      </w:r>
      <w:r w:rsidR="00415DCD">
        <w:rPr>
          <w:rFonts w:ascii="Times New Roman" w:hAnsi="Times New Roman"/>
          <w:sz w:val="28"/>
          <w:szCs w:val="28"/>
        </w:rPr>
        <w:t>П</w:t>
      </w:r>
      <w:r w:rsidRPr="00CC64E6">
        <w:rPr>
          <w:rFonts w:ascii="Times New Roman" w:hAnsi="Times New Roman"/>
          <w:sz w:val="28"/>
          <w:szCs w:val="28"/>
        </w:rPr>
        <w:t xml:space="preserve">рограммы </w:t>
      </w:r>
      <w:r w:rsidR="00791283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</w:t>
      </w:r>
      <w:r w:rsidRPr="00CC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CC64E6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791283">
        <w:rPr>
          <w:rFonts w:ascii="Times New Roman" w:hAnsi="Times New Roman"/>
          <w:sz w:val="28"/>
          <w:szCs w:val="28"/>
        </w:rPr>
        <w:t xml:space="preserve"> на 2021- 2023 годы</w:t>
      </w:r>
      <w:r>
        <w:rPr>
          <w:rFonts w:ascii="Times New Roman" w:hAnsi="Times New Roman"/>
          <w:sz w:val="28"/>
          <w:szCs w:val="28"/>
        </w:rPr>
        <w:t>»</w:t>
      </w:r>
    </w:p>
    <w:p w:rsidR="00ED20CD" w:rsidRDefault="00ED20CD" w:rsidP="009D0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0CD" w:rsidRDefault="00ED20CD" w:rsidP="0079128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4AF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791283">
        <w:rPr>
          <w:rFonts w:ascii="Times New Roman" w:hAnsi="Times New Roman"/>
          <w:sz w:val="28"/>
          <w:szCs w:val="28"/>
        </w:rPr>
        <w:t xml:space="preserve">Федеральным законом от 23.11.2009 № 261-ФЗ </w:t>
      </w:r>
      <w:r w:rsidR="00791283" w:rsidRPr="002E3C0C">
        <w:rPr>
          <w:rFonts w:ascii="Times New Roman" w:hAnsi="Times New Roman"/>
          <w:sz w:val="28"/>
          <w:szCs w:val="28"/>
        </w:rPr>
        <w:t>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791283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791283" w:rsidRPr="00791283">
        <w:rPr>
          <w:rFonts w:ascii="Times New Roman" w:hAnsi="Times New Roman"/>
          <w:sz w:val="28"/>
          <w:szCs w:val="28"/>
        </w:rPr>
        <w:t xml:space="preserve"> </w:t>
      </w:r>
      <w:r w:rsidR="00791283" w:rsidRPr="002E3C0C">
        <w:rPr>
          <w:rFonts w:ascii="Times New Roman" w:hAnsi="Times New Roman"/>
          <w:sz w:val="28"/>
          <w:szCs w:val="28"/>
        </w:rPr>
        <w:t>Законом Республики Крым от 28.01.2015 №77-ЗРК/2015 «Об энергосбережении и о повышении энергетической эффективности в Республике Крым»</w:t>
      </w:r>
      <w:r w:rsidR="007912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791283"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дминистрация Жемчужинского сельского поселения Нижнегорского района Республики Крым </w:t>
      </w:r>
    </w:p>
    <w:p w:rsidR="00ED20CD" w:rsidRDefault="00ED20CD" w:rsidP="009D07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ED20CD" w:rsidRDefault="00ED20CD" w:rsidP="009D07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ПОСТАНОВЛЯЕТ</w:t>
      </w:r>
      <w:r w:rsidR="00910DEE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</w:p>
    <w:p w:rsidR="00910DEE" w:rsidRPr="00DD5836" w:rsidRDefault="00910DEE" w:rsidP="009D07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10DEE" w:rsidRPr="00791283" w:rsidRDefault="00ED20CD" w:rsidP="00791283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4D46BF">
        <w:rPr>
          <w:rFonts w:ascii="Times New Roman" w:hAnsi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15DC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рограмму </w:t>
      </w:r>
      <w:r w:rsidR="00791283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</w:t>
      </w:r>
      <w:r w:rsidR="00791283" w:rsidRPr="00CC64E6">
        <w:rPr>
          <w:rFonts w:ascii="Times New Roman" w:hAnsi="Times New Roman"/>
          <w:sz w:val="28"/>
          <w:szCs w:val="28"/>
        </w:rPr>
        <w:t xml:space="preserve"> </w:t>
      </w:r>
      <w:r w:rsidR="00791283">
        <w:rPr>
          <w:rFonts w:ascii="Times New Roman" w:hAnsi="Times New Roman"/>
          <w:sz w:val="28"/>
          <w:szCs w:val="28"/>
        </w:rPr>
        <w:t>Жемчужинского</w:t>
      </w:r>
      <w:r w:rsidR="00791283" w:rsidRPr="00CC64E6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791283">
        <w:rPr>
          <w:rFonts w:ascii="Times New Roman" w:hAnsi="Times New Roman"/>
          <w:sz w:val="28"/>
          <w:szCs w:val="28"/>
        </w:rPr>
        <w:t xml:space="preserve"> на 2021- 2023 годы» согласно приложению</w:t>
      </w:r>
      <w:r w:rsidR="00383EE1" w:rsidRPr="00383EE1">
        <w:rPr>
          <w:rFonts w:ascii="Times New Roman" w:hAnsi="Times New Roman"/>
          <w:sz w:val="28"/>
          <w:szCs w:val="28"/>
        </w:rPr>
        <w:t>.</w:t>
      </w:r>
    </w:p>
    <w:p w:rsidR="006F03BE" w:rsidRDefault="00791283" w:rsidP="009D07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83EE1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</w:rPr>
        <w:t xml:space="preserve"> Настоящее </w:t>
      </w:r>
      <w:r w:rsidR="00FF46C1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т</w:t>
      </w:r>
      <w:r w:rsidR="00FF46C1">
        <w:rPr>
          <w:rFonts w:ascii="Times New Roman" w:hAnsi="Times New Roman"/>
          <w:sz w:val="28"/>
          <w:szCs w:val="28"/>
        </w:rPr>
        <w:t>ановление</w:t>
      </w:r>
      <w:r w:rsidR="006F03BE" w:rsidRPr="006F03BE">
        <w:rPr>
          <w:rFonts w:ascii="Times New Roman" w:hAnsi="Times New Roman"/>
          <w:sz w:val="28"/>
          <w:szCs w:val="28"/>
        </w:rPr>
        <w:t xml:space="preserve"> подлежит обнародованию на информационном стенде </w:t>
      </w:r>
      <w:r w:rsidR="006F03BE">
        <w:rPr>
          <w:rFonts w:ascii="Times New Roman" w:hAnsi="Times New Roman"/>
          <w:sz w:val="28"/>
          <w:szCs w:val="28"/>
        </w:rPr>
        <w:t xml:space="preserve">администрации </w:t>
      </w:r>
      <w:r w:rsidR="006F03BE" w:rsidRPr="006F03BE">
        <w:rPr>
          <w:rFonts w:ascii="Times New Roman" w:hAnsi="Times New Roman"/>
          <w:sz w:val="28"/>
          <w:szCs w:val="28"/>
        </w:rPr>
        <w:t xml:space="preserve">Жемчужинского сельского </w:t>
      </w:r>
      <w:r w:rsidR="006F03BE">
        <w:rPr>
          <w:rFonts w:ascii="Times New Roman" w:hAnsi="Times New Roman"/>
          <w:sz w:val="28"/>
          <w:szCs w:val="28"/>
        </w:rPr>
        <w:t>поселения Нижнегорского района Республики Крым</w:t>
      </w:r>
      <w:r w:rsidR="006F03BE" w:rsidRPr="006F03BE">
        <w:rPr>
          <w:rFonts w:ascii="Times New Roman" w:hAnsi="Times New Roman"/>
          <w:sz w:val="28"/>
          <w:szCs w:val="28"/>
        </w:rPr>
        <w:t xml:space="preserve"> по адресу: Нижнегорский район, с. Жемчужина, ул. Школьная, 2 и на официальном сайте Жемчужинского сельского поселения Нижнегорского района Республики </w:t>
      </w:r>
      <w:r w:rsidR="006F03BE" w:rsidRPr="009D07E1">
        <w:rPr>
          <w:rFonts w:ascii="Times New Roman" w:hAnsi="Times New Roman"/>
          <w:sz w:val="28"/>
          <w:szCs w:val="28"/>
        </w:rPr>
        <w:t>Крым</w:t>
      </w:r>
      <w:r w:rsidR="009D07E1" w:rsidRPr="009D07E1">
        <w:rPr>
          <w:rFonts w:ascii="Times New Roman" w:hAnsi="Times New Roman"/>
          <w:sz w:val="28"/>
          <w:szCs w:val="28"/>
        </w:rPr>
        <w:t xml:space="preserve"> </w:t>
      </w:r>
      <w:r w:rsidR="006F03BE" w:rsidRPr="009D07E1">
        <w:rPr>
          <w:rFonts w:ascii="Times New Roman" w:hAnsi="Times New Roman"/>
          <w:sz w:val="28"/>
          <w:szCs w:val="28"/>
        </w:rPr>
        <w:t>(</w:t>
      </w:r>
      <w:hyperlink r:id="rId9" w:history="1">
        <w:r w:rsidR="009D07E1" w:rsidRPr="009D07E1">
          <w:rPr>
            <w:rStyle w:val="ae"/>
            <w:rFonts w:ascii="Times New Roman" w:hAnsi="Times New Roman"/>
            <w:sz w:val="28"/>
            <w:szCs w:val="28"/>
            <w:u w:val="none"/>
          </w:rPr>
          <w:t>http://жемчужинское-сп.рф</w:t>
        </w:r>
      </w:hyperlink>
      <w:r w:rsidR="006F03BE" w:rsidRPr="006F03BE">
        <w:rPr>
          <w:rFonts w:ascii="Times New Roman" w:hAnsi="Times New Roman"/>
          <w:sz w:val="28"/>
          <w:szCs w:val="28"/>
        </w:rPr>
        <w:t>)</w:t>
      </w:r>
      <w:r w:rsidR="009D07E1">
        <w:rPr>
          <w:rFonts w:ascii="Times New Roman" w:hAnsi="Times New Roman"/>
          <w:sz w:val="28"/>
          <w:szCs w:val="28"/>
        </w:rPr>
        <w:t xml:space="preserve"> </w:t>
      </w:r>
      <w:r w:rsidR="006F03BE" w:rsidRPr="006F03BE">
        <w:rPr>
          <w:rFonts w:ascii="Times New Roman" w:hAnsi="Times New Roman"/>
          <w:sz w:val="28"/>
          <w:szCs w:val="28"/>
        </w:rPr>
        <w:t>в сети Интернет</w:t>
      </w:r>
      <w:r w:rsidR="009D07E1">
        <w:rPr>
          <w:rFonts w:ascii="Times New Roman" w:hAnsi="Times New Roman"/>
          <w:sz w:val="28"/>
          <w:szCs w:val="28"/>
        </w:rPr>
        <w:t>.</w:t>
      </w:r>
    </w:p>
    <w:p w:rsidR="00383EE1" w:rsidRDefault="00791283" w:rsidP="007912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3EE1" w:rsidRPr="00383EE1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  <w:r w:rsidR="009D07E1">
        <w:rPr>
          <w:rFonts w:ascii="Times New Roman" w:hAnsi="Times New Roman"/>
          <w:sz w:val="28"/>
          <w:szCs w:val="28"/>
        </w:rPr>
        <w:t>.</w:t>
      </w:r>
    </w:p>
    <w:p w:rsidR="00791283" w:rsidRDefault="00791283" w:rsidP="007912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 настоящего постановления оставляю за собой.</w:t>
      </w:r>
    </w:p>
    <w:p w:rsidR="009D07E1" w:rsidRDefault="009D07E1" w:rsidP="007912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7E1" w:rsidRPr="00383EE1" w:rsidRDefault="009D07E1" w:rsidP="007912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3EE1" w:rsidRPr="00383EE1" w:rsidRDefault="009D07E1" w:rsidP="009D07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83EE1" w:rsidRPr="00383EE1">
        <w:rPr>
          <w:rFonts w:ascii="Times New Roman" w:hAnsi="Times New Roman"/>
          <w:sz w:val="28"/>
          <w:szCs w:val="28"/>
        </w:rPr>
        <w:t xml:space="preserve">Жемчужинского </w:t>
      </w:r>
    </w:p>
    <w:p w:rsidR="00383EE1" w:rsidRPr="00383EE1" w:rsidRDefault="00383EE1" w:rsidP="009D07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сельского совета- глава администрации</w:t>
      </w:r>
    </w:p>
    <w:p w:rsidR="009D07E1" w:rsidRDefault="00383EE1" w:rsidP="009D07E1">
      <w:pPr>
        <w:spacing w:after="0" w:line="240" w:lineRule="auto"/>
        <w:rPr>
          <w:rFonts w:ascii="Times New Roman" w:hAnsi="Times New Roman"/>
          <w:sz w:val="28"/>
          <w:szCs w:val="28"/>
        </w:rPr>
        <w:sectPr w:rsidR="009D07E1" w:rsidSect="009D07E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383EE1">
        <w:rPr>
          <w:rFonts w:ascii="Times New Roman" w:hAnsi="Times New Roman"/>
          <w:sz w:val="28"/>
          <w:szCs w:val="28"/>
        </w:rPr>
        <w:t>Жемчужинского сельс</w:t>
      </w:r>
      <w:r w:rsidR="009D07E1">
        <w:rPr>
          <w:rFonts w:ascii="Times New Roman" w:hAnsi="Times New Roman"/>
          <w:sz w:val="28"/>
          <w:szCs w:val="28"/>
        </w:rPr>
        <w:t>кого поселения</w:t>
      </w:r>
      <w:r w:rsidR="009D07E1">
        <w:rPr>
          <w:rFonts w:ascii="Times New Roman" w:hAnsi="Times New Roman"/>
          <w:sz w:val="28"/>
          <w:szCs w:val="28"/>
        </w:rPr>
        <w:tab/>
      </w:r>
      <w:r w:rsidR="009D07E1">
        <w:rPr>
          <w:rFonts w:ascii="Times New Roman" w:hAnsi="Times New Roman"/>
          <w:sz w:val="28"/>
          <w:szCs w:val="28"/>
        </w:rPr>
        <w:tab/>
      </w:r>
      <w:r w:rsidR="009D07E1">
        <w:rPr>
          <w:rFonts w:ascii="Times New Roman" w:hAnsi="Times New Roman"/>
          <w:sz w:val="28"/>
          <w:szCs w:val="28"/>
        </w:rPr>
        <w:tab/>
      </w:r>
      <w:r w:rsidR="009D07E1">
        <w:rPr>
          <w:rFonts w:ascii="Times New Roman" w:hAnsi="Times New Roman"/>
          <w:sz w:val="28"/>
          <w:szCs w:val="28"/>
        </w:rPr>
        <w:tab/>
        <w:t>С.И.Чупиков</w:t>
      </w:r>
    </w:p>
    <w:p w:rsidR="009D07E1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ED20CD" w:rsidRPr="00ED20CD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 xml:space="preserve"> к постановлению</w:t>
      </w:r>
      <w:r w:rsidR="009D07E1" w:rsidRPr="009D07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7E1" w:rsidRPr="00841E1A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ED20CD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Жемчужинского</w:t>
      </w:r>
      <w:r w:rsidR="009D07E1" w:rsidRPr="009D07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7E1" w:rsidRPr="00841E1A">
        <w:rPr>
          <w:rFonts w:ascii="Times New Roman" w:hAnsi="Times New Roman"/>
          <w:color w:val="000000"/>
          <w:sz w:val="28"/>
          <w:szCs w:val="28"/>
        </w:rPr>
        <w:t>сельского</w:t>
      </w:r>
      <w:r w:rsidR="009D07E1" w:rsidRPr="00ED2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7E1" w:rsidRPr="00841E1A"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ED20CD" w:rsidRPr="00841E1A" w:rsidRDefault="00ED20CD" w:rsidP="009D07E1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 xml:space="preserve"> Нижнегорского </w:t>
      </w:r>
      <w:r w:rsidR="009D07E1">
        <w:rPr>
          <w:rFonts w:ascii="Times New Roman" w:hAnsi="Times New Roman"/>
          <w:color w:val="000000"/>
          <w:sz w:val="28"/>
          <w:szCs w:val="28"/>
        </w:rPr>
        <w:t>района Республики Крым</w:t>
      </w:r>
    </w:p>
    <w:p w:rsidR="00ED20CD" w:rsidRPr="003E0349" w:rsidRDefault="00ED20CD" w:rsidP="009D07E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91283">
        <w:rPr>
          <w:rFonts w:ascii="Times New Roman" w:hAnsi="Times New Roman"/>
          <w:color w:val="000000"/>
          <w:sz w:val="28"/>
          <w:szCs w:val="28"/>
        </w:rPr>
        <w:t>1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9D07E1">
        <w:rPr>
          <w:rFonts w:ascii="Times New Roman" w:hAnsi="Times New Roman"/>
          <w:color w:val="000000"/>
          <w:sz w:val="28"/>
          <w:szCs w:val="28"/>
        </w:rPr>
        <w:t>2</w:t>
      </w:r>
      <w:r w:rsidR="0079128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791283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>-П</w:t>
      </w:r>
    </w:p>
    <w:p w:rsidR="00ED20CD" w:rsidRPr="00841E1A" w:rsidRDefault="00ED20CD" w:rsidP="00ED20CD">
      <w:pPr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7F7975" w:rsidRPr="00383EE1" w:rsidRDefault="007F7975" w:rsidP="009D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EE1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7F7975" w:rsidRDefault="007F7975" w:rsidP="009D07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EE1">
        <w:rPr>
          <w:rFonts w:ascii="Times New Roman" w:hAnsi="Times New Roman"/>
          <w:b/>
          <w:bCs/>
          <w:sz w:val="28"/>
          <w:szCs w:val="28"/>
        </w:rPr>
        <w:t>«</w:t>
      </w:r>
      <w:r w:rsidR="00791283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</w:t>
      </w:r>
      <w:r w:rsidR="00791283" w:rsidRPr="00CC64E6">
        <w:rPr>
          <w:rFonts w:ascii="Times New Roman" w:hAnsi="Times New Roman"/>
          <w:sz w:val="28"/>
          <w:szCs w:val="28"/>
        </w:rPr>
        <w:t xml:space="preserve"> </w:t>
      </w:r>
      <w:r w:rsidR="00791283">
        <w:rPr>
          <w:rFonts w:ascii="Times New Roman" w:hAnsi="Times New Roman"/>
          <w:sz w:val="28"/>
          <w:szCs w:val="28"/>
        </w:rPr>
        <w:t>Жемчужинского</w:t>
      </w:r>
      <w:r w:rsidR="00791283" w:rsidRPr="00CC64E6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791283">
        <w:rPr>
          <w:rFonts w:ascii="Times New Roman" w:hAnsi="Times New Roman"/>
          <w:sz w:val="28"/>
          <w:szCs w:val="28"/>
        </w:rPr>
        <w:t xml:space="preserve"> на 2021- 2023 годы»</w:t>
      </w:r>
    </w:p>
    <w:p w:rsidR="009D07E1" w:rsidRPr="009D07E1" w:rsidRDefault="009D07E1" w:rsidP="00A3509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A37A1" w:rsidRDefault="00ED20CD" w:rsidP="00CA37A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D1B82">
        <w:rPr>
          <w:rFonts w:ascii="Times New Roman" w:hAnsi="Times New Roman"/>
          <w:b/>
          <w:sz w:val="28"/>
          <w:szCs w:val="28"/>
        </w:rPr>
        <w:t>ПАСПОРТ</w:t>
      </w:r>
      <w:r w:rsidR="00CA37A1" w:rsidRPr="00CA37A1">
        <w:rPr>
          <w:rFonts w:ascii="Times New Roman" w:hAnsi="Times New Roman"/>
          <w:b/>
          <w:sz w:val="28"/>
          <w:szCs w:val="28"/>
        </w:rPr>
        <w:t xml:space="preserve"> </w:t>
      </w:r>
    </w:p>
    <w:p w:rsidR="00ED20CD" w:rsidRDefault="00415DCD" w:rsidP="00CA37A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A37A1">
        <w:rPr>
          <w:rFonts w:ascii="Times New Roman" w:hAnsi="Times New Roman"/>
          <w:b/>
          <w:sz w:val="28"/>
          <w:szCs w:val="28"/>
        </w:rPr>
        <w:t>рограммы</w:t>
      </w:r>
    </w:p>
    <w:p w:rsidR="00CA37A1" w:rsidRPr="00CA37A1" w:rsidRDefault="00CA37A1" w:rsidP="00CA37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E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7A1">
        <w:rPr>
          <w:rFonts w:ascii="Times New Roman" w:hAnsi="Times New Roman"/>
          <w:b/>
          <w:bCs/>
          <w:sz w:val="28"/>
          <w:szCs w:val="28"/>
        </w:rPr>
        <w:t>«</w:t>
      </w:r>
      <w:r w:rsidRPr="00CA37A1"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 Жемчужинского сельского поселения Нижнегорского района Республики Крым на 2021- 2023 годы»</w:t>
      </w:r>
      <w:r w:rsidRPr="00CA37A1">
        <w:rPr>
          <w:rFonts w:ascii="Times New Roman" w:hAnsi="Times New Roman"/>
          <w:b/>
          <w:bCs/>
          <w:sz w:val="28"/>
          <w:szCs w:val="28"/>
        </w:rPr>
        <w:t>»</w:t>
      </w:r>
    </w:p>
    <w:p w:rsidR="00CA37A1" w:rsidRPr="002D1B82" w:rsidRDefault="00CA37A1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6389"/>
      </w:tblGrid>
      <w:tr w:rsidR="00ED20CD" w:rsidRPr="00AC47F0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415D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</w:t>
            </w:r>
            <w:r w:rsidR="00ED20CD" w:rsidRPr="00E8657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902B98" w:rsidRDefault="00CA37A1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15DCD">
              <w:rPr>
                <w:rFonts w:ascii="Times New Roman" w:hAnsi="Times New Roman"/>
                <w:sz w:val="24"/>
                <w:szCs w:val="24"/>
              </w:rPr>
              <w:t>аказчик П</w:t>
            </w:r>
            <w:r w:rsidR="00ED20CD" w:rsidRPr="00902B9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415DC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</w:t>
            </w:r>
            <w:r w:rsidR="007F79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разработки</w:t>
            </w:r>
            <w:r w:rsidR="007F79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ED20CD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CA37A1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="00CA37A1" w:rsidRPr="00CA37A1">
              <w:rPr>
                <w:rFonts w:ascii="Times New Roman" w:hAnsi="Times New Roman"/>
                <w:sz w:val="24"/>
                <w:szCs w:val="24"/>
              </w:rPr>
              <w:t xml:space="preserve"> от 23.11.2009 № 261-ФЗ </w:t>
            </w:r>
            <w:r w:rsidR="00CA37A1" w:rsidRPr="00CA37A1">
              <w:rPr>
                <w:rFonts w:ascii="Times New Roman" w:eastAsia="Times New Roman" w:hAnsi="Times New Roman"/>
                <w:sz w:val="24"/>
                <w:szCs w:val="24"/>
              </w:rPr>
              <w:t>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CA37A1" w:rsidRPr="00CA37A1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  <w:p w:rsidR="00CA37A1" w:rsidRDefault="00CA37A1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Распоряжение Правительства Российской Федерации от 01.12</w:t>
            </w:r>
            <w:r w:rsidR="007070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2009 № 1830-р (редакция от 23.09.2010) «Об утверждении плана мероприятий по энергосбережению и повышению энергетической эффективности Российской Федерации</w:t>
            </w:r>
          </w:p>
          <w:p w:rsidR="00CA37A1" w:rsidRDefault="00CA37A1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 Минэнерго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</w:p>
          <w:p w:rsidR="00CA37A1" w:rsidRDefault="00CA37A1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 Минэнерго России от 30.06.2014 № 398 «Об утверждении требований в форме в области энергосбережения и повышения энергетической эффективности с участием государства, муниципального образования, организаций, осуществляющих регулируемые виды деятельности о ходе их реализации»</w:t>
            </w:r>
          </w:p>
          <w:p w:rsidR="00CA37A1" w:rsidRDefault="00CA37A1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Приказ </w:t>
            </w:r>
            <w:r w:rsidR="00415DCD">
              <w:rPr>
                <w:rFonts w:ascii="Times New Roman" w:hAnsi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15DCD">
              <w:rPr>
                <w:rFonts w:ascii="Times New Roman" w:hAnsi="Times New Roman"/>
                <w:sz w:val="24"/>
                <w:szCs w:val="24"/>
              </w:rPr>
              <w:t>17.02.2010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15DCD">
              <w:rPr>
                <w:rFonts w:ascii="Times New Roman" w:hAnsi="Times New Roman"/>
                <w:sz w:val="24"/>
                <w:szCs w:val="24"/>
              </w:rPr>
              <w:t xml:space="preserve">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</w:t>
            </w:r>
            <w:r w:rsidR="00415D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</w:t>
            </w:r>
            <w:r w:rsidR="00707019">
              <w:rPr>
                <w:rFonts w:ascii="Times New Roman" w:hAnsi="Times New Roman"/>
                <w:sz w:val="24"/>
                <w:szCs w:val="24"/>
              </w:rPr>
              <w:t>энергосбережения и повышения энергетической эффективности</w:t>
            </w:r>
            <w:r w:rsidR="00415D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7019" w:rsidRPr="00CA37A1" w:rsidRDefault="00707019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32.12.2009 № 1225 «О требованиях к региональным и муниципальным программам в области энергосбережения и повышения энергетической эффективности» (с изменениями и дополнениями)</w:t>
            </w:r>
          </w:p>
          <w:p w:rsidR="00ED20CD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Устав муниципального образования </w:t>
            </w:r>
            <w:r w:rsidR="007F7975">
              <w:rPr>
                <w:rFonts w:ascii="Times New Roman" w:hAnsi="Times New Roman"/>
                <w:sz w:val="24"/>
                <w:szCs w:val="24"/>
                <w:lang w:eastAsia="ar-SA"/>
              </w:rPr>
              <w:t>Жемчужинское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Нижне</w:t>
            </w:r>
            <w:r w:rsidR="009D07E1">
              <w:rPr>
                <w:rFonts w:ascii="Times New Roman" w:hAnsi="Times New Roman"/>
                <w:sz w:val="24"/>
                <w:szCs w:val="24"/>
                <w:lang w:eastAsia="ar-SA"/>
              </w:rPr>
              <w:t>горского района Республики Крым</w:t>
            </w:r>
          </w:p>
          <w:p w:rsidR="00ED20CD" w:rsidRPr="00E8657F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415DCD" w:rsidP="0041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 П</w:t>
            </w:r>
            <w:r w:rsidR="00ED20CD" w:rsidRPr="00E8657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415DCD" w:rsidP="00415DC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рационального использования энергетических ресурсов организации за счет реализации мероприятий по энергосбережению и повышению энергетической эффективности</w:t>
            </w:r>
            <w:r w:rsidR="007F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415D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</w:t>
            </w:r>
            <w:r w:rsidR="00ED20CD" w:rsidRPr="00E8657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7A5C29" w:rsidRDefault="00415DCD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энергосбережению и повышению</w:t>
            </w:r>
            <w:r w:rsidR="007924E4">
              <w:rPr>
                <w:rFonts w:ascii="Times New Roman" w:hAnsi="Times New Roman"/>
                <w:sz w:val="24"/>
                <w:szCs w:val="24"/>
              </w:rPr>
              <w:t xml:space="preserve"> энергетической эффективности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Default="005D232C" w:rsidP="005D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B2535">
              <w:rPr>
                <w:rFonts w:ascii="Times New Roman" w:hAnsi="Times New Roman"/>
                <w:sz w:val="24"/>
                <w:szCs w:val="24"/>
              </w:rPr>
              <w:t>1</w:t>
            </w:r>
            <w:r w:rsidR="007F79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D232C" w:rsidRDefault="005D232C" w:rsidP="005D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B25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D232C" w:rsidRPr="00E8657F" w:rsidRDefault="005D232C" w:rsidP="00FB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B25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924E4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4E4" w:rsidRPr="00E8657F" w:rsidRDefault="007924E4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4E4" w:rsidRDefault="007924E4" w:rsidP="00707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2D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рассчитываются в соответствии с Методик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905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расчета значений целевых показателей в области энергосбережения повышения энергетической эффективности, в том числе сопоставимых условиях, утвержденной приказом Министерства Энергетики Российской Федерации от 30 июня 2014 г. № </w:t>
            </w:r>
            <w:r>
              <w:rPr>
                <w:rFonts w:ascii="Times New Roman" w:hAnsi="Times New Roman"/>
                <w:sz w:val="24"/>
                <w:szCs w:val="24"/>
              </w:rPr>
              <w:t>398</w:t>
            </w:r>
            <w:r w:rsidRPr="00905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(зарегистрирован в Министерстве юстиции Российской Федерации 2 июля 2014 г., регистрационный № 33293)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7A5C29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Источникам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финансирования </w:t>
            </w:r>
            <w:r w:rsidR="007924E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рограммы является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Нижнегорского района Республики Крым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E47ED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</w:t>
            </w:r>
            <w:r w:rsidR="007924E4">
              <w:rPr>
                <w:rFonts w:ascii="Times New Roman" w:hAnsi="Times New Roman"/>
                <w:sz w:val="24"/>
                <w:szCs w:val="24"/>
              </w:rPr>
              <w:t>П</w:t>
            </w:r>
            <w:r w:rsidR="00FB2535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составит</w:t>
            </w:r>
            <w:r w:rsidR="00FB25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20CD" w:rsidRDefault="00FE47E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535">
              <w:rPr>
                <w:rFonts w:ascii="Times New Roman" w:hAnsi="Times New Roman"/>
                <w:sz w:val="24"/>
                <w:szCs w:val="24"/>
              </w:rPr>
              <w:t>2021</w:t>
            </w:r>
            <w:r w:rsidR="00ED20C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од</w:t>
            </w:r>
            <w:r w:rsidR="00ED20C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4E4">
              <w:rPr>
                <w:rFonts w:ascii="Times New Roman" w:hAnsi="Times New Roman"/>
                <w:sz w:val="24"/>
                <w:szCs w:val="24"/>
              </w:rPr>
              <w:t>10,0</w:t>
            </w:r>
            <w:r w:rsidR="00332F5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0C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ED20CD" w:rsidRDefault="00FE47E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2C">
              <w:rPr>
                <w:rFonts w:ascii="Times New Roman" w:hAnsi="Times New Roman"/>
                <w:sz w:val="24"/>
                <w:szCs w:val="24"/>
              </w:rPr>
              <w:t>202</w:t>
            </w:r>
            <w:r w:rsidR="007924E4">
              <w:rPr>
                <w:rFonts w:ascii="Times New Roman" w:hAnsi="Times New Roman"/>
                <w:sz w:val="24"/>
                <w:szCs w:val="24"/>
              </w:rPr>
              <w:t>2</w:t>
            </w:r>
            <w:r w:rsidR="005D23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4E4">
              <w:rPr>
                <w:rFonts w:ascii="Times New Roman" w:hAnsi="Times New Roman"/>
                <w:sz w:val="24"/>
                <w:szCs w:val="24"/>
              </w:rPr>
              <w:t>10,0</w:t>
            </w:r>
            <w:r w:rsidR="00332F5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5D232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D232C" w:rsidRPr="005D232C" w:rsidRDefault="00FE47ED" w:rsidP="007924E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4E4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5D232C">
              <w:rPr>
                <w:rFonts w:ascii="Times New Roman" w:hAnsi="Times New Roman"/>
                <w:sz w:val="24"/>
                <w:szCs w:val="24"/>
              </w:rPr>
              <w:t>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4E4">
              <w:rPr>
                <w:rFonts w:ascii="Times New Roman" w:hAnsi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5D232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1C78" w:rsidRPr="0090512D" w:rsidRDefault="00ED20CD" w:rsidP="00B81C78">
            <w:pPr>
              <w:spacing w:before="163" w:after="109" w:line="245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1C78" w:rsidRPr="0090512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ежегодного снижения энергоресурсов не менее 3%;</w:t>
            </w:r>
          </w:p>
          <w:p w:rsidR="00B81C78" w:rsidRPr="0090512D" w:rsidRDefault="00B81C78" w:rsidP="00B81C78">
            <w:pPr>
              <w:spacing w:before="163" w:after="109" w:line="245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12D">
              <w:rPr>
                <w:rFonts w:ascii="Times New Roman" w:hAnsi="Times New Roman"/>
                <w:color w:val="000000"/>
                <w:sz w:val="24"/>
                <w:szCs w:val="24"/>
              </w:rPr>
              <w:t> -улучшение индикаторов энергоэффективности.</w:t>
            </w:r>
          </w:p>
          <w:p w:rsidR="007F7975" w:rsidRPr="00E8657F" w:rsidRDefault="007F7975" w:rsidP="00B81C78">
            <w:pPr>
              <w:pStyle w:val="af"/>
              <w:jc w:val="both"/>
            </w:pPr>
          </w:p>
        </w:tc>
      </w:tr>
    </w:tbl>
    <w:p w:rsidR="00ED20CD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1C78" w:rsidRPr="00B81C78" w:rsidRDefault="00B81C78" w:rsidP="00B81C78">
      <w:pPr>
        <w:jc w:val="center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1. Общие положения</w:t>
      </w:r>
    </w:p>
    <w:p w:rsidR="00B81C78" w:rsidRPr="00B81C78" w:rsidRDefault="00B81C78" w:rsidP="0070701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 xml:space="preserve">Программа разработана в соответствии с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Порядком разработки и реализации программ в области энергосбережения и повышения энергетической эффективности организаций с участием государства (муниципального образования), утвержденным приказом Министерства энергетики Российской Федерации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</w:t>
      </w:r>
      <w:r w:rsidRPr="00B81C78">
        <w:rPr>
          <w:rFonts w:ascii="Times New Roman" w:hAnsi="Times New Roman"/>
          <w:sz w:val="24"/>
          <w:szCs w:val="24"/>
        </w:rPr>
        <w:lastRenderedPageBreak/>
        <w:t>образования, организаций, осуществляющих регулируемые виды деятельности, и отчетности о ходе их реализации», иными актами федерального законодательства.</w:t>
      </w:r>
    </w:p>
    <w:p w:rsidR="00B81C78" w:rsidRPr="00B81C78" w:rsidRDefault="00ED20CD" w:rsidP="00B81C78">
      <w:pPr>
        <w:jc w:val="center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2.</w:t>
      </w:r>
      <w:r w:rsidR="00B81C78" w:rsidRPr="00B81C78">
        <w:rPr>
          <w:rFonts w:ascii="Times New Roman" w:hAnsi="Times New Roman"/>
          <w:sz w:val="24"/>
          <w:szCs w:val="24"/>
        </w:rPr>
        <w:t>Актуальность разработки программы</w:t>
      </w:r>
    </w:p>
    <w:p w:rsidR="00B81C78" w:rsidRPr="00B81C78" w:rsidRDefault="00B81C78" w:rsidP="00B81C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Энергосбережение является актуальным и необходимым условием нормального функционирования, так как повышение эффективности использования энергоресурсов, при непрерывном росте стоимости электрической и тепловой энергии, позволяет добиться существенной экономии как энергоресурсов, так и финансовых затрат на оплату ресурсов.</w:t>
      </w:r>
    </w:p>
    <w:p w:rsidR="00B81C78" w:rsidRPr="00B81C78" w:rsidRDefault="00B81C78" w:rsidP="00B81C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Анализ функционирования показывает, что основные потери энергоресурсов наблюдаются при неэффективном использовании, распределении и потреблении электрической энергии.</w:t>
      </w:r>
    </w:p>
    <w:p w:rsidR="00B81C78" w:rsidRPr="00B81C78" w:rsidRDefault="00B81C78" w:rsidP="00B8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Нерациональное использование и потери энергии приводят к потери до 15% электрической энергии.</w:t>
      </w:r>
    </w:p>
    <w:p w:rsidR="00B81C78" w:rsidRPr="00B81C78" w:rsidRDefault="00B81C78" w:rsidP="00B81C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Программа энергосбережения должна обеспечить снижение потребления энергетических ресурсов за счет внедрения в деятельность предлагаемых данной программой решений и мероприятий и соответственно перехода на экономичное и рациональное расходование энергоресурсов.</w:t>
      </w:r>
    </w:p>
    <w:p w:rsidR="00B81C78" w:rsidRPr="00B81C78" w:rsidRDefault="00B81C78" w:rsidP="00B81C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Для решения проблемы необходимо осуществление комплекса мер по повышению энергетическ</w:t>
      </w:r>
      <w:r>
        <w:rPr>
          <w:rFonts w:ascii="Times New Roman" w:hAnsi="Times New Roman"/>
          <w:sz w:val="24"/>
          <w:szCs w:val="24"/>
        </w:rPr>
        <w:t>ой эффективности на территории Жемчужинского сельского поселения Нижнегорского района Республики Крым</w:t>
      </w:r>
      <w:r w:rsidRPr="00B81C78">
        <w:rPr>
          <w:rFonts w:ascii="Times New Roman" w:hAnsi="Times New Roman"/>
          <w:sz w:val="24"/>
          <w:szCs w:val="24"/>
        </w:rPr>
        <w:t xml:space="preserve">. Федеральный закон от 23.11.2009 </w:t>
      </w:r>
      <w:r>
        <w:rPr>
          <w:rFonts w:ascii="Times New Roman" w:hAnsi="Times New Roman"/>
          <w:sz w:val="24"/>
          <w:szCs w:val="24"/>
        </w:rPr>
        <w:t>№</w:t>
      </w:r>
      <w:r w:rsidRPr="00B81C78">
        <w:rPr>
          <w:rFonts w:ascii="Times New Roman" w:hAnsi="Times New Roman"/>
          <w:sz w:val="24"/>
          <w:szCs w:val="24"/>
        </w:rPr>
        <w:t xml:space="preserve"> 261-ФЗ </w:t>
      </w:r>
      <w:r>
        <w:rPr>
          <w:rFonts w:ascii="Times New Roman" w:hAnsi="Times New Roman"/>
          <w:sz w:val="24"/>
          <w:szCs w:val="24"/>
        </w:rPr>
        <w:t>«</w:t>
      </w:r>
      <w:r w:rsidRPr="00B81C78">
        <w:rPr>
          <w:rFonts w:ascii="Times New Roman" w:hAnsi="Times New Roman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B81C78">
        <w:rPr>
          <w:rFonts w:ascii="Times New Roman" w:hAnsi="Times New Roman"/>
          <w:sz w:val="24"/>
          <w:szCs w:val="24"/>
        </w:rPr>
        <w:t xml:space="preserve"> является основным документом, определяющим задачи долгосрочного социально-экономического развития в энергетической сфере, и мероприятия по энергосбережению и эффективному использованию энергии должны стать обязательной частью программ развития учреждения.</w:t>
      </w:r>
    </w:p>
    <w:p w:rsidR="00B81C78" w:rsidRPr="00B81C78" w:rsidRDefault="00B81C78" w:rsidP="00B81C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будет осуществляться на основе выполнения</w:t>
      </w:r>
      <w:r w:rsidRPr="00B81C78">
        <w:rPr>
          <w:rFonts w:ascii="Times New Roman" w:hAnsi="Times New Roman"/>
          <w:sz w:val="24"/>
          <w:szCs w:val="24"/>
        </w:rPr>
        <w:t xml:space="preserve"> мероприятий по основным направлениям, взаимоувязанных по целям, задачам и срокам исполнения.</w:t>
      </w:r>
    </w:p>
    <w:p w:rsidR="00B81C78" w:rsidRPr="00B81C78" w:rsidRDefault="00B81C78" w:rsidP="00B81C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Все энергосберегающие мероприятия, направленные на снижение теплопотребления в системе отопления зданий, можно условно разделить на две группы.</w:t>
      </w:r>
    </w:p>
    <w:p w:rsidR="00B81C78" w:rsidRPr="00B81C78" w:rsidRDefault="00B81C78" w:rsidP="00B8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В первую группу входят мероприятия, связанные с модернизацией и сервисным обслуживанием системы отопления.</w:t>
      </w:r>
    </w:p>
    <w:p w:rsidR="00B81C78" w:rsidRPr="00B81C78" w:rsidRDefault="00B81C78" w:rsidP="00B8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Вторую группу составляют мероприятия, связанные с усилением теплозащитных свойств ограждающих конструкций. Сюда входят мероприятия замены окон, замены дверей.</w:t>
      </w:r>
    </w:p>
    <w:p w:rsidR="00B81C78" w:rsidRPr="00B81C78" w:rsidRDefault="00B81C78" w:rsidP="00B8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Однако реализация мероприятий только второй группы в зданиях не приведет к реальному энергосбережению. В этой связи необходимо отметить, что максимальная степень реализации потенциала энергосбережения достигается тогда, когда энергосберегающие мероприятия реализуются в комплексе.</w:t>
      </w:r>
    </w:p>
    <w:p w:rsidR="00B81C78" w:rsidRPr="00B81C78" w:rsidRDefault="00B81C78" w:rsidP="00B8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Необходимость решения проблемы энергосбережения программно-целевым методом обусловлена нижеследующими причинами.</w:t>
      </w:r>
    </w:p>
    <w:p w:rsidR="00B81C78" w:rsidRPr="00B81C78" w:rsidRDefault="00B81C78" w:rsidP="00B8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Невозможностью комплексного решения проблемы в требуемые сроки за счет использования действующего рыночного механизма.</w:t>
      </w:r>
    </w:p>
    <w:p w:rsidR="00B81C78" w:rsidRPr="00B81C78" w:rsidRDefault="00B81C78" w:rsidP="00B8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Комплексным характером проблемы и необходимостью координации действий по ее решению.</w:t>
      </w:r>
    </w:p>
    <w:p w:rsidR="00B81C78" w:rsidRPr="00B81C78" w:rsidRDefault="00B81C78" w:rsidP="00B8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 xml:space="preserve">В предстоящий период в администрации </w:t>
      </w:r>
      <w:r w:rsidR="00B17562">
        <w:rPr>
          <w:rFonts w:ascii="Times New Roman" w:hAnsi="Times New Roman"/>
          <w:sz w:val="24"/>
          <w:szCs w:val="24"/>
        </w:rPr>
        <w:t xml:space="preserve">Жемчужинского сельского поселения Нижнегорского района Республики Крым Далее - администрации) </w:t>
      </w:r>
      <w:r w:rsidRPr="00B81C78">
        <w:rPr>
          <w:rFonts w:ascii="Times New Roman" w:hAnsi="Times New Roman"/>
          <w:sz w:val="24"/>
          <w:szCs w:val="24"/>
        </w:rPr>
        <w:t>должны быть выполнены установленные Законом требования в части управления процессом энергосбережения, в том числе:</w:t>
      </w:r>
    </w:p>
    <w:p w:rsidR="00B81C78" w:rsidRPr="00B81C78" w:rsidRDefault="00B81C78" w:rsidP="00B8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- обеспечение снижения потребления энергоресурсов не менее чем на 3% ежегодно;</w:t>
      </w:r>
    </w:p>
    <w:p w:rsidR="00B81C78" w:rsidRPr="00B81C78" w:rsidRDefault="00B81C78" w:rsidP="00B8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- учет энергетических ресурсов;</w:t>
      </w:r>
    </w:p>
    <w:p w:rsidR="00B81C78" w:rsidRPr="00B81C78" w:rsidRDefault="00B81C78" w:rsidP="00B8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- применение энергосберегающих технологий при ремонте объектов администрации.</w:t>
      </w:r>
    </w:p>
    <w:p w:rsidR="00B81C78" w:rsidRPr="00B81C78" w:rsidRDefault="00B81C78" w:rsidP="00B8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Основные риски, связанные с реализацией Программы, определяются следующими факторами:</w:t>
      </w:r>
    </w:p>
    <w:p w:rsidR="00B81C78" w:rsidRPr="00B81C78" w:rsidRDefault="00B81C78" w:rsidP="00B8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мероприятий.</w:t>
      </w:r>
    </w:p>
    <w:p w:rsidR="00B81C78" w:rsidRPr="00B81C78" w:rsidRDefault="00B81C78" w:rsidP="00B81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lastRenderedPageBreak/>
        <w:t>Настоящая Программа позволяет выполнить первый этап решения проблемы</w:t>
      </w:r>
      <w:r w:rsidR="00B17562">
        <w:rPr>
          <w:rFonts w:ascii="Times New Roman" w:hAnsi="Times New Roman"/>
          <w:sz w:val="24"/>
          <w:szCs w:val="24"/>
        </w:rPr>
        <w:t xml:space="preserve">: создать условия для перевода администрации </w:t>
      </w:r>
      <w:r w:rsidRPr="00B81C78">
        <w:rPr>
          <w:rFonts w:ascii="Times New Roman" w:hAnsi="Times New Roman"/>
          <w:sz w:val="24"/>
          <w:szCs w:val="24"/>
        </w:rPr>
        <w:t>на энергосберегающий путь развития и сниз</w:t>
      </w:r>
      <w:r w:rsidR="00B17562">
        <w:rPr>
          <w:rFonts w:ascii="Times New Roman" w:hAnsi="Times New Roman"/>
          <w:sz w:val="24"/>
          <w:szCs w:val="24"/>
        </w:rPr>
        <w:t>ить затраты на все потребляемые</w:t>
      </w:r>
      <w:r w:rsidRPr="00B81C78">
        <w:rPr>
          <w:rFonts w:ascii="Times New Roman" w:hAnsi="Times New Roman"/>
          <w:sz w:val="24"/>
          <w:szCs w:val="24"/>
        </w:rPr>
        <w:t xml:space="preserve"> виды энергетических ресурсов.</w:t>
      </w:r>
    </w:p>
    <w:p w:rsidR="00B81C78" w:rsidRPr="00B81C78" w:rsidRDefault="00B81C78" w:rsidP="00B17562">
      <w:pPr>
        <w:spacing w:after="0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 </w:t>
      </w:r>
    </w:p>
    <w:p w:rsidR="00B81C78" w:rsidRPr="00B81C78" w:rsidRDefault="00B81C78" w:rsidP="00B17562">
      <w:pPr>
        <w:jc w:val="center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3. Ц</w:t>
      </w:r>
      <w:r w:rsidR="00357DFC">
        <w:rPr>
          <w:rFonts w:ascii="Times New Roman" w:hAnsi="Times New Roman"/>
          <w:sz w:val="24"/>
          <w:szCs w:val="24"/>
        </w:rPr>
        <w:t>ель Программы и основные задачи</w:t>
      </w:r>
    </w:p>
    <w:p w:rsidR="00B81C78" w:rsidRPr="00B81C78" w:rsidRDefault="00B81C78" w:rsidP="00B17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Цель: Повышение эффективности потребления энергетических ресурсов в администрации, предусматривающих достижение наиболее высоких целевых показателей энергосбережения и снижени</w:t>
      </w:r>
      <w:r w:rsidR="00B17562">
        <w:rPr>
          <w:rFonts w:ascii="Times New Roman" w:hAnsi="Times New Roman"/>
          <w:sz w:val="24"/>
          <w:szCs w:val="24"/>
        </w:rPr>
        <w:t>е финансовой нагрузки на бюджет</w:t>
      </w:r>
      <w:r w:rsidRPr="00B81C78">
        <w:rPr>
          <w:rFonts w:ascii="Times New Roman" w:hAnsi="Times New Roman"/>
          <w:sz w:val="24"/>
          <w:szCs w:val="24"/>
        </w:rPr>
        <w:t xml:space="preserve"> за счет сокращения платежей за потребление электроэнергии.</w:t>
      </w:r>
    </w:p>
    <w:p w:rsidR="00B81C78" w:rsidRPr="00B81C78" w:rsidRDefault="00B81C78" w:rsidP="00B17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Задачи:</w:t>
      </w:r>
    </w:p>
    <w:p w:rsidR="00B81C78" w:rsidRPr="00B81C78" w:rsidRDefault="00B81C78" w:rsidP="00B17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1.Снижени</w:t>
      </w:r>
      <w:r w:rsidR="00B17562">
        <w:rPr>
          <w:rFonts w:ascii="Times New Roman" w:hAnsi="Times New Roman"/>
          <w:sz w:val="24"/>
          <w:szCs w:val="24"/>
        </w:rPr>
        <w:t xml:space="preserve">е удельных величин потребления </w:t>
      </w:r>
      <w:r w:rsidRPr="00B81C78">
        <w:rPr>
          <w:rFonts w:ascii="Times New Roman" w:hAnsi="Times New Roman"/>
          <w:sz w:val="24"/>
          <w:szCs w:val="24"/>
        </w:rPr>
        <w:t>энергетических ресурсов (электроэ</w:t>
      </w:r>
      <w:r w:rsidR="00B17562">
        <w:rPr>
          <w:rFonts w:ascii="Times New Roman" w:hAnsi="Times New Roman"/>
          <w:sz w:val="24"/>
          <w:szCs w:val="24"/>
        </w:rPr>
        <w:t xml:space="preserve">нергии) </w:t>
      </w:r>
      <w:r w:rsidRPr="00B81C78">
        <w:rPr>
          <w:rFonts w:ascii="Times New Roman" w:hAnsi="Times New Roman"/>
          <w:sz w:val="24"/>
          <w:szCs w:val="24"/>
        </w:rPr>
        <w:t>при сохранении устойчивости функционирования, обеспечении соблюдения санитарно-гигиенических требований к органи</w:t>
      </w:r>
      <w:r w:rsidR="00B17562">
        <w:rPr>
          <w:rFonts w:ascii="Times New Roman" w:hAnsi="Times New Roman"/>
          <w:sz w:val="24"/>
          <w:szCs w:val="24"/>
        </w:rPr>
        <w:t>зации образовательного процесса.</w:t>
      </w:r>
    </w:p>
    <w:p w:rsidR="00B81C78" w:rsidRPr="00B81C78" w:rsidRDefault="00B81C78" w:rsidP="00B17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 xml:space="preserve">2.Снижение величины вложения финансовых средств на оплату потребления топливно-энергетических ресурсов (уменьшение </w:t>
      </w:r>
      <w:r w:rsidR="00B17562">
        <w:rPr>
          <w:rFonts w:ascii="Times New Roman" w:hAnsi="Times New Roman"/>
          <w:sz w:val="24"/>
          <w:szCs w:val="24"/>
        </w:rPr>
        <w:t>количества постоянных издержек).</w:t>
      </w:r>
    </w:p>
    <w:p w:rsidR="00B81C78" w:rsidRPr="00B81C78" w:rsidRDefault="00B81C78" w:rsidP="00B17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 xml:space="preserve">3.Снижение финансовой нагрузки на бюджет </w:t>
      </w:r>
      <w:r w:rsidR="00B17562">
        <w:rPr>
          <w:rFonts w:ascii="Times New Roman" w:hAnsi="Times New Roman"/>
          <w:sz w:val="24"/>
          <w:szCs w:val="24"/>
        </w:rPr>
        <w:t>Жемчужинского сельского поселения Нижнегорского района Республики Крым поселения.</w:t>
      </w:r>
    </w:p>
    <w:p w:rsidR="00B81C78" w:rsidRPr="00B81C78" w:rsidRDefault="00B81C78" w:rsidP="00B17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4. Сокращение потерь т</w:t>
      </w:r>
      <w:r w:rsidR="00B17562">
        <w:rPr>
          <w:rFonts w:ascii="Times New Roman" w:hAnsi="Times New Roman"/>
          <w:sz w:val="24"/>
          <w:szCs w:val="24"/>
        </w:rPr>
        <w:t>опливно-энергетических ресурсов.</w:t>
      </w:r>
    </w:p>
    <w:p w:rsidR="00B81C78" w:rsidRPr="00B81C78" w:rsidRDefault="00B81C78" w:rsidP="00B17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C78">
        <w:rPr>
          <w:rFonts w:ascii="Times New Roman" w:hAnsi="Times New Roman"/>
          <w:sz w:val="24"/>
          <w:szCs w:val="24"/>
        </w:rPr>
        <w:t>5.Организация проведения энергосберегающих мероприятий для всех участ</w:t>
      </w:r>
      <w:r w:rsidR="00B17562">
        <w:rPr>
          <w:rFonts w:ascii="Times New Roman" w:hAnsi="Times New Roman"/>
          <w:sz w:val="24"/>
          <w:szCs w:val="24"/>
        </w:rPr>
        <w:t>ников образовательного процесса.</w:t>
      </w:r>
    </w:p>
    <w:p w:rsidR="00B81C78" w:rsidRDefault="00B17562" w:rsidP="00B17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6.Снижение затрат к </w:t>
      </w:r>
      <w:r w:rsidR="00B81C78" w:rsidRPr="00B81C7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B81C78" w:rsidRPr="00B81C78">
        <w:rPr>
          <w:rFonts w:ascii="Times New Roman" w:hAnsi="Times New Roman"/>
          <w:sz w:val="24"/>
          <w:szCs w:val="24"/>
        </w:rPr>
        <w:t xml:space="preserve"> году на приобретение энергоресурсов до 15%.</w:t>
      </w:r>
    </w:p>
    <w:p w:rsidR="00B17562" w:rsidRPr="00B81C78" w:rsidRDefault="00B17562" w:rsidP="00B17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562" w:rsidRDefault="00B17562" w:rsidP="00B17562">
      <w:pPr>
        <w:jc w:val="center"/>
        <w:rPr>
          <w:rFonts w:ascii="Times New Roman" w:hAnsi="Times New Roman"/>
          <w:sz w:val="24"/>
          <w:szCs w:val="24"/>
        </w:rPr>
      </w:pPr>
      <w:r w:rsidRPr="00B17562">
        <w:rPr>
          <w:rFonts w:ascii="Times New Roman" w:hAnsi="Times New Roman"/>
          <w:sz w:val="24"/>
          <w:szCs w:val="24"/>
        </w:rPr>
        <w:t>4. Целевые показатели в области энергосбережения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562">
        <w:rPr>
          <w:rFonts w:ascii="Times New Roman" w:hAnsi="Times New Roman"/>
          <w:sz w:val="24"/>
          <w:szCs w:val="24"/>
        </w:rPr>
        <w:t>и повышения энергетической эффективности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1678"/>
        <w:gridCol w:w="1835"/>
        <w:gridCol w:w="1667"/>
        <w:gridCol w:w="1960"/>
      </w:tblGrid>
      <w:tr w:rsidR="00707019" w:rsidTr="0070701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20" w:type="dxa"/>
            <w:vMerge w:val="restart"/>
          </w:tcPr>
          <w:p w:rsidR="00707019" w:rsidRDefault="00707019" w:rsidP="0070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78" w:type="dxa"/>
            <w:vMerge w:val="restart"/>
          </w:tcPr>
          <w:p w:rsidR="00707019" w:rsidRDefault="00707019" w:rsidP="0070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62" w:type="dxa"/>
            <w:gridSpan w:val="3"/>
          </w:tcPr>
          <w:p w:rsidR="00707019" w:rsidRDefault="00707019" w:rsidP="0070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значения</w:t>
            </w:r>
          </w:p>
        </w:tc>
      </w:tr>
      <w:tr w:rsidR="00707019" w:rsidTr="007070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520" w:type="dxa"/>
            <w:vMerge/>
          </w:tcPr>
          <w:p w:rsidR="00707019" w:rsidRDefault="00707019" w:rsidP="0070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707019" w:rsidRDefault="00707019" w:rsidP="0070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07019" w:rsidRDefault="00707019" w:rsidP="0070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67" w:type="dxa"/>
          </w:tcPr>
          <w:p w:rsidR="00707019" w:rsidRDefault="00707019" w:rsidP="0070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60" w:type="dxa"/>
          </w:tcPr>
          <w:p w:rsidR="00707019" w:rsidRDefault="00707019" w:rsidP="0070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07019" w:rsidTr="0070701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520" w:type="dxa"/>
          </w:tcPr>
          <w:p w:rsidR="00707019" w:rsidRDefault="007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678" w:type="dxa"/>
          </w:tcPr>
          <w:p w:rsidR="00707019" w:rsidRDefault="007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835" w:type="dxa"/>
            <w:vAlign w:val="center"/>
          </w:tcPr>
          <w:p w:rsidR="00707019" w:rsidRDefault="00707019" w:rsidP="007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1667" w:type="dxa"/>
            <w:vAlign w:val="center"/>
          </w:tcPr>
          <w:p w:rsidR="00707019" w:rsidRDefault="00707019" w:rsidP="007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1960" w:type="dxa"/>
            <w:vAlign w:val="center"/>
          </w:tcPr>
          <w:p w:rsidR="00707019" w:rsidRDefault="00707019" w:rsidP="007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707019" w:rsidTr="0070701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520" w:type="dxa"/>
          </w:tcPr>
          <w:p w:rsidR="00707019" w:rsidRDefault="007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численность  сотрудников</w:t>
            </w:r>
          </w:p>
        </w:tc>
        <w:tc>
          <w:tcPr>
            <w:tcW w:w="1678" w:type="dxa"/>
          </w:tcPr>
          <w:p w:rsidR="00707019" w:rsidRDefault="0070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35" w:type="dxa"/>
            <w:vAlign w:val="center"/>
          </w:tcPr>
          <w:p w:rsidR="00707019" w:rsidRDefault="00707019" w:rsidP="007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vAlign w:val="center"/>
          </w:tcPr>
          <w:p w:rsidR="00707019" w:rsidRDefault="00707019" w:rsidP="007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Align w:val="center"/>
          </w:tcPr>
          <w:p w:rsidR="00707019" w:rsidRDefault="00707019" w:rsidP="00707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07019" w:rsidRDefault="00707019" w:rsidP="00B17562">
      <w:pPr>
        <w:rPr>
          <w:rFonts w:ascii="Times New Roman" w:hAnsi="Times New Roman"/>
          <w:sz w:val="24"/>
          <w:szCs w:val="24"/>
        </w:rPr>
      </w:pPr>
    </w:p>
    <w:p w:rsidR="00B17562" w:rsidRPr="00B17562" w:rsidRDefault="00B17562" w:rsidP="00B17562">
      <w:pPr>
        <w:rPr>
          <w:rFonts w:ascii="Times New Roman" w:hAnsi="Times New Roman"/>
          <w:sz w:val="24"/>
          <w:szCs w:val="24"/>
        </w:rPr>
      </w:pPr>
      <w:r w:rsidRPr="00B17562">
        <w:rPr>
          <w:rFonts w:ascii="Times New Roman" w:hAnsi="Times New Roman"/>
          <w:sz w:val="24"/>
          <w:szCs w:val="24"/>
        </w:rPr>
        <w:t>Общая информация</w:t>
      </w:r>
    </w:p>
    <w:tbl>
      <w:tblPr>
        <w:tblW w:w="10156" w:type="dxa"/>
        <w:tblInd w:w="14" w:type="dxa"/>
        <w:shd w:val="clear" w:color="auto" w:fill="EDED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3318"/>
        <w:gridCol w:w="1919"/>
        <w:gridCol w:w="2268"/>
        <w:gridCol w:w="2227"/>
      </w:tblGrid>
      <w:tr w:rsidR="00B17562" w:rsidRPr="00B17562" w:rsidTr="00357DFC">
        <w:trPr>
          <w:trHeight w:val="15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CAC8B4"/>
              <w:right w:val="single" w:sz="4" w:space="0" w:color="auto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17562" w:rsidRPr="00B17562" w:rsidRDefault="00B17562" w:rsidP="00B17562">
            <w:pPr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7562" w:rsidRPr="00B17562" w:rsidRDefault="00B17562" w:rsidP="00B17562">
            <w:pPr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6" w:space="0" w:color="CAC8B4"/>
              <w:right w:val="single" w:sz="4" w:space="0" w:color="auto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7070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Вид энергоресурса</w:t>
            </w:r>
          </w:p>
          <w:p w:rsidR="00B17562" w:rsidRPr="00B17562" w:rsidRDefault="00B17562" w:rsidP="007070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(ТЭР)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6" w:space="0" w:color="CAC8B4"/>
              <w:right w:val="single" w:sz="4" w:space="0" w:color="auto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7070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Потребление</w:t>
            </w:r>
          </w:p>
          <w:p w:rsidR="00B17562" w:rsidRPr="00B17562" w:rsidRDefault="00B17562" w:rsidP="007070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ТЭР</w:t>
            </w:r>
          </w:p>
          <w:p w:rsidR="00B17562" w:rsidRPr="00B17562" w:rsidRDefault="00B17562" w:rsidP="007070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707019">
              <w:rPr>
                <w:rFonts w:ascii="Times New Roman" w:hAnsi="Times New Roman"/>
                <w:sz w:val="24"/>
                <w:szCs w:val="24"/>
              </w:rPr>
              <w:t>20</w:t>
            </w:r>
            <w:r w:rsidRPr="00B1756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6" w:space="0" w:color="CAC8B4"/>
              <w:right w:val="single" w:sz="4" w:space="0" w:color="auto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7070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Тариф (с НДС),</w:t>
            </w:r>
          </w:p>
          <w:p w:rsidR="00B17562" w:rsidRPr="00B17562" w:rsidRDefault="00B17562" w:rsidP="007070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руб./един.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6" w:space="0" w:color="CAC8B4"/>
              <w:right w:val="single" w:sz="4" w:space="0" w:color="auto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7070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Годовые затраты</w:t>
            </w:r>
          </w:p>
          <w:p w:rsidR="00B17562" w:rsidRPr="00B17562" w:rsidRDefault="00B17562" w:rsidP="007070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на оплату ТЭР,</w:t>
            </w:r>
          </w:p>
          <w:p w:rsidR="00B17562" w:rsidRPr="00B17562" w:rsidRDefault="00B17562" w:rsidP="007070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руб</w:t>
            </w:r>
            <w:r w:rsidR="007070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DFC" w:rsidRPr="00B17562" w:rsidTr="00357DFC">
        <w:trPr>
          <w:trHeight w:val="513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CAC8B4"/>
              <w:right w:val="single" w:sz="4" w:space="0" w:color="auto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357DFC" w:rsidRPr="00B17562" w:rsidRDefault="00357DFC" w:rsidP="00B17562">
            <w:pPr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6" w:space="0" w:color="CAC8B4"/>
              <w:right w:val="single" w:sz="4" w:space="0" w:color="auto"/>
            </w:tcBorders>
            <w:shd w:val="clear" w:color="auto" w:fill="EDEDE3"/>
          </w:tcPr>
          <w:p w:rsidR="00357DFC" w:rsidRPr="00B17562" w:rsidRDefault="00357DFC" w:rsidP="00357D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562" w:rsidRPr="00B17562" w:rsidTr="00357DFC">
        <w:trPr>
          <w:trHeight w:val="513"/>
        </w:trPr>
        <w:tc>
          <w:tcPr>
            <w:tcW w:w="424" w:type="dxa"/>
            <w:tcBorders>
              <w:top w:val="single" w:sz="6" w:space="0" w:color="CAC8B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70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9" w:type="dxa"/>
            <w:tcBorders>
              <w:top w:val="single" w:sz="6" w:space="0" w:color="CAC8B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70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Электроэнергия кВт/час</w:t>
            </w:r>
          </w:p>
        </w:tc>
        <w:tc>
          <w:tcPr>
            <w:tcW w:w="1919" w:type="dxa"/>
            <w:tcBorders>
              <w:top w:val="single" w:sz="6" w:space="0" w:color="CAC8B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24452F" w:rsidP="0070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6262</w:t>
            </w:r>
          </w:p>
        </w:tc>
        <w:tc>
          <w:tcPr>
            <w:tcW w:w="2269" w:type="dxa"/>
            <w:tcBorders>
              <w:top w:val="single" w:sz="6" w:space="0" w:color="CAC8B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24452F" w:rsidP="0070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4,773968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24452F" w:rsidP="00707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29894,59</w:t>
            </w:r>
          </w:p>
        </w:tc>
      </w:tr>
    </w:tbl>
    <w:p w:rsidR="00B17562" w:rsidRDefault="00B17562" w:rsidP="00B17562">
      <w:pPr>
        <w:rPr>
          <w:rFonts w:ascii="Times New Roman" w:hAnsi="Times New Roman"/>
          <w:sz w:val="24"/>
          <w:szCs w:val="24"/>
        </w:rPr>
      </w:pPr>
    </w:p>
    <w:p w:rsidR="0024452F" w:rsidRDefault="0024452F" w:rsidP="00B17562">
      <w:pPr>
        <w:rPr>
          <w:rFonts w:ascii="Times New Roman" w:hAnsi="Times New Roman"/>
          <w:sz w:val="24"/>
          <w:szCs w:val="24"/>
        </w:rPr>
      </w:pPr>
    </w:p>
    <w:p w:rsidR="0024452F" w:rsidRPr="00B17562" w:rsidRDefault="0024452F" w:rsidP="00B17562">
      <w:pPr>
        <w:rPr>
          <w:rFonts w:ascii="Times New Roman" w:hAnsi="Times New Roman"/>
          <w:sz w:val="24"/>
          <w:szCs w:val="24"/>
        </w:rPr>
      </w:pPr>
    </w:p>
    <w:p w:rsidR="00B17562" w:rsidRPr="00B17562" w:rsidRDefault="00B17562" w:rsidP="00357DFC">
      <w:pPr>
        <w:jc w:val="center"/>
        <w:rPr>
          <w:rFonts w:ascii="Times New Roman" w:hAnsi="Times New Roman"/>
          <w:sz w:val="24"/>
          <w:szCs w:val="24"/>
        </w:rPr>
      </w:pPr>
      <w:r w:rsidRPr="00B17562">
        <w:rPr>
          <w:rFonts w:ascii="Times New Roman" w:hAnsi="Times New Roman"/>
          <w:sz w:val="24"/>
          <w:szCs w:val="24"/>
        </w:rPr>
        <w:lastRenderedPageBreak/>
        <w:t xml:space="preserve">Удельные показатели потребления </w:t>
      </w:r>
      <w:r w:rsidR="0024452F">
        <w:rPr>
          <w:rFonts w:ascii="Times New Roman" w:hAnsi="Times New Roman"/>
          <w:sz w:val="24"/>
          <w:szCs w:val="24"/>
        </w:rPr>
        <w:t>энергоресурсов</w:t>
      </w:r>
      <w:r w:rsidRPr="00B17562">
        <w:rPr>
          <w:rFonts w:ascii="Times New Roman" w:hAnsi="Times New Roman"/>
          <w:sz w:val="24"/>
          <w:szCs w:val="24"/>
        </w:rPr>
        <w:t xml:space="preserve"> </w:t>
      </w:r>
      <w:r w:rsidR="0024452F">
        <w:rPr>
          <w:rFonts w:ascii="Times New Roman" w:hAnsi="Times New Roman"/>
          <w:sz w:val="24"/>
          <w:szCs w:val="24"/>
        </w:rPr>
        <w:t xml:space="preserve">за </w:t>
      </w:r>
      <w:r w:rsidRPr="00B17562">
        <w:rPr>
          <w:rFonts w:ascii="Times New Roman" w:hAnsi="Times New Roman"/>
          <w:sz w:val="24"/>
          <w:szCs w:val="24"/>
        </w:rPr>
        <w:t>20</w:t>
      </w:r>
      <w:r w:rsidR="0024452F">
        <w:rPr>
          <w:rFonts w:ascii="Times New Roman" w:hAnsi="Times New Roman"/>
          <w:sz w:val="24"/>
          <w:szCs w:val="24"/>
        </w:rPr>
        <w:t>20</w:t>
      </w:r>
      <w:r w:rsidRPr="00B1756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521" w:type="dxa"/>
        <w:tblInd w:w="14" w:type="dxa"/>
        <w:shd w:val="clear" w:color="auto" w:fill="EDED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4"/>
        <w:gridCol w:w="2074"/>
        <w:gridCol w:w="1973"/>
      </w:tblGrid>
      <w:tr w:rsidR="00B17562" w:rsidRPr="00B17562" w:rsidTr="0024452F">
        <w:tc>
          <w:tcPr>
            <w:tcW w:w="5474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17562" w:rsidRPr="00B17562" w:rsidRDefault="00B17562" w:rsidP="00B17562">
            <w:pPr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74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17562" w:rsidRPr="00B17562" w:rsidRDefault="00B17562" w:rsidP="00B17562">
            <w:pPr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7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17562" w:rsidRPr="00B17562" w:rsidRDefault="00B17562" w:rsidP="00B17562">
            <w:pPr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B17562" w:rsidRPr="00B17562" w:rsidTr="0024452F">
        <w:tc>
          <w:tcPr>
            <w:tcW w:w="5474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17562" w:rsidRPr="00B17562" w:rsidRDefault="00B17562" w:rsidP="00B17562">
            <w:pPr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Потребление электрической энергии на кв. м площади</w:t>
            </w:r>
          </w:p>
        </w:tc>
        <w:tc>
          <w:tcPr>
            <w:tcW w:w="2074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17562" w:rsidRPr="00B17562" w:rsidRDefault="00B17562" w:rsidP="00B17562">
            <w:pPr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кВт·ч/кв. м</w:t>
            </w:r>
          </w:p>
        </w:tc>
        <w:tc>
          <w:tcPr>
            <w:tcW w:w="197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17562" w:rsidRPr="00B17562" w:rsidRDefault="0024452F" w:rsidP="00B17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67,1888412</w:t>
            </w:r>
          </w:p>
        </w:tc>
      </w:tr>
    </w:tbl>
    <w:p w:rsidR="0024452F" w:rsidRDefault="00B17562" w:rsidP="0024452F">
      <w:pPr>
        <w:rPr>
          <w:rFonts w:ascii="Times New Roman" w:hAnsi="Times New Roman"/>
          <w:sz w:val="24"/>
          <w:szCs w:val="24"/>
        </w:rPr>
      </w:pPr>
      <w:r w:rsidRPr="00B17562">
        <w:rPr>
          <w:rFonts w:ascii="Times New Roman" w:hAnsi="Times New Roman"/>
          <w:sz w:val="24"/>
          <w:szCs w:val="24"/>
        </w:rPr>
        <w:t> </w:t>
      </w:r>
    </w:p>
    <w:p w:rsidR="00B17562" w:rsidRPr="00B17562" w:rsidRDefault="0024452F" w:rsidP="00B175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Плановые показатели </w:t>
      </w:r>
      <w:r w:rsidRPr="00B17562">
        <w:rPr>
          <w:rFonts w:ascii="Times New Roman" w:hAnsi="Times New Roman"/>
          <w:sz w:val="24"/>
          <w:szCs w:val="24"/>
        </w:rPr>
        <w:t>электрической энергии по годам</w:t>
      </w:r>
    </w:p>
    <w:tbl>
      <w:tblPr>
        <w:tblW w:w="9609" w:type="dxa"/>
        <w:tblInd w:w="14" w:type="dxa"/>
        <w:shd w:val="clear" w:color="auto" w:fill="EDED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2598"/>
        <w:gridCol w:w="866"/>
        <w:gridCol w:w="1091"/>
        <w:gridCol w:w="1472"/>
        <w:gridCol w:w="1441"/>
        <w:gridCol w:w="1634"/>
      </w:tblGrid>
      <w:tr w:rsidR="00B17562" w:rsidRPr="00B17562" w:rsidTr="0024452F">
        <w:tc>
          <w:tcPr>
            <w:tcW w:w="507" w:type="dxa"/>
            <w:vMerge w:val="restart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17562" w:rsidRPr="00B17562" w:rsidRDefault="00B17562" w:rsidP="00B17562">
            <w:pPr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7562" w:rsidRPr="00B17562" w:rsidRDefault="00B17562" w:rsidP="00B17562">
            <w:pPr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98" w:type="dxa"/>
            <w:vMerge w:val="restart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17562" w:rsidRPr="00B17562" w:rsidRDefault="00B17562" w:rsidP="00B17562">
            <w:pPr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866" w:type="dxa"/>
            <w:vMerge w:val="restart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17562" w:rsidRPr="00B17562" w:rsidRDefault="00B17562" w:rsidP="00B17562">
            <w:pPr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17562" w:rsidRPr="00B17562" w:rsidRDefault="00B17562" w:rsidP="00B17562">
            <w:pPr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091" w:type="dxa"/>
            <w:vMerge w:val="restart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17562" w:rsidRPr="00B17562" w:rsidRDefault="00B17562" w:rsidP="00B17562">
            <w:pPr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17562" w:rsidRPr="00B17562" w:rsidRDefault="00B17562" w:rsidP="00B17562">
            <w:pPr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202</w:t>
            </w:r>
            <w:r w:rsidR="0024452F">
              <w:rPr>
                <w:rFonts w:ascii="Times New Roman" w:hAnsi="Times New Roman"/>
                <w:sz w:val="24"/>
                <w:szCs w:val="24"/>
              </w:rPr>
              <w:t>1</w:t>
            </w:r>
            <w:r w:rsidRPr="00B1756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17562" w:rsidRPr="00B17562" w:rsidRDefault="0024452F" w:rsidP="00244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гг</w:t>
            </w:r>
            <w:r w:rsidR="00B17562" w:rsidRPr="00B17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  <w:gridSpan w:val="3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244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Объём потребления по годам</w:t>
            </w:r>
          </w:p>
        </w:tc>
      </w:tr>
      <w:tr w:rsidR="0024452F" w:rsidRPr="00B17562" w:rsidTr="0024452F">
        <w:tc>
          <w:tcPr>
            <w:tcW w:w="0" w:type="auto"/>
            <w:vMerge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vAlign w:val="center"/>
            <w:hideMark/>
          </w:tcPr>
          <w:p w:rsidR="0024452F" w:rsidRPr="00B17562" w:rsidRDefault="0024452F" w:rsidP="00B17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vAlign w:val="center"/>
            <w:hideMark/>
          </w:tcPr>
          <w:p w:rsidR="0024452F" w:rsidRPr="00B17562" w:rsidRDefault="0024452F" w:rsidP="00B17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vAlign w:val="center"/>
            <w:hideMark/>
          </w:tcPr>
          <w:p w:rsidR="0024452F" w:rsidRPr="00B17562" w:rsidRDefault="0024452F" w:rsidP="00B17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vAlign w:val="center"/>
            <w:hideMark/>
          </w:tcPr>
          <w:p w:rsidR="0024452F" w:rsidRPr="00B17562" w:rsidRDefault="0024452F" w:rsidP="00B17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4452F" w:rsidRPr="00B17562" w:rsidRDefault="0024452F" w:rsidP="00244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41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4452F" w:rsidRPr="00B17562" w:rsidRDefault="0024452F" w:rsidP="00244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4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4452F" w:rsidRPr="00B17562" w:rsidRDefault="0024452F" w:rsidP="0024452F">
            <w:pPr>
              <w:tabs>
                <w:tab w:val="left" w:pos="9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4452F" w:rsidRPr="00B17562" w:rsidTr="0024452F">
        <w:tc>
          <w:tcPr>
            <w:tcW w:w="507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52F" w:rsidRPr="00B17562" w:rsidRDefault="0024452F" w:rsidP="00B17562">
            <w:pPr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52F" w:rsidRPr="00B17562" w:rsidRDefault="0024452F" w:rsidP="00244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Прогноз потребления с учётом реализации энергосберегающих мероприятий электрической энергии</w:t>
            </w:r>
          </w:p>
        </w:tc>
        <w:tc>
          <w:tcPr>
            <w:tcW w:w="866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52F" w:rsidRPr="00B17562" w:rsidRDefault="0024452F" w:rsidP="00B17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17562">
              <w:rPr>
                <w:rFonts w:ascii="Times New Roman" w:hAnsi="Times New Roman"/>
                <w:sz w:val="24"/>
                <w:szCs w:val="24"/>
              </w:rPr>
              <w:t>ыс. кВт.ч.</w:t>
            </w:r>
          </w:p>
        </w:tc>
        <w:tc>
          <w:tcPr>
            <w:tcW w:w="1091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4452F" w:rsidRPr="00B17562" w:rsidRDefault="0024452F" w:rsidP="00244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17,681</w:t>
            </w:r>
          </w:p>
        </w:tc>
        <w:tc>
          <w:tcPr>
            <w:tcW w:w="1472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4452F" w:rsidRPr="00B17562" w:rsidRDefault="0024452F" w:rsidP="00244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6,074</w:t>
            </w:r>
          </w:p>
        </w:tc>
        <w:tc>
          <w:tcPr>
            <w:tcW w:w="1441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4452F" w:rsidRPr="00B17562" w:rsidRDefault="0024452F" w:rsidP="00244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5,892</w:t>
            </w:r>
          </w:p>
        </w:tc>
        <w:tc>
          <w:tcPr>
            <w:tcW w:w="1634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4452F" w:rsidRPr="00B17562" w:rsidRDefault="0024452F" w:rsidP="00244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5,715</w:t>
            </w:r>
          </w:p>
        </w:tc>
      </w:tr>
    </w:tbl>
    <w:p w:rsidR="00B17562" w:rsidRPr="00B17562" w:rsidRDefault="00B17562" w:rsidP="00B17562">
      <w:pPr>
        <w:rPr>
          <w:rFonts w:ascii="Times New Roman" w:hAnsi="Times New Roman"/>
          <w:sz w:val="24"/>
          <w:szCs w:val="24"/>
        </w:rPr>
      </w:pPr>
      <w:r w:rsidRPr="00B17562">
        <w:rPr>
          <w:rFonts w:ascii="Times New Roman" w:hAnsi="Times New Roman"/>
          <w:sz w:val="24"/>
          <w:szCs w:val="24"/>
        </w:rPr>
        <w:t> </w:t>
      </w:r>
    </w:p>
    <w:p w:rsidR="00B17562" w:rsidRPr="00B17562" w:rsidRDefault="00B17562" w:rsidP="00357DFC">
      <w:pPr>
        <w:jc w:val="center"/>
        <w:rPr>
          <w:rFonts w:ascii="Times New Roman" w:hAnsi="Times New Roman"/>
          <w:sz w:val="24"/>
          <w:szCs w:val="24"/>
        </w:rPr>
      </w:pPr>
      <w:r w:rsidRPr="00B17562">
        <w:rPr>
          <w:rFonts w:ascii="Times New Roman" w:hAnsi="Times New Roman"/>
          <w:sz w:val="24"/>
          <w:szCs w:val="24"/>
        </w:rPr>
        <w:t>Сведения о целевых показателях программы энергосбережения и повышения энергетической эффективности</w:t>
      </w:r>
    </w:p>
    <w:tbl>
      <w:tblPr>
        <w:tblW w:w="9662" w:type="dxa"/>
        <w:tblInd w:w="14" w:type="dxa"/>
        <w:shd w:val="clear" w:color="auto" w:fill="EDED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2843"/>
        <w:gridCol w:w="1216"/>
        <w:gridCol w:w="1815"/>
        <w:gridCol w:w="1736"/>
        <w:gridCol w:w="1658"/>
      </w:tblGrid>
      <w:tr w:rsidR="00B17562" w:rsidRPr="00B17562" w:rsidTr="0024452F">
        <w:tc>
          <w:tcPr>
            <w:tcW w:w="394" w:type="dxa"/>
            <w:vMerge w:val="restart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17562" w:rsidRPr="00B17562" w:rsidRDefault="00BC101A" w:rsidP="00B175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7562" w:rsidRPr="00B17562" w:rsidRDefault="00B17562" w:rsidP="00B17562">
            <w:pPr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43" w:type="dxa"/>
            <w:vMerge w:val="restart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244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16" w:type="dxa"/>
            <w:vMerge w:val="restart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244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B17562" w:rsidRPr="00B17562" w:rsidRDefault="00B17562" w:rsidP="00244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209" w:type="dxa"/>
            <w:gridSpan w:val="3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244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24452F" w:rsidRPr="00B17562" w:rsidTr="00BC101A">
        <w:tc>
          <w:tcPr>
            <w:tcW w:w="0" w:type="auto"/>
            <w:vMerge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vAlign w:val="center"/>
            <w:hideMark/>
          </w:tcPr>
          <w:p w:rsidR="0024452F" w:rsidRPr="00B17562" w:rsidRDefault="0024452F" w:rsidP="00B17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vAlign w:val="center"/>
            <w:hideMark/>
          </w:tcPr>
          <w:p w:rsidR="0024452F" w:rsidRPr="00B17562" w:rsidRDefault="0024452F" w:rsidP="00B17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vAlign w:val="center"/>
            <w:hideMark/>
          </w:tcPr>
          <w:p w:rsidR="0024452F" w:rsidRPr="00B17562" w:rsidRDefault="0024452F" w:rsidP="00B17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4452F" w:rsidRPr="00B17562" w:rsidRDefault="00BC101A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36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4452F" w:rsidRPr="00B17562" w:rsidRDefault="00BC101A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5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4452F" w:rsidRPr="00B17562" w:rsidRDefault="00BC101A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4452F" w:rsidRPr="00B17562" w:rsidTr="00BC101A">
        <w:tc>
          <w:tcPr>
            <w:tcW w:w="394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52F" w:rsidRPr="00B17562" w:rsidRDefault="0024452F" w:rsidP="00B17562">
            <w:pPr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52F" w:rsidRPr="00B17562" w:rsidRDefault="0024452F" w:rsidP="00BC10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216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4452F" w:rsidRPr="00B17562" w:rsidRDefault="0024452F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кВт ч/кв. м</w:t>
            </w:r>
          </w:p>
        </w:tc>
        <w:tc>
          <w:tcPr>
            <w:tcW w:w="1815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4452F" w:rsidRPr="00B17562" w:rsidRDefault="00BC101A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65,1716738</w:t>
            </w:r>
          </w:p>
        </w:tc>
        <w:tc>
          <w:tcPr>
            <w:tcW w:w="1736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4452F" w:rsidRPr="00B17562" w:rsidRDefault="00BC101A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63,2188841</w:t>
            </w:r>
          </w:p>
        </w:tc>
        <w:tc>
          <w:tcPr>
            <w:tcW w:w="165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4452F" w:rsidRPr="00B17562" w:rsidRDefault="00BC101A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61,3197424</w:t>
            </w:r>
          </w:p>
        </w:tc>
      </w:tr>
    </w:tbl>
    <w:p w:rsidR="00B17562" w:rsidRPr="00B17562" w:rsidRDefault="00B17562" w:rsidP="00B17562">
      <w:pPr>
        <w:rPr>
          <w:rFonts w:ascii="Times New Roman" w:hAnsi="Times New Roman"/>
          <w:sz w:val="24"/>
          <w:szCs w:val="24"/>
        </w:rPr>
      </w:pPr>
      <w:r w:rsidRPr="00B17562">
        <w:rPr>
          <w:rFonts w:ascii="Times New Roman" w:hAnsi="Times New Roman"/>
          <w:sz w:val="24"/>
          <w:szCs w:val="24"/>
        </w:rPr>
        <w:t> </w:t>
      </w:r>
    </w:p>
    <w:tbl>
      <w:tblPr>
        <w:tblW w:w="9575" w:type="dxa"/>
        <w:tblInd w:w="14" w:type="dxa"/>
        <w:shd w:val="clear" w:color="auto" w:fill="EDED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1"/>
        <w:gridCol w:w="1788"/>
        <w:gridCol w:w="938"/>
        <w:gridCol w:w="1253"/>
        <w:gridCol w:w="1253"/>
        <w:gridCol w:w="1574"/>
        <w:gridCol w:w="858"/>
      </w:tblGrid>
      <w:tr w:rsidR="00B17562" w:rsidRPr="00B17562" w:rsidTr="00BC101A">
        <w:tc>
          <w:tcPr>
            <w:tcW w:w="9575" w:type="dxa"/>
            <w:gridSpan w:val="7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17562" w:rsidRPr="00B17562" w:rsidRDefault="00B17562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Оснащенность приборами учета потребления ресурсов</w:t>
            </w:r>
          </w:p>
        </w:tc>
      </w:tr>
      <w:tr w:rsidR="00B17562" w:rsidRPr="00B17562" w:rsidTr="00BC101A">
        <w:tc>
          <w:tcPr>
            <w:tcW w:w="1911" w:type="dxa"/>
            <w:vMerge w:val="restart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78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Количество приборов, шт.</w:t>
            </w:r>
          </w:p>
        </w:tc>
        <w:tc>
          <w:tcPr>
            <w:tcW w:w="93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562" w:rsidRPr="00B17562" w:rsidTr="00BC101A">
        <w:tc>
          <w:tcPr>
            <w:tcW w:w="0" w:type="auto"/>
            <w:vMerge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vAlign w:val="center"/>
            <w:hideMark/>
          </w:tcPr>
          <w:p w:rsidR="00B17562" w:rsidRPr="00B17562" w:rsidRDefault="00B17562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% оплаты по приборам учета</w:t>
            </w:r>
          </w:p>
        </w:tc>
        <w:tc>
          <w:tcPr>
            <w:tcW w:w="93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5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5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74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17562" w:rsidRPr="00B17562" w:rsidRDefault="00B17562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6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BC101A" w:rsidRDefault="00BC101A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  <w:sectPr w:rsidR="00BC101A" w:rsidSect="009D07E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ED20CD" w:rsidRPr="0035551E" w:rsidRDefault="00ED20CD" w:rsidP="00BC101A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01A" w:rsidRPr="00BC101A" w:rsidRDefault="00BC101A" w:rsidP="00BC101A">
      <w:pPr>
        <w:jc w:val="center"/>
        <w:rPr>
          <w:rFonts w:ascii="Times New Roman" w:hAnsi="Times New Roman"/>
          <w:sz w:val="24"/>
          <w:szCs w:val="24"/>
        </w:rPr>
      </w:pPr>
      <w:r w:rsidRPr="00BC101A">
        <w:rPr>
          <w:rFonts w:ascii="Times New Roman" w:hAnsi="Times New Roman"/>
          <w:sz w:val="24"/>
          <w:szCs w:val="24"/>
        </w:rPr>
        <w:t>5. Дополнительные мероприятия по энергосбережению и повышению энергетической эффективности, направленные на достижение значений целевых показателей</w:t>
      </w:r>
    </w:p>
    <w:tbl>
      <w:tblPr>
        <w:tblW w:w="13554" w:type="dxa"/>
        <w:tblInd w:w="14" w:type="dxa"/>
        <w:shd w:val="clear" w:color="auto" w:fill="EDEDE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1520"/>
        <w:gridCol w:w="423"/>
        <w:gridCol w:w="2409"/>
        <w:gridCol w:w="1068"/>
        <w:gridCol w:w="734"/>
        <w:gridCol w:w="143"/>
        <w:gridCol w:w="115"/>
        <w:gridCol w:w="810"/>
        <w:gridCol w:w="12"/>
        <w:gridCol w:w="2323"/>
        <w:gridCol w:w="1560"/>
        <w:gridCol w:w="74"/>
      </w:tblGrid>
      <w:tr w:rsidR="00BC101A" w:rsidRPr="00BC101A" w:rsidTr="004F48C5">
        <w:trPr>
          <w:gridAfter w:val="1"/>
          <w:wAfter w:w="74" w:type="dxa"/>
        </w:trPr>
        <w:tc>
          <w:tcPr>
            <w:tcW w:w="2363" w:type="dxa"/>
            <w:vMerge w:val="restart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BC101A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20" w:type="dxa"/>
            <w:vMerge w:val="restart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BC101A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BC101A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Энергосберегающий эффект</w:t>
            </w:r>
          </w:p>
        </w:tc>
        <w:tc>
          <w:tcPr>
            <w:tcW w:w="2870" w:type="dxa"/>
            <w:gridSpan w:val="5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BC101A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Объем средств на внедрение, тыс.руб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BC101A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4F48C5" w:rsidP="004F4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C101A" w:rsidRPr="00BC101A" w:rsidTr="004F48C5">
        <w:trPr>
          <w:gridAfter w:val="1"/>
          <w:wAfter w:w="74" w:type="dxa"/>
        </w:trPr>
        <w:tc>
          <w:tcPr>
            <w:tcW w:w="2363" w:type="dxa"/>
            <w:vMerge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vAlign w:val="center"/>
            <w:hideMark/>
          </w:tcPr>
          <w:p w:rsidR="00BC101A" w:rsidRPr="004F48C5" w:rsidRDefault="00BC101A" w:rsidP="00BC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vAlign w:val="center"/>
            <w:hideMark/>
          </w:tcPr>
          <w:p w:rsidR="00BC101A" w:rsidRPr="004F48C5" w:rsidRDefault="00BC101A" w:rsidP="00BC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vAlign w:val="center"/>
            <w:hideMark/>
          </w:tcPr>
          <w:p w:rsidR="00BC101A" w:rsidRPr="004F48C5" w:rsidRDefault="00BC101A" w:rsidP="00BC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BC101A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34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BC101A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68" w:type="dxa"/>
            <w:gridSpan w:val="3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BC101A" w:rsidP="00BC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35" w:type="dxa"/>
            <w:gridSpan w:val="2"/>
            <w:vMerge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vAlign w:val="center"/>
            <w:hideMark/>
          </w:tcPr>
          <w:p w:rsidR="00BC101A" w:rsidRPr="004F48C5" w:rsidRDefault="00BC101A" w:rsidP="00BC1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C101A" w:rsidRPr="004F48C5" w:rsidRDefault="00BC101A" w:rsidP="00BC101A">
            <w:pPr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101A" w:rsidRPr="00BC101A" w:rsidTr="004F48C5">
        <w:trPr>
          <w:gridAfter w:val="1"/>
          <w:wAfter w:w="74" w:type="dxa"/>
        </w:trPr>
        <w:tc>
          <w:tcPr>
            <w:tcW w:w="11920" w:type="dxa"/>
            <w:gridSpan w:val="11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C101A" w:rsidRPr="004F48C5" w:rsidRDefault="00BC101A" w:rsidP="00BC101A">
            <w:pPr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Создание организационных основ для реализации системы мер по энергосбережению и энергоэффективности</w:t>
            </w:r>
          </w:p>
        </w:tc>
        <w:tc>
          <w:tcPr>
            <w:tcW w:w="1560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C101A" w:rsidRPr="004F48C5" w:rsidRDefault="00BC101A" w:rsidP="00BC101A">
            <w:pPr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101A" w:rsidRPr="00BC101A" w:rsidTr="004F48C5">
        <w:trPr>
          <w:gridAfter w:val="1"/>
          <w:wAfter w:w="74" w:type="dxa"/>
        </w:trPr>
        <w:tc>
          <w:tcPr>
            <w:tcW w:w="236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BC101A" w:rsidP="004F4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1. Изучение законодательства по вопросам энергосбережения и энергоэффективности</w:t>
            </w:r>
          </w:p>
        </w:tc>
        <w:tc>
          <w:tcPr>
            <w:tcW w:w="1943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BC101A" w:rsidP="00BC1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C101A" w:rsidRPr="004F48C5" w:rsidRDefault="00BC101A" w:rsidP="00BC1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BC101A" w:rsidP="00BC1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Организация и контроль  потребления энергоресурсов</w:t>
            </w:r>
          </w:p>
        </w:tc>
        <w:tc>
          <w:tcPr>
            <w:tcW w:w="106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BC101A" w:rsidP="00BC1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BC101A" w:rsidP="00BC1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  <w:gridSpan w:val="3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BC101A" w:rsidP="00BC1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BC101A" w:rsidP="00BC1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Без затрат</w:t>
            </w:r>
          </w:p>
        </w:tc>
        <w:tc>
          <w:tcPr>
            <w:tcW w:w="1560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BC101A" w:rsidP="00BC10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8C5" w:rsidRPr="00BC101A" w:rsidTr="004F48C5">
        <w:trPr>
          <w:gridAfter w:val="1"/>
          <w:wAfter w:w="74" w:type="dxa"/>
          <w:trHeight w:val="1457"/>
        </w:trPr>
        <w:tc>
          <w:tcPr>
            <w:tcW w:w="236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2. Назначение ответственных лиц за реализацию вопросов энергосбережения и энергоэффективности.</w:t>
            </w:r>
          </w:p>
        </w:tc>
        <w:tc>
          <w:tcPr>
            <w:tcW w:w="1943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409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Организация и контроль  потребления энергоресурсов</w:t>
            </w:r>
          </w:p>
        </w:tc>
        <w:tc>
          <w:tcPr>
            <w:tcW w:w="106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  <w:gridSpan w:val="3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Без затрат</w:t>
            </w:r>
          </w:p>
        </w:tc>
        <w:tc>
          <w:tcPr>
            <w:tcW w:w="1560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8C5" w:rsidRPr="00BC101A" w:rsidTr="004F48C5">
        <w:trPr>
          <w:gridAfter w:val="1"/>
          <w:wAfter w:w="74" w:type="dxa"/>
        </w:trPr>
        <w:tc>
          <w:tcPr>
            <w:tcW w:w="236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3. Издание распорядительных документов</w:t>
            </w:r>
          </w:p>
        </w:tc>
        <w:tc>
          <w:tcPr>
            <w:tcW w:w="1943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409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Организация и контроль  потребления энергоресурсов</w:t>
            </w:r>
          </w:p>
        </w:tc>
        <w:tc>
          <w:tcPr>
            <w:tcW w:w="106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  <w:gridSpan w:val="3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Без затрат</w:t>
            </w:r>
          </w:p>
        </w:tc>
        <w:tc>
          <w:tcPr>
            <w:tcW w:w="1560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8C5" w:rsidRPr="00BC101A" w:rsidTr="004F48C5">
        <w:trPr>
          <w:gridAfter w:val="1"/>
          <w:wAfter w:w="74" w:type="dxa"/>
        </w:trPr>
        <w:tc>
          <w:tcPr>
            <w:tcW w:w="236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4. Планирование вопросов, отражающих энергосбережение на совещаниях различного уровня</w:t>
            </w:r>
          </w:p>
        </w:tc>
        <w:tc>
          <w:tcPr>
            <w:tcW w:w="1943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409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Организация и контроль  потребления энергоресурсов</w:t>
            </w:r>
          </w:p>
        </w:tc>
        <w:tc>
          <w:tcPr>
            <w:tcW w:w="106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  <w:gridSpan w:val="3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Без затрат</w:t>
            </w:r>
          </w:p>
        </w:tc>
        <w:tc>
          <w:tcPr>
            <w:tcW w:w="1560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01A" w:rsidRPr="00BC101A" w:rsidTr="004F48C5">
        <w:trPr>
          <w:gridAfter w:val="1"/>
          <w:wAfter w:w="74" w:type="dxa"/>
        </w:trPr>
        <w:tc>
          <w:tcPr>
            <w:tcW w:w="236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4F48C5" w:rsidP="004F4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5</w:t>
            </w:r>
            <w:r w:rsidR="00BC101A" w:rsidRPr="004F48C5">
              <w:rPr>
                <w:rFonts w:ascii="Times New Roman" w:hAnsi="Times New Roman"/>
                <w:sz w:val="24"/>
                <w:szCs w:val="24"/>
              </w:rPr>
              <w:t xml:space="preserve">. Заключение энергосервисных </w:t>
            </w:r>
            <w:r w:rsidR="00BC101A" w:rsidRPr="004F48C5">
              <w:rPr>
                <w:rFonts w:ascii="Times New Roman" w:hAnsi="Times New Roman"/>
                <w:sz w:val="24"/>
                <w:szCs w:val="24"/>
              </w:rPr>
              <w:lastRenderedPageBreak/>
              <w:t>договоров</w:t>
            </w:r>
          </w:p>
        </w:tc>
        <w:tc>
          <w:tcPr>
            <w:tcW w:w="1943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4F48C5" w:rsidP="004F4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409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BC101A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  потребления </w:t>
            </w:r>
            <w:r w:rsidRPr="004F48C5">
              <w:rPr>
                <w:rFonts w:ascii="Times New Roman" w:hAnsi="Times New Roman"/>
                <w:sz w:val="24"/>
                <w:szCs w:val="24"/>
              </w:rPr>
              <w:lastRenderedPageBreak/>
              <w:t>энергоресурсов</w:t>
            </w:r>
          </w:p>
        </w:tc>
        <w:tc>
          <w:tcPr>
            <w:tcW w:w="2882" w:type="dxa"/>
            <w:gridSpan w:val="6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01A" w:rsidRPr="004F48C5" w:rsidRDefault="00BC101A" w:rsidP="004F4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со сметной стоимостью энергосервисных работ</w:t>
            </w:r>
          </w:p>
        </w:tc>
        <w:tc>
          <w:tcPr>
            <w:tcW w:w="232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01A" w:rsidRPr="004F48C5" w:rsidRDefault="00BC101A" w:rsidP="004F4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от экономии энергоресурсов</w:t>
            </w:r>
          </w:p>
        </w:tc>
        <w:tc>
          <w:tcPr>
            <w:tcW w:w="1560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C101A" w:rsidRPr="004F48C5" w:rsidRDefault="00BC101A" w:rsidP="004F4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01A" w:rsidRPr="00BC101A" w:rsidTr="004F48C5">
        <w:tc>
          <w:tcPr>
            <w:tcW w:w="236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C101A" w:rsidRPr="004F48C5" w:rsidRDefault="00BC101A" w:rsidP="004F48C5">
            <w:r w:rsidRPr="004F48C5">
              <w:lastRenderedPageBreak/>
              <w:t> </w:t>
            </w:r>
          </w:p>
        </w:tc>
        <w:tc>
          <w:tcPr>
            <w:tcW w:w="9557" w:type="dxa"/>
            <w:gridSpan w:val="10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C101A" w:rsidRPr="004F48C5" w:rsidRDefault="00BC101A" w:rsidP="004F48C5">
            <w:pPr>
              <w:jc w:val="center"/>
              <w:rPr>
                <w:rFonts w:ascii="Times New Roman" w:hAnsi="Times New Roman"/>
              </w:rPr>
            </w:pPr>
            <w:r w:rsidRPr="004F48C5">
              <w:rPr>
                <w:rFonts w:ascii="Times New Roman" w:hAnsi="Times New Roman"/>
              </w:rPr>
              <w:t>Реализация общих мероприятий энергосбережения</w:t>
            </w:r>
          </w:p>
        </w:tc>
        <w:tc>
          <w:tcPr>
            <w:tcW w:w="1560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C101A" w:rsidRPr="00BC101A" w:rsidRDefault="00BC101A" w:rsidP="00BC101A">
            <w:pPr>
              <w:rPr>
                <w:rFonts w:ascii="Times New Roman" w:hAnsi="Times New Roman"/>
                <w:sz w:val="24"/>
                <w:szCs w:val="24"/>
              </w:rPr>
            </w:pPr>
            <w:r w:rsidRPr="00BC1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C101A" w:rsidRPr="00BC101A" w:rsidRDefault="00BC101A" w:rsidP="00BC101A">
            <w:pPr>
              <w:rPr>
                <w:rFonts w:ascii="Times New Roman" w:hAnsi="Times New Roman"/>
                <w:sz w:val="24"/>
                <w:szCs w:val="24"/>
              </w:rPr>
            </w:pPr>
            <w:r w:rsidRPr="00BC1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48C5" w:rsidRPr="004F48C5" w:rsidTr="004F48C5">
        <w:trPr>
          <w:gridAfter w:val="1"/>
          <w:wAfter w:w="74" w:type="dxa"/>
        </w:trPr>
        <w:tc>
          <w:tcPr>
            <w:tcW w:w="236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1.Проведение инвентаризации установленных приборов учета энергоресурсов </w:t>
            </w:r>
          </w:p>
        </w:tc>
        <w:tc>
          <w:tcPr>
            <w:tcW w:w="1943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09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Организация и контроль  потребления энергоресурсов</w:t>
            </w:r>
          </w:p>
        </w:tc>
        <w:tc>
          <w:tcPr>
            <w:tcW w:w="106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Без затрат</w:t>
            </w:r>
          </w:p>
        </w:tc>
        <w:tc>
          <w:tcPr>
            <w:tcW w:w="1560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4F48C5" w:rsidRPr="004F48C5" w:rsidRDefault="004F48C5" w:rsidP="004F48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707" w:rsidRPr="004F48C5" w:rsidTr="00FA2707">
        <w:trPr>
          <w:gridAfter w:val="1"/>
          <w:wAfter w:w="74" w:type="dxa"/>
        </w:trPr>
        <w:tc>
          <w:tcPr>
            <w:tcW w:w="236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48C5">
              <w:rPr>
                <w:rFonts w:ascii="Times New Roman" w:hAnsi="Times New Roman"/>
                <w:sz w:val="24"/>
                <w:szCs w:val="24"/>
              </w:rPr>
              <w:t>. Своевременная передача данных показаний приборов учета</w:t>
            </w:r>
          </w:p>
        </w:tc>
        <w:tc>
          <w:tcPr>
            <w:tcW w:w="1943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09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Организация и контроль  потребления энергоресурсов</w:t>
            </w:r>
          </w:p>
        </w:tc>
        <w:tc>
          <w:tcPr>
            <w:tcW w:w="106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Без затрат</w:t>
            </w:r>
          </w:p>
        </w:tc>
        <w:tc>
          <w:tcPr>
            <w:tcW w:w="1560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707" w:rsidRPr="004F48C5" w:rsidTr="00FA2707">
        <w:trPr>
          <w:gridAfter w:val="1"/>
          <w:wAfter w:w="74" w:type="dxa"/>
        </w:trPr>
        <w:tc>
          <w:tcPr>
            <w:tcW w:w="236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48C5">
              <w:rPr>
                <w:rFonts w:ascii="Times New Roman" w:hAnsi="Times New Roman"/>
                <w:sz w:val="24"/>
                <w:szCs w:val="24"/>
              </w:rPr>
              <w:t>. Проведение инструктажей сотрудников по экономии энергоресурсов, осуществление ежедневного контроля за работой электрического освещения, водоснабжения.</w:t>
            </w:r>
          </w:p>
        </w:tc>
        <w:tc>
          <w:tcPr>
            <w:tcW w:w="1943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Жемчужинского сельского совета- глава администрации Жемчужинского сельского поселения</w:t>
            </w:r>
          </w:p>
          <w:p w:rsidR="00FA2707" w:rsidRPr="004F48C5" w:rsidRDefault="00FA2707" w:rsidP="00FA27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Организация и контроль  потребления энергоресурсов</w:t>
            </w:r>
          </w:p>
        </w:tc>
        <w:tc>
          <w:tcPr>
            <w:tcW w:w="106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Без затрат</w:t>
            </w:r>
          </w:p>
        </w:tc>
        <w:tc>
          <w:tcPr>
            <w:tcW w:w="1560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01A" w:rsidRPr="004F48C5" w:rsidTr="004F48C5">
        <w:trPr>
          <w:gridAfter w:val="1"/>
          <w:wAfter w:w="74" w:type="dxa"/>
        </w:trPr>
        <w:tc>
          <w:tcPr>
            <w:tcW w:w="236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C101A" w:rsidRPr="004F48C5" w:rsidRDefault="00BC101A" w:rsidP="004F48C5">
            <w:pPr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57" w:type="dxa"/>
            <w:gridSpan w:val="10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C101A" w:rsidRPr="004F48C5" w:rsidRDefault="00BC101A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Реализация проектов по энергосбережению</w:t>
            </w:r>
          </w:p>
        </w:tc>
        <w:tc>
          <w:tcPr>
            <w:tcW w:w="1560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C101A" w:rsidRPr="004F48C5" w:rsidRDefault="00BC101A" w:rsidP="004F48C5">
            <w:pPr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2707" w:rsidRPr="004F48C5" w:rsidTr="00FA2707">
        <w:trPr>
          <w:gridAfter w:val="1"/>
          <w:wAfter w:w="74" w:type="dxa"/>
        </w:trPr>
        <w:tc>
          <w:tcPr>
            <w:tcW w:w="236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 xml:space="preserve">1. Реализация режимных моментов по своевременному включению и выключению электро </w:t>
            </w:r>
            <w:r w:rsidRPr="004F48C5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потребителей</w:t>
            </w:r>
          </w:p>
        </w:tc>
        <w:tc>
          <w:tcPr>
            <w:tcW w:w="1943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lastRenderedPageBreak/>
              <w:t>Сотрудники</w:t>
            </w:r>
          </w:p>
        </w:tc>
        <w:tc>
          <w:tcPr>
            <w:tcW w:w="2409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Снижение потребления электроэнергии</w:t>
            </w:r>
          </w:p>
        </w:tc>
        <w:tc>
          <w:tcPr>
            <w:tcW w:w="106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Без затрат</w:t>
            </w:r>
          </w:p>
        </w:tc>
        <w:tc>
          <w:tcPr>
            <w:tcW w:w="1560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707" w:rsidRPr="004F48C5" w:rsidTr="00FA2707">
        <w:trPr>
          <w:gridAfter w:val="1"/>
          <w:wAfter w:w="74" w:type="dxa"/>
        </w:trPr>
        <w:tc>
          <w:tcPr>
            <w:tcW w:w="236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lastRenderedPageBreak/>
              <w:t>2.  Установить энергосберегающие лампы в здании администрации</w:t>
            </w:r>
          </w:p>
        </w:tc>
        <w:tc>
          <w:tcPr>
            <w:tcW w:w="1943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09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Снижение потребления электроэнергии</w:t>
            </w:r>
          </w:p>
        </w:tc>
        <w:tc>
          <w:tcPr>
            <w:tcW w:w="106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707" w:rsidRPr="004F48C5" w:rsidTr="00FA2707">
        <w:trPr>
          <w:gridAfter w:val="1"/>
          <w:wAfter w:w="74" w:type="dxa"/>
        </w:trPr>
        <w:tc>
          <w:tcPr>
            <w:tcW w:w="236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A2707" w:rsidRPr="004F48C5" w:rsidRDefault="00FA2707" w:rsidP="004F48C5">
            <w:pPr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3. Обновление счётчиков учета потребляемого э/э</w:t>
            </w:r>
          </w:p>
        </w:tc>
        <w:tc>
          <w:tcPr>
            <w:tcW w:w="1943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09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Снижение потребления электроэнергии</w:t>
            </w:r>
          </w:p>
        </w:tc>
        <w:tc>
          <w:tcPr>
            <w:tcW w:w="1068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AC8B4"/>
              <w:left w:val="single" w:sz="6" w:space="0" w:color="CAC8B4"/>
              <w:bottom w:val="single" w:sz="6" w:space="0" w:color="CAC8B4"/>
              <w:right w:val="single" w:sz="6" w:space="0" w:color="CAC8B4"/>
            </w:tcBorders>
            <w:shd w:val="clear" w:color="auto" w:fill="EDEDE3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A2707" w:rsidRPr="004F48C5" w:rsidRDefault="00FA2707" w:rsidP="00FA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707" w:rsidRDefault="00FA2707" w:rsidP="00FA2707">
      <w:pPr>
        <w:shd w:val="clear" w:color="auto" w:fill="EDEDE3"/>
        <w:spacing w:before="163" w:after="10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2707" w:rsidRDefault="00FA2707" w:rsidP="00FA2707">
      <w:pPr>
        <w:shd w:val="clear" w:color="auto" w:fill="EDEDE3"/>
        <w:spacing w:before="163" w:after="10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2707" w:rsidRDefault="00FA2707" w:rsidP="00FA2707">
      <w:pPr>
        <w:shd w:val="clear" w:color="auto" w:fill="EDEDE3"/>
        <w:spacing w:before="163" w:after="10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2707" w:rsidRDefault="00FA2707" w:rsidP="00FA2707">
      <w:pPr>
        <w:shd w:val="clear" w:color="auto" w:fill="EDEDE3"/>
        <w:spacing w:before="163" w:after="10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2707" w:rsidRDefault="00FA2707" w:rsidP="00FA2707">
      <w:pPr>
        <w:shd w:val="clear" w:color="auto" w:fill="EDEDE3"/>
        <w:spacing w:before="163" w:after="10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2707" w:rsidRDefault="00FA2707" w:rsidP="00FA2707">
      <w:pPr>
        <w:shd w:val="clear" w:color="auto" w:fill="EDEDE3"/>
        <w:spacing w:before="163" w:after="10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2707" w:rsidRDefault="00FA2707" w:rsidP="00FA2707">
      <w:pPr>
        <w:shd w:val="clear" w:color="auto" w:fill="EDEDE3"/>
        <w:spacing w:before="163" w:after="10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2707" w:rsidRDefault="00FA2707" w:rsidP="00FA2707">
      <w:pPr>
        <w:shd w:val="clear" w:color="auto" w:fill="EDEDE3"/>
        <w:spacing w:before="163" w:after="10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2707" w:rsidRDefault="00FA2707" w:rsidP="00FA2707">
      <w:pPr>
        <w:shd w:val="clear" w:color="auto" w:fill="EDEDE3"/>
        <w:spacing w:before="163" w:after="10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2707" w:rsidRDefault="00FA2707" w:rsidP="00FA2707">
      <w:pPr>
        <w:shd w:val="clear" w:color="auto" w:fill="EDEDE3"/>
        <w:spacing w:before="163" w:after="10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2707" w:rsidRDefault="00FA2707" w:rsidP="00FA2707">
      <w:pPr>
        <w:shd w:val="clear" w:color="auto" w:fill="EDEDE3"/>
        <w:spacing w:before="163" w:after="10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2707" w:rsidRDefault="00FA2707" w:rsidP="00FA2707">
      <w:pPr>
        <w:shd w:val="clear" w:color="auto" w:fill="EDEDE3"/>
        <w:spacing w:before="163" w:after="10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2707" w:rsidRDefault="00FA2707" w:rsidP="00FA2707">
      <w:pPr>
        <w:shd w:val="clear" w:color="auto" w:fill="EDEDE3"/>
        <w:spacing w:before="163" w:after="10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2707" w:rsidRDefault="00FA2707" w:rsidP="00FA2707">
      <w:pPr>
        <w:shd w:val="clear" w:color="auto" w:fill="EDEDE3"/>
        <w:spacing w:before="163" w:after="109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FA2707" w:rsidSect="004F48C5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FA2707" w:rsidRPr="00FA2707" w:rsidRDefault="00FA2707" w:rsidP="00FA2707">
      <w:pPr>
        <w:jc w:val="center"/>
        <w:rPr>
          <w:rFonts w:ascii="Times New Roman" w:hAnsi="Times New Roman"/>
          <w:sz w:val="24"/>
          <w:szCs w:val="24"/>
        </w:rPr>
      </w:pPr>
      <w:r w:rsidRPr="00FA2707">
        <w:rPr>
          <w:rFonts w:ascii="Times New Roman" w:hAnsi="Times New Roman"/>
          <w:sz w:val="24"/>
          <w:szCs w:val="24"/>
        </w:rPr>
        <w:lastRenderedPageBreak/>
        <w:t>6. Сро</w:t>
      </w:r>
      <w:r w:rsidR="00357DFC">
        <w:rPr>
          <w:rFonts w:ascii="Times New Roman" w:hAnsi="Times New Roman"/>
          <w:sz w:val="24"/>
          <w:szCs w:val="24"/>
        </w:rPr>
        <w:t>ки и этапы реализации Программы</w:t>
      </w:r>
    </w:p>
    <w:p w:rsidR="00FA2707" w:rsidRPr="00FA2707" w:rsidRDefault="00FA2707" w:rsidP="00FA2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707">
        <w:rPr>
          <w:rFonts w:ascii="Times New Roman" w:hAnsi="Times New Roman"/>
          <w:sz w:val="24"/>
          <w:szCs w:val="24"/>
        </w:rPr>
        <w:t>План организационно-технических мероприятий по энергосбережению и экономии энергетических ресурсов реализуется в период с 202</w:t>
      </w:r>
      <w:r>
        <w:rPr>
          <w:rFonts w:ascii="Times New Roman" w:hAnsi="Times New Roman"/>
          <w:sz w:val="24"/>
          <w:szCs w:val="24"/>
        </w:rPr>
        <w:t>1</w:t>
      </w:r>
      <w:r w:rsidRPr="00FA2707">
        <w:rPr>
          <w:rFonts w:ascii="Times New Roman" w:hAnsi="Times New Roman"/>
          <w:sz w:val="24"/>
          <w:szCs w:val="24"/>
        </w:rPr>
        <w:t xml:space="preserve"> года по 202</w:t>
      </w:r>
      <w:r>
        <w:rPr>
          <w:rFonts w:ascii="Times New Roman" w:hAnsi="Times New Roman"/>
          <w:sz w:val="24"/>
          <w:szCs w:val="24"/>
        </w:rPr>
        <w:t>3</w:t>
      </w:r>
      <w:r w:rsidRPr="00FA2707">
        <w:rPr>
          <w:rFonts w:ascii="Times New Roman" w:hAnsi="Times New Roman"/>
          <w:sz w:val="24"/>
          <w:szCs w:val="24"/>
        </w:rPr>
        <w:t xml:space="preserve"> год.</w:t>
      </w:r>
    </w:p>
    <w:p w:rsidR="00FA2707" w:rsidRPr="00FA2707" w:rsidRDefault="00FA2707" w:rsidP="00FA2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707">
        <w:rPr>
          <w:rFonts w:ascii="Times New Roman" w:hAnsi="Times New Roman"/>
          <w:sz w:val="24"/>
          <w:szCs w:val="24"/>
        </w:rPr>
        <w:t>Проводятся мероприятия, предписанные законодательными ак</w:t>
      </w:r>
      <w:r w:rsidR="00FB4565">
        <w:rPr>
          <w:rFonts w:ascii="Times New Roman" w:hAnsi="Times New Roman"/>
          <w:sz w:val="24"/>
          <w:szCs w:val="24"/>
        </w:rPr>
        <w:t>тами к обязательному выполнению и</w:t>
      </w:r>
      <w:r w:rsidRPr="00FA2707">
        <w:rPr>
          <w:rFonts w:ascii="Times New Roman" w:hAnsi="Times New Roman"/>
          <w:sz w:val="24"/>
          <w:szCs w:val="24"/>
        </w:rPr>
        <w:t xml:space="preserve"> </w:t>
      </w:r>
      <w:r w:rsidR="00FB4565">
        <w:rPr>
          <w:rFonts w:ascii="Times New Roman" w:hAnsi="Times New Roman"/>
          <w:sz w:val="24"/>
          <w:szCs w:val="24"/>
        </w:rPr>
        <w:t>р</w:t>
      </w:r>
      <w:r w:rsidR="00FB4565" w:rsidRPr="00FA2707">
        <w:rPr>
          <w:rFonts w:ascii="Times New Roman" w:hAnsi="Times New Roman"/>
          <w:sz w:val="24"/>
          <w:szCs w:val="24"/>
        </w:rPr>
        <w:t>еализуются основные мероприятия Программы.</w:t>
      </w:r>
    </w:p>
    <w:p w:rsidR="00FA2707" w:rsidRPr="00FA2707" w:rsidRDefault="00FA2707" w:rsidP="00FA2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707">
        <w:rPr>
          <w:rFonts w:ascii="Times New Roman" w:hAnsi="Times New Roman"/>
          <w:sz w:val="24"/>
          <w:szCs w:val="24"/>
        </w:rPr>
        <w:t xml:space="preserve">Перечень реализуемых в каждом последующем году мероприятий составляется ежегодно в ноябре текущего года, утверждается </w:t>
      </w:r>
      <w:r w:rsidR="00FB4565">
        <w:rPr>
          <w:rFonts w:ascii="Times New Roman" w:hAnsi="Times New Roman"/>
          <w:sz w:val="24"/>
          <w:szCs w:val="24"/>
        </w:rPr>
        <w:t>распоряжением</w:t>
      </w:r>
      <w:r w:rsidRPr="00FA2707">
        <w:rPr>
          <w:rFonts w:ascii="Times New Roman" w:hAnsi="Times New Roman"/>
          <w:sz w:val="24"/>
          <w:szCs w:val="24"/>
        </w:rPr>
        <w:t xml:space="preserve"> руководителя для включения в программу финансово-хозяйственной деятельности (смету расходов).</w:t>
      </w:r>
    </w:p>
    <w:p w:rsidR="00FA2707" w:rsidRPr="00FA2707" w:rsidRDefault="00FA2707" w:rsidP="00FA2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707">
        <w:rPr>
          <w:rFonts w:ascii="Times New Roman" w:hAnsi="Times New Roman"/>
          <w:sz w:val="24"/>
          <w:szCs w:val="24"/>
        </w:rPr>
        <w:t> </w:t>
      </w:r>
    </w:p>
    <w:p w:rsidR="00FA2707" w:rsidRPr="00FA2707" w:rsidRDefault="00FA2707" w:rsidP="00FB4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707">
        <w:rPr>
          <w:rFonts w:ascii="Times New Roman" w:hAnsi="Times New Roman"/>
          <w:sz w:val="24"/>
          <w:szCs w:val="24"/>
        </w:rPr>
        <w:t>7.Ресурсное обеспечение  Программы</w:t>
      </w:r>
    </w:p>
    <w:p w:rsidR="00FB4565" w:rsidRDefault="00FB4565" w:rsidP="00FA2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707" w:rsidRPr="00FA2707" w:rsidRDefault="00FB4565" w:rsidP="00FA2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Реализуемые </w:t>
      </w:r>
      <w:r w:rsidR="00FA2707" w:rsidRPr="00FA2707">
        <w:rPr>
          <w:rFonts w:ascii="Times New Roman" w:hAnsi="Times New Roman"/>
          <w:sz w:val="24"/>
          <w:szCs w:val="24"/>
        </w:rPr>
        <w:t xml:space="preserve">энергосберегающие мероприятия в </w:t>
      </w:r>
      <w:r>
        <w:rPr>
          <w:rFonts w:ascii="Times New Roman" w:hAnsi="Times New Roman"/>
          <w:sz w:val="24"/>
          <w:szCs w:val="24"/>
        </w:rPr>
        <w:t>Жемчужинском сельском поселекнии Нижнегорского района Республики Крым</w:t>
      </w:r>
      <w:r w:rsidR="00FA2707" w:rsidRPr="00FA2707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="00FA2707" w:rsidRPr="00FA2707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FA2707" w:rsidRPr="00FA2707">
        <w:rPr>
          <w:rFonts w:ascii="Times New Roman" w:hAnsi="Times New Roman"/>
          <w:sz w:val="24"/>
          <w:szCs w:val="24"/>
        </w:rPr>
        <w:t xml:space="preserve"> годах планируется осуществлять за счёт</w:t>
      </w:r>
      <w:r>
        <w:rPr>
          <w:rFonts w:ascii="Times New Roman" w:hAnsi="Times New Roman"/>
          <w:sz w:val="24"/>
          <w:szCs w:val="24"/>
        </w:rPr>
        <w:t xml:space="preserve"> бюджета Жемчужинского сельского поселения Нижнегорского района Республики Крым</w:t>
      </w:r>
    </w:p>
    <w:p w:rsidR="00FB4565" w:rsidRDefault="00FB4565" w:rsidP="00FA2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707" w:rsidRPr="00FA2707" w:rsidRDefault="00FA2707" w:rsidP="00FB4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707">
        <w:rPr>
          <w:rFonts w:ascii="Times New Roman" w:hAnsi="Times New Roman"/>
          <w:sz w:val="24"/>
          <w:szCs w:val="24"/>
        </w:rPr>
        <w:t>8. Организация управления и механизм реализации Программы</w:t>
      </w:r>
    </w:p>
    <w:p w:rsidR="00FA2707" w:rsidRPr="00FA2707" w:rsidRDefault="00FA2707" w:rsidP="00FA2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707">
        <w:rPr>
          <w:rFonts w:ascii="Times New Roman" w:hAnsi="Times New Roman"/>
          <w:sz w:val="24"/>
          <w:szCs w:val="24"/>
        </w:rPr>
        <w:t> </w:t>
      </w:r>
    </w:p>
    <w:p w:rsidR="00FA2707" w:rsidRPr="00FA2707" w:rsidRDefault="00FA2707" w:rsidP="00FA2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707">
        <w:rPr>
          <w:rFonts w:ascii="Times New Roman" w:hAnsi="Times New Roman"/>
          <w:sz w:val="24"/>
          <w:szCs w:val="24"/>
        </w:rPr>
        <w:t>Управление Программой регламентируется распоряжением  </w:t>
      </w:r>
      <w:r w:rsidR="00FB4565">
        <w:rPr>
          <w:rFonts w:ascii="Times New Roman" w:hAnsi="Times New Roman"/>
          <w:sz w:val="24"/>
          <w:szCs w:val="24"/>
        </w:rPr>
        <w:t>председателя Жемчужинского сельского совета-главы администрации Жемчужинского сельского поселения</w:t>
      </w:r>
      <w:r w:rsidRPr="00FA2707">
        <w:rPr>
          <w:rFonts w:ascii="Times New Roman" w:hAnsi="Times New Roman"/>
          <w:sz w:val="24"/>
          <w:szCs w:val="24"/>
        </w:rPr>
        <w:t>, в котором назначаются ответственные лица за выполнение Программы и мероприятий Программы.  Лицо, назначенное ответственным за выполнение Программы, проводит анализ выполнения мероприятий, подготавливает и согласовывает план мероприятий на очередной год. </w:t>
      </w:r>
    </w:p>
    <w:p w:rsidR="00FA2707" w:rsidRPr="00FA2707" w:rsidRDefault="00FA2707" w:rsidP="00FA2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707">
        <w:rPr>
          <w:rFonts w:ascii="Times New Roman" w:hAnsi="Times New Roman"/>
          <w:sz w:val="24"/>
          <w:szCs w:val="24"/>
        </w:rPr>
        <w:t> </w:t>
      </w:r>
    </w:p>
    <w:p w:rsidR="00FA2707" w:rsidRPr="00FA2707" w:rsidRDefault="00FB4565" w:rsidP="00FB4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FA2707" w:rsidRPr="00FA2707">
        <w:rPr>
          <w:rFonts w:ascii="Times New Roman" w:hAnsi="Times New Roman"/>
          <w:sz w:val="24"/>
          <w:szCs w:val="24"/>
        </w:rPr>
        <w:t>Заключение</w:t>
      </w:r>
    </w:p>
    <w:p w:rsidR="00FA2707" w:rsidRPr="00FA2707" w:rsidRDefault="00FA2707" w:rsidP="00FA2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707">
        <w:rPr>
          <w:rFonts w:ascii="Times New Roman" w:hAnsi="Times New Roman"/>
          <w:sz w:val="24"/>
          <w:szCs w:val="24"/>
        </w:rPr>
        <w:t xml:space="preserve">При реализации программных мероприятий </w:t>
      </w:r>
      <w:r w:rsidR="00FB4565">
        <w:rPr>
          <w:rFonts w:ascii="Times New Roman" w:hAnsi="Times New Roman"/>
          <w:sz w:val="24"/>
          <w:szCs w:val="24"/>
        </w:rPr>
        <w:t xml:space="preserve">председатель Жемчужинского сельского совета-глава администрации Жемчужинского сельского поселения </w:t>
      </w:r>
      <w:r w:rsidRPr="00FA2707">
        <w:rPr>
          <w:rFonts w:ascii="Times New Roman" w:hAnsi="Times New Roman"/>
          <w:sz w:val="24"/>
          <w:szCs w:val="24"/>
        </w:rPr>
        <w:t>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энергетических ресурсов, назначает ответственного по выполнению энергосберегающих мероприятий.</w:t>
      </w:r>
    </w:p>
    <w:p w:rsidR="00FA2707" w:rsidRPr="00FA2707" w:rsidRDefault="00FA2707" w:rsidP="00FA2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707">
        <w:rPr>
          <w:rFonts w:ascii="Times New Roman" w:hAnsi="Times New Roman"/>
          <w:sz w:val="24"/>
          <w:szCs w:val="24"/>
        </w:rPr>
        <w:t xml:space="preserve">Обязанности по выполнению энергосберегающих мероприятий, учету и контролю за их реализацией и результатами в учреждении устанавливаются </w:t>
      </w:r>
      <w:r w:rsidR="00FB4565">
        <w:rPr>
          <w:rFonts w:ascii="Times New Roman" w:hAnsi="Times New Roman"/>
          <w:sz w:val="24"/>
          <w:szCs w:val="24"/>
        </w:rPr>
        <w:t>председателем Жемчужинского сельского совета-главой администрации Жемчужинского сельского поселения</w:t>
      </w:r>
      <w:r w:rsidR="00FB4565" w:rsidRPr="00FA2707">
        <w:rPr>
          <w:rFonts w:ascii="Times New Roman" w:hAnsi="Times New Roman"/>
          <w:sz w:val="24"/>
          <w:szCs w:val="24"/>
        </w:rPr>
        <w:t xml:space="preserve"> </w:t>
      </w:r>
      <w:r w:rsidRPr="00FA2707">
        <w:rPr>
          <w:rFonts w:ascii="Times New Roman" w:hAnsi="Times New Roman"/>
          <w:sz w:val="24"/>
          <w:szCs w:val="24"/>
        </w:rPr>
        <w:t xml:space="preserve">в должностных регламентах (инструкциях, трудовых договорах). Ответственность за невыполнение указанных функций устанавливается распоряжением </w:t>
      </w:r>
      <w:r w:rsidR="00FB4565">
        <w:rPr>
          <w:rFonts w:ascii="Times New Roman" w:hAnsi="Times New Roman"/>
          <w:sz w:val="24"/>
          <w:szCs w:val="24"/>
        </w:rPr>
        <w:t>председателя Жемчужинского сельского совета-главы администрации Жемчужинского сельского поселения</w:t>
      </w:r>
      <w:r w:rsidRPr="00FA2707">
        <w:rPr>
          <w:rFonts w:ascii="Times New Roman" w:hAnsi="Times New Roman"/>
          <w:sz w:val="24"/>
          <w:szCs w:val="24"/>
        </w:rPr>
        <w:t xml:space="preserve"> или решением вышестоящего органа управления.</w:t>
      </w:r>
    </w:p>
    <w:p w:rsidR="00FA2707" w:rsidRPr="00FA2707" w:rsidRDefault="00FA2707" w:rsidP="00FA2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707">
        <w:rPr>
          <w:rFonts w:ascii="Times New Roman" w:hAnsi="Times New Roman"/>
          <w:sz w:val="24"/>
          <w:szCs w:val="24"/>
        </w:rPr>
        <w:t xml:space="preserve">По согласованию с </w:t>
      </w:r>
      <w:r w:rsidR="00FB4565">
        <w:rPr>
          <w:rFonts w:ascii="Times New Roman" w:hAnsi="Times New Roman"/>
          <w:sz w:val="24"/>
          <w:szCs w:val="24"/>
        </w:rPr>
        <w:t>председателем Жемчужинского сельского совета</w:t>
      </w:r>
      <w:r w:rsidR="00357DFC">
        <w:rPr>
          <w:rFonts w:ascii="Times New Roman" w:hAnsi="Times New Roman"/>
          <w:sz w:val="24"/>
          <w:szCs w:val="24"/>
        </w:rPr>
        <w:t xml:space="preserve"> </w:t>
      </w:r>
      <w:r w:rsidR="00FB4565">
        <w:rPr>
          <w:rFonts w:ascii="Times New Roman" w:hAnsi="Times New Roman"/>
          <w:sz w:val="24"/>
          <w:szCs w:val="24"/>
        </w:rPr>
        <w:t>-</w:t>
      </w:r>
      <w:r w:rsidR="00357DFC">
        <w:rPr>
          <w:rFonts w:ascii="Times New Roman" w:hAnsi="Times New Roman"/>
          <w:sz w:val="24"/>
          <w:szCs w:val="24"/>
        </w:rPr>
        <w:t xml:space="preserve"> </w:t>
      </w:r>
      <w:r w:rsidR="00FB4565">
        <w:rPr>
          <w:rFonts w:ascii="Times New Roman" w:hAnsi="Times New Roman"/>
          <w:sz w:val="24"/>
          <w:szCs w:val="24"/>
        </w:rPr>
        <w:t>главой администрации Жемчужинского сельского поселения</w:t>
      </w:r>
      <w:r w:rsidR="00FB4565" w:rsidRPr="00FA2707">
        <w:rPr>
          <w:rFonts w:ascii="Times New Roman" w:hAnsi="Times New Roman"/>
          <w:sz w:val="24"/>
          <w:szCs w:val="24"/>
        </w:rPr>
        <w:t xml:space="preserve"> </w:t>
      </w:r>
      <w:r w:rsidRPr="00FA2707">
        <w:rPr>
          <w:rFonts w:ascii="Times New Roman" w:hAnsi="Times New Roman"/>
          <w:sz w:val="24"/>
          <w:szCs w:val="24"/>
        </w:rPr>
        <w:t>определяются основные направления и плановые показатели деятельности по управлению энергосбережением, обеспечивают мотивацию и контроль достижения установленных  показателей энергетической эффективности. Исполнители определяют конкретные мероприятия, сроки их выполнения</w:t>
      </w:r>
      <w:r w:rsidR="00FB4565">
        <w:rPr>
          <w:rFonts w:ascii="Times New Roman" w:hAnsi="Times New Roman"/>
          <w:sz w:val="24"/>
          <w:szCs w:val="24"/>
        </w:rPr>
        <w:t>,</w:t>
      </w:r>
      <w:r w:rsidRPr="00FA2707">
        <w:rPr>
          <w:rFonts w:ascii="Times New Roman" w:hAnsi="Times New Roman"/>
          <w:sz w:val="24"/>
          <w:szCs w:val="24"/>
        </w:rPr>
        <w:t xml:space="preserve"> несут ответственность за достижение утвержденных показателей и индикаторов, позволяющих оценить ход реализации Программы.</w:t>
      </w:r>
    </w:p>
    <w:p w:rsidR="00FA2707" w:rsidRPr="00FA2707" w:rsidRDefault="00FA2707" w:rsidP="00FA2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707">
        <w:rPr>
          <w:rFonts w:ascii="Times New Roman" w:hAnsi="Times New Roman"/>
          <w:sz w:val="24"/>
          <w:szCs w:val="24"/>
        </w:rPr>
        <w:t>Программа включает в себя рассчитанные целевые показатели в области энергосбережения и повышен</w:t>
      </w:r>
      <w:r w:rsidR="00FB4565">
        <w:rPr>
          <w:rFonts w:ascii="Times New Roman" w:hAnsi="Times New Roman"/>
          <w:sz w:val="24"/>
          <w:szCs w:val="24"/>
        </w:rPr>
        <w:t>ия энергетической эффективности</w:t>
      </w:r>
      <w:r w:rsidRPr="00FA2707">
        <w:rPr>
          <w:rFonts w:ascii="Times New Roman" w:hAnsi="Times New Roman"/>
          <w:sz w:val="24"/>
          <w:szCs w:val="24"/>
        </w:rPr>
        <w:t xml:space="preserve"> организации на 202</w:t>
      </w:r>
      <w:r w:rsidR="00FB4565">
        <w:rPr>
          <w:rFonts w:ascii="Times New Roman" w:hAnsi="Times New Roman"/>
          <w:sz w:val="24"/>
          <w:szCs w:val="24"/>
        </w:rPr>
        <w:t>1</w:t>
      </w:r>
      <w:r w:rsidRPr="00FA2707">
        <w:rPr>
          <w:rFonts w:ascii="Times New Roman" w:hAnsi="Times New Roman"/>
          <w:sz w:val="24"/>
          <w:szCs w:val="24"/>
        </w:rPr>
        <w:t>-202</w:t>
      </w:r>
      <w:r w:rsidR="00FB4565">
        <w:rPr>
          <w:rFonts w:ascii="Times New Roman" w:hAnsi="Times New Roman"/>
          <w:sz w:val="24"/>
          <w:szCs w:val="24"/>
        </w:rPr>
        <w:t>3</w:t>
      </w:r>
      <w:r w:rsidRPr="00FA2707">
        <w:rPr>
          <w:rFonts w:ascii="Times New Roman" w:hAnsi="Times New Roman"/>
          <w:sz w:val="24"/>
          <w:szCs w:val="24"/>
        </w:rPr>
        <w:t xml:space="preserve"> годы.</w:t>
      </w:r>
    </w:p>
    <w:p w:rsidR="00FA2707" w:rsidRPr="00FA2707" w:rsidRDefault="00FB4565" w:rsidP="00FA2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FA2707" w:rsidRPr="00FA2707">
        <w:rPr>
          <w:rFonts w:ascii="Times New Roman" w:hAnsi="Times New Roman"/>
          <w:sz w:val="24"/>
          <w:szCs w:val="24"/>
        </w:rPr>
        <w:t xml:space="preserve"> вкл</w:t>
      </w:r>
      <w:r>
        <w:rPr>
          <w:rFonts w:ascii="Times New Roman" w:hAnsi="Times New Roman"/>
          <w:sz w:val="24"/>
          <w:szCs w:val="24"/>
        </w:rPr>
        <w:t>ючает в себя</w:t>
      </w:r>
      <w:r w:rsidR="00FA2707" w:rsidRPr="00FA2707">
        <w:rPr>
          <w:rFonts w:ascii="Times New Roman" w:hAnsi="Times New Roman"/>
          <w:sz w:val="24"/>
          <w:szCs w:val="24"/>
        </w:rPr>
        <w:t xml:space="preserve"> перечень мероприятий на 202</w:t>
      </w:r>
      <w:r>
        <w:rPr>
          <w:rFonts w:ascii="Times New Roman" w:hAnsi="Times New Roman"/>
          <w:sz w:val="24"/>
          <w:szCs w:val="24"/>
        </w:rPr>
        <w:t>1</w:t>
      </w:r>
      <w:r w:rsidR="00FA2707" w:rsidRPr="00FA2707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3 годы по энергосбережению </w:t>
      </w:r>
      <w:r w:rsidR="00FA2707" w:rsidRPr="00FA2707">
        <w:rPr>
          <w:rFonts w:ascii="Times New Roman" w:hAnsi="Times New Roman"/>
          <w:sz w:val="24"/>
          <w:szCs w:val="24"/>
        </w:rPr>
        <w:t>и повышению энергоэффективности. В программе рассчитан экономический эффект и технологический эффект от реализации мероприятий</w:t>
      </w:r>
      <w:r w:rsidR="00357DFC">
        <w:rPr>
          <w:rFonts w:ascii="Times New Roman" w:hAnsi="Times New Roman"/>
          <w:sz w:val="24"/>
          <w:szCs w:val="24"/>
        </w:rPr>
        <w:t>.</w:t>
      </w:r>
    </w:p>
    <w:p w:rsidR="00BC101A" w:rsidRPr="00FA2707" w:rsidRDefault="00BC101A" w:rsidP="00FA2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01A" w:rsidRPr="00FA2707" w:rsidRDefault="00BC101A" w:rsidP="00FA2707">
      <w:pPr>
        <w:jc w:val="both"/>
        <w:rPr>
          <w:rFonts w:ascii="Times New Roman" w:hAnsi="Times New Roman"/>
          <w:sz w:val="24"/>
          <w:szCs w:val="24"/>
        </w:rPr>
      </w:pPr>
    </w:p>
    <w:p w:rsidR="00ED20CD" w:rsidRDefault="00ED20CD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ED20CD" w:rsidSect="00FB456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55" w:rsidRDefault="006E2955" w:rsidP="00737954">
      <w:pPr>
        <w:spacing w:after="0" w:line="240" w:lineRule="auto"/>
      </w:pPr>
      <w:r>
        <w:separator/>
      </w:r>
    </w:p>
  </w:endnote>
  <w:endnote w:type="continuationSeparator" w:id="1">
    <w:p w:rsidR="006E2955" w:rsidRDefault="006E2955" w:rsidP="007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55" w:rsidRDefault="006E2955" w:rsidP="00737954">
      <w:pPr>
        <w:spacing w:after="0" w:line="240" w:lineRule="auto"/>
      </w:pPr>
      <w:r>
        <w:separator/>
      </w:r>
    </w:p>
  </w:footnote>
  <w:footnote w:type="continuationSeparator" w:id="1">
    <w:p w:rsidR="006E2955" w:rsidRDefault="006E2955" w:rsidP="007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084B"/>
    <w:multiLevelType w:val="hybridMultilevel"/>
    <w:tmpl w:val="B7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D2BB1"/>
    <w:multiLevelType w:val="hybridMultilevel"/>
    <w:tmpl w:val="164CB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7B6C31"/>
    <w:multiLevelType w:val="hybridMultilevel"/>
    <w:tmpl w:val="EA9E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A5A8B"/>
    <w:multiLevelType w:val="hybridMultilevel"/>
    <w:tmpl w:val="B49E94A6"/>
    <w:lvl w:ilvl="0" w:tplc="43D8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896EE6"/>
    <w:multiLevelType w:val="hybridMultilevel"/>
    <w:tmpl w:val="5D8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EA6"/>
    <w:rsid w:val="00003449"/>
    <w:rsid w:val="0004021B"/>
    <w:rsid w:val="000646C5"/>
    <w:rsid w:val="000741CD"/>
    <w:rsid w:val="00074248"/>
    <w:rsid w:val="000827C1"/>
    <w:rsid w:val="00093485"/>
    <w:rsid w:val="000A7CEC"/>
    <w:rsid w:val="00127D9F"/>
    <w:rsid w:val="0013226F"/>
    <w:rsid w:val="001365BF"/>
    <w:rsid w:val="001679D3"/>
    <w:rsid w:val="00181EA4"/>
    <w:rsid w:val="00186DDF"/>
    <w:rsid w:val="001A3D53"/>
    <w:rsid w:val="001A44B8"/>
    <w:rsid w:val="001B3464"/>
    <w:rsid w:val="001C2DE2"/>
    <w:rsid w:val="001D3450"/>
    <w:rsid w:val="001D627F"/>
    <w:rsid w:val="001F44DD"/>
    <w:rsid w:val="002261A5"/>
    <w:rsid w:val="002415A4"/>
    <w:rsid w:val="0024452F"/>
    <w:rsid w:val="0024559F"/>
    <w:rsid w:val="00252EC6"/>
    <w:rsid w:val="00271200"/>
    <w:rsid w:val="002A0A16"/>
    <w:rsid w:val="002A3C4D"/>
    <w:rsid w:val="002A3FFF"/>
    <w:rsid w:val="002A4866"/>
    <w:rsid w:val="002B004D"/>
    <w:rsid w:val="002D3204"/>
    <w:rsid w:val="002D6DC4"/>
    <w:rsid w:val="002E0157"/>
    <w:rsid w:val="002E1742"/>
    <w:rsid w:val="002F4101"/>
    <w:rsid w:val="00300698"/>
    <w:rsid w:val="00322311"/>
    <w:rsid w:val="00332F50"/>
    <w:rsid w:val="00356486"/>
    <w:rsid w:val="00357DFC"/>
    <w:rsid w:val="00377A27"/>
    <w:rsid w:val="00381D81"/>
    <w:rsid w:val="00383EE1"/>
    <w:rsid w:val="003A159D"/>
    <w:rsid w:val="003B0892"/>
    <w:rsid w:val="003C35AF"/>
    <w:rsid w:val="003E1987"/>
    <w:rsid w:val="003E780E"/>
    <w:rsid w:val="00402A32"/>
    <w:rsid w:val="00415DCD"/>
    <w:rsid w:val="004522ED"/>
    <w:rsid w:val="00452522"/>
    <w:rsid w:val="00456DF5"/>
    <w:rsid w:val="004600B6"/>
    <w:rsid w:val="00461CD2"/>
    <w:rsid w:val="004676A0"/>
    <w:rsid w:val="00475166"/>
    <w:rsid w:val="004A3380"/>
    <w:rsid w:val="004B1143"/>
    <w:rsid w:val="004C42AB"/>
    <w:rsid w:val="004E59B9"/>
    <w:rsid w:val="004E63A4"/>
    <w:rsid w:val="004F182D"/>
    <w:rsid w:val="004F48C5"/>
    <w:rsid w:val="00550123"/>
    <w:rsid w:val="00565D1A"/>
    <w:rsid w:val="00575729"/>
    <w:rsid w:val="005976B2"/>
    <w:rsid w:val="005A7B64"/>
    <w:rsid w:val="005B28F4"/>
    <w:rsid w:val="005B3384"/>
    <w:rsid w:val="005C2C94"/>
    <w:rsid w:val="005C3B58"/>
    <w:rsid w:val="005D232C"/>
    <w:rsid w:val="005D425B"/>
    <w:rsid w:val="005E01A1"/>
    <w:rsid w:val="005E5044"/>
    <w:rsid w:val="006361B1"/>
    <w:rsid w:val="00643216"/>
    <w:rsid w:val="00694BA2"/>
    <w:rsid w:val="00697752"/>
    <w:rsid w:val="006C24FB"/>
    <w:rsid w:val="006C7CB1"/>
    <w:rsid w:val="006E06BF"/>
    <w:rsid w:val="006E2955"/>
    <w:rsid w:val="006F03BE"/>
    <w:rsid w:val="00707019"/>
    <w:rsid w:val="00710491"/>
    <w:rsid w:val="00723E79"/>
    <w:rsid w:val="00737954"/>
    <w:rsid w:val="007469A2"/>
    <w:rsid w:val="00761380"/>
    <w:rsid w:val="007657DA"/>
    <w:rsid w:val="00766BFD"/>
    <w:rsid w:val="007805FE"/>
    <w:rsid w:val="007807AA"/>
    <w:rsid w:val="00791283"/>
    <w:rsid w:val="007924E4"/>
    <w:rsid w:val="00795258"/>
    <w:rsid w:val="00796934"/>
    <w:rsid w:val="00797CF3"/>
    <w:rsid w:val="007A41FE"/>
    <w:rsid w:val="007C1B6F"/>
    <w:rsid w:val="007D039E"/>
    <w:rsid w:val="007D2334"/>
    <w:rsid w:val="007D45EC"/>
    <w:rsid w:val="007E221B"/>
    <w:rsid w:val="007F2AAC"/>
    <w:rsid w:val="007F7975"/>
    <w:rsid w:val="00816238"/>
    <w:rsid w:val="0085065C"/>
    <w:rsid w:val="00854444"/>
    <w:rsid w:val="008556A2"/>
    <w:rsid w:val="0086024D"/>
    <w:rsid w:val="0089393B"/>
    <w:rsid w:val="008A0FE4"/>
    <w:rsid w:val="008A1224"/>
    <w:rsid w:val="008A2F5B"/>
    <w:rsid w:val="008E1647"/>
    <w:rsid w:val="008F545A"/>
    <w:rsid w:val="00902A0A"/>
    <w:rsid w:val="00910DEE"/>
    <w:rsid w:val="00947B30"/>
    <w:rsid w:val="00964EF3"/>
    <w:rsid w:val="009B41FE"/>
    <w:rsid w:val="009C7EA4"/>
    <w:rsid w:val="009D07E1"/>
    <w:rsid w:val="009E5720"/>
    <w:rsid w:val="009F00AC"/>
    <w:rsid w:val="00A033ED"/>
    <w:rsid w:val="00A058FD"/>
    <w:rsid w:val="00A163CC"/>
    <w:rsid w:val="00A24E76"/>
    <w:rsid w:val="00A35096"/>
    <w:rsid w:val="00A60DD5"/>
    <w:rsid w:val="00A66A99"/>
    <w:rsid w:val="00A72277"/>
    <w:rsid w:val="00A76A37"/>
    <w:rsid w:val="00A76E7D"/>
    <w:rsid w:val="00A77C9F"/>
    <w:rsid w:val="00A85FE7"/>
    <w:rsid w:val="00A874E8"/>
    <w:rsid w:val="00A90BC8"/>
    <w:rsid w:val="00A9420B"/>
    <w:rsid w:val="00AB6E28"/>
    <w:rsid w:val="00AC355B"/>
    <w:rsid w:val="00AC5D43"/>
    <w:rsid w:val="00AC6451"/>
    <w:rsid w:val="00AD416E"/>
    <w:rsid w:val="00AD709E"/>
    <w:rsid w:val="00AE33DB"/>
    <w:rsid w:val="00B037E8"/>
    <w:rsid w:val="00B17562"/>
    <w:rsid w:val="00B27550"/>
    <w:rsid w:val="00B35625"/>
    <w:rsid w:val="00B52D2E"/>
    <w:rsid w:val="00B56DEE"/>
    <w:rsid w:val="00B57542"/>
    <w:rsid w:val="00B60DFB"/>
    <w:rsid w:val="00B75FC3"/>
    <w:rsid w:val="00B81C78"/>
    <w:rsid w:val="00B85023"/>
    <w:rsid w:val="00B93328"/>
    <w:rsid w:val="00B94ADE"/>
    <w:rsid w:val="00BA048F"/>
    <w:rsid w:val="00BC100A"/>
    <w:rsid w:val="00BC101A"/>
    <w:rsid w:val="00BD470E"/>
    <w:rsid w:val="00BE697B"/>
    <w:rsid w:val="00BE7EA6"/>
    <w:rsid w:val="00C02726"/>
    <w:rsid w:val="00C03AD8"/>
    <w:rsid w:val="00C04129"/>
    <w:rsid w:val="00C8574A"/>
    <w:rsid w:val="00C86DF8"/>
    <w:rsid w:val="00CA37A1"/>
    <w:rsid w:val="00CB5F14"/>
    <w:rsid w:val="00CD2833"/>
    <w:rsid w:val="00CD6360"/>
    <w:rsid w:val="00CE29B2"/>
    <w:rsid w:val="00CE5124"/>
    <w:rsid w:val="00CF5AF6"/>
    <w:rsid w:val="00D172E7"/>
    <w:rsid w:val="00D20E73"/>
    <w:rsid w:val="00D363B4"/>
    <w:rsid w:val="00D53427"/>
    <w:rsid w:val="00D651EF"/>
    <w:rsid w:val="00D76D81"/>
    <w:rsid w:val="00DA5102"/>
    <w:rsid w:val="00DB275B"/>
    <w:rsid w:val="00DB342F"/>
    <w:rsid w:val="00DB4AE9"/>
    <w:rsid w:val="00DC3D71"/>
    <w:rsid w:val="00DD6A10"/>
    <w:rsid w:val="00DD6DBB"/>
    <w:rsid w:val="00DF28AE"/>
    <w:rsid w:val="00DF3F21"/>
    <w:rsid w:val="00DF6041"/>
    <w:rsid w:val="00E37805"/>
    <w:rsid w:val="00E40595"/>
    <w:rsid w:val="00E43300"/>
    <w:rsid w:val="00E56EF3"/>
    <w:rsid w:val="00E645C8"/>
    <w:rsid w:val="00E85AE0"/>
    <w:rsid w:val="00E92433"/>
    <w:rsid w:val="00E957F4"/>
    <w:rsid w:val="00E959CC"/>
    <w:rsid w:val="00E95E51"/>
    <w:rsid w:val="00ED20CD"/>
    <w:rsid w:val="00ED247F"/>
    <w:rsid w:val="00EE761A"/>
    <w:rsid w:val="00F1303C"/>
    <w:rsid w:val="00F15119"/>
    <w:rsid w:val="00F15B62"/>
    <w:rsid w:val="00F442FE"/>
    <w:rsid w:val="00F568B1"/>
    <w:rsid w:val="00F64679"/>
    <w:rsid w:val="00F810EE"/>
    <w:rsid w:val="00FA2707"/>
    <w:rsid w:val="00FB2535"/>
    <w:rsid w:val="00FB4565"/>
    <w:rsid w:val="00FB4A3B"/>
    <w:rsid w:val="00FC424D"/>
    <w:rsid w:val="00FD2407"/>
    <w:rsid w:val="00FD2D85"/>
    <w:rsid w:val="00FD752A"/>
    <w:rsid w:val="00FE47ED"/>
    <w:rsid w:val="00FE6986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paragraph" w:styleId="af">
    <w:name w:val="No Spacing"/>
    <w:uiPriority w:val="1"/>
    <w:qFormat/>
    <w:rsid w:val="0027120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10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10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17772</CharactersWithSpaces>
  <SharedDoc>false</SharedDoc>
  <HLinks>
    <vt:vector size="6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consultantplus://offline/ref=C827C754DCBD7611B09C71DF76EEBA1D61282C04956D969D7173E72ABFz8HDI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Наташа</cp:lastModifiedBy>
  <cp:revision>13</cp:revision>
  <cp:lastPrinted>2021-02-03T20:15:00Z</cp:lastPrinted>
  <dcterms:created xsi:type="dcterms:W3CDTF">2016-01-27T11:00:00Z</dcterms:created>
  <dcterms:modified xsi:type="dcterms:W3CDTF">2021-02-03T20:19:00Z</dcterms:modified>
</cp:coreProperties>
</file>