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7F" w:rsidRPr="00FA7495" w:rsidRDefault="00841D7F" w:rsidP="00841D7F">
      <w:pPr>
        <w:spacing w:line="20" w:lineRule="atLeast"/>
        <w:contextualSpacing/>
        <w:jc w:val="center"/>
        <w:rPr>
          <w:rFonts w:ascii="Times New Roman" w:eastAsia="Calibri" w:hAnsi="Times New Roman" w:cs="Times New Roman"/>
          <w:b/>
          <w:kern w:val="2"/>
          <w:sz w:val="28"/>
          <w:szCs w:val="28"/>
        </w:rPr>
      </w:pPr>
      <w:r w:rsidRPr="00FA7495">
        <w:rPr>
          <w:rFonts w:ascii="Times New Roman" w:eastAsia="Times New Roman" w:hAnsi="Times New Roman" w:cs="Times New Roman"/>
          <w:sz w:val="28"/>
          <w:szCs w:val="28"/>
        </w:rPr>
        <w:t>АДМИНИСТРАЦИЯ</w:t>
      </w:r>
    </w:p>
    <w:p w:rsidR="00841D7F" w:rsidRPr="00FA7495" w:rsidRDefault="00841D7F" w:rsidP="00841D7F">
      <w:pPr>
        <w:spacing w:line="20" w:lineRule="atLeast"/>
        <w:contextualSpacing/>
        <w:jc w:val="center"/>
        <w:rPr>
          <w:rFonts w:ascii="Times New Roman" w:eastAsia="Times New Roman" w:hAnsi="Times New Roman" w:cs="Times New Roman"/>
          <w:sz w:val="28"/>
          <w:szCs w:val="28"/>
        </w:rPr>
      </w:pPr>
      <w:r w:rsidRPr="00FA7495">
        <w:rPr>
          <w:rFonts w:ascii="Times New Roman" w:eastAsia="Times New Roman" w:hAnsi="Times New Roman" w:cs="Times New Roman"/>
          <w:sz w:val="28"/>
          <w:szCs w:val="28"/>
        </w:rPr>
        <w:t>ЖЕМЧУЖИНСКОГО СЕЛЬСКОГО ПОСЕЛЕНИЯ</w:t>
      </w:r>
    </w:p>
    <w:p w:rsidR="00841D7F" w:rsidRPr="00FA7495" w:rsidRDefault="00841D7F" w:rsidP="00841D7F">
      <w:pPr>
        <w:spacing w:line="20" w:lineRule="atLeast"/>
        <w:contextualSpacing/>
        <w:jc w:val="center"/>
        <w:rPr>
          <w:rFonts w:ascii="Times New Roman" w:eastAsia="Times New Roman" w:hAnsi="Times New Roman" w:cs="Times New Roman"/>
          <w:sz w:val="28"/>
          <w:szCs w:val="28"/>
        </w:rPr>
      </w:pPr>
      <w:r w:rsidRPr="00FA7495">
        <w:rPr>
          <w:rFonts w:ascii="Times New Roman" w:eastAsia="Times New Roman" w:hAnsi="Times New Roman" w:cs="Times New Roman"/>
          <w:sz w:val="28"/>
          <w:szCs w:val="28"/>
        </w:rPr>
        <w:t>НИЖНЕГОРСКОГО РАЙОНА</w:t>
      </w:r>
    </w:p>
    <w:p w:rsidR="00841D7F" w:rsidRPr="00FA7495" w:rsidRDefault="00841D7F" w:rsidP="00841D7F">
      <w:pPr>
        <w:spacing w:line="20" w:lineRule="atLeast"/>
        <w:contextualSpacing/>
        <w:jc w:val="center"/>
        <w:rPr>
          <w:rFonts w:ascii="Times New Roman" w:eastAsia="Times New Roman" w:hAnsi="Times New Roman" w:cs="Times New Roman"/>
          <w:sz w:val="28"/>
          <w:szCs w:val="28"/>
        </w:rPr>
      </w:pPr>
      <w:r w:rsidRPr="00FA7495">
        <w:rPr>
          <w:rFonts w:ascii="Times New Roman" w:eastAsia="Times New Roman" w:hAnsi="Times New Roman" w:cs="Times New Roman"/>
          <w:sz w:val="28"/>
          <w:szCs w:val="28"/>
        </w:rPr>
        <w:t>РЕСПУБЛИКИ КРЫМ</w:t>
      </w:r>
    </w:p>
    <w:p w:rsidR="00841D7F" w:rsidRPr="00FA7495" w:rsidRDefault="00841D7F" w:rsidP="00841D7F">
      <w:pPr>
        <w:spacing w:line="20" w:lineRule="atLeast"/>
        <w:contextualSpacing/>
        <w:jc w:val="center"/>
        <w:rPr>
          <w:rFonts w:ascii="Times New Roman" w:eastAsia="Times New Roman" w:hAnsi="Times New Roman" w:cs="Times New Roman"/>
          <w:b/>
          <w:sz w:val="28"/>
          <w:szCs w:val="28"/>
        </w:rPr>
      </w:pPr>
    </w:p>
    <w:p w:rsidR="00841D7F" w:rsidRPr="00FA7495" w:rsidRDefault="00841D7F" w:rsidP="00841D7F">
      <w:pPr>
        <w:spacing w:line="20" w:lineRule="atLeast"/>
        <w:contextualSpacing/>
        <w:jc w:val="center"/>
        <w:rPr>
          <w:rFonts w:ascii="Times New Roman" w:eastAsia="Times New Roman" w:hAnsi="Times New Roman" w:cs="Times New Roman"/>
          <w:b/>
          <w:sz w:val="28"/>
          <w:szCs w:val="28"/>
        </w:rPr>
      </w:pPr>
      <w:r w:rsidRPr="00FA7495">
        <w:rPr>
          <w:rFonts w:ascii="Times New Roman" w:eastAsia="Times New Roman" w:hAnsi="Times New Roman" w:cs="Times New Roman"/>
          <w:b/>
          <w:sz w:val="28"/>
          <w:szCs w:val="28"/>
        </w:rPr>
        <w:t>ПОСТАНОВЛЕНИЕ</w:t>
      </w:r>
    </w:p>
    <w:p w:rsidR="00841D7F" w:rsidRPr="00FA7495" w:rsidRDefault="00841D7F" w:rsidP="00841D7F">
      <w:pPr>
        <w:spacing w:line="20" w:lineRule="atLeast"/>
        <w:contextualSpacing/>
        <w:jc w:val="center"/>
        <w:rPr>
          <w:rFonts w:ascii="Times New Roman" w:eastAsia="Calibri" w:hAnsi="Times New Roman" w:cs="Times New Roman"/>
          <w:sz w:val="28"/>
          <w:szCs w:val="28"/>
        </w:rPr>
      </w:pPr>
    </w:p>
    <w:p w:rsidR="00841D7F" w:rsidRPr="00702175" w:rsidRDefault="00841D7F" w:rsidP="00841D7F">
      <w:pPr>
        <w:spacing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138</w:t>
      </w:r>
      <w:r w:rsidRPr="00FA7495">
        <w:rPr>
          <w:rFonts w:ascii="Times New Roman" w:eastAsia="Calibri" w:hAnsi="Times New Roman" w:cs="Times New Roman"/>
          <w:sz w:val="28"/>
          <w:szCs w:val="28"/>
        </w:rPr>
        <w:t>-П_21.11.2019.</w:t>
      </w:r>
      <w:r w:rsidRPr="00FA7495">
        <w:rPr>
          <w:rFonts w:ascii="Times New Roman" w:eastAsia="Calibri" w:hAnsi="Times New Roman" w:cs="Times New Roman"/>
          <w:sz w:val="28"/>
          <w:szCs w:val="28"/>
          <w:lang w:val="en-US"/>
        </w:rPr>
        <w:t>doc</w:t>
      </w:r>
    </w:p>
    <w:p w:rsidR="00841D7F" w:rsidRPr="00FA7495" w:rsidRDefault="00841D7F" w:rsidP="00841D7F">
      <w:pPr>
        <w:spacing w:line="20" w:lineRule="atLeast"/>
        <w:contextualSpacing/>
        <w:jc w:val="both"/>
        <w:rPr>
          <w:rFonts w:ascii="Times New Roman" w:eastAsia="Calibri" w:hAnsi="Times New Roman" w:cs="Times New Roman"/>
          <w:b/>
          <w:bCs/>
          <w:kern w:val="2"/>
          <w:sz w:val="28"/>
          <w:szCs w:val="28"/>
        </w:rPr>
      </w:pPr>
    </w:p>
    <w:p w:rsidR="00841D7F" w:rsidRPr="00FA7495" w:rsidRDefault="00841D7F" w:rsidP="00841D7F">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 xml:space="preserve">Об утверждении </w:t>
      </w:r>
      <w:proofErr w:type="gramStart"/>
      <w:r w:rsidRPr="00FA7495">
        <w:rPr>
          <w:rFonts w:ascii="Times New Roman" w:eastAsia="Calibri" w:hAnsi="Times New Roman" w:cs="Times New Roman"/>
          <w:sz w:val="28"/>
          <w:szCs w:val="28"/>
        </w:rPr>
        <w:t>административного</w:t>
      </w:r>
      <w:proofErr w:type="gramEnd"/>
      <w:r w:rsidRPr="00FA7495">
        <w:rPr>
          <w:rFonts w:ascii="Times New Roman" w:eastAsia="Calibri" w:hAnsi="Times New Roman" w:cs="Times New Roman"/>
          <w:sz w:val="28"/>
          <w:szCs w:val="28"/>
        </w:rPr>
        <w:t xml:space="preserve"> </w:t>
      </w:r>
    </w:p>
    <w:p w:rsidR="00841D7F" w:rsidRPr="00FA7495" w:rsidRDefault="00841D7F" w:rsidP="00841D7F">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 xml:space="preserve">регламента по предоставлению </w:t>
      </w:r>
      <w:proofErr w:type="gramStart"/>
      <w:r w:rsidRPr="00FA7495">
        <w:rPr>
          <w:rFonts w:ascii="Times New Roman" w:eastAsia="Calibri" w:hAnsi="Times New Roman" w:cs="Times New Roman"/>
          <w:sz w:val="28"/>
          <w:szCs w:val="28"/>
        </w:rPr>
        <w:t>муниципальной</w:t>
      </w:r>
      <w:proofErr w:type="gramEnd"/>
      <w:r w:rsidRPr="00FA7495">
        <w:rPr>
          <w:rFonts w:ascii="Times New Roman" w:eastAsia="Calibri" w:hAnsi="Times New Roman" w:cs="Times New Roman"/>
          <w:sz w:val="28"/>
          <w:szCs w:val="28"/>
        </w:rPr>
        <w:t xml:space="preserve"> </w:t>
      </w:r>
    </w:p>
    <w:p w:rsidR="00841D7F" w:rsidRDefault="00841D7F" w:rsidP="00841D7F">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услуги «</w:t>
      </w:r>
      <w:r w:rsidRPr="00841D7F">
        <w:rPr>
          <w:rFonts w:ascii="Times New Roman" w:eastAsia="Calibri" w:hAnsi="Times New Roman" w:cs="Times New Roman"/>
          <w:sz w:val="28"/>
          <w:szCs w:val="28"/>
        </w:rPr>
        <w:t xml:space="preserve">Предоставление водных объектов, </w:t>
      </w:r>
    </w:p>
    <w:p w:rsidR="00841D7F" w:rsidRDefault="00841D7F" w:rsidP="00841D7F">
      <w:pPr>
        <w:spacing w:line="20" w:lineRule="atLeast"/>
        <w:contextualSpacing/>
        <w:jc w:val="both"/>
        <w:rPr>
          <w:rFonts w:ascii="Times New Roman" w:eastAsia="Calibri" w:hAnsi="Times New Roman" w:cs="Times New Roman"/>
          <w:sz w:val="28"/>
          <w:szCs w:val="28"/>
        </w:rPr>
      </w:pPr>
      <w:proofErr w:type="gramStart"/>
      <w:r w:rsidRPr="00841D7F">
        <w:rPr>
          <w:rFonts w:ascii="Times New Roman" w:eastAsia="Calibri" w:hAnsi="Times New Roman" w:cs="Times New Roman"/>
          <w:sz w:val="28"/>
          <w:szCs w:val="28"/>
        </w:rPr>
        <w:t>находящихся</w:t>
      </w:r>
      <w:proofErr w:type="gramEnd"/>
      <w:r w:rsidRPr="00841D7F">
        <w:rPr>
          <w:rFonts w:ascii="Times New Roman" w:eastAsia="Calibri" w:hAnsi="Times New Roman" w:cs="Times New Roman"/>
          <w:sz w:val="28"/>
          <w:szCs w:val="28"/>
        </w:rPr>
        <w:t xml:space="preserve"> в собственности муниципальных </w:t>
      </w:r>
    </w:p>
    <w:p w:rsidR="00841D7F" w:rsidRDefault="00841D7F" w:rsidP="00841D7F">
      <w:pPr>
        <w:spacing w:line="20" w:lineRule="atLeast"/>
        <w:contextualSpacing/>
        <w:jc w:val="both"/>
        <w:rPr>
          <w:rFonts w:ascii="Times New Roman" w:eastAsia="Calibri" w:hAnsi="Times New Roman" w:cs="Times New Roman"/>
          <w:sz w:val="28"/>
          <w:szCs w:val="28"/>
        </w:rPr>
      </w:pPr>
      <w:r w:rsidRPr="00841D7F">
        <w:rPr>
          <w:rFonts w:ascii="Times New Roman" w:eastAsia="Calibri" w:hAnsi="Times New Roman" w:cs="Times New Roman"/>
          <w:sz w:val="28"/>
          <w:szCs w:val="28"/>
        </w:rPr>
        <w:t xml:space="preserve">образований, в пользование на основании решений </w:t>
      </w:r>
    </w:p>
    <w:p w:rsidR="00841D7F" w:rsidRDefault="00841D7F" w:rsidP="00841D7F">
      <w:pPr>
        <w:spacing w:line="20" w:lineRule="atLeast"/>
        <w:contextualSpacing/>
        <w:jc w:val="both"/>
        <w:rPr>
          <w:rFonts w:ascii="Times New Roman" w:eastAsia="Calibri" w:hAnsi="Times New Roman" w:cs="Times New Roman"/>
          <w:sz w:val="28"/>
          <w:szCs w:val="28"/>
        </w:rPr>
      </w:pPr>
      <w:r w:rsidRPr="00841D7F">
        <w:rPr>
          <w:rFonts w:ascii="Times New Roman" w:eastAsia="Calibri" w:hAnsi="Times New Roman" w:cs="Times New Roman"/>
          <w:sz w:val="28"/>
          <w:szCs w:val="28"/>
        </w:rPr>
        <w:t>о предоставлении водных объектов в пользование</w:t>
      </w:r>
      <w:r w:rsidRPr="00FA7495">
        <w:rPr>
          <w:rFonts w:ascii="Times New Roman" w:eastAsia="Calibri" w:hAnsi="Times New Roman" w:cs="Times New Roman"/>
          <w:sz w:val="28"/>
          <w:szCs w:val="28"/>
        </w:rPr>
        <w:t>»</w:t>
      </w:r>
      <w:r w:rsidRPr="0037162E">
        <w:rPr>
          <w:rFonts w:ascii="Times New Roman" w:eastAsia="Calibri" w:hAnsi="Times New Roman" w:cs="Times New Roman"/>
          <w:sz w:val="28"/>
          <w:szCs w:val="28"/>
        </w:rPr>
        <w:t xml:space="preserve"> </w:t>
      </w:r>
    </w:p>
    <w:p w:rsidR="00841D7F" w:rsidRPr="006C1EE4" w:rsidRDefault="00841D7F" w:rsidP="00841D7F">
      <w:pPr>
        <w:spacing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6C1EE4">
        <w:rPr>
          <w:rFonts w:ascii="Times New Roman" w:eastAsia="Calibri" w:hAnsi="Times New Roman" w:cs="Times New Roman"/>
          <w:sz w:val="28"/>
          <w:szCs w:val="28"/>
        </w:rPr>
        <w:t>администрации Жемчужинского сельского поселения</w:t>
      </w:r>
    </w:p>
    <w:p w:rsidR="00841D7F" w:rsidRPr="00FA7495" w:rsidRDefault="00841D7F" w:rsidP="00841D7F">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Нижнегорского района Республики Крым</w:t>
      </w:r>
    </w:p>
    <w:p w:rsidR="00841D7F" w:rsidRPr="00FA7495" w:rsidRDefault="00841D7F" w:rsidP="00841D7F">
      <w:pPr>
        <w:spacing w:line="20" w:lineRule="atLeast"/>
        <w:contextualSpacing/>
        <w:jc w:val="both"/>
        <w:rPr>
          <w:rFonts w:ascii="Times New Roman" w:eastAsia="Calibri" w:hAnsi="Times New Roman" w:cs="Times New Roman"/>
          <w:sz w:val="28"/>
          <w:szCs w:val="28"/>
        </w:rPr>
      </w:pPr>
    </w:p>
    <w:p w:rsidR="00841D7F" w:rsidRPr="00987899" w:rsidRDefault="00841D7F" w:rsidP="00841D7F">
      <w:pPr>
        <w:spacing w:line="20" w:lineRule="atLeast"/>
        <w:contextualSpacing/>
        <w:jc w:val="both"/>
        <w:rPr>
          <w:rFonts w:ascii="Times New Roman" w:eastAsia="Calibri" w:hAnsi="Times New Roman" w:cs="Times New Roman"/>
          <w:sz w:val="28"/>
          <w:szCs w:val="28"/>
        </w:rPr>
      </w:pPr>
      <w:proofErr w:type="gramStart"/>
      <w:r w:rsidRPr="00FA7495">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37162E">
        <w:rPr>
          <w:rFonts w:ascii="Times New Roman" w:eastAsia="Calibri" w:hAnsi="Times New Roman" w:cs="Times New Roman"/>
          <w:i/>
          <w:sz w:val="24"/>
          <w:szCs w:val="24"/>
          <w:lang w:eastAsia="ru-RU"/>
        </w:rPr>
        <w:t xml:space="preserve"> </w:t>
      </w:r>
      <w:hyperlink r:id="rId9" w:history="1">
        <w:r w:rsidRPr="00987899">
          <w:rPr>
            <w:rFonts w:ascii="Times New Roman" w:hAnsi="Times New Roman" w:cs="Times New Roman"/>
            <w:sz w:val="28"/>
            <w:szCs w:val="28"/>
          </w:rPr>
          <w:t>Водным кодексом</w:t>
        </w:r>
      </w:hyperlink>
      <w:r w:rsidRPr="00987899">
        <w:rPr>
          <w:rFonts w:ascii="Times New Roman" w:hAnsi="Times New Roman" w:cs="Times New Roman"/>
          <w:sz w:val="28"/>
          <w:szCs w:val="28"/>
        </w:rPr>
        <w:t xml:space="preserve"> Российской Федерации</w:t>
      </w:r>
      <w:proofErr w:type="gramEnd"/>
    </w:p>
    <w:p w:rsidR="00841D7F" w:rsidRPr="00FA7495" w:rsidRDefault="00841D7F" w:rsidP="00841D7F">
      <w:pPr>
        <w:spacing w:line="20" w:lineRule="atLeast"/>
        <w:contextualSpacing/>
        <w:jc w:val="center"/>
        <w:rPr>
          <w:rFonts w:ascii="Times New Roman" w:eastAsia="Calibri" w:hAnsi="Times New Roman" w:cs="Times New Roman"/>
          <w:sz w:val="28"/>
          <w:szCs w:val="28"/>
        </w:rPr>
      </w:pPr>
      <w:r w:rsidRPr="00FA7495">
        <w:rPr>
          <w:rFonts w:ascii="Times New Roman" w:eastAsia="Calibri" w:hAnsi="Times New Roman" w:cs="Times New Roman"/>
          <w:sz w:val="28"/>
          <w:szCs w:val="28"/>
        </w:rPr>
        <w:t>ПОСТАНОВЛЯЮ:</w:t>
      </w:r>
    </w:p>
    <w:p w:rsidR="00841D7F" w:rsidRPr="00841D7F" w:rsidRDefault="00841D7F" w:rsidP="00841D7F">
      <w:pPr>
        <w:spacing w:line="20" w:lineRule="atLeast"/>
        <w:contextualSpacing/>
        <w:jc w:val="both"/>
        <w:rPr>
          <w:rFonts w:ascii="Times New Roman" w:eastAsia="Times New Roman" w:hAnsi="Times New Roman" w:cs="Times New Roman"/>
          <w:color w:val="000000"/>
          <w:sz w:val="28"/>
          <w:szCs w:val="28"/>
          <w:lang w:eastAsia="ru-RU"/>
        </w:rPr>
      </w:pPr>
      <w:r w:rsidRPr="00FA7495">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FA7495">
        <w:rPr>
          <w:rFonts w:ascii="Times New Roman" w:eastAsia="Times New Roman" w:hAnsi="Times New Roman" w:cs="Times New Roman"/>
          <w:sz w:val="28"/>
          <w:szCs w:val="28"/>
          <w:lang w:eastAsia="ru-RU"/>
        </w:rPr>
        <w:t>«</w:t>
      </w:r>
      <w:r w:rsidRPr="00841D7F">
        <w:rPr>
          <w:rFonts w:ascii="Times New Roman" w:eastAsia="Times New Roman" w:hAnsi="Times New Roman" w:cs="Times New Roman"/>
          <w:sz w:val="28"/>
          <w:szCs w:val="28"/>
          <w:lang w:eastAsia="ru-RU"/>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FA7495">
        <w:rPr>
          <w:rFonts w:ascii="Times New Roman" w:eastAsia="Times New Roman" w:hAnsi="Times New Roman" w:cs="Times New Roman"/>
          <w:color w:val="000000"/>
          <w:sz w:val="28"/>
          <w:szCs w:val="28"/>
          <w:lang w:eastAsia="ru-RU"/>
        </w:rPr>
        <w:t xml:space="preserve">» </w:t>
      </w:r>
      <w:r w:rsidRPr="00841D7F">
        <w:rPr>
          <w:rFonts w:ascii="Times New Roman" w:eastAsia="Times New Roman" w:hAnsi="Times New Roman" w:cs="Times New Roman"/>
          <w:color w:val="000000"/>
          <w:sz w:val="28"/>
          <w:szCs w:val="28"/>
          <w:lang w:eastAsia="ru-RU"/>
        </w:rPr>
        <w:t>в администрации Жемчужинского сельского поселения</w:t>
      </w:r>
      <w:r>
        <w:rPr>
          <w:rFonts w:ascii="Times New Roman" w:eastAsia="Times New Roman" w:hAnsi="Times New Roman" w:cs="Times New Roman"/>
          <w:color w:val="000000"/>
          <w:sz w:val="28"/>
          <w:szCs w:val="28"/>
          <w:lang w:eastAsia="ru-RU"/>
        </w:rPr>
        <w:t xml:space="preserve"> </w:t>
      </w:r>
      <w:r w:rsidRPr="00841D7F">
        <w:rPr>
          <w:rFonts w:ascii="Times New Roman" w:eastAsia="Times New Roman" w:hAnsi="Times New Roman" w:cs="Times New Roman"/>
          <w:color w:val="000000"/>
          <w:sz w:val="28"/>
          <w:szCs w:val="28"/>
          <w:lang w:eastAsia="ru-RU"/>
        </w:rPr>
        <w:t>Нижнегорского района Республики Крым</w:t>
      </w:r>
    </w:p>
    <w:p w:rsidR="00841D7F" w:rsidRPr="007671FD" w:rsidRDefault="00841D7F" w:rsidP="00841D7F">
      <w:pPr>
        <w:spacing w:line="20" w:lineRule="atLeast"/>
        <w:contextualSpacing/>
        <w:jc w:val="both"/>
        <w:rPr>
          <w:rFonts w:ascii="Times New Roman" w:eastAsia="Times New Roman" w:hAnsi="Times New Roman" w:cs="Times New Roman"/>
          <w:sz w:val="28"/>
          <w:szCs w:val="28"/>
          <w:lang w:eastAsia="ru-RU"/>
        </w:rPr>
      </w:pPr>
      <w:r w:rsidRPr="00FA7495">
        <w:rPr>
          <w:rFonts w:ascii="Times New Roman" w:eastAsia="Times New Roman" w:hAnsi="Times New Roman" w:cs="Times New Roman"/>
          <w:color w:val="000000"/>
          <w:sz w:val="28"/>
          <w:szCs w:val="28"/>
          <w:lang w:eastAsia="ru-RU"/>
        </w:rPr>
        <w:t xml:space="preserve">согласно приложению. </w:t>
      </w:r>
    </w:p>
    <w:p w:rsidR="00841D7F" w:rsidRPr="00FA7495" w:rsidRDefault="00841D7F" w:rsidP="00841D7F">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FA7495">
        <w:rPr>
          <w:rFonts w:ascii="Times New Roman" w:eastAsia="Times New Roman" w:hAnsi="Times New Roman" w:cs="Times New Roman"/>
          <w:color w:val="000000"/>
          <w:sz w:val="28"/>
          <w:szCs w:val="28"/>
          <w:lang w:eastAsia="ru-RU"/>
        </w:rPr>
        <w:t xml:space="preserve">2. Настоящее постановление </w:t>
      </w:r>
      <w:r w:rsidRPr="00FA7495">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FA7495">
        <w:rPr>
          <w:rFonts w:ascii="Times New Roman" w:eastAsia="Times New Roman" w:hAnsi="Times New Roman" w:cs="Times New Roman"/>
          <w:sz w:val="28"/>
          <w:szCs w:val="28"/>
          <w:u w:val="single"/>
        </w:rPr>
        <w:t xml:space="preserve">http:// </w:t>
      </w:r>
      <w:proofErr w:type="spellStart"/>
      <w:r w:rsidRPr="00FA7495">
        <w:rPr>
          <w:rFonts w:ascii="Times New Roman" w:eastAsia="Times New Roman" w:hAnsi="Times New Roman" w:cs="Times New Roman"/>
          <w:sz w:val="28"/>
          <w:szCs w:val="28"/>
          <w:u w:val="single"/>
        </w:rPr>
        <w:t>жемчужинское</w:t>
      </w:r>
      <w:proofErr w:type="spellEnd"/>
      <w:r w:rsidRPr="00FA7495">
        <w:rPr>
          <w:rFonts w:ascii="Times New Roman" w:eastAsia="Times New Roman" w:hAnsi="Times New Roman" w:cs="Times New Roman"/>
          <w:sz w:val="28"/>
          <w:szCs w:val="28"/>
          <w:u w:val="single"/>
        </w:rPr>
        <w:t xml:space="preserve"> – </w:t>
      </w:r>
      <w:proofErr w:type="spellStart"/>
      <w:r w:rsidRPr="00FA7495">
        <w:rPr>
          <w:rFonts w:ascii="Times New Roman" w:eastAsia="Times New Roman" w:hAnsi="Times New Roman" w:cs="Times New Roman"/>
          <w:sz w:val="28"/>
          <w:szCs w:val="28"/>
          <w:u w:val="single"/>
        </w:rPr>
        <w:t>сп</w:t>
      </w:r>
      <w:proofErr w:type="gramStart"/>
      <w:r w:rsidRPr="00FA7495">
        <w:rPr>
          <w:rFonts w:ascii="Times New Roman" w:eastAsia="Times New Roman" w:hAnsi="Times New Roman" w:cs="Times New Roman"/>
          <w:sz w:val="28"/>
          <w:szCs w:val="28"/>
          <w:u w:val="single"/>
        </w:rPr>
        <w:t>.р</w:t>
      </w:r>
      <w:proofErr w:type="gramEnd"/>
      <w:r w:rsidRPr="00FA7495">
        <w:rPr>
          <w:rFonts w:ascii="Times New Roman" w:eastAsia="Times New Roman" w:hAnsi="Times New Roman" w:cs="Times New Roman"/>
          <w:sz w:val="28"/>
          <w:szCs w:val="28"/>
          <w:u w:val="single"/>
        </w:rPr>
        <w:t>ф</w:t>
      </w:r>
      <w:proofErr w:type="spellEnd"/>
      <w:r w:rsidRPr="00FA7495">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FA7495">
        <w:rPr>
          <w:rFonts w:ascii="Times New Roman" w:eastAsia="Times New Roman" w:hAnsi="Times New Roman" w:cs="Times New Roman"/>
          <w:sz w:val="28"/>
          <w:szCs w:val="28"/>
        </w:rPr>
        <w:t>с</w:t>
      </w:r>
      <w:proofErr w:type="gramEnd"/>
      <w:r w:rsidRPr="00FA7495">
        <w:rPr>
          <w:rFonts w:ascii="Times New Roman" w:eastAsia="Times New Roman" w:hAnsi="Times New Roman" w:cs="Times New Roman"/>
          <w:sz w:val="28"/>
          <w:szCs w:val="28"/>
        </w:rPr>
        <w:t>. Жемчужина, ул. Школьная, 2.</w:t>
      </w:r>
    </w:p>
    <w:p w:rsidR="00841D7F" w:rsidRPr="00FA7495" w:rsidRDefault="00841D7F" w:rsidP="00841D7F">
      <w:pPr>
        <w:spacing w:line="20" w:lineRule="atLeast"/>
        <w:contextualSpacing/>
        <w:jc w:val="both"/>
        <w:rPr>
          <w:rFonts w:ascii="Times New Roman" w:eastAsia="Times New Roman" w:hAnsi="Times New Roman" w:cs="Times New Roman"/>
          <w:color w:val="000000"/>
          <w:sz w:val="28"/>
          <w:szCs w:val="28"/>
          <w:lang w:eastAsia="ru-RU"/>
        </w:rPr>
      </w:pPr>
      <w:r w:rsidRPr="00FA7495">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опубликования.</w:t>
      </w:r>
    </w:p>
    <w:p w:rsidR="00841D7F" w:rsidRPr="00FA7495" w:rsidRDefault="00841D7F" w:rsidP="00841D7F">
      <w:pPr>
        <w:spacing w:line="20" w:lineRule="atLeast"/>
        <w:contextualSpacing/>
        <w:jc w:val="both"/>
        <w:rPr>
          <w:rFonts w:ascii="Times New Roman" w:eastAsia="Times New Roman" w:hAnsi="Times New Roman" w:cs="Times New Roman"/>
          <w:color w:val="000000"/>
          <w:sz w:val="28"/>
          <w:szCs w:val="28"/>
          <w:lang w:eastAsia="ru-RU"/>
        </w:rPr>
      </w:pPr>
      <w:r w:rsidRPr="00FA7495">
        <w:rPr>
          <w:rFonts w:ascii="Times New Roman" w:eastAsia="Times New Roman" w:hAnsi="Times New Roman" w:cs="Times New Roman"/>
          <w:color w:val="000000"/>
          <w:sz w:val="28"/>
          <w:szCs w:val="28"/>
          <w:lang w:eastAsia="ru-RU"/>
        </w:rPr>
        <w:t xml:space="preserve">4. </w:t>
      </w:r>
      <w:proofErr w:type="gramStart"/>
      <w:r w:rsidRPr="00FA7495">
        <w:rPr>
          <w:rFonts w:ascii="Times New Roman" w:eastAsia="Times New Roman" w:hAnsi="Times New Roman" w:cs="Times New Roman"/>
          <w:color w:val="000000"/>
          <w:sz w:val="28"/>
          <w:szCs w:val="28"/>
          <w:lang w:eastAsia="ru-RU"/>
        </w:rPr>
        <w:t>Контроль за</w:t>
      </w:r>
      <w:proofErr w:type="gramEnd"/>
      <w:r w:rsidRPr="00FA7495">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841D7F" w:rsidRPr="00FA7495" w:rsidRDefault="00841D7F" w:rsidP="00841D7F">
      <w:pPr>
        <w:spacing w:line="20" w:lineRule="atLeast"/>
        <w:contextualSpacing/>
        <w:jc w:val="both"/>
        <w:rPr>
          <w:rFonts w:ascii="Times New Roman" w:eastAsia="Calibri" w:hAnsi="Times New Roman" w:cs="Times New Roman"/>
          <w:b/>
          <w:bCs/>
          <w:kern w:val="2"/>
          <w:sz w:val="28"/>
          <w:szCs w:val="28"/>
        </w:rPr>
      </w:pPr>
    </w:p>
    <w:p w:rsidR="00841D7F" w:rsidRPr="00FA7495" w:rsidRDefault="00841D7F" w:rsidP="00841D7F">
      <w:pPr>
        <w:spacing w:line="20" w:lineRule="atLeast"/>
        <w:contextualSpacing/>
        <w:jc w:val="both"/>
        <w:rPr>
          <w:rFonts w:ascii="Times New Roman" w:eastAsia="Calibri" w:hAnsi="Times New Roman" w:cs="Times New Roman"/>
          <w:b/>
          <w:bCs/>
          <w:kern w:val="2"/>
          <w:sz w:val="28"/>
          <w:szCs w:val="28"/>
        </w:rPr>
      </w:pPr>
    </w:p>
    <w:p w:rsidR="00841D7F" w:rsidRPr="00FA7495" w:rsidRDefault="00841D7F" w:rsidP="00841D7F">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 xml:space="preserve">Председатель Жемчужинского </w:t>
      </w:r>
    </w:p>
    <w:p w:rsidR="00841D7F" w:rsidRPr="00FA7495" w:rsidRDefault="00841D7F" w:rsidP="00841D7F">
      <w:pPr>
        <w:spacing w:line="20" w:lineRule="atLeast"/>
        <w:contextualSpacing/>
        <w:jc w:val="both"/>
        <w:rPr>
          <w:rFonts w:ascii="Times New Roman" w:eastAsia="Calibri" w:hAnsi="Times New Roman" w:cs="Times New Roman"/>
          <w:sz w:val="28"/>
          <w:szCs w:val="28"/>
        </w:rPr>
      </w:pPr>
      <w:proofErr w:type="gramStart"/>
      <w:r w:rsidRPr="00FA7495">
        <w:rPr>
          <w:rFonts w:ascii="Times New Roman" w:eastAsia="Calibri" w:hAnsi="Times New Roman" w:cs="Times New Roman"/>
          <w:sz w:val="28"/>
          <w:szCs w:val="28"/>
        </w:rPr>
        <w:t>сельского</w:t>
      </w:r>
      <w:proofErr w:type="gramEnd"/>
      <w:r w:rsidRPr="00FA7495">
        <w:rPr>
          <w:rFonts w:ascii="Times New Roman" w:eastAsia="Calibri" w:hAnsi="Times New Roman" w:cs="Times New Roman"/>
          <w:sz w:val="28"/>
          <w:szCs w:val="28"/>
        </w:rPr>
        <w:t xml:space="preserve"> совета-глава администрации</w:t>
      </w:r>
    </w:p>
    <w:p w:rsidR="00841D7F" w:rsidRPr="00FA7495" w:rsidRDefault="00841D7F" w:rsidP="00841D7F">
      <w:pPr>
        <w:spacing w:line="20" w:lineRule="atLeast"/>
        <w:contextualSpacing/>
        <w:jc w:val="both"/>
        <w:rPr>
          <w:rFonts w:ascii="Times New Roman" w:eastAsia="Calibri" w:hAnsi="Times New Roman" w:cs="Times New Roman"/>
          <w:sz w:val="28"/>
          <w:szCs w:val="28"/>
        </w:rPr>
      </w:pPr>
      <w:r w:rsidRPr="00FA7495">
        <w:rPr>
          <w:rFonts w:ascii="Times New Roman" w:eastAsia="Calibri" w:hAnsi="Times New Roman" w:cs="Times New Roman"/>
          <w:sz w:val="28"/>
          <w:szCs w:val="28"/>
        </w:rPr>
        <w:t>Жемчужинского сельского поселения</w:t>
      </w:r>
      <w:r w:rsidRPr="00FA7495">
        <w:rPr>
          <w:rFonts w:ascii="Times New Roman" w:eastAsia="Calibri" w:hAnsi="Times New Roman" w:cs="Times New Roman"/>
          <w:sz w:val="28"/>
          <w:szCs w:val="28"/>
        </w:rPr>
        <w:tab/>
      </w:r>
      <w:r w:rsidRPr="00FA7495">
        <w:rPr>
          <w:rFonts w:ascii="Times New Roman" w:eastAsia="Calibri" w:hAnsi="Times New Roman" w:cs="Times New Roman"/>
          <w:sz w:val="28"/>
          <w:szCs w:val="28"/>
        </w:rPr>
        <w:tab/>
      </w:r>
      <w:r w:rsidRPr="00FA7495">
        <w:rPr>
          <w:rFonts w:ascii="Times New Roman" w:eastAsia="Calibri" w:hAnsi="Times New Roman" w:cs="Times New Roman"/>
          <w:sz w:val="28"/>
          <w:szCs w:val="28"/>
        </w:rPr>
        <w:tab/>
      </w:r>
      <w:r w:rsidRPr="00FA7495">
        <w:rPr>
          <w:rFonts w:ascii="Times New Roman" w:eastAsia="Calibri" w:hAnsi="Times New Roman" w:cs="Times New Roman"/>
          <w:sz w:val="28"/>
          <w:szCs w:val="28"/>
        </w:rPr>
        <w:tab/>
        <w:t xml:space="preserve">О.Ю. </w:t>
      </w:r>
      <w:proofErr w:type="spellStart"/>
      <w:r w:rsidRPr="00FA7495">
        <w:rPr>
          <w:rFonts w:ascii="Times New Roman" w:eastAsia="Calibri" w:hAnsi="Times New Roman" w:cs="Times New Roman"/>
          <w:sz w:val="28"/>
          <w:szCs w:val="28"/>
        </w:rPr>
        <w:t>Большунова</w:t>
      </w:r>
      <w:proofErr w:type="spellEnd"/>
    </w:p>
    <w:p w:rsidR="00841D7F" w:rsidRPr="0037162E" w:rsidRDefault="00841D7F" w:rsidP="00841D7F">
      <w:pPr>
        <w:spacing w:line="20" w:lineRule="atLeast"/>
        <w:contextualSpacing/>
        <w:jc w:val="right"/>
        <w:rPr>
          <w:rFonts w:ascii="Times New Roman" w:eastAsia="Times New Roman" w:hAnsi="Times New Roman" w:cs="Times New Roman"/>
          <w:sz w:val="24"/>
          <w:szCs w:val="24"/>
          <w:lang w:eastAsia="ru-RU"/>
        </w:rPr>
      </w:pPr>
      <w:r w:rsidRPr="0037162E">
        <w:rPr>
          <w:rFonts w:ascii="Times New Roman" w:eastAsia="Times New Roman" w:hAnsi="Times New Roman" w:cs="Times New Roman"/>
          <w:sz w:val="24"/>
          <w:szCs w:val="24"/>
          <w:lang w:eastAsia="ru-RU"/>
        </w:rPr>
        <w:lastRenderedPageBreak/>
        <w:t>УТВЕРЖДЕН</w:t>
      </w:r>
    </w:p>
    <w:p w:rsidR="00841D7F" w:rsidRPr="0037162E" w:rsidRDefault="00841D7F" w:rsidP="00841D7F">
      <w:pPr>
        <w:spacing w:line="20" w:lineRule="atLeast"/>
        <w:contextualSpacing/>
        <w:jc w:val="right"/>
        <w:rPr>
          <w:rFonts w:ascii="Times New Roman" w:eastAsia="Times New Roman" w:hAnsi="Times New Roman" w:cs="Times New Roman"/>
          <w:sz w:val="24"/>
          <w:szCs w:val="24"/>
          <w:lang w:eastAsia="ru-RU"/>
        </w:rPr>
      </w:pPr>
      <w:r w:rsidRPr="0037162E">
        <w:rPr>
          <w:rFonts w:ascii="Times New Roman" w:eastAsia="Times New Roman" w:hAnsi="Times New Roman" w:cs="Times New Roman"/>
          <w:sz w:val="24"/>
          <w:szCs w:val="24"/>
          <w:lang w:eastAsia="ru-RU"/>
        </w:rPr>
        <w:t>Постановлением администрации</w:t>
      </w:r>
    </w:p>
    <w:p w:rsidR="00841D7F" w:rsidRPr="0037162E" w:rsidRDefault="00841D7F" w:rsidP="00841D7F">
      <w:pPr>
        <w:spacing w:line="20" w:lineRule="atLeast"/>
        <w:contextualSpacing/>
        <w:jc w:val="right"/>
        <w:rPr>
          <w:rFonts w:ascii="Times New Roman" w:eastAsia="Times New Roman" w:hAnsi="Times New Roman" w:cs="Times New Roman"/>
          <w:sz w:val="24"/>
          <w:szCs w:val="24"/>
          <w:lang w:eastAsia="ru-RU"/>
        </w:rPr>
      </w:pPr>
      <w:r w:rsidRPr="0037162E">
        <w:rPr>
          <w:rFonts w:ascii="Times New Roman" w:eastAsia="Times New Roman" w:hAnsi="Times New Roman" w:cs="Times New Roman"/>
          <w:sz w:val="24"/>
          <w:szCs w:val="24"/>
          <w:lang w:eastAsia="ru-RU"/>
        </w:rPr>
        <w:t>Жемчужинского сельского поселения</w:t>
      </w:r>
    </w:p>
    <w:p w:rsidR="00841D7F" w:rsidRPr="0037162E" w:rsidRDefault="00841D7F" w:rsidP="00841D7F">
      <w:pPr>
        <w:spacing w:line="20" w:lineRule="atLeast"/>
        <w:contextualSpacing/>
        <w:jc w:val="right"/>
        <w:rPr>
          <w:rFonts w:ascii="Times New Roman" w:eastAsia="Times New Roman" w:hAnsi="Times New Roman" w:cs="Times New Roman"/>
          <w:sz w:val="24"/>
          <w:szCs w:val="24"/>
          <w:lang w:eastAsia="ru-RU"/>
        </w:rPr>
      </w:pPr>
      <w:r w:rsidRPr="0037162E">
        <w:rPr>
          <w:rFonts w:ascii="Times New Roman" w:eastAsia="Times New Roman" w:hAnsi="Times New Roman" w:cs="Times New Roman"/>
          <w:sz w:val="24"/>
          <w:szCs w:val="24"/>
          <w:lang w:eastAsia="ru-RU"/>
        </w:rPr>
        <w:t>Нижнегорского района Республики Крым</w:t>
      </w:r>
    </w:p>
    <w:p w:rsidR="007B55B5" w:rsidRDefault="00841D7F" w:rsidP="007B55B5">
      <w:pPr>
        <w:spacing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 ноября 2019г. № 138</w:t>
      </w:r>
      <w:r w:rsidRPr="0037162E">
        <w:rPr>
          <w:rFonts w:ascii="Times New Roman" w:eastAsia="Times New Roman" w:hAnsi="Times New Roman" w:cs="Times New Roman"/>
          <w:sz w:val="24"/>
          <w:szCs w:val="24"/>
          <w:lang w:eastAsia="ru-RU"/>
        </w:rPr>
        <w:t>-П</w:t>
      </w:r>
    </w:p>
    <w:p w:rsidR="007B55B5" w:rsidRDefault="007B55B5" w:rsidP="007B55B5">
      <w:pPr>
        <w:spacing w:line="20" w:lineRule="atLeast"/>
        <w:contextualSpacing/>
        <w:jc w:val="right"/>
        <w:rPr>
          <w:rFonts w:ascii="Times New Roman" w:eastAsia="Times New Roman" w:hAnsi="Times New Roman" w:cs="Times New Roman"/>
          <w:sz w:val="24"/>
          <w:szCs w:val="24"/>
          <w:lang w:eastAsia="ru-RU"/>
        </w:rPr>
      </w:pPr>
    </w:p>
    <w:p w:rsidR="007B55B5" w:rsidRDefault="007B55B5" w:rsidP="007B55B5">
      <w:pPr>
        <w:spacing w:line="20" w:lineRule="atLeast"/>
        <w:contextualSpacing/>
        <w:jc w:val="right"/>
        <w:rPr>
          <w:rFonts w:ascii="Times New Roman" w:eastAsia="Times New Roman" w:hAnsi="Times New Roman" w:cs="Times New Roman"/>
          <w:sz w:val="24"/>
          <w:szCs w:val="24"/>
          <w:lang w:eastAsia="ru-RU"/>
        </w:rPr>
      </w:pPr>
    </w:p>
    <w:p w:rsidR="00C905AD" w:rsidRPr="007B55B5" w:rsidRDefault="00C905AD" w:rsidP="007B55B5">
      <w:pPr>
        <w:spacing w:line="20" w:lineRule="atLeast"/>
        <w:contextualSpacing/>
        <w:jc w:val="center"/>
        <w:rPr>
          <w:rFonts w:ascii="Times New Roman" w:eastAsia="Times New Roman" w:hAnsi="Times New Roman" w:cs="Times New Roman"/>
          <w:sz w:val="24"/>
          <w:szCs w:val="24"/>
          <w:lang w:eastAsia="ru-RU"/>
        </w:rPr>
      </w:pPr>
      <w:r w:rsidRPr="00C905AD">
        <w:rPr>
          <w:rFonts w:ascii="Times New Roman" w:eastAsia="Calibri" w:hAnsi="Times New Roman" w:cs="Times New Roman"/>
          <w:b/>
          <w:bCs/>
          <w:sz w:val="28"/>
          <w:szCs w:val="28"/>
          <w:lang w:eastAsia="ru-RU"/>
        </w:rPr>
        <w:t>Административный регламент</w:t>
      </w:r>
    </w:p>
    <w:p w:rsidR="00C905AD" w:rsidRDefault="00C905AD" w:rsidP="007B55B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905AD">
        <w:rPr>
          <w:rFonts w:ascii="Times New Roman" w:eastAsia="Calibri" w:hAnsi="Times New Roman" w:cs="Times New Roman"/>
          <w:b/>
          <w:bCs/>
          <w:sz w:val="28"/>
          <w:szCs w:val="28"/>
          <w:lang w:eastAsia="ru-RU"/>
        </w:rPr>
        <w:t>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7B55B5" w:rsidRPr="00C905AD" w:rsidRDefault="007B55B5" w:rsidP="007B55B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C905AD" w:rsidRPr="00C905AD" w:rsidRDefault="00C905AD" w:rsidP="00C905A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905AD">
        <w:rPr>
          <w:rFonts w:ascii="Times New Roman" w:eastAsia="Times New Roman" w:hAnsi="Times New Roman" w:cs="Times New Roman"/>
          <w:b/>
          <w:bCs/>
          <w:sz w:val="24"/>
          <w:szCs w:val="24"/>
          <w:lang w:eastAsia="ru-RU"/>
        </w:rPr>
        <w:t>I. Общие положения</w:t>
      </w:r>
    </w:p>
    <w:p w:rsidR="00C905AD" w:rsidRPr="00C905AD" w:rsidRDefault="00C905AD" w:rsidP="00C905A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905AD">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1.1. </w:t>
      </w:r>
      <w:proofErr w:type="gramStart"/>
      <w:r w:rsidRPr="00C905A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530F32">
        <w:rPr>
          <w:rFonts w:ascii="Times New Roman" w:eastAsia="Times New Roman" w:hAnsi="Times New Roman" w:cs="Times New Roman"/>
          <w:sz w:val="24"/>
          <w:szCs w:val="24"/>
          <w:lang w:eastAsia="ru-RU"/>
        </w:rPr>
        <w:t>Жемчужинского сельского поселения Нижнегорского района Республики Крым</w:t>
      </w:r>
      <w:r w:rsidRPr="00C905AD">
        <w:rPr>
          <w:rFonts w:ascii="Times New Roman" w:eastAsia="Times New Roman" w:hAnsi="Times New Roman" w:cs="Times New Roman"/>
          <w:sz w:val="24"/>
          <w:szCs w:val="24"/>
          <w:lang w:eastAsia="ru-RU"/>
        </w:rPr>
        <w:t xml:space="preserve"> (далее – Орган). </w:t>
      </w:r>
      <w:proofErr w:type="gramEnd"/>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упорядочения административных процедур (действий);</w:t>
      </w:r>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905AD" w:rsidRPr="00C905AD" w:rsidRDefault="00C905AD" w:rsidP="00C905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905AD" w:rsidRPr="00C905AD" w:rsidRDefault="00C905AD" w:rsidP="00C905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905AD" w:rsidRPr="00C905AD" w:rsidTr="00841D7F">
        <w:tc>
          <w:tcPr>
            <w:tcW w:w="10261" w:type="dxa"/>
            <w:shd w:val="clear" w:color="auto" w:fill="FFFFFF"/>
            <w:tcMar>
              <w:top w:w="0" w:type="dxa"/>
              <w:left w:w="55" w:type="dxa"/>
              <w:bottom w:w="0" w:type="dxa"/>
              <w:right w:w="55" w:type="dxa"/>
            </w:tcMar>
            <w:hideMark/>
          </w:tcPr>
          <w:p w:rsidR="00C905AD" w:rsidRPr="00C905AD" w:rsidRDefault="00C905AD" w:rsidP="00C905AD">
            <w:pPr>
              <w:spacing w:after="0" w:line="240" w:lineRule="auto"/>
              <w:ind w:firstLine="709"/>
              <w:jc w:val="both"/>
              <w:textAlignment w:val="baseline"/>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лица, юридические лица и индивидуальные предприниматели (далее - заявитель). </w:t>
            </w:r>
          </w:p>
          <w:p w:rsidR="00C905AD" w:rsidRPr="00C905AD" w:rsidRDefault="00C905AD" w:rsidP="00C905AD">
            <w:pPr>
              <w:spacing w:after="0" w:line="240" w:lineRule="auto"/>
              <w:ind w:firstLine="709"/>
              <w:jc w:val="both"/>
              <w:textAlignment w:val="baseline"/>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905AD" w:rsidRPr="00C905AD" w:rsidRDefault="00C905AD" w:rsidP="00C905AD">
            <w:pPr>
              <w:spacing w:after="0" w:line="240" w:lineRule="auto"/>
              <w:ind w:firstLine="709"/>
              <w:jc w:val="both"/>
              <w:textAlignment w:val="baseline"/>
              <w:rPr>
                <w:rFonts w:ascii="Times New Roman" w:eastAsia="Times New Roman" w:hAnsi="Times New Roman" w:cs="Times New Roman"/>
                <w:sz w:val="24"/>
                <w:szCs w:val="24"/>
                <w:lang w:eastAsia="ru-RU"/>
              </w:rPr>
            </w:pPr>
          </w:p>
          <w:p w:rsidR="00C905AD" w:rsidRPr="00C905AD" w:rsidRDefault="00C905AD" w:rsidP="00C905AD">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C905AD">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905AD" w:rsidRPr="00C905AD" w:rsidRDefault="007B55B5"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05AD" w:rsidRPr="00C905AD">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lastRenderedPageBreak/>
        <w:t>2) индивидуальное консультирование по справочным телефонным номерам Органа и многофункциональный центр;</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Times New Roman" w:hAnsi="Times New Roman" w:cs="Times New Roman"/>
          <w:sz w:val="24"/>
          <w:szCs w:val="24"/>
          <w:lang w:eastAsia="ru-RU"/>
        </w:rPr>
        <w:t xml:space="preserve">4) </w:t>
      </w:r>
      <w:r w:rsidRPr="00C905AD">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выдержки из Административного регламента и приложения к нему;</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формы заявлений;</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На информационных стендах </w:t>
      </w:r>
      <w:r w:rsidRPr="00C905AD">
        <w:rPr>
          <w:rFonts w:ascii="Times New Roman" w:eastAsia="Times New Roman" w:hAnsi="Times New Roman" w:cs="Times New Roman"/>
          <w:sz w:val="24"/>
          <w:szCs w:val="24"/>
          <w:lang w:eastAsia="ru-RU"/>
        </w:rPr>
        <w:t>многофункционального центра</w:t>
      </w:r>
      <w:r w:rsidRPr="00C905AD">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C905AD">
        <w:rPr>
          <w:rFonts w:ascii="Times New Roman" w:eastAsia="Times New Roman" w:hAnsi="Times New Roman" w:cs="Times New Roman"/>
          <w:sz w:val="24"/>
          <w:szCs w:val="24"/>
          <w:lang w:eastAsia="ru-RU"/>
        </w:rPr>
        <w:t>многофункциональном центре</w:t>
      </w:r>
      <w:r w:rsidRPr="00C905AD">
        <w:rPr>
          <w:rFonts w:ascii="Times New Roman" w:eastAsia="SimSun" w:hAnsi="Times New Roman" w:cs="Times New Roman"/>
          <w:kern w:val="1"/>
          <w:sz w:val="24"/>
          <w:szCs w:val="24"/>
          <w:lang w:eastAsia="zh-CN" w:bidi="hi-IN"/>
        </w:rPr>
        <w:t>;</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сроки предоставления муниципальных услуг;</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905AD">
        <w:rPr>
          <w:rFonts w:ascii="Times New Roman" w:eastAsia="Times New Roman" w:hAnsi="Times New Roman" w:cs="Times New Roman"/>
          <w:sz w:val="24"/>
          <w:szCs w:val="24"/>
          <w:lang w:eastAsia="ru-RU"/>
        </w:rPr>
        <w:t>многофункционального центра</w:t>
      </w:r>
      <w:r w:rsidRPr="00C905AD">
        <w:rPr>
          <w:rFonts w:ascii="Times New Roman" w:eastAsia="SimSun" w:hAnsi="Times New Roman" w:cs="Times New Roman"/>
          <w:kern w:val="1"/>
          <w:sz w:val="24"/>
          <w:szCs w:val="24"/>
          <w:lang w:eastAsia="zh-CN" w:bidi="hi-IN"/>
        </w:rPr>
        <w:t xml:space="preserve">, работников </w:t>
      </w:r>
      <w:r w:rsidRPr="00C905AD">
        <w:rPr>
          <w:rFonts w:ascii="Times New Roman" w:eastAsia="Times New Roman" w:hAnsi="Times New Roman" w:cs="Times New Roman"/>
          <w:sz w:val="24"/>
          <w:szCs w:val="24"/>
          <w:lang w:eastAsia="ru-RU"/>
        </w:rPr>
        <w:t>многофункционального центра</w:t>
      </w:r>
      <w:r w:rsidRPr="00C905AD">
        <w:rPr>
          <w:rFonts w:ascii="Times New Roman" w:eastAsia="SimSun" w:hAnsi="Times New Roman" w:cs="Times New Roman"/>
          <w:kern w:val="1"/>
          <w:sz w:val="24"/>
          <w:szCs w:val="24"/>
          <w:lang w:eastAsia="zh-CN" w:bidi="hi-IN"/>
        </w:rPr>
        <w:t>;</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905AD">
        <w:rPr>
          <w:rFonts w:ascii="Times New Roman" w:eastAsia="Times New Roman" w:hAnsi="Times New Roman" w:cs="Times New Roman"/>
          <w:sz w:val="24"/>
          <w:szCs w:val="24"/>
          <w:lang w:eastAsia="ru-RU"/>
        </w:rPr>
        <w:t>многофункционального центра</w:t>
      </w:r>
      <w:r w:rsidRPr="00C905AD">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xml:space="preserve">- режим работы и адреса иных </w:t>
      </w:r>
      <w:r w:rsidRPr="00C905AD">
        <w:rPr>
          <w:rFonts w:ascii="Times New Roman" w:eastAsia="Times New Roman" w:hAnsi="Times New Roman" w:cs="Times New Roman"/>
          <w:sz w:val="24"/>
          <w:szCs w:val="24"/>
          <w:lang w:eastAsia="ru-RU"/>
        </w:rPr>
        <w:t>многофункциональных центров</w:t>
      </w:r>
      <w:r w:rsidRPr="00C905AD">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SimSun" w:hAnsi="Times New Roman" w:cs="Times New Roman"/>
          <w:kern w:val="1"/>
          <w:sz w:val="24"/>
          <w:szCs w:val="24"/>
          <w:lang w:eastAsia="zh-CN" w:bidi="hi-IN"/>
        </w:rPr>
        <w:lastRenderedPageBreak/>
        <w:t xml:space="preserve">3.3. </w:t>
      </w:r>
      <w:r w:rsidRPr="00C905AD">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C905AD">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C905AD">
        <w:rPr>
          <w:rFonts w:ascii="Times New Roman" w:eastAsia="Calibri" w:hAnsi="Times New Roman" w:cs="Times New Roman"/>
          <w:sz w:val="24"/>
          <w:szCs w:val="24"/>
          <w:lang w:eastAsia="ru-RU"/>
        </w:rPr>
        <w:t>многофункционального центра,</w:t>
      </w:r>
      <w:r w:rsidRPr="00C905AD">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905AD">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905AD">
        <w:rPr>
          <w:rFonts w:ascii="Times New Roman" w:eastAsia="Calibri" w:hAnsi="Times New Roman" w:cs="Times New Roman"/>
          <w:sz w:val="24"/>
          <w:szCs w:val="24"/>
          <w:lang w:eastAsia="ru-RU"/>
        </w:rPr>
        <w:t>автоинформирования</w:t>
      </w:r>
      <w:proofErr w:type="spellEnd"/>
      <w:r w:rsidRPr="00C905AD">
        <w:rPr>
          <w:rFonts w:ascii="Times New Roman" w:eastAsia="Calibri" w:hAnsi="Times New Roman" w:cs="Times New Roman"/>
          <w:sz w:val="24"/>
          <w:szCs w:val="24"/>
          <w:lang w:eastAsia="ru-RU"/>
        </w:rPr>
        <w:t xml:space="preserve"> (при наличии). При </w:t>
      </w:r>
      <w:proofErr w:type="spellStart"/>
      <w:r w:rsidRPr="00C905AD">
        <w:rPr>
          <w:rFonts w:ascii="Times New Roman" w:eastAsia="Calibri" w:hAnsi="Times New Roman" w:cs="Times New Roman"/>
          <w:sz w:val="24"/>
          <w:szCs w:val="24"/>
          <w:lang w:eastAsia="ru-RU"/>
        </w:rPr>
        <w:t>автоинформировании</w:t>
      </w:r>
      <w:proofErr w:type="spellEnd"/>
      <w:r w:rsidRPr="00C905AD">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C905AD">
        <w:rPr>
          <w:rFonts w:ascii="Times New Roman" w:eastAsia="Times New Roman" w:hAnsi="Times New Roman" w:cs="Times New Roman"/>
          <w:sz w:val="24"/>
          <w:szCs w:val="24"/>
          <w:lang w:eastAsia="ru-RU"/>
        </w:rPr>
        <w:t xml:space="preserve"> </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ответы на поставленные вопросы;</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должность, фамилию и инициалы лица, подписавшего ответ;</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фамилию и инициалы исполнителя;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наименование структурного подразделения-исполнителя;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номер телефона исполнителя;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 круг заявителей;</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 срок предоставления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905AD">
        <w:rPr>
          <w:rFonts w:ascii="Times New Roman" w:eastAsia="Calibri" w:hAnsi="Times New Roman" w:cs="Times New Roman"/>
          <w:sz w:val="24"/>
          <w:szCs w:val="24"/>
          <w:lang w:eastAsia="ru-RU"/>
        </w:rPr>
        <w:t>т.ч</w:t>
      </w:r>
      <w:proofErr w:type="spellEnd"/>
      <w:r w:rsidRPr="00C905AD">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05AD" w:rsidRPr="00C905AD" w:rsidRDefault="00C905AD" w:rsidP="00C905AD">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SimSun" w:hAnsi="Times New Roman" w:cs="Times New Roman"/>
          <w:kern w:val="1"/>
          <w:sz w:val="24"/>
          <w:szCs w:val="24"/>
          <w:lang w:eastAsia="zh-CN" w:bidi="hi-IN"/>
        </w:rPr>
        <w:t xml:space="preserve">3.8. </w:t>
      </w:r>
      <w:r w:rsidRPr="00C905AD">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905AD" w:rsidRPr="00C905AD" w:rsidRDefault="00C905AD" w:rsidP="00C905AD">
      <w:pPr>
        <w:spacing w:after="0" w:line="240" w:lineRule="auto"/>
        <w:ind w:firstLine="709"/>
        <w:jc w:val="both"/>
        <w:rPr>
          <w:rFonts w:ascii="Times New Roman" w:eastAsia="Calibri" w:hAnsi="Times New Roman" w:cs="Times New Roman"/>
          <w:sz w:val="24"/>
          <w:szCs w:val="24"/>
          <w:shd w:val="clear" w:color="auto" w:fill="FFFFFF"/>
          <w:lang w:eastAsia="ru-RU"/>
        </w:rPr>
      </w:pPr>
      <w:r w:rsidRPr="00C905AD">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C905AD">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C905AD">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C905AD">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C905AD">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C905AD" w:rsidRPr="00C905AD" w:rsidRDefault="00C905AD" w:rsidP="00C905AD">
      <w:pPr>
        <w:spacing w:after="0" w:line="240" w:lineRule="auto"/>
        <w:ind w:firstLine="709"/>
        <w:jc w:val="both"/>
        <w:rPr>
          <w:rFonts w:ascii="Times New Roman" w:eastAsia="Calibri" w:hAnsi="Times New Roman" w:cs="Times New Roman"/>
          <w:sz w:val="24"/>
          <w:szCs w:val="24"/>
          <w:shd w:val="clear" w:color="auto" w:fill="FFFFFF"/>
          <w:lang w:eastAsia="ru-RU"/>
        </w:rPr>
      </w:pPr>
      <w:r w:rsidRPr="00C905AD">
        <w:rPr>
          <w:rFonts w:ascii="Times New Roman" w:eastAsia="Calibri" w:hAnsi="Times New Roman" w:cs="Times New Roman"/>
          <w:sz w:val="24"/>
          <w:szCs w:val="24"/>
          <w:shd w:val="clear" w:color="auto" w:fill="FFFFFF"/>
          <w:lang w:eastAsia="ru-RU"/>
        </w:rPr>
        <w:t>К справочной информации относится:</w:t>
      </w:r>
    </w:p>
    <w:p w:rsidR="00C905AD" w:rsidRPr="00C905AD" w:rsidRDefault="00C905AD" w:rsidP="00C905AD">
      <w:pPr>
        <w:spacing w:after="0" w:line="240" w:lineRule="auto"/>
        <w:ind w:firstLine="709"/>
        <w:jc w:val="both"/>
        <w:rPr>
          <w:rFonts w:ascii="Times New Roman" w:eastAsia="Calibri" w:hAnsi="Times New Roman" w:cs="Times New Roman"/>
          <w:sz w:val="24"/>
          <w:szCs w:val="24"/>
          <w:shd w:val="clear" w:color="auto" w:fill="FFFFFF"/>
          <w:lang w:eastAsia="ru-RU"/>
        </w:rPr>
      </w:pPr>
      <w:r w:rsidRPr="00C905AD">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905AD" w:rsidRPr="00C905AD" w:rsidRDefault="00C905AD" w:rsidP="00C905AD">
      <w:pPr>
        <w:spacing w:after="0" w:line="240" w:lineRule="auto"/>
        <w:ind w:firstLine="709"/>
        <w:jc w:val="both"/>
        <w:rPr>
          <w:rFonts w:ascii="Times New Roman" w:eastAsia="Calibri" w:hAnsi="Times New Roman" w:cs="Times New Roman"/>
          <w:sz w:val="24"/>
          <w:szCs w:val="24"/>
          <w:shd w:val="clear" w:color="auto" w:fill="FFFFFF"/>
          <w:lang w:eastAsia="ru-RU"/>
        </w:rPr>
      </w:pPr>
      <w:r w:rsidRPr="00C905AD">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905AD" w:rsidRPr="00C905AD" w:rsidRDefault="00C905AD" w:rsidP="00C905AD">
      <w:pPr>
        <w:spacing w:after="0" w:line="240" w:lineRule="auto"/>
        <w:ind w:firstLine="709"/>
        <w:jc w:val="both"/>
        <w:rPr>
          <w:rFonts w:ascii="Times New Roman" w:eastAsia="Calibri" w:hAnsi="Times New Roman" w:cs="Times New Roman"/>
          <w:sz w:val="24"/>
          <w:szCs w:val="24"/>
          <w:shd w:val="clear" w:color="auto" w:fill="FFFFFF"/>
          <w:lang w:eastAsia="ru-RU"/>
        </w:rPr>
      </w:pPr>
      <w:r w:rsidRPr="00C905AD">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C905AD" w:rsidRPr="00C905AD" w:rsidRDefault="00C905AD" w:rsidP="00C905A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C905AD" w:rsidRPr="00C905AD" w:rsidRDefault="00C905AD" w:rsidP="00C905A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C905AD" w:rsidRPr="00C905AD" w:rsidRDefault="00C905AD" w:rsidP="00C905A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C905AD">
        <w:rPr>
          <w:rFonts w:ascii="Times New Roman" w:eastAsia="Times New Roman" w:hAnsi="Times New Roman" w:cs="Times New Roman"/>
          <w:b/>
          <w:sz w:val="24"/>
          <w:szCs w:val="20"/>
          <w:lang w:eastAsia="ru-RU"/>
        </w:rPr>
        <w:t>II. Стандарт предоставления муниципальной услуги</w:t>
      </w:r>
    </w:p>
    <w:p w:rsidR="00C905AD" w:rsidRPr="00C905AD" w:rsidRDefault="00C905AD" w:rsidP="00C905A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7B55B5" w:rsidRDefault="00C905AD" w:rsidP="007B55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C905AD">
        <w:rPr>
          <w:rFonts w:ascii="Times New Roman" w:eastAsia="Times New Roman" w:hAnsi="Times New Roman" w:cs="Times New Roman"/>
          <w:b/>
          <w:sz w:val="24"/>
          <w:szCs w:val="20"/>
          <w:lang w:eastAsia="ru-RU"/>
        </w:rPr>
        <w:t>4. Наименование муниципальной услуги</w:t>
      </w:r>
    </w:p>
    <w:p w:rsidR="00C905AD" w:rsidRPr="007B55B5" w:rsidRDefault="00C905AD" w:rsidP="007B55B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C905AD">
        <w:rPr>
          <w:rFonts w:ascii="Times New Roman" w:eastAsia="Calibri" w:hAnsi="Times New Roman" w:cs="Times New Roman"/>
          <w:bCs/>
          <w:sz w:val="24"/>
          <w:szCs w:val="24"/>
          <w:lang w:eastAsia="ru-RU"/>
        </w:rPr>
        <w:lastRenderedPageBreak/>
        <w:t>4.1. 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C905AD" w:rsidRPr="00C905AD" w:rsidRDefault="00C905AD" w:rsidP="00C905A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905AD" w:rsidRPr="00C905AD" w:rsidRDefault="00C905AD" w:rsidP="00C905A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C905AD" w:rsidRPr="00C905AD" w:rsidRDefault="00C905AD" w:rsidP="007B55B5">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C905AD">
        <w:rPr>
          <w:rFonts w:ascii="Times New Roman" w:eastAsia="Times New Roman" w:hAnsi="Times New Roman" w:cs="Times New Roman"/>
          <w:sz w:val="24"/>
          <w:szCs w:val="24"/>
          <w:lang w:eastAsia="ru-RU"/>
        </w:rPr>
        <w:t xml:space="preserve">5.1. Муниципальную услугу предоставляет </w:t>
      </w:r>
      <w:r w:rsidR="007B55B5">
        <w:rPr>
          <w:rFonts w:ascii="Times New Roman" w:eastAsia="Times New Roman" w:hAnsi="Times New Roman" w:cs="Times New Roman"/>
          <w:sz w:val="24"/>
          <w:szCs w:val="24"/>
          <w:lang w:eastAsia="ru-RU"/>
        </w:rPr>
        <w:t>администрация Жемчужинского сельского поселения Нижнегорского района Республики Крым</w:t>
      </w:r>
      <w:r w:rsidRPr="00C905AD">
        <w:rPr>
          <w:rFonts w:ascii="Times New Roman" w:eastAsia="Times New Roman" w:hAnsi="Times New Roman" w:cs="Times New Roman"/>
          <w:sz w:val="24"/>
          <w:szCs w:val="24"/>
          <w:lang w:eastAsia="ru-RU"/>
        </w:rPr>
        <w:t>.</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w:t>
      </w:r>
      <w:r w:rsidR="007B55B5">
        <w:rPr>
          <w:rFonts w:ascii="Times New Roman" w:eastAsia="Times New Roman" w:hAnsi="Times New Roman" w:cs="Times New Roman"/>
          <w:sz w:val="24"/>
          <w:szCs w:val="24"/>
          <w:lang w:eastAsia="ru-RU"/>
        </w:rPr>
        <w:t xml:space="preserve"> сектор по предоставлению муниципальных услуг населению</w:t>
      </w:r>
      <w:r w:rsidRPr="00C905AD">
        <w:rPr>
          <w:rFonts w:ascii="Times New Roman" w:eastAsia="Times New Roman" w:hAnsi="Times New Roman" w:cs="Times New Roman"/>
          <w:sz w:val="24"/>
          <w:szCs w:val="24"/>
          <w:lang w:eastAsia="ru-RU"/>
        </w:rPr>
        <w:t>.</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C905AD">
        <w:rPr>
          <w:rFonts w:ascii="Times New Roman" w:eastAsia="Times New Roman" w:hAnsi="Times New Roman" w:cs="Times New Roman"/>
          <w:sz w:val="24"/>
          <w:szCs w:val="24"/>
          <w:lang w:eastAsia="ru-RU"/>
        </w:rPr>
        <w:t>с</w:t>
      </w:r>
      <w:proofErr w:type="gramEnd"/>
      <w:r w:rsidRPr="00C905AD">
        <w:rPr>
          <w:rFonts w:ascii="Times New Roman" w:eastAsia="Times New Roman" w:hAnsi="Times New Roman" w:cs="Times New Roman"/>
          <w:sz w:val="24"/>
          <w:szCs w:val="24"/>
          <w:lang w:eastAsia="ru-RU"/>
        </w:rPr>
        <w:t>:</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ИФНС России № </w:t>
      </w:r>
      <w:r w:rsidR="007B55B5">
        <w:rPr>
          <w:rFonts w:ascii="Times New Roman" w:eastAsia="Times New Roman" w:hAnsi="Times New Roman" w:cs="Times New Roman"/>
          <w:sz w:val="24"/>
          <w:szCs w:val="24"/>
          <w:lang w:eastAsia="ru-RU"/>
        </w:rPr>
        <w:t>1</w:t>
      </w:r>
      <w:r w:rsidRPr="00C905AD">
        <w:rPr>
          <w:rFonts w:ascii="Times New Roman" w:eastAsia="Times New Roman" w:hAnsi="Times New Roman" w:cs="Times New Roman"/>
          <w:sz w:val="24"/>
          <w:szCs w:val="24"/>
          <w:lang w:eastAsia="ru-RU"/>
        </w:rPr>
        <w:t xml:space="preserve"> по Республике Крым;</w:t>
      </w:r>
    </w:p>
    <w:p w:rsidR="00C905AD" w:rsidRPr="00C905AD" w:rsidRDefault="007B55B5"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Нижнегорский районный отдел</w:t>
      </w:r>
      <w:r w:rsidR="00C905AD" w:rsidRPr="00C905AD">
        <w:rPr>
          <w:rFonts w:ascii="Times New Roman" w:eastAsia="Times New Roman" w:hAnsi="Times New Roman" w:cs="Times New Roman"/>
          <w:sz w:val="24"/>
          <w:szCs w:val="24"/>
          <w:lang w:eastAsia="ru-RU"/>
        </w:rPr>
        <w:t xml:space="preserve"> Государственного комитета по </w:t>
      </w:r>
      <w:proofErr w:type="gramStart"/>
      <w:r w:rsidR="00C905AD" w:rsidRPr="00C905AD">
        <w:rPr>
          <w:rFonts w:ascii="Times New Roman" w:eastAsia="Times New Roman" w:hAnsi="Times New Roman" w:cs="Times New Roman"/>
          <w:sz w:val="24"/>
          <w:szCs w:val="24"/>
          <w:lang w:eastAsia="ru-RU"/>
        </w:rPr>
        <w:t>государственной</w:t>
      </w:r>
      <w:proofErr w:type="gramEnd"/>
      <w:r w:rsidR="00C905AD" w:rsidRPr="00C905AD">
        <w:rPr>
          <w:rFonts w:ascii="Times New Roman" w:eastAsia="Times New Roman" w:hAnsi="Times New Roman" w:cs="Times New Roman"/>
          <w:sz w:val="24"/>
          <w:szCs w:val="24"/>
          <w:lang w:eastAsia="ru-RU"/>
        </w:rPr>
        <w:t xml:space="preserve"> </w:t>
      </w:r>
    </w:p>
    <w:p w:rsidR="00C905AD" w:rsidRPr="00C905AD" w:rsidRDefault="00C905AD" w:rsidP="00C905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регистрации и кадастру;</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Государственный комитет по водному хозяйству и мелиорации Республики Крым;</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Министерство строительства и архитектуры Республики Крым.</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C905AD">
        <w:rPr>
          <w:rFonts w:ascii="Times New Roman" w:eastAsia="Times New Roman" w:hAnsi="Times New Roman" w:cs="Times New Roman"/>
          <w:sz w:val="24"/>
          <w:szCs w:val="24"/>
          <w:lang w:eastAsia="ru-RU"/>
        </w:rPr>
        <w:t xml:space="preserve">5.2 </w:t>
      </w:r>
      <w:r w:rsidRPr="00C905AD">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C905AD" w:rsidRPr="00C905AD" w:rsidRDefault="00C905AD" w:rsidP="00C905A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905AD">
        <w:rPr>
          <w:rFonts w:ascii="Times New Roman" w:eastAsia="SimSun" w:hAnsi="Times New Roma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b/>
          <w:sz w:val="24"/>
          <w:szCs w:val="24"/>
          <w:lang w:eastAsia="ru-RU"/>
        </w:rPr>
      </w:pPr>
      <w:r w:rsidRPr="00C905AD">
        <w:rPr>
          <w:rFonts w:ascii="Times New Roman" w:eastAsia="SimSun" w:hAnsi="Times New Roman" w:cs="Mangal"/>
          <w:color w:val="000000"/>
          <w:kern w:val="1"/>
          <w:sz w:val="24"/>
          <w:szCs w:val="24"/>
          <w:lang w:eastAsia="zh-CN" w:bidi="hi-IN"/>
        </w:rPr>
        <w:t>- выдачи результата предоставления муниципальной услуги.</w:t>
      </w:r>
    </w:p>
    <w:p w:rsidR="00C905AD" w:rsidRPr="00C905AD" w:rsidRDefault="00C905AD" w:rsidP="00C905AD">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905AD">
          <w:rPr>
            <w:rFonts w:ascii="Times New Roman" w:eastAsia="Calibri" w:hAnsi="Times New Roman" w:cs="Times New Roman"/>
            <w:sz w:val="24"/>
            <w:szCs w:val="24"/>
            <w:lang w:eastAsia="ru-RU"/>
          </w:rPr>
          <w:t>части первой статьи 9</w:t>
        </w:r>
      </w:hyperlink>
      <w:r w:rsidRPr="00C905AD">
        <w:rPr>
          <w:rFonts w:ascii="Times New Roman" w:eastAsia="Calibri" w:hAnsi="Times New Roman" w:cs="Times New Roman"/>
          <w:sz w:val="24"/>
          <w:szCs w:val="24"/>
          <w:lang w:eastAsia="ru-RU"/>
        </w:rPr>
        <w:t xml:space="preserve"> Федерального закона от 27 июля 2010 года № 210-ФЗ «Об организации</w:t>
      </w:r>
      <w:proofErr w:type="gramEnd"/>
      <w:r w:rsidRPr="00C905AD">
        <w:rPr>
          <w:rFonts w:ascii="Times New Roman" w:eastAsia="Calibri" w:hAnsi="Times New Roman" w:cs="Times New Roman"/>
          <w:sz w:val="24"/>
          <w:szCs w:val="24"/>
          <w:lang w:eastAsia="ru-RU"/>
        </w:rPr>
        <w:t xml:space="preserve"> предоставления государственных и муниципальных услуг» (далее – Федеральный закон №210-ФЗ).</w:t>
      </w:r>
    </w:p>
    <w:p w:rsidR="00C905AD" w:rsidRPr="00C905AD" w:rsidRDefault="00C905AD" w:rsidP="00C905AD">
      <w:pPr>
        <w:spacing w:after="0" w:line="240" w:lineRule="auto"/>
        <w:ind w:firstLine="709"/>
        <w:jc w:val="center"/>
        <w:rPr>
          <w:rFonts w:ascii="Times New Roman" w:eastAsia="Times New Roman" w:hAnsi="Times New Roman" w:cs="Times New Roman"/>
          <w:b/>
          <w:sz w:val="24"/>
          <w:szCs w:val="24"/>
          <w:lang w:eastAsia="ru-RU"/>
        </w:rPr>
      </w:pPr>
    </w:p>
    <w:p w:rsidR="00C905AD" w:rsidRPr="00C905AD" w:rsidRDefault="00C905AD" w:rsidP="00C905AD">
      <w:pPr>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C905AD" w:rsidRPr="00C905AD" w:rsidRDefault="00C905AD" w:rsidP="00C905AD">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8"/>
          <w:szCs w:val="28"/>
          <w:lang w:eastAsia="ru-RU"/>
        </w:rPr>
        <w:t xml:space="preserve">- </w:t>
      </w:r>
      <w:r w:rsidRPr="00C905AD">
        <w:rPr>
          <w:rFonts w:ascii="Times New Roman" w:eastAsia="Calibri" w:hAnsi="Times New Roman" w:cs="Times New Roman"/>
          <w:sz w:val="24"/>
          <w:szCs w:val="24"/>
          <w:lang w:eastAsia="ru-RU"/>
        </w:rPr>
        <w:t xml:space="preserve">решение о предоставлении заявителю водного объекта в пользование </w:t>
      </w:r>
      <w:r w:rsidRPr="00C905AD">
        <w:rPr>
          <w:rFonts w:ascii="Times New Roman" w:eastAsia="Times New Roman" w:hAnsi="Times New Roman" w:cs="Times New Roman"/>
          <w:sz w:val="24"/>
          <w:szCs w:val="24"/>
          <w:lang w:eastAsia="ru-RU"/>
        </w:rPr>
        <w:t>(Приложение №1 к Административному регламенту)</w:t>
      </w:r>
      <w:r w:rsidRPr="00C905AD">
        <w:rPr>
          <w:rFonts w:ascii="Times New Roman" w:eastAsia="Calibri" w:hAnsi="Times New Roman" w:cs="Times New Roman"/>
          <w:sz w:val="24"/>
          <w:szCs w:val="24"/>
          <w:lang w:eastAsia="ru-RU"/>
        </w:rPr>
        <w:t>;</w:t>
      </w:r>
    </w:p>
    <w:p w:rsidR="00C905AD" w:rsidRPr="00C905AD" w:rsidRDefault="00C905AD" w:rsidP="00C905AD">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Calibri" w:hAnsi="Times New Roman" w:cs="Times New Roman"/>
          <w:sz w:val="24"/>
          <w:szCs w:val="24"/>
          <w:lang w:eastAsia="ru-RU"/>
        </w:rPr>
        <w:t>- мотивированный отказ в предоставлении водного объекта в пользование</w:t>
      </w:r>
      <w:r w:rsidRPr="00C905AD">
        <w:rPr>
          <w:rFonts w:ascii="Times New Roman" w:eastAsia="Times New Roman" w:hAnsi="Times New Roman" w:cs="Times New Roman"/>
          <w:sz w:val="24"/>
          <w:szCs w:val="24"/>
          <w:lang w:eastAsia="ru-RU"/>
        </w:rPr>
        <w:t xml:space="preserve"> (Приложение №2 к Административному регламенту).</w:t>
      </w:r>
    </w:p>
    <w:p w:rsidR="00C905AD" w:rsidRPr="00C905AD" w:rsidRDefault="00C905AD" w:rsidP="00C905AD">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выдача нового решения 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w:t>
      </w:r>
    </w:p>
    <w:p w:rsidR="00C905AD" w:rsidRPr="00C905AD" w:rsidRDefault="00C905AD" w:rsidP="00C905AD">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6.2. </w:t>
      </w:r>
      <w:proofErr w:type="gramStart"/>
      <w:r w:rsidRPr="00C905AD">
        <w:rPr>
          <w:rFonts w:ascii="Times New Roman" w:eastAsia="Calibri" w:hAnsi="Times New Roman" w:cs="Times New Roman"/>
          <w:sz w:val="24"/>
          <w:szCs w:val="24"/>
          <w:lang w:eastAsia="ru-RU"/>
        </w:rPr>
        <w:t xml:space="preserve">В соответствии с Водным </w:t>
      </w:r>
      <w:hyperlink r:id="rId11" w:history="1">
        <w:r w:rsidRPr="00C905AD">
          <w:rPr>
            <w:rFonts w:ascii="Times New Roman" w:eastAsia="Calibri" w:hAnsi="Times New Roman" w:cs="Times New Roman"/>
            <w:sz w:val="24"/>
            <w:szCs w:val="24"/>
            <w:lang w:eastAsia="ru-RU"/>
          </w:rPr>
          <w:t>кодексом</w:t>
        </w:r>
      </w:hyperlink>
      <w:r w:rsidRPr="00C905AD">
        <w:rPr>
          <w:rFonts w:ascii="Times New Roman" w:eastAsia="Calibri" w:hAnsi="Times New Roman" w:cs="Times New Roman"/>
          <w:sz w:val="24"/>
          <w:szCs w:val="24"/>
          <w:lang w:eastAsia="ru-RU"/>
        </w:rPr>
        <w:t xml:space="preserve"> Российской Федерации на основании решений (если иное не предусмотрено </w:t>
      </w:r>
      <w:hyperlink r:id="rId12" w:history="1">
        <w:r w:rsidRPr="00C905AD">
          <w:rPr>
            <w:rFonts w:ascii="Times New Roman" w:eastAsia="Calibri" w:hAnsi="Times New Roman" w:cs="Times New Roman"/>
            <w:sz w:val="24"/>
            <w:szCs w:val="24"/>
            <w:lang w:eastAsia="ru-RU"/>
          </w:rPr>
          <w:t>частями 2</w:t>
        </w:r>
      </w:hyperlink>
      <w:r w:rsidRPr="00C905AD">
        <w:rPr>
          <w:rFonts w:ascii="Times New Roman" w:eastAsia="Calibri" w:hAnsi="Times New Roman" w:cs="Times New Roman"/>
          <w:sz w:val="24"/>
          <w:szCs w:val="24"/>
          <w:lang w:eastAsia="ru-RU"/>
        </w:rPr>
        <w:t xml:space="preserve"> и </w:t>
      </w:r>
      <w:hyperlink r:id="rId13" w:history="1">
        <w:r w:rsidRPr="00C905AD">
          <w:rPr>
            <w:rFonts w:ascii="Times New Roman" w:eastAsia="Calibri" w:hAnsi="Times New Roman" w:cs="Times New Roman"/>
            <w:sz w:val="24"/>
            <w:szCs w:val="24"/>
            <w:lang w:eastAsia="ru-RU"/>
          </w:rPr>
          <w:t>4 статьи 11</w:t>
        </w:r>
      </w:hyperlink>
      <w:r w:rsidRPr="00C905AD">
        <w:rPr>
          <w:rFonts w:ascii="Times New Roman" w:eastAsia="Calibri" w:hAnsi="Times New Roman" w:cs="Times New Roman"/>
          <w:sz w:val="24"/>
          <w:szCs w:val="24"/>
          <w:lang w:eastAsia="ru-RU"/>
        </w:rPr>
        <w:t xml:space="preserve"> Водного кодекса Российской Федерации) и п. 2 Правил подготовки и принятия решения о предоставлении водного объекта в пользование, утверждённого Постановлением Правительства РФ от 30.12.2006 N 844 водные объекты, находящиеся в собственности муниципальных образований, предоставляются в пользование для:</w:t>
      </w:r>
      <w:proofErr w:type="gramEnd"/>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а) обеспечения обороны страны и безопасности государства;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б) сброса сточных вод;</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строительства и реконструкции гидротехнических сооружений;</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е) разведки и добычи полезных ископаемых;</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4" w:history="1">
        <w:r w:rsidRPr="00C905AD">
          <w:rPr>
            <w:rFonts w:ascii="Times New Roman" w:eastAsia="Calibri" w:hAnsi="Times New Roman" w:cs="Times New Roman"/>
            <w:sz w:val="24"/>
            <w:szCs w:val="24"/>
            <w:lang w:eastAsia="ru-RU"/>
          </w:rPr>
          <w:t>частью 2 статьи 47</w:t>
        </w:r>
      </w:hyperlink>
      <w:r w:rsidRPr="00C905AD">
        <w:rPr>
          <w:rFonts w:ascii="Times New Roman" w:eastAsia="Calibri" w:hAnsi="Times New Roman" w:cs="Times New Roman"/>
          <w:sz w:val="24"/>
          <w:szCs w:val="24"/>
          <w:lang w:eastAsia="ru-RU"/>
        </w:rPr>
        <w:t xml:space="preserve"> Водного кодекса Российской Федерации;</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з) подъема затонувших судов;</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и) сплава древесины;</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к) забора (изъятия) водных ресурсов из водных объектов для гидромелиорации земель;</w:t>
      </w:r>
    </w:p>
    <w:p w:rsidR="007B55B5" w:rsidRDefault="00C905AD" w:rsidP="007B5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Calibri" w:hAnsi="Times New Roman" w:cs="Times New Roman"/>
          <w:sz w:val="24"/>
          <w:szCs w:val="24"/>
          <w:lang w:eastAsia="ru-RU"/>
        </w:rPr>
        <w:t xml:space="preserve">л) забора (изъятия) водных ресурсов из водных объектов и сброса сточных вод для осуществления </w:t>
      </w:r>
      <w:proofErr w:type="spellStart"/>
      <w:r w:rsidRPr="00C905AD">
        <w:rPr>
          <w:rFonts w:ascii="Times New Roman" w:eastAsia="Calibri" w:hAnsi="Times New Roman" w:cs="Times New Roman"/>
          <w:sz w:val="24"/>
          <w:szCs w:val="24"/>
          <w:lang w:eastAsia="ru-RU"/>
        </w:rPr>
        <w:t>аквакультуры</w:t>
      </w:r>
      <w:proofErr w:type="spellEnd"/>
      <w:r w:rsidRPr="00C905AD">
        <w:rPr>
          <w:rFonts w:ascii="Times New Roman" w:eastAsia="Calibri" w:hAnsi="Times New Roman" w:cs="Times New Roman"/>
          <w:sz w:val="24"/>
          <w:szCs w:val="24"/>
          <w:lang w:eastAsia="ru-RU"/>
        </w:rPr>
        <w:t xml:space="preserve"> (рыбоводства)</w:t>
      </w:r>
      <w:r w:rsidRPr="00C905AD">
        <w:rPr>
          <w:rFonts w:ascii="Times New Roman" w:eastAsia="Times New Roman" w:hAnsi="Times New Roman" w:cs="Times New Roman"/>
          <w:sz w:val="24"/>
          <w:szCs w:val="24"/>
          <w:lang w:eastAsia="ru-RU"/>
        </w:rPr>
        <w:t>.</w:t>
      </w:r>
    </w:p>
    <w:p w:rsidR="007B55B5" w:rsidRDefault="007B55B5" w:rsidP="007B5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55B5" w:rsidRDefault="00C905AD" w:rsidP="007B55B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905AD">
        <w:rPr>
          <w:rFonts w:ascii="Times New Roman" w:eastAsia="Calibri" w:hAnsi="Times New Roman" w:cs="Times New Roman"/>
          <w:b/>
          <w:sz w:val="24"/>
          <w:szCs w:val="24"/>
          <w:lang w:eastAsia="ru-RU"/>
        </w:rPr>
        <w:t>7. Срок предоставления муниципальной услуги</w:t>
      </w:r>
    </w:p>
    <w:p w:rsidR="00C905AD" w:rsidRPr="007B55B5" w:rsidRDefault="00C905AD" w:rsidP="007B5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Calibri" w:hAnsi="Times New Roman" w:cs="Times New Roman"/>
          <w:sz w:val="24"/>
          <w:szCs w:val="24"/>
          <w:lang w:eastAsia="ru-RU"/>
        </w:rPr>
        <w:t>7.1. Срок предоставления муниципальной услуги не более 30 календарных дней со дня представления в Орган документов, обязанность по предоставлению которых возложена на заявителя.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05AD">
        <w:rPr>
          <w:rFonts w:ascii="Times New Roman" w:eastAsia="Calibri" w:hAnsi="Times New Roman" w:cs="Times New Roman"/>
          <w:sz w:val="24"/>
          <w:szCs w:val="24"/>
          <w:lang w:eastAsia="ru-RU"/>
        </w:rPr>
        <w:t xml:space="preserve">7.2. </w:t>
      </w:r>
      <w:r w:rsidRPr="00C905AD">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2 календарных дней со дня принятия соответствующего решения Органом.</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05AD">
        <w:rPr>
          <w:rFonts w:ascii="Times New Roman" w:eastAsia="Calibri" w:hAnsi="Times New Roman" w:cs="Times New Roman"/>
          <w:sz w:val="24"/>
          <w:szCs w:val="24"/>
        </w:rPr>
        <w:t>7.3. Срок</w:t>
      </w:r>
      <w:r w:rsidRPr="00C905AD">
        <w:rPr>
          <w:rFonts w:ascii="Times New Roman" w:eastAsia="Calibri" w:hAnsi="Times New Roman" w:cs="Times New Roman"/>
          <w:sz w:val="28"/>
          <w:szCs w:val="28"/>
          <w:lang w:eastAsia="ru-RU"/>
        </w:rPr>
        <w:t xml:space="preserve"> </w:t>
      </w:r>
      <w:r w:rsidRPr="00C905AD">
        <w:rPr>
          <w:rFonts w:ascii="Times New Roman" w:eastAsia="Calibri" w:hAnsi="Times New Roman" w:cs="Times New Roman"/>
          <w:sz w:val="24"/>
          <w:szCs w:val="24"/>
        </w:rPr>
        <w:t xml:space="preserve">оформления нового решения </w:t>
      </w:r>
      <w:proofErr w:type="gramStart"/>
      <w:r w:rsidRPr="00C905AD">
        <w:rPr>
          <w:rFonts w:ascii="Times New Roman" w:eastAsia="Calibri" w:hAnsi="Times New Roman" w:cs="Times New Roman"/>
          <w:sz w:val="24"/>
          <w:szCs w:val="24"/>
        </w:rPr>
        <w:t xml:space="preserve">о предоставлении водного объекта в пользование </w:t>
      </w:r>
      <w:r w:rsidRPr="00C905AD">
        <w:rPr>
          <w:rFonts w:ascii="Times New Roman" w:eastAsia="Times New Roman" w:hAnsi="Times New Roman" w:cs="Times New Roman"/>
          <w:sz w:val="24"/>
          <w:szCs w:val="24"/>
          <w:lang w:eastAsia="ru-RU"/>
        </w:rPr>
        <w:t>в связи с изменениями сведений о водопользователе</w:t>
      </w:r>
      <w:proofErr w:type="gramEnd"/>
      <w:r w:rsidRPr="00C905AD">
        <w:rPr>
          <w:rFonts w:ascii="Times New Roman" w:eastAsia="Times New Roman" w:hAnsi="Times New Roman" w:cs="Times New Roman"/>
          <w:sz w:val="24"/>
          <w:szCs w:val="24"/>
          <w:lang w:eastAsia="ru-RU"/>
        </w:rPr>
        <w:t xml:space="preserve"> или обнаружения технических ошибок в сведениях о водопользователе, не относящихся к условиям использования водного объекта</w:t>
      </w:r>
      <w:r w:rsidRPr="00C905AD">
        <w:rPr>
          <w:rFonts w:ascii="Times New Roman" w:eastAsia="Calibri" w:hAnsi="Times New Roman" w:cs="Times New Roman"/>
          <w:sz w:val="24"/>
          <w:szCs w:val="24"/>
        </w:rPr>
        <w:t xml:space="preserve"> - 8 рабочих дней с даты получения документов.</w:t>
      </w:r>
    </w:p>
    <w:p w:rsidR="00C905AD" w:rsidRPr="00C905AD" w:rsidRDefault="00C905AD" w:rsidP="00C905AD">
      <w:pPr>
        <w:suppressAutoHyphens/>
        <w:spacing w:after="0" w:line="240" w:lineRule="auto"/>
        <w:ind w:firstLine="708"/>
        <w:jc w:val="both"/>
        <w:rPr>
          <w:rFonts w:ascii="Times New Roman" w:eastAsia="SimSun" w:hAnsi="Times New Roman" w:cs="Mangal"/>
          <w:kern w:val="1"/>
          <w:sz w:val="24"/>
          <w:szCs w:val="24"/>
          <w:lang w:eastAsia="zh-CN" w:bidi="hi-IN"/>
        </w:rPr>
      </w:pPr>
      <w:r w:rsidRPr="00C905AD">
        <w:rPr>
          <w:rFonts w:ascii="Times New Roman" w:eastAsia="Calibri" w:hAnsi="Times New Roman" w:cs="Times New Roman"/>
          <w:sz w:val="24"/>
          <w:szCs w:val="24"/>
          <w:lang w:eastAsia="ru-RU"/>
        </w:rPr>
        <w:t xml:space="preserve">7.4. </w:t>
      </w:r>
      <w:r w:rsidRPr="00C905AD">
        <w:rPr>
          <w:rFonts w:ascii="Times New Roman" w:eastAsia="SimSun" w:hAnsi="Times New Roma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7B55B5" w:rsidRDefault="00C905AD" w:rsidP="007B55B5">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C905AD">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C905AD">
        <w:rPr>
          <w:rFonts w:ascii="Times New Roman" w:eastAsia="SimSun" w:hAnsi="Times New Roman" w:cs="Mangal"/>
          <w:color w:val="000000"/>
          <w:kern w:val="1"/>
          <w:sz w:val="24"/>
          <w:szCs w:val="24"/>
          <w:lang w:eastAsia="zh-CN" w:bidi="hi-IN"/>
        </w:rPr>
        <w:t>и</w:t>
      </w:r>
      <w:proofErr w:type="gramEnd"/>
      <w:r w:rsidRPr="00C905AD">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C905AD" w:rsidRPr="007B55B5" w:rsidRDefault="00C905AD" w:rsidP="007B55B5">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C905AD">
        <w:rPr>
          <w:rFonts w:ascii="Times New Roman" w:eastAsia="Calibri" w:hAnsi="Times New Roman" w:cs="Times New Roman"/>
          <w:sz w:val="24"/>
          <w:szCs w:val="24"/>
          <w:lang w:eastAsia="ru-RU"/>
        </w:rPr>
        <w:t>7.5. Срок приостановления предоставления муниципальной услуги не предусмотрен.</w:t>
      </w:r>
    </w:p>
    <w:p w:rsidR="007B55B5" w:rsidRDefault="007B55B5" w:rsidP="00C905AD">
      <w:pPr>
        <w:spacing w:after="0" w:line="240" w:lineRule="auto"/>
        <w:ind w:firstLine="709"/>
        <w:jc w:val="center"/>
        <w:rPr>
          <w:rFonts w:ascii="Times New Roman" w:eastAsia="Times New Roman" w:hAnsi="Times New Roman" w:cs="Times New Roman"/>
          <w:b/>
          <w:color w:val="000000"/>
          <w:sz w:val="24"/>
          <w:szCs w:val="24"/>
          <w:lang w:eastAsia="ru-RU"/>
        </w:rPr>
      </w:pPr>
    </w:p>
    <w:p w:rsidR="00C905AD" w:rsidRPr="00C905AD" w:rsidRDefault="00C905AD" w:rsidP="00C905AD">
      <w:pPr>
        <w:spacing w:after="0" w:line="240" w:lineRule="auto"/>
        <w:ind w:firstLine="709"/>
        <w:jc w:val="center"/>
        <w:rPr>
          <w:rFonts w:ascii="Times New Roman" w:eastAsia="Times New Roman" w:hAnsi="Times New Roman" w:cs="Times New Roman"/>
          <w:b/>
          <w:color w:val="000000"/>
          <w:sz w:val="24"/>
          <w:szCs w:val="24"/>
          <w:lang w:eastAsia="ru-RU"/>
        </w:rPr>
      </w:pPr>
      <w:r w:rsidRPr="00C905AD">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C905AD" w:rsidRPr="00C905AD" w:rsidRDefault="00C905AD" w:rsidP="00C905AD">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8.1. Перечень </w:t>
      </w:r>
      <w:proofErr w:type="gramStart"/>
      <w:r w:rsidRPr="00C905AD">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C905AD">
        <w:rPr>
          <w:rFonts w:ascii="Times New Roman" w:eastAsia="Times New Roman" w:hAnsi="Times New Roman" w:cs="Times New Roman"/>
          <w:sz w:val="24"/>
          <w:szCs w:val="24"/>
          <w:lang w:eastAsia="ru-RU"/>
        </w:rPr>
        <w:t xml:space="preserve"> на ЕПГУ, РПГУ и официальном сайте Органа.</w:t>
      </w:r>
    </w:p>
    <w:p w:rsidR="00C905AD" w:rsidRPr="00C905AD" w:rsidRDefault="00C905AD" w:rsidP="00C905AD">
      <w:pPr>
        <w:spacing w:after="0" w:line="240" w:lineRule="auto"/>
        <w:ind w:firstLine="709"/>
        <w:jc w:val="center"/>
        <w:rPr>
          <w:rFonts w:ascii="Times New Roman" w:eastAsia="Times New Roman" w:hAnsi="Times New Roman" w:cs="Times New Roman"/>
          <w:b/>
          <w:color w:val="000000"/>
          <w:sz w:val="24"/>
          <w:szCs w:val="24"/>
          <w:lang w:eastAsia="ru-RU"/>
        </w:rPr>
      </w:pPr>
    </w:p>
    <w:p w:rsidR="00C905AD" w:rsidRPr="00C905AD" w:rsidRDefault="00C905AD" w:rsidP="00C905AD">
      <w:pPr>
        <w:spacing w:after="0" w:line="240" w:lineRule="auto"/>
        <w:ind w:firstLine="709"/>
        <w:jc w:val="center"/>
        <w:rPr>
          <w:rFonts w:ascii="Times New Roman" w:eastAsia="Times New Roman" w:hAnsi="Times New Roman" w:cs="Times New Roman"/>
          <w:b/>
          <w:color w:val="000000"/>
          <w:sz w:val="24"/>
          <w:szCs w:val="24"/>
          <w:lang w:eastAsia="ru-RU"/>
        </w:rPr>
      </w:pPr>
      <w:r w:rsidRPr="00C905AD">
        <w:rPr>
          <w:rFonts w:ascii="Times New Roman" w:eastAsia="Times New Roman" w:hAnsi="Times New Roman" w:cs="Times New Roman"/>
          <w:b/>
          <w:color w:val="000000"/>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p>
    <w:p w:rsidR="007B55B5" w:rsidRDefault="00C905AD" w:rsidP="007B55B5">
      <w:pPr>
        <w:spacing w:after="0" w:line="240" w:lineRule="auto"/>
        <w:ind w:firstLine="709"/>
        <w:jc w:val="center"/>
        <w:rPr>
          <w:rFonts w:ascii="Times New Roman" w:eastAsia="Times New Roman" w:hAnsi="Times New Roman" w:cs="Times New Roman"/>
          <w:b/>
          <w:color w:val="000000"/>
          <w:sz w:val="24"/>
          <w:szCs w:val="24"/>
          <w:lang w:eastAsia="ru-RU"/>
        </w:rPr>
      </w:pPr>
      <w:proofErr w:type="gramStart"/>
      <w:r w:rsidRPr="00C905AD">
        <w:rPr>
          <w:rFonts w:ascii="Times New Roman" w:eastAsia="Times New Roman" w:hAnsi="Times New Roman" w:cs="Times New Roman"/>
          <w:b/>
          <w:color w:val="000000"/>
          <w:sz w:val="24"/>
          <w:szCs w:val="24"/>
          <w:lang w:eastAsia="ru-RU"/>
        </w:rPr>
        <w:t>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roofErr w:type="gramEnd"/>
    </w:p>
    <w:p w:rsidR="00C905AD" w:rsidRPr="007B55B5" w:rsidRDefault="00C905AD" w:rsidP="00432C07">
      <w:pPr>
        <w:spacing w:after="0" w:line="240" w:lineRule="auto"/>
        <w:ind w:firstLine="709"/>
        <w:jc w:val="both"/>
        <w:rPr>
          <w:rFonts w:ascii="Times New Roman" w:eastAsia="Times New Roman" w:hAnsi="Times New Roman" w:cs="Times New Roman"/>
          <w:b/>
          <w:color w:val="000000"/>
          <w:sz w:val="24"/>
          <w:szCs w:val="24"/>
          <w:lang w:eastAsia="ru-RU"/>
        </w:rPr>
      </w:pPr>
      <w:r w:rsidRPr="00C905AD">
        <w:rPr>
          <w:rFonts w:ascii="Times New Roman" w:eastAsia="Calibri" w:hAnsi="Times New Roman" w:cs="Times New Roman"/>
          <w:sz w:val="24"/>
          <w:szCs w:val="24"/>
          <w:lang w:eastAsia="ru-RU"/>
        </w:rPr>
        <w:t>9.1. Перечень документов, обязательных к предоставлению заявителем, для п</w:t>
      </w:r>
      <w:r w:rsidRPr="00C905AD">
        <w:rPr>
          <w:rFonts w:ascii="Times New Roman" w:eastAsia="Times New Roman" w:hAnsi="Times New Roman" w:cs="Times New Roman"/>
          <w:sz w:val="24"/>
          <w:szCs w:val="24"/>
          <w:lang w:eastAsia="ru-RU"/>
        </w:rPr>
        <w:t>редоставления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C905AD">
        <w:rPr>
          <w:rFonts w:ascii="Times New Roman" w:eastAsia="Calibri" w:hAnsi="Times New Roman" w:cs="Times New Roman"/>
          <w:sz w:val="24"/>
          <w:szCs w:val="24"/>
          <w:lang w:eastAsia="ru-RU"/>
        </w:rPr>
        <w:t xml:space="preserve">: </w:t>
      </w:r>
    </w:p>
    <w:p w:rsidR="00C905AD" w:rsidRPr="00C905AD" w:rsidRDefault="00C905AD" w:rsidP="00C905AD">
      <w:pPr>
        <w:spacing w:line="240" w:lineRule="auto"/>
        <w:ind w:firstLine="709"/>
        <w:contextualSpacing/>
        <w:jc w:val="both"/>
        <w:rPr>
          <w:rFonts w:ascii="Times New Roman" w:eastAsia="Calibri" w:hAnsi="Times New Roman" w:cs="Times New Roman"/>
          <w:sz w:val="24"/>
          <w:szCs w:val="24"/>
        </w:rPr>
      </w:pPr>
      <w:r w:rsidRPr="00C905AD">
        <w:rPr>
          <w:rFonts w:ascii="Times New Roman" w:eastAsia="Calibri" w:hAnsi="Times New Roman" w:cs="Times New Roman"/>
          <w:sz w:val="24"/>
          <w:szCs w:val="24"/>
        </w:rPr>
        <w:t>- заявление (Приложение №3 к Административному регламенту);</w:t>
      </w:r>
    </w:p>
    <w:p w:rsidR="00C905AD" w:rsidRPr="00C905AD" w:rsidRDefault="00C905AD" w:rsidP="00C905AD">
      <w:pPr>
        <w:spacing w:after="0" w:line="240" w:lineRule="auto"/>
        <w:ind w:firstLine="709"/>
        <w:contextualSpacing/>
        <w:jc w:val="both"/>
        <w:rPr>
          <w:rFonts w:ascii="Times New Roman" w:eastAsia="Calibri" w:hAnsi="Times New Roman" w:cs="Times New Roman"/>
          <w:sz w:val="24"/>
          <w:szCs w:val="24"/>
        </w:rPr>
      </w:pPr>
      <w:r w:rsidRPr="00C905AD">
        <w:rPr>
          <w:rFonts w:ascii="Times New Roman" w:eastAsia="Calibri" w:hAnsi="Times New Roman" w:cs="Times New Roman"/>
          <w:sz w:val="24"/>
          <w:szCs w:val="24"/>
        </w:rPr>
        <w:t>В заявлении указываются следующие сведения:</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а) сведения о заявителе:</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б) наименование и место расположения водного объекта;</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в) обоснование вида, цели и срока водопользования.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 копия документа, удостоверяющего личность;</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8"/>
          <w:szCs w:val="24"/>
          <w:lang w:eastAsia="ru-RU"/>
        </w:rPr>
        <w:t xml:space="preserve">- </w:t>
      </w:r>
      <w:r w:rsidRPr="00C905AD">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заявителя (в случае обращения представителя заявителя);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8"/>
          <w:szCs w:val="24"/>
          <w:lang w:eastAsia="ru-RU"/>
        </w:rPr>
        <w:t xml:space="preserve"> - </w:t>
      </w:r>
      <w:r w:rsidRPr="00C905AD">
        <w:rPr>
          <w:rFonts w:ascii="Times New Roman" w:eastAsia="Calibri" w:hAnsi="Times New Roman" w:cs="Times New Roman"/>
          <w:sz w:val="24"/>
          <w:szCs w:val="24"/>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сведения о наличии контрольно-измерительной аппаратуры для контроля качества воды в водном объекте;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согласие на обработку персональных данных (для физических лиц).</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9.2. </w:t>
      </w:r>
      <w:proofErr w:type="gramStart"/>
      <w:r w:rsidRPr="00C905AD">
        <w:rPr>
          <w:rFonts w:ascii="Times New Roman" w:eastAsia="Calibri" w:hAnsi="Times New Roman" w:cs="Times New Roman"/>
          <w:sz w:val="24"/>
          <w:szCs w:val="24"/>
          <w:lang w:eastAsia="ru-RU"/>
        </w:rPr>
        <w:t>К заявлению о предоставлении в пользование водного объекта для сброса сточных вод кроме документов</w:t>
      </w:r>
      <w:proofErr w:type="gramEnd"/>
      <w:r w:rsidRPr="00C905AD">
        <w:rPr>
          <w:rFonts w:ascii="Times New Roman" w:eastAsia="Calibri" w:hAnsi="Times New Roman" w:cs="Times New Roman"/>
          <w:sz w:val="24"/>
          <w:szCs w:val="24"/>
          <w:lang w:eastAsia="ru-RU"/>
        </w:rPr>
        <w:t xml:space="preserve">, указанных в </w:t>
      </w:r>
      <w:hyperlink r:id="rId15" w:history="1">
        <w:r w:rsidRPr="00C905AD">
          <w:rPr>
            <w:rFonts w:ascii="Times New Roman" w:eastAsia="Calibri" w:hAnsi="Times New Roman" w:cs="Times New Roman"/>
            <w:sz w:val="24"/>
            <w:szCs w:val="24"/>
            <w:lang w:eastAsia="ru-RU"/>
          </w:rPr>
          <w:t xml:space="preserve">пункте </w:t>
        </w:r>
      </w:hyperlink>
      <w:r w:rsidRPr="00C905AD">
        <w:rPr>
          <w:rFonts w:ascii="Times New Roman" w:eastAsia="Calibri" w:hAnsi="Times New Roman" w:cs="Times New Roman"/>
          <w:sz w:val="24"/>
          <w:szCs w:val="24"/>
          <w:lang w:eastAsia="ru-RU"/>
        </w:rPr>
        <w:t>9.1 настоящего Административного регламента, прилагаются: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расчет и обоснование заявленного объема сброса сточных вод и показателей их качества;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поквартальный график сброса сточных вод;</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сведения о наличии контрольно-измерительной аппаратуры для учета объемов и контроля (наблюдения) качества сбрасываемых сточных вод.</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место предполагаемого сброса сточных вод обозначается в графических материалах, прилагаемых к заявлению.</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9.3. </w:t>
      </w:r>
      <w:proofErr w:type="gramStart"/>
      <w:r w:rsidRPr="00C905AD">
        <w:rPr>
          <w:rFonts w:ascii="Times New Roman" w:eastAsia="Calibri" w:hAnsi="Times New Roman" w:cs="Times New Roman"/>
          <w:sz w:val="24"/>
          <w:szCs w:val="24"/>
          <w:lang w:eastAsia="ru-RU"/>
        </w:rPr>
        <w:t xml:space="preserve">К заявлению о предоставлении в пользование водного объекта в случаях, предусмотренных </w:t>
      </w:r>
      <w:hyperlink r:id="rId16" w:history="1">
        <w:r w:rsidRPr="00C905AD">
          <w:rPr>
            <w:rFonts w:ascii="Times New Roman" w:eastAsia="Calibri" w:hAnsi="Times New Roman" w:cs="Times New Roman"/>
            <w:sz w:val="24"/>
            <w:szCs w:val="24"/>
            <w:lang w:eastAsia="ru-RU"/>
          </w:rPr>
          <w:t>подпунктами "в"</w:t>
        </w:r>
      </w:hyperlink>
      <w:r w:rsidRPr="00C905AD">
        <w:rPr>
          <w:rFonts w:ascii="Times New Roman" w:eastAsia="Calibri" w:hAnsi="Times New Roman" w:cs="Times New Roman"/>
          <w:sz w:val="24"/>
          <w:szCs w:val="24"/>
          <w:lang w:eastAsia="ru-RU"/>
        </w:rPr>
        <w:t xml:space="preserve"> - </w:t>
      </w:r>
      <w:hyperlink r:id="rId17" w:history="1">
        <w:r w:rsidRPr="00C905AD">
          <w:rPr>
            <w:rFonts w:ascii="Times New Roman" w:eastAsia="Calibri" w:hAnsi="Times New Roman" w:cs="Times New Roman"/>
            <w:sz w:val="24"/>
            <w:szCs w:val="24"/>
            <w:lang w:eastAsia="ru-RU"/>
          </w:rPr>
          <w:t>"д" пункта 6.2</w:t>
        </w:r>
      </w:hyperlink>
      <w:r w:rsidRPr="00C905AD">
        <w:rPr>
          <w:rFonts w:ascii="Times New Roman" w:eastAsia="Calibri" w:hAnsi="Times New Roman" w:cs="Times New Roman"/>
          <w:sz w:val="24"/>
          <w:szCs w:val="24"/>
          <w:lang w:eastAsia="ru-RU"/>
        </w:rPr>
        <w:t xml:space="preserve"> настоящего Административного регламента, кроме документов, указанных в </w:t>
      </w:r>
      <w:hyperlink r:id="rId18" w:history="1">
        <w:r w:rsidRPr="00C905AD">
          <w:rPr>
            <w:rFonts w:ascii="Times New Roman" w:eastAsia="Calibri" w:hAnsi="Times New Roman" w:cs="Times New Roman"/>
            <w:sz w:val="24"/>
            <w:szCs w:val="24"/>
            <w:lang w:eastAsia="ru-RU"/>
          </w:rPr>
          <w:t>пункте</w:t>
        </w:r>
      </w:hyperlink>
      <w:r w:rsidRPr="00C905AD">
        <w:rPr>
          <w:rFonts w:ascii="Times New Roman" w:eastAsia="Calibri" w:hAnsi="Times New Roman" w:cs="Times New Roman"/>
          <w:sz w:val="24"/>
          <w:szCs w:val="24"/>
          <w:lang w:eastAsia="ru-RU"/>
        </w:rPr>
        <w:t xml:space="preserve"> 9.1 настоящего Административного регламента,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w:t>
      </w:r>
      <w:proofErr w:type="gramEnd"/>
      <w:r w:rsidRPr="00C905AD">
        <w:rPr>
          <w:rFonts w:ascii="Times New Roman" w:eastAsia="Calibri" w:hAnsi="Times New Roman" w:cs="Times New Roman"/>
          <w:sz w:val="24"/>
          <w:szCs w:val="24"/>
          <w:lang w:eastAsia="ru-RU"/>
        </w:rPr>
        <w:t xml:space="preserve">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9.4. 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 9.5. 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9.6</w:t>
      </w:r>
      <w:proofErr w:type="gramStart"/>
      <w:r w:rsidRPr="00C905AD">
        <w:rPr>
          <w:rFonts w:ascii="Times New Roman" w:eastAsia="Calibri" w:hAnsi="Times New Roman" w:cs="Times New Roman"/>
          <w:sz w:val="24"/>
          <w:szCs w:val="24"/>
          <w:lang w:eastAsia="ru-RU"/>
        </w:rPr>
        <w:t xml:space="preserve"> К</w:t>
      </w:r>
      <w:proofErr w:type="gramEnd"/>
      <w:r w:rsidRPr="00C905AD">
        <w:rPr>
          <w:rFonts w:ascii="Times New Roman" w:eastAsia="Calibri" w:hAnsi="Times New Roman" w:cs="Times New Roman"/>
          <w:sz w:val="24"/>
          <w:szCs w:val="24"/>
          <w:lang w:eastAsia="ru-RU"/>
        </w:rPr>
        <w:t xml:space="preserve"> заявлению о предоставлении в пользование водного объекта для забора (изъятия) водных ресурсов из водных объектов для гидромелиорации земель кроме документов, указанных в пункте 9.1 настоящего Административного регламента, прилагаются: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а) расчет и обоснование заявленного объема забора (изъятия) водных ресурсов из водного объекта;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б) сведения о наличии контрольно-измерительной аппаратуры для учета объема водных ресурсов, забираемых (изымаемых) из водного объекта;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9.7</w:t>
      </w:r>
      <w:proofErr w:type="gramStart"/>
      <w:r w:rsidRPr="00C905AD">
        <w:rPr>
          <w:rFonts w:ascii="Times New Roman" w:eastAsia="Calibri" w:hAnsi="Times New Roman" w:cs="Times New Roman"/>
          <w:sz w:val="24"/>
          <w:szCs w:val="24"/>
          <w:lang w:eastAsia="ru-RU"/>
        </w:rPr>
        <w:t xml:space="preserve"> Д</w:t>
      </w:r>
      <w:proofErr w:type="gramEnd"/>
      <w:r w:rsidRPr="00C905AD">
        <w:rPr>
          <w:rFonts w:ascii="Times New Roman" w:eastAsia="Calibri" w:hAnsi="Times New Roman" w:cs="Times New Roman"/>
          <w:sz w:val="24"/>
          <w:szCs w:val="24"/>
          <w:lang w:eastAsia="ru-RU"/>
        </w:rPr>
        <w:t xml:space="preserve">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r:id="rId19" w:history="1">
        <w:r w:rsidRPr="00C905AD">
          <w:rPr>
            <w:rFonts w:ascii="Times New Roman" w:eastAsia="Calibri" w:hAnsi="Times New Roman" w:cs="Times New Roman"/>
            <w:sz w:val="24"/>
            <w:szCs w:val="24"/>
            <w:lang w:eastAsia="ru-RU"/>
          </w:rPr>
          <w:t>подпунктами "в"</w:t>
        </w:r>
      </w:hyperlink>
      <w:r w:rsidRPr="00C905AD">
        <w:rPr>
          <w:rFonts w:ascii="Times New Roman" w:eastAsia="Calibri" w:hAnsi="Times New Roman" w:cs="Times New Roman"/>
          <w:sz w:val="24"/>
          <w:szCs w:val="24"/>
          <w:lang w:eastAsia="ru-RU"/>
        </w:rPr>
        <w:t xml:space="preserve"> - </w:t>
      </w:r>
      <w:hyperlink r:id="rId20" w:history="1">
        <w:r w:rsidRPr="00C905AD">
          <w:rPr>
            <w:rFonts w:ascii="Times New Roman" w:eastAsia="Calibri" w:hAnsi="Times New Roman" w:cs="Times New Roman"/>
            <w:sz w:val="24"/>
            <w:szCs w:val="24"/>
            <w:lang w:eastAsia="ru-RU"/>
          </w:rPr>
          <w:t>"е"</w:t>
        </w:r>
      </w:hyperlink>
      <w:r w:rsidRPr="00C905AD">
        <w:rPr>
          <w:rFonts w:ascii="Times New Roman" w:eastAsia="Calibri" w:hAnsi="Times New Roman" w:cs="Times New Roman"/>
          <w:sz w:val="24"/>
          <w:szCs w:val="24"/>
          <w:lang w:eastAsia="ru-RU"/>
        </w:rPr>
        <w:t xml:space="preserve"> и </w:t>
      </w:r>
      <w:hyperlink r:id="rId21" w:history="1">
        <w:r w:rsidRPr="00C905AD">
          <w:rPr>
            <w:rFonts w:ascii="Times New Roman" w:eastAsia="Calibri" w:hAnsi="Times New Roman" w:cs="Times New Roman"/>
            <w:sz w:val="24"/>
            <w:szCs w:val="24"/>
            <w:lang w:eastAsia="ru-RU"/>
          </w:rPr>
          <w:t>"з" пункта 6.2</w:t>
        </w:r>
      </w:hyperlink>
      <w:r w:rsidRPr="00C905AD">
        <w:rPr>
          <w:rFonts w:ascii="Times New Roman" w:eastAsia="Calibri" w:hAnsi="Times New Roman" w:cs="Times New Roman"/>
          <w:sz w:val="24"/>
          <w:szCs w:val="24"/>
          <w:lang w:eastAsia="ru-RU"/>
        </w:rPr>
        <w:t xml:space="preserve">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w:t>
      </w:r>
      <w:proofErr w:type="gramStart"/>
      <w:r w:rsidRPr="00C905AD">
        <w:rPr>
          <w:rFonts w:ascii="Times New Roman" w:eastAsia="Calibri" w:hAnsi="Times New Roman" w:cs="Times New Roman"/>
          <w:sz w:val="24"/>
          <w:szCs w:val="24"/>
          <w:lang w:eastAsia="ru-RU"/>
        </w:rPr>
        <w:t xml:space="preserve">исключением случаев, предусмотренных </w:t>
      </w:r>
      <w:hyperlink r:id="rId22" w:history="1">
        <w:r w:rsidRPr="00C905AD">
          <w:rPr>
            <w:rFonts w:ascii="Times New Roman" w:eastAsia="Calibri" w:hAnsi="Times New Roman" w:cs="Times New Roman"/>
            <w:sz w:val="24"/>
            <w:szCs w:val="24"/>
            <w:lang w:eastAsia="ru-RU"/>
          </w:rPr>
          <w:t>частью 2 статьи 47</w:t>
        </w:r>
      </w:hyperlink>
      <w:r w:rsidRPr="00C905AD">
        <w:rPr>
          <w:rFonts w:ascii="Times New Roman" w:eastAsia="Calibri" w:hAnsi="Times New Roman" w:cs="Times New Roman"/>
          <w:sz w:val="24"/>
          <w:szCs w:val="24"/>
          <w:lang w:eastAsia="ru-RU"/>
        </w:rPr>
        <w:t xml:space="preserve"> Водного кодекса Российской Федерации, кроме документов, указанных в пункте 9.1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9.8</w:t>
      </w:r>
      <w:proofErr w:type="gramStart"/>
      <w:r w:rsidRPr="00C905AD">
        <w:rPr>
          <w:rFonts w:ascii="Times New Roman" w:eastAsia="Calibri" w:hAnsi="Times New Roman" w:cs="Times New Roman"/>
          <w:sz w:val="24"/>
          <w:szCs w:val="24"/>
          <w:lang w:eastAsia="ru-RU"/>
        </w:rPr>
        <w:t xml:space="preserve"> К</w:t>
      </w:r>
      <w:proofErr w:type="gramEnd"/>
      <w:r w:rsidRPr="00C905AD">
        <w:rPr>
          <w:rFonts w:ascii="Times New Roman" w:eastAsia="Calibri" w:hAnsi="Times New Roman" w:cs="Times New Roman"/>
          <w:sz w:val="24"/>
          <w:szCs w:val="24"/>
          <w:lang w:eastAsia="ru-RU"/>
        </w:rPr>
        <w:t xml:space="preserve">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w:t>
      </w:r>
      <w:proofErr w:type="spellStart"/>
      <w:r w:rsidRPr="00C905AD">
        <w:rPr>
          <w:rFonts w:ascii="Times New Roman" w:eastAsia="Calibri" w:hAnsi="Times New Roman" w:cs="Times New Roman"/>
          <w:sz w:val="24"/>
          <w:szCs w:val="24"/>
          <w:lang w:eastAsia="ru-RU"/>
        </w:rPr>
        <w:t>аквакультуры</w:t>
      </w:r>
      <w:proofErr w:type="spellEnd"/>
      <w:r w:rsidRPr="00C905AD">
        <w:rPr>
          <w:rFonts w:ascii="Times New Roman" w:eastAsia="Calibri" w:hAnsi="Times New Roman" w:cs="Times New Roman"/>
          <w:sz w:val="24"/>
          <w:szCs w:val="24"/>
          <w:lang w:eastAsia="ru-RU"/>
        </w:rPr>
        <w:t xml:space="preserve"> (рыбоводства) кроме документов, указанных в пункте 9.1 настоящего Административного регламента, прилагаются документы и сведения, указанные в </w:t>
      </w:r>
      <w:hyperlink r:id="rId23" w:history="1">
        <w:r w:rsidRPr="00C905AD">
          <w:rPr>
            <w:rFonts w:ascii="Times New Roman" w:eastAsia="Calibri" w:hAnsi="Times New Roman" w:cs="Times New Roman"/>
            <w:sz w:val="24"/>
            <w:szCs w:val="24"/>
            <w:lang w:eastAsia="ru-RU"/>
          </w:rPr>
          <w:t>абзацах втором</w:t>
        </w:r>
      </w:hyperlink>
      <w:r w:rsidRPr="00C905AD">
        <w:rPr>
          <w:rFonts w:ascii="Times New Roman" w:eastAsia="Calibri" w:hAnsi="Times New Roman" w:cs="Times New Roman"/>
          <w:sz w:val="24"/>
          <w:szCs w:val="24"/>
          <w:lang w:eastAsia="ru-RU"/>
        </w:rPr>
        <w:t xml:space="preserve"> - </w:t>
      </w:r>
      <w:hyperlink r:id="rId24" w:history="1">
        <w:r w:rsidRPr="00C905AD">
          <w:rPr>
            <w:rFonts w:ascii="Times New Roman" w:eastAsia="Calibri" w:hAnsi="Times New Roman" w:cs="Times New Roman"/>
            <w:sz w:val="24"/>
            <w:szCs w:val="24"/>
            <w:lang w:eastAsia="ru-RU"/>
          </w:rPr>
          <w:t xml:space="preserve">четвертом пункта </w:t>
        </w:r>
      </w:hyperlink>
      <w:r w:rsidRPr="00C905AD">
        <w:rPr>
          <w:rFonts w:ascii="Times New Roman" w:eastAsia="Calibri" w:hAnsi="Times New Roman" w:cs="Times New Roman"/>
          <w:sz w:val="24"/>
          <w:szCs w:val="24"/>
          <w:lang w:eastAsia="ru-RU"/>
        </w:rPr>
        <w:t xml:space="preserve">9.2 и </w:t>
      </w:r>
      <w:hyperlink r:id="rId25" w:history="1">
        <w:r w:rsidRPr="00C905AD">
          <w:rPr>
            <w:rFonts w:ascii="Times New Roman" w:eastAsia="Calibri" w:hAnsi="Times New Roman" w:cs="Times New Roman"/>
            <w:sz w:val="24"/>
            <w:szCs w:val="24"/>
            <w:lang w:eastAsia="ru-RU"/>
          </w:rPr>
          <w:t>подпунктах "а"</w:t>
        </w:r>
      </w:hyperlink>
      <w:r w:rsidRPr="00C905AD">
        <w:rPr>
          <w:rFonts w:ascii="Times New Roman" w:eastAsia="Calibri" w:hAnsi="Times New Roman" w:cs="Times New Roman"/>
          <w:sz w:val="24"/>
          <w:szCs w:val="24"/>
          <w:lang w:eastAsia="ru-RU"/>
        </w:rPr>
        <w:t xml:space="preserve"> - </w:t>
      </w:r>
      <w:hyperlink r:id="rId26" w:history="1">
        <w:r w:rsidRPr="00C905AD">
          <w:rPr>
            <w:rFonts w:ascii="Times New Roman" w:eastAsia="Calibri" w:hAnsi="Times New Roman" w:cs="Times New Roman"/>
            <w:sz w:val="24"/>
            <w:szCs w:val="24"/>
            <w:lang w:eastAsia="ru-RU"/>
          </w:rPr>
          <w:t xml:space="preserve">"в" пункта </w:t>
        </w:r>
      </w:hyperlink>
      <w:r w:rsidRPr="00C905AD">
        <w:rPr>
          <w:rFonts w:ascii="Times New Roman" w:eastAsia="Calibri" w:hAnsi="Times New Roman" w:cs="Times New Roman"/>
          <w:sz w:val="24"/>
          <w:szCs w:val="24"/>
          <w:lang w:eastAsia="ru-RU"/>
        </w:rPr>
        <w:t>9.6 настоящего Административного регламента.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Копии документов представляются с предъявлением оригинала, если копии не засвидетельствованы в нотариальном порядке.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9.9</w:t>
      </w:r>
      <w:proofErr w:type="gramStart"/>
      <w:r w:rsidRPr="00C905AD">
        <w:rPr>
          <w:rFonts w:ascii="Times New Roman" w:eastAsia="Calibri" w:hAnsi="Times New Roman" w:cs="Times New Roman"/>
          <w:sz w:val="24"/>
          <w:szCs w:val="24"/>
          <w:lang w:eastAsia="ru-RU"/>
        </w:rPr>
        <w:t xml:space="preserve"> К</w:t>
      </w:r>
      <w:proofErr w:type="gramEnd"/>
      <w:r w:rsidRPr="00C905AD">
        <w:rPr>
          <w:rFonts w:ascii="Times New Roman" w:eastAsia="Calibri" w:hAnsi="Times New Roman" w:cs="Times New Roman"/>
          <w:sz w:val="24"/>
          <w:szCs w:val="24"/>
          <w:lang w:eastAsia="ru-RU"/>
        </w:rPr>
        <w:t xml:space="preserve"> заявлению о выдаче нового решения </w:t>
      </w:r>
      <w:r w:rsidRPr="00C905AD">
        <w:rPr>
          <w:rFonts w:ascii="Times New Roman" w:eastAsia="Calibri" w:hAnsi="Times New Roman" w:cs="Times New Roman"/>
          <w:sz w:val="24"/>
          <w:szCs w:val="24"/>
        </w:rPr>
        <w:t xml:space="preserve">о предоставлении водного объекта в пользование </w:t>
      </w:r>
      <w:r w:rsidRPr="00C905AD">
        <w:rPr>
          <w:rFonts w:ascii="Times New Roman" w:eastAsia="Times New Roman" w:hAnsi="Times New Roman" w:cs="Times New Roman"/>
          <w:sz w:val="24"/>
          <w:szCs w:val="24"/>
          <w:lang w:eastAsia="ru-RU"/>
        </w:rPr>
        <w:t>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w:t>
      </w:r>
      <w:r w:rsidRPr="00C905AD">
        <w:rPr>
          <w:rFonts w:ascii="Times New Roman" w:eastAsia="Calibri" w:hAnsi="Times New Roman" w:cs="Times New Roman"/>
          <w:sz w:val="24"/>
          <w:szCs w:val="24"/>
          <w:lang w:eastAsia="ru-RU"/>
        </w:rPr>
        <w:t xml:space="preserve"> прилагаются: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оригинал решения о предоставлении водного объекта в пользование;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копия документа, удостоверяющего личность;</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согласие на обработку персональных данных - для физического лица;</w:t>
      </w:r>
    </w:p>
    <w:p w:rsidR="007B55B5" w:rsidRDefault="00C905AD"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документ, подтверждающий полномочия лица на осуществление действий от имени заявителя, - при необходимости.</w:t>
      </w:r>
    </w:p>
    <w:p w:rsidR="00C905AD" w:rsidRPr="00C905AD" w:rsidRDefault="00C905AD"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9.10. Перечень документов, обязательных к предоставлению заявителем,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заявление (Приложение №3 к Административному регламенту);</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заявлении указываются следующие сведения: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а) сведения о водопользователе;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б) данные о выданном </w:t>
      </w:r>
      <w:proofErr w:type="gramStart"/>
      <w:r w:rsidRPr="00C905AD">
        <w:rPr>
          <w:rFonts w:ascii="Times New Roman" w:eastAsia="Calibri" w:hAnsi="Times New Roman" w:cs="Times New Roman"/>
          <w:sz w:val="24"/>
          <w:szCs w:val="24"/>
          <w:lang w:eastAsia="ru-RU"/>
        </w:rPr>
        <w:t>решении</w:t>
      </w:r>
      <w:proofErr w:type="gramEnd"/>
      <w:r w:rsidRPr="00C905AD">
        <w:rPr>
          <w:rFonts w:ascii="Times New Roman" w:eastAsia="Calibri" w:hAnsi="Times New Roman" w:cs="Times New Roman"/>
          <w:sz w:val="24"/>
          <w:szCs w:val="24"/>
          <w:lang w:eastAsia="ru-RU"/>
        </w:rPr>
        <w:t xml:space="preserve"> о предоставлении водного объекта в пользование, в том числе регистрационный номер решения в государственном водном реестре;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оригинал решения о предоставлении водного объекта в пользование;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копия документа, удостоверяющего личность;</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согласие на обработку персональных данных - для физического лица;</w:t>
      </w:r>
    </w:p>
    <w:p w:rsidR="007B55B5" w:rsidRDefault="00C905AD"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документ, подтверждающий полномочия лица на осуществление действий от имени заявителя, - при необходимости.</w:t>
      </w:r>
    </w:p>
    <w:p w:rsidR="007B55B5" w:rsidRDefault="00C905AD"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9.11.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пунктами 9.1. - 9.10. (в зависимости от цели обращения). </w:t>
      </w:r>
      <w:r w:rsidRPr="00C905AD">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C905AD">
        <w:rPr>
          <w:rFonts w:ascii="Times New Roman" w:eastAsia="Calibri" w:hAnsi="Times New Roman" w:cs="Times New Roman"/>
          <w:sz w:val="24"/>
          <w:szCs w:val="24"/>
          <w:lang w:eastAsia="ru-RU"/>
        </w:rPr>
        <w:t xml:space="preserve">муниципальной </w:t>
      </w:r>
      <w:r w:rsidRPr="00C905AD">
        <w:rPr>
          <w:rFonts w:ascii="Times New Roman" w:eastAsia="SimSun" w:hAnsi="Times New Roman" w:cs="Mangal"/>
          <w:kern w:val="2"/>
          <w:sz w:val="24"/>
          <w:szCs w:val="24"/>
          <w:lang w:eastAsia="zh-CN" w:bidi="hi-IN"/>
        </w:rPr>
        <w:t xml:space="preserve">услуги посредством </w:t>
      </w:r>
      <w:r w:rsidRPr="00C905AD">
        <w:rPr>
          <w:rFonts w:ascii="Times New Roman" w:eastAsia="Calibri" w:hAnsi="Times New Roman" w:cs="Times New Roman"/>
          <w:sz w:val="24"/>
          <w:szCs w:val="24"/>
          <w:lang w:eastAsia="ru-RU"/>
        </w:rPr>
        <w:t xml:space="preserve">ЕПГУ, </w:t>
      </w:r>
      <w:r w:rsidRPr="00C905AD">
        <w:rPr>
          <w:rFonts w:ascii="Times New Roman" w:eastAsia="SimSun" w:hAnsi="Times New Roma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05AD">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C905AD">
        <w:rPr>
          <w:rFonts w:ascii="Times New Roman" w:eastAsia="Calibri" w:hAnsi="Times New Roman" w:cs="Times New Roman"/>
          <w:sz w:val="24"/>
          <w:szCs w:val="24"/>
          <w:lang w:eastAsia="ru-RU"/>
        </w:rPr>
        <w:t>согласно</w:t>
      </w:r>
      <w:proofErr w:type="gramEnd"/>
      <w:r w:rsidRPr="00C905AD">
        <w:rPr>
          <w:rFonts w:ascii="Times New Roman" w:eastAsia="Calibri" w:hAnsi="Times New Roman" w:cs="Times New Roman"/>
          <w:sz w:val="24"/>
          <w:szCs w:val="24"/>
          <w:lang w:eastAsia="ru-RU"/>
        </w:rPr>
        <w:t xml:space="preserve"> установленного срока.</w:t>
      </w:r>
    </w:p>
    <w:p w:rsidR="007B55B5" w:rsidRDefault="007B55B5"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905AD" w:rsidRPr="007B55B5" w:rsidRDefault="00C905AD" w:rsidP="007B55B5">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905AD">
        <w:rPr>
          <w:rFonts w:ascii="Times New Roman" w:eastAsia="Calibri" w:hAnsi="Times New Roman" w:cs="Times New Roman"/>
          <w:b/>
          <w:sz w:val="24"/>
          <w:szCs w:val="24"/>
          <w:lang w:eastAsia="ru-RU"/>
        </w:rPr>
        <w:lastRenderedPageBreak/>
        <w:t>10. Исчерпывающий перечень документов, необходимых в соответствии с нормативными</w:t>
      </w:r>
      <w:r w:rsidRPr="00C905AD">
        <w:rPr>
          <w:rFonts w:ascii="Times New Roman" w:eastAsia="Calibri" w:hAnsi="Times New Roman" w:cs="Times New Roman"/>
          <w:sz w:val="24"/>
          <w:szCs w:val="24"/>
          <w:lang w:eastAsia="ru-RU"/>
        </w:rPr>
        <w:t xml:space="preserve"> </w:t>
      </w:r>
      <w:r w:rsidRPr="00C905AD">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1) В Федеральной налоговой службе (ее территориальных органах):</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 В органах государственной власти и организациях, уполномоченных на проведение государственной экспертизы (Министерство </w:t>
      </w:r>
      <w:r w:rsidRPr="00C905AD">
        <w:rPr>
          <w:rFonts w:ascii="Times New Roman" w:eastAsia="Times New Roman" w:hAnsi="Times New Roman" w:cs="Times New Roman"/>
          <w:sz w:val="24"/>
          <w:szCs w:val="24"/>
          <w:lang w:eastAsia="ru-RU"/>
        </w:rPr>
        <w:t>строительства и архитектуры Республики Крым)</w:t>
      </w:r>
      <w:r w:rsidRPr="00C905AD">
        <w:rPr>
          <w:rFonts w:ascii="Times New Roman" w:eastAsia="Calibri" w:hAnsi="Times New Roman" w:cs="Times New Roman"/>
          <w:sz w:val="24"/>
          <w:szCs w:val="24"/>
          <w:lang w:eastAsia="ru-RU"/>
        </w:rPr>
        <w:t>:</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 сведения о наличии положительного заключения государственной экспертизы и об </w:t>
      </w:r>
      <w:proofErr w:type="gramStart"/>
      <w:r w:rsidRPr="00C905AD">
        <w:rPr>
          <w:rFonts w:ascii="Times New Roman" w:eastAsia="Calibri" w:hAnsi="Times New Roman" w:cs="Times New Roman"/>
          <w:sz w:val="24"/>
          <w:szCs w:val="24"/>
          <w:lang w:eastAsia="ru-RU"/>
        </w:rPr>
        <w:t>акте</w:t>
      </w:r>
      <w:proofErr w:type="gramEnd"/>
      <w:r w:rsidRPr="00C905AD">
        <w:rPr>
          <w:rFonts w:ascii="Times New Roman" w:eastAsia="Calibri" w:hAnsi="Times New Roman" w:cs="Times New Roman"/>
          <w:sz w:val="24"/>
          <w:szCs w:val="24"/>
          <w:lang w:eastAsia="ru-RU"/>
        </w:rPr>
        <w:t xml:space="preserve"> о его утверждении (в случаях, предусмотренных законодательством Российской Федерации);</w:t>
      </w:r>
    </w:p>
    <w:p w:rsidR="00C905AD" w:rsidRPr="007B55B5" w:rsidRDefault="00C905AD" w:rsidP="007B55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05AD">
        <w:rPr>
          <w:rFonts w:ascii="Times New Roman" w:eastAsia="Times New Roman" w:hAnsi="Times New Roman" w:cs="Times New Roman"/>
          <w:sz w:val="24"/>
          <w:szCs w:val="24"/>
          <w:lang w:eastAsia="ru-RU"/>
        </w:rPr>
        <w:t xml:space="preserve">3) В </w:t>
      </w:r>
      <w:r w:rsidR="007B55B5">
        <w:rPr>
          <w:rFonts w:ascii="Times New Roman" w:eastAsia="Times New Roman" w:hAnsi="Times New Roman" w:cs="Times New Roman"/>
          <w:sz w:val="24"/>
          <w:szCs w:val="24"/>
          <w:lang w:eastAsia="ru-RU"/>
        </w:rPr>
        <w:t>Нижнегорском районном отделе  Государственного комитета</w:t>
      </w:r>
      <w:r w:rsidRPr="00C905AD">
        <w:rPr>
          <w:rFonts w:ascii="Times New Roman" w:eastAsia="Times New Roman" w:hAnsi="Times New Roman" w:cs="Times New Roman"/>
          <w:sz w:val="24"/>
          <w:szCs w:val="24"/>
          <w:lang w:eastAsia="ru-RU"/>
        </w:rPr>
        <w:t xml:space="preserve"> по государственной</w:t>
      </w:r>
      <w:r w:rsidR="007B55B5">
        <w:rPr>
          <w:rFonts w:ascii="Times New Roman" w:eastAsia="Times New Roman" w:hAnsi="Times New Roman" w:cs="Times New Roman"/>
          <w:sz w:val="24"/>
          <w:szCs w:val="24"/>
          <w:lang w:eastAsia="ru-RU"/>
        </w:rPr>
        <w:t xml:space="preserve"> </w:t>
      </w:r>
      <w:r w:rsidRPr="00C905AD">
        <w:rPr>
          <w:rFonts w:ascii="Times New Roman" w:eastAsia="Calibri" w:hAnsi="Times New Roman" w:cs="Times New Roman"/>
          <w:sz w:val="24"/>
          <w:szCs w:val="24"/>
          <w:lang w:eastAsia="ru-RU"/>
        </w:rPr>
        <w:t>регистрации и кадастру) (в случае использования водного объекта для строительства причалов)</w:t>
      </w:r>
      <w:proofErr w:type="gramEnd"/>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правоустанавливающие документы на земельный участок;</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4) Для рассмотрения вопроса о выдаче нового решения </w:t>
      </w:r>
      <w:r w:rsidRPr="00C905AD">
        <w:rPr>
          <w:rFonts w:ascii="Times New Roman" w:eastAsia="Calibri" w:hAnsi="Times New Roman" w:cs="Times New Roman"/>
          <w:sz w:val="24"/>
          <w:szCs w:val="24"/>
        </w:rPr>
        <w:t xml:space="preserve">о предоставлении водного объекта в пользование </w:t>
      </w:r>
      <w:r w:rsidRPr="00C905AD">
        <w:rPr>
          <w:rFonts w:ascii="Times New Roman" w:eastAsia="Times New Roman" w:hAnsi="Times New Roman" w:cs="Times New Roman"/>
          <w:sz w:val="24"/>
          <w:szCs w:val="24"/>
          <w:lang w:eastAsia="ru-RU"/>
        </w:rPr>
        <w:t xml:space="preserve">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 </w:t>
      </w:r>
      <w:r w:rsidRPr="00C905AD">
        <w:rPr>
          <w:rFonts w:ascii="Times New Roman" w:eastAsia="Calibri" w:hAnsi="Times New Roman" w:cs="Times New Roman"/>
          <w:sz w:val="24"/>
          <w:szCs w:val="24"/>
          <w:lang w:eastAsia="ru-RU"/>
        </w:rPr>
        <w:t>в Федеральной налоговой службе (далее – ФНС) (ее территориальных органах):</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C905AD">
        <w:rPr>
          <w:rFonts w:ascii="Times New Roman" w:eastAsia="Calibri" w:hAnsi="Times New Roman" w:cs="Times New Roman"/>
          <w:sz w:val="24"/>
          <w:szCs w:val="24"/>
          <w:lang w:eastAsia="ru-RU"/>
        </w:rPr>
        <w:t>предоставить документы</w:t>
      </w:r>
      <w:proofErr w:type="gramEnd"/>
      <w:r w:rsidRPr="00C905AD">
        <w:rPr>
          <w:rFonts w:ascii="Times New Roman" w:eastAsia="Calibri" w:hAnsi="Times New Roman" w:cs="Times New Roman"/>
          <w:sz w:val="24"/>
          <w:szCs w:val="24"/>
          <w:lang w:eastAsia="ru-RU"/>
        </w:rPr>
        <w:t xml:space="preserve">, предусмотренные подпунктами 1 - 2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905AD" w:rsidRPr="00C905AD" w:rsidRDefault="00C905AD" w:rsidP="00C905AD">
      <w:pPr>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11. Указание на запрет требовать от заявителя</w:t>
      </w:r>
    </w:p>
    <w:p w:rsidR="00C905AD" w:rsidRPr="00C905AD" w:rsidRDefault="00C905AD" w:rsidP="00C905AD">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11.1. Орган, предоставляющий муниципальную услугу не вправе:</w:t>
      </w:r>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05AD">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C905AD">
        <w:rPr>
          <w:rFonts w:ascii="Times New Roman" w:eastAsia="Times New Roman" w:hAnsi="Times New Roman" w:cs="Times New Roman"/>
          <w:sz w:val="24"/>
          <w:szCs w:val="24"/>
          <w:lang w:eastAsia="ru-RU"/>
        </w:rPr>
        <w:t>ии и ау</w:t>
      </w:r>
      <w:proofErr w:type="gramEnd"/>
      <w:r w:rsidRPr="00C905AD">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05AD">
        <w:rPr>
          <w:rFonts w:ascii="Times New Roman" w:eastAsia="Times New Roman" w:hAnsi="Times New Roman" w:cs="Times New Roman"/>
          <w:sz w:val="24"/>
          <w:szCs w:val="24"/>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C905AD">
        <w:rPr>
          <w:rFonts w:ascii="Times New Roman" w:eastAsia="Times New Roman" w:hAnsi="Times New Roman" w:cs="Times New Roman"/>
          <w:sz w:val="24"/>
          <w:szCs w:val="24"/>
          <w:lang w:eastAsia="ru-RU"/>
        </w:rPr>
        <w:lastRenderedPageBreak/>
        <w:t>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C905AD" w:rsidRPr="00C905AD" w:rsidRDefault="00C905AD" w:rsidP="00C905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05AD">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905AD" w:rsidRPr="00C905AD" w:rsidRDefault="00C905AD" w:rsidP="00C905AD">
      <w:pPr>
        <w:spacing w:after="0" w:line="240" w:lineRule="auto"/>
        <w:ind w:firstLine="709"/>
        <w:jc w:val="both"/>
        <w:rPr>
          <w:rFonts w:ascii="Times New Roman" w:eastAsia="Times New Roman" w:hAnsi="Times New Roman" w:cs="Times New Roman"/>
          <w:sz w:val="24"/>
          <w:szCs w:val="24"/>
          <w:lang w:eastAsia="ru-RU"/>
        </w:rPr>
      </w:pPr>
    </w:p>
    <w:p w:rsidR="00C905AD" w:rsidRPr="00C905AD" w:rsidRDefault="00C905AD" w:rsidP="00C905AD">
      <w:pPr>
        <w:spacing w:after="0" w:line="240" w:lineRule="auto"/>
        <w:ind w:firstLine="709"/>
        <w:jc w:val="center"/>
        <w:rPr>
          <w:rFonts w:ascii="Times New Roman" w:eastAsia="Times New Roman" w:hAnsi="Times New Roman" w:cs="Times New Roman"/>
          <w:sz w:val="24"/>
          <w:szCs w:val="24"/>
          <w:lang w:eastAsia="ru-RU"/>
        </w:rPr>
      </w:pPr>
      <w:r w:rsidRPr="00C905AD">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7B55B5" w:rsidRDefault="00C905AD" w:rsidP="007B55B5">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7B55B5" w:rsidRDefault="00C905AD" w:rsidP="007B55B5">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C905AD" w:rsidRPr="007B55B5" w:rsidRDefault="00C905AD" w:rsidP="007B55B5">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Calibri" w:hAnsi="Times New Roman" w:cs="Times New Roman"/>
          <w:sz w:val="24"/>
          <w:szCs w:val="24"/>
          <w:lang w:eastAsia="ru-RU"/>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 представление не в полном объеме, в нечитаемом виде или с недостоверными сведениями документов;</w:t>
      </w:r>
    </w:p>
    <w:p w:rsidR="007B55B5" w:rsidRDefault="00C905AD"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4) 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C905AD" w:rsidRDefault="00C905AD"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SimSun" w:hAnsi="Times New Roman" w:cs="Times New Roman"/>
          <w:color w:val="000000"/>
          <w:kern w:val="1"/>
          <w:sz w:val="24"/>
          <w:szCs w:val="24"/>
          <w:lang w:eastAsia="zh-CN" w:bidi="hi-IN"/>
        </w:rPr>
        <w:t xml:space="preserve">12.2. Основанием </w:t>
      </w:r>
      <w:proofErr w:type="gramStart"/>
      <w:r w:rsidRPr="00C905AD">
        <w:rPr>
          <w:rFonts w:ascii="Times New Roman" w:eastAsia="SimSun" w:hAnsi="Times New Roman" w:cs="Times New Roma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905AD">
        <w:rPr>
          <w:rFonts w:ascii="Times New Roman" w:eastAsia="SimSun" w:hAnsi="Times New Roman" w:cs="Times New Roma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7B55B5" w:rsidRPr="00C905AD" w:rsidRDefault="007B55B5"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905AD" w:rsidRPr="00C905AD" w:rsidRDefault="00C905AD" w:rsidP="00C905AD">
      <w:pPr>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7B55B5" w:rsidRDefault="00C905AD" w:rsidP="007B55B5">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7B55B5" w:rsidRDefault="00C905AD" w:rsidP="007B55B5">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7B55B5" w:rsidRDefault="00C905AD" w:rsidP="007B55B5">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Calibri" w:hAnsi="Times New Roman" w:cs="Times New Roman"/>
          <w:sz w:val="24"/>
          <w:szCs w:val="24"/>
          <w:lang w:eastAsia="ru-RU"/>
        </w:rPr>
        <w:t>1) предоставление неполного пакета документов, перечисленных в п. 9.1. - 9.8. (в зависимости от цели обращения) Административного регламента;</w:t>
      </w:r>
    </w:p>
    <w:p w:rsidR="00C905AD" w:rsidRPr="007B55B5" w:rsidRDefault="00C905AD" w:rsidP="007B55B5">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Calibri" w:hAnsi="Times New Roman" w:cs="Times New Roman"/>
          <w:sz w:val="24"/>
          <w:szCs w:val="24"/>
          <w:lang w:eastAsia="ru-RU"/>
        </w:rPr>
        <w:t>2) наличие в документах недостоверных (искаженных) сведений;</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 документы предоставлены в нечитаемом виде;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4) документы представлены с нарушением требований, установленных Правилами подготовки и принятия решения о предоставлении водного объекта в пользование, утверждённого Постановлением Правительства РФ от 30.12.2006 N 844;</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5)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в согласовании условий водопользования;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6)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7) использование водного объекта в заявленных целях запрещено или ограничено в соответствии с законодательством Российской Федерации.</w:t>
      </w:r>
    </w:p>
    <w:p w:rsidR="007B55B5" w:rsidRDefault="00C905AD"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8) При поступлении в Орган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 </w:t>
      </w:r>
    </w:p>
    <w:p w:rsidR="007B55B5" w:rsidRDefault="00C905AD"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905AD" w:rsidRDefault="00C905AD"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7B55B5" w:rsidRPr="007B55B5" w:rsidRDefault="007B55B5" w:rsidP="007B55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905AD" w:rsidRPr="00C905AD" w:rsidRDefault="00C905AD" w:rsidP="00C905AD">
      <w:pPr>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C905AD" w:rsidRPr="00C905AD" w:rsidRDefault="00C905AD" w:rsidP="00C905AD">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C905AD" w:rsidRPr="00C905AD" w:rsidRDefault="00C905AD" w:rsidP="00C905AD">
      <w:pPr>
        <w:spacing w:after="0" w:line="240" w:lineRule="auto"/>
        <w:ind w:firstLine="709"/>
        <w:jc w:val="both"/>
        <w:rPr>
          <w:rFonts w:ascii="Times New Roman" w:eastAsia="Times New Roman" w:hAnsi="Times New Roman" w:cs="Times New Roman"/>
          <w:sz w:val="24"/>
          <w:szCs w:val="24"/>
          <w:lang w:eastAsia="ru-RU"/>
        </w:rPr>
      </w:pPr>
    </w:p>
    <w:p w:rsidR="00C905AD" w:rsidRPr="00C905AD" w:rsidRDefault="00C905AD" w:rsidP="00C905AD">
      <w:pPr>
        <w:spacing w:after="0" w:line="240" w:lineRule="auto"/>
        <w:ind w:firstLine="709"/>
        <w:jc w:val="center"/>
        <w:rPr>
          <w:rFonts w:ascii="Times New Roman" w:eastAsia="Times New Roman" w:hAnsi="Times New Roman" w:cs="Times New Roman"/>
          <w:b/>
          <w:sz w:val="24"/>
          <w:szCs w:val="24"/>
          <w:lang w:eastAsia="ru-RU"/>
        </w:rPr>
      </w:pPr>
    </w:p>
    <w:p w:rsidR="00C905AD" w:rsidRPr="00C905AD" w:rsidRDefault="00C905AD" w:rsidP="00C905AD">
      <w:pPr>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C905AD" w:rsidRDefault="00C905AD" w:rsidP="00980B06">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15.1. Плата за предоставление мун</w:t>
      </w:r>
      <w:r w:rsidR="00980B06">
        <w:rPr>
          <w:rFonts w:ascii="Times New Roman" w:eastAsia="Times New Roman" w:hAnsi="Times New Roman" w:cs="Times New Roman"/>
          <w:sz w:val="24"/>
          <w:szCs w:val="24"/>
          <w:lang w:eastAsia="ru-RU"/>
        </w:rPr>
        <w:t>иципальной услуги не взимается.</w:t>
      </w:r>
    </w:p>
    <w:p w:rsidR="00980B06" w:rsidRPr="00980B06" w:rsidRDefault="00980B06" w:rsidP="00980B06">
      <w:pPr>
        <w:spacing w:after="0" w:line="240" w:lineRule="auto"/>
        <w:ind w:firstLine="709"/>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905AD" w:rsidRDefault="00C905AD" w:rsidP="00980B0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905AD">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w:t>
      </w:r>
      <w:r w:rsidR="00980B06">
        <w:rPr>
          <w:rFonts w:ascii="Times New Roman" w:eastAsia="Calibri" w:hAnsi="Times New Roman" w:cs="Times New Roman"/>
          <w:bCs/>
          <w:sz w:val="24"/>
          <w:szCs w:val="24"/>
          <w:lang w:eastAsia="ru-RU"/>
        </w:rPr>
        <w:t>ьной услуги отсутствует.</w:t>
      </w:r>
    </w:p>
    <w:p w:rsidR="00980B06" w:rsidRPr="00980B06" w:rsidRDefault="00980B06" w:rsidP="00980B0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C905AD" w:rsidRPr="00C905AD" w:rsidRDefault="00C905AD" w:rsidP="00C905AD">
      <w:pPr>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80B06" w:rsidRDefault="00C905AD" w:rsidP="00980B06">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980B06">
        <w:rPr>
          <w:rFonts w:ascii="Times New Roman" w:eastAsia="Times New Roman" w:hAnsi="Times New Roman" w:cs="Times New Roman"/>
          <w:sz w:val="24"/>
          <w:szCs w:val="24"/>
          <w:lang w:eastAsia="ru-RU"/>
        </w:rPr>
        <w:t>и не должно превышать 15 минут.</w:t>
      </w:r>
    </w:p>
    <w:p w:rsidR="00980B06" w:rsidRDefault="00980B06" w:rsidP="00980B06">
      <w:pPr>
        <w:spacing w:after="0" w:line="240" w:lineRule="auto"/>
        <w:ind w:firstLine="709"/>
        <w:jc w:val="both"/>
        <w:rPr>
          <w:rFonts w:ascii="Times New Roman" w:eastAsia="Times New Roman" w:hAnsi="Times New Roman" w:cs="Times New Roman"/>
          <w:sz w:val="24"/>
          <w:szCs w:val="24"/>
          <w:lang w:eastAsia="ru-RU"/>
        </w:rPr>
      </w:pPr>
    </w:p>
    <w:p w:rsidR="00980B06" w:rsidRDefault="00C905AD" w:rsidP="00980B06">
      <w:pPr>
        <w:spacing w:after="0" w:line="240" w:lineRule="auto"/>
        <w:ind w:firstLine="709"/>
        <w:jc w:val="center"/>
        <w:rPr>
          <w:rFonts w:ascii="Times New Roman" w:eastAsia="Times New Roman" w:hAnsi="Times New Roman" w:cs="Times New Roman"/>
          <w:sz w:val="24"/>
          <w:szCs w:val="24"/>
          <w:lang w:eastAsia="ru-RU"/>
        </w:rPr>
      </w:pPr>
      <w:r w:rsidRPr="00C905AD">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980B06" w:rsidRDefault="00C905AD" w:rsidP="00980B06">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C905AD">
        <w:rPr>
          <w:rFonts w:ascii="Times New Roman" w:eastAsia="Times New Roman" w:hAnsi="Times New Roman" w:cs="Times New Roman"/>
          <w:sz w:val="24"/>
          <w:szCs w:val="24"/>
          <w:lang w:eastAsia="ar-SA"/>
        </w:rPr>
        <w:t>с даты</w:t>
      </w:r>
      <w:proofErr w:type="gramEnd"/>
      <w:r w:rsidRPr="00C905AD">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80B06" w:rsidRDefault="00C905AD" w:rsidP="00980B06">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bCs/>
          <w:sz w:val="24"/>
          <w:szCs w:val="24"/>
          <w:lang w:eastAsia="ar-SA"/>
        </w:rPr>
        <w:t xml:space="preserve">18.2. Заявление и документы, подаваемые через </w:t>
      </w:r>
      <w:r w:rsidRPr="00C905AD">
        <w:rPr>
          <w:rFonts w:ascii="Times New Roman" w:eastAsia="SimSun" w:hAnsi="Times New Roman" w:cs="Mangal"/>
          <w:kern w:val="1"/>
          <w:sz w:val="24"/>
          <w:szCs w:val="24"/>
          <w:lang w:eastAsia="zh-CN" w:bidi="hi-IN"/>
        </w:rPr>
        <w:t>многофункциональный центр</w:t>
      </w:r>
      <w:r w:rsidRPr="00C905AD">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980B06" w:rsidRDefault="00C905AD" w:rsidP="00980B06">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bCs/>
          <w:sz w:val="24"/>
          <w:szCs w:val="24"/>
          <w:lang w:eastAsia="ar-SA"/>
        </w:rPr>
        <w:t xml:space="preserve">18.3. </w:t>
      </w:r>
      <w:proofErr w:type="gramStart"/>
      <w:r w:rsidRPr="00C905AD">
        <w:rPr>
          <w:rFonts w:ascii="Times New Roman" w:eastAsia="Times New Roman" w:hAnsi="Times New Roman" w:cs="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w:t>
      </w:r>
      <w:r w:rsidRPr="00C905AD">
        <w:rPr>
          <w:rFonts w:ascii="Times New Roman" w:eastAsia="Calibri" w:hAnsi="Times New Roman" w:cs="Times New Roman"/>
          <w:sz w:val="24"/>
          <w:szCs w:val="24"/>
          <w:lang w:eastAsia="ru-RU"/>
        </w:rPr>
        <w:t xml:space="preserve">ЕПГУ, </w:t>
      </w:r>
      <w:r w:rsidRPr="00C905AD">
        <w:rPr>
          <w:rFonts w:ascii="Times New Roman" w:eastAsia="Times New Roman" w:hAnsi="Times New Roman" w:cs="Times New Roman"/>
          <w:bCs/>
          <w:sz w:val="24"/>
          <w:szCs w:val="24"/>
          <w:lang w:eastAsia="ar-SA"/>
        </w:rPr>
        <w:t xml:space="preserve">РПГУ, Орган в течение 2 рабочих дней со дня получения указанного заявления направляет заявителю уведомление в «личный кабинет» на </w:t>
      </w:r>
      <w:r w:rsidRPr="00C905AD">
        <w:rPr>
          <w:rFonts w:ascii="Times New Roman" w:eastAsia="Calibri" w:hAnsi="Times New Roman" w:cs="Times New Roman"/>
          <w:sz w:val="24"/>
          <w:szCs w:val="24"/>
          <w:lang w:eastAsia="ru-RU"/>
        </w:rPr>
        <w:t xml:space="preserve">ЕПГУ, </w:t>
      </w:r>
      <w:r w:rsidRPr="00C905AD">
        <w:rPr>
          <w:rFonts w:ascii="Times New Roman" w:eastAsia="Times New Roman" w:hAnsi="Times New Roman" w:cs="Times New Roman"/>
          <w:bCs/>
          <w:sz w:val="24"/>
          <w:szCs w:val="24"/>
          <w:lang w:eastAsia="ar-SA"/>
        </w:rPr>
        <w:t xml:space="preserve">РПГУ, о необходимости представления в Орган документов, указанных в пунктах </w:t>
      </w:r>
      <w:r w:rsidRPr="00C905AD">
        <w:rPr>
          <w:rFonts w:ascii="Times New Roman" w:eastAsia="Calibri" w:hAnsi="Times New Roman" w:cs="Times New Roman"/>
          <w:sz w:val="24"/>
          <w:szCs w:val="24"/>
          <w:lang w:eastAsia="ru-RU"/>
        </w:rPr>
        <w:t>9.1., 9.2. (в зависимости от цели обращения)</w:t>
      </w:r>
      <w:r w:rsidRPr="00C905AD">
        <w:rPr>
          <w:rFonts w:ascii="Times New Roman" w:eastAsia="Times New Roman" w:hAnsi="Times New Roman" w:cs="Times New Roman"/>
          <w:bCs/>
          <w:sz w:val="24"/>
          <w:szCs w:val="24"/>
          <w:lang w:eastAsia="ar-SA"/>
        </w:rPr>
        <w:t xml:space="preserve"> настоящего Административного регламента, на бумажных носителях с указанием даты, времени</w:t>
      </w:r>
      <w:proofErr w:type="gramEnd"/>
      <w:r w:rsidRPr="00C905AD">
        <w:rPr>
          <w:rFonts w:ascii="Times New Roman" w:eastAsia="Times New Roman" w:hAnsi="Times New Roman" w:cs="Times New Roman"/>
          <w:bCs/>
          <w:sz w:val="24"/>
          <w:szCs w:val="24"/>
          <w:lang w:eastAsia="ar-SA"/>
        </w:rPr>
        <w:t xml:space="preserve"> их предоставления и места нахождения Органа.</w:t>
      </w:r>
    </w:p>
    <w:p w:rsidR="00980B06" w:rsidRDefault="00C905AD" w:rsidP="00980B06">
      <w:pPr>
        <w:spacing w:after="0" w:line="240" w:lineRule="auto"/>
        <w:ind w:firstLine="709"/>
        <w:jc w:val="center"/>
        <w:rPr>
          <w:rFonts w:ascii="Times New Roman" w:eastAsia="Times New Roman" w:hAnsi="Times New Roman" w:cs="Times New Roman"/>
          <w:sz w:val="24"/>
          <w:szCs w:val="24"/>
          <w:lang w:eastAsia="ru-RU"/>
        </w:rPr>
      </w:pPr>
      <w:r w:rsidRPr="00C905AD">
        <w:rPr>
          <w:rFonts w:ascii="Times New Roman" w:eastAsia="Times New Roman" w:hAnsi="Times New Roman" w:cs="Times New Roman"/>
          <w:b/>
          <w:bCs/>
          <w:sz w:val="24"/>
          <w:szCs w:val="24"/>
          <w:lang w:eastAsia="ar-SA"/>
        </w:rPr>
        <w:t xml:space="preserve">19. </w:t>
      </w:r>
      <w:proofErr w:type="gramStart"/>
      <w:r w:rsidRPr="00C905AD">
        <w:rPr>
          <w:rFonts w:ascii="Times New Roman" w:eastAsia="Times New Roman" w:hAnsi="Times New Roman" w:cs="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C905AD">
        <w:rPr>
          <w:rFonts w:ascii="Times New Roman" w:eastAsia="Times New Roman" w:hAnsi="Times New Roman" w:cs="Times New Roman"/>
          <w:b/>
          <w:bCs/>
          <w:sz w:val="24"/>
          <w:szCs w:val="24"/>
          <w:lang w:eastAsia="ar-SA"/>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980B06" w:rsidRDefault="00C905AD" w:rsidP="00980B06">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bCs/>
          <w:sz w:val="24"/>
          <w:szCs w:val="24"/>
          <w:lang w:eastAsia="ar-SA"/>
        </w:rPr>
        <w:t>19.1.</w:t>
      </w:r>
      <w:r w:rsidRPr="00C905AD">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80B06" w:rsidRDefault="00C905AD" w:rsidP="00980B06">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80B06" w:rsidRDefault="00C905AD" w:rsidP="00980B06">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80B06" w:rsidRDefault="00C905AD" w:rsidP="00980B06">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980B06" w:rsidRDefault="00980B06" w:rsidP="00980B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C905AD" w:rsidRPr="00C905AD">
        <w:rPr>
          <w:rFonts w:ascii="Times New Roman" w:eastAsia="Times New Roman" w:hAnsi="Times New Roman" w:cs="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980B06" w:rsidRDefault="00980B06" w:rsidP="00980B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C905AD" w:rsidRPr="00C905AD">
        <w:rPr>
          <w:rFonts w:ascii="Times New Roman" w:eastAsia="Times New Roman" w:hAnsi="Times New Roman" w:cs="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980B06" w:rsidRDefault="00980B06" w:rsidP="00980B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C905AD" w:rsidRPr="00C905AD">
        <w:rPr>
          <w:rFonts w:ascii="Times New Roman" w:eastAsia="Times New Roman" w:hAnsi="Times New Roman" w:cs="Times New Roman"/>
          <w:sz w:val="24"/>
          <w:szCs w:val="24"/>
          <w:lang w:eastAsia="ar-SA"/>
        </w:rPr>
        <w:t>о правильности оформления документов, необходимых для предоставления муниципальной услуги;</w:t>
      </w:r>
    </w:p>
    <w:p w:rsidR="00980B06" w:rsidRDefault="00980B06" w:rsidP="00980B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C905AD" w:rsidRPr="00C905AD">
        <w:rPr>
          <w:rFonts w:ascii="Times New Roman" w:eastAsia="Times New Roman" w:hAnsi="Times New Roman" w:cs="Times New Roman"/>
          <w:sz w:val="24"/>
          <w:szCs w:val="24"/>
          <w:lang w:eastAsia="ar-SA"/>
        </w:rPr>
        <w:t xml:space="preserve">об источниках получения документов, необходимых для предоставления муниципальной услуги; </w:t>
      </w:r>
    </w:p>
    <w:p w:rsidR="00980B06" w:rsidRDefault="00980B06" w:rsidP="00980B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C905AD" w:rsidRPr="00C905AD">
        <w:rPr>
          <w:rFonts w:ascii="Times New Roman" w:eastAsia="Times New Roman" w:hAnsi="Times New Roman" w:cs="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C905AD" w:rsidRPr="00C905AD" w:rsidRDefault="00980B06" w:rsidP="00980B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C905AD" w:rsidRPr="00C905AD">
        <w:rPr>
          <w:rFonts w:ascii="Times New Roman" w:eastAsia="Times New Roman" w:hAnsi="Times New Roman" w:cs="Times New Roman"/>
          <w:sz w:val="24"/>
          <w:szCs w:val="24"/>
          <w:lang w:eastAsia="ar-SA"/>
        </w:rPr>
        <w:t>об исчерпывающем перечне оснований для отказа в предоставлении муниципальной услуги.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iCs/>
          <w:color w:val="000000"/>
          <w:sz w:val="24"/>
          <w:szCs w:val="24"/>
          <w:lang w:eastAsia="ru-RU"/>
        </w:rPr>
        <w:t xml:space="preserve">19.2. </w:t>
      </w:r>
      <w:r w:rsidRPr="00C905AD">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C905AD">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Calibri" w:hAnsi="Times New Roman" w:cs="Times New Roman"/>
          <w:sz w:val="24"/>
          <w:szCs w:val="24"/>
          <w:lang w:eastAsia="ru-RU"/>
        </w:rPr>
        <w:t>-  оборудуются световым информационным табло;</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05AD">
        <w:rPr>
          <w:rFonts w:ascii="Times New Roman" w:eastAsia="Times New Roman" w:hAnsi="Times New Roman" w:cs="Times New Roman"/>
          <w:color w:val="000000"/>
          <w:sz w:val="24"/>
          <w:szCs w:val="24"/>
          <w:bdr w:val="none" w:sz="0" w:space="0" w:color="auto" w:frame="1"/>
          <w:lang w:eastAsia="ru-RU"/>
        </w:rPr>
        <w:t xml:space="preserve">- </w:t>
      </w:r>
      <w:r w:rsidRPr="00C905AD">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905AD">
        <w:rPr>
          <w:rFonts w:ascii="Times New Roman" w:eastAsia="Calibri" w:hAnsi="Times New Roman" w:cs="Times New Roman"/>
          <w:sz w:val="24"/>
          <w:szCs w:val="24"/>
          <w:lang w:eastAsia="ru-RU"/>
        </w:rPr>
        <w:t xml:space="preserve"> </w:t>
      </w:r>
      <w:r w:rsidRPr="00C905AD">
        <w:rPr>
          <w:rFonts w:ascii="Times New Roman" w:eastAsia="Times New Roman" w:hAnsi="Times New Roman" w:cs="Times New Roman"/>
          <w:color w:val="000000"/>
          <w:sz w:val="24"/>
          <w:szCs w:val="24"/>
          <w:bdr w:val="none" w:sz="0" w:space="0" w:color="auto" w:frame="1"/>
          <w:lang w:eastAsia="ru-RU"/>
        </w:rPr>
        <w:t>Обеспечивается допуск сурдопереводчика и тифлосурдопереводчика.</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iCs/>
          <w:color w:val="000000"/>
          <w:sz w:val="24"/>
          <w:szCs w:val="24"/>
          <w:lang w:eastAsia="ru-RU"/>
        </w:rPr>
        <w:t>19.3. Требования к залу ожидания.</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C905A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C905AD">
        <w:rPr>
          <w:rFonts w:ascii="Times New Roman" w:eastAsia="Times New Roman" w:hAnsi="Times New Roman" w:cs="Times New Roman"/>
          <w:iCs/>
          <w:color w:val="000000"/>
          <w:sz w:val="24"/>
          <w:szCs w:val="24"/>
          <w:lang w:eastAsia="ru-RU"/>
        </w:rPr>
        <w:t>услуги.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C905A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C905AD">
        <w:rPr>
          <w:rFonts w:ascii="Times New Roman" w:eastAsia="Times New Roman" w:hAnsi="Times New Roman" w:cs="Times New Roman"/>
          <w:iCs/>
          <w:color w:val="000000"/>
          <w:sz w:val="24"/>
          <w:szCs w:val="24"/>
          <w:lang w:eastAsia="ru-RU"/>
        </w:rPr>
        <w:t>услуги.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iCs/>
          <w:color w:val="000000"/>
          <w:sz w:val="24"/>
          <w:szCs w:val="24"/>
          <w:lang w:eastAsia="ru-RU"/>
        </w:rPr>
        <w:t xml:space="preserve">19.6. Требования </w:t>
      </w:r>
      <w:proofErr w:type="gramStart"/>
      <w:r w:rsidRPr="00C905AD">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C905AD">
        <w:rPr>
          <w:rFonts w:ascii="Times New Roman" w:eastAsia="Times New Roman" w:hAnsi="Times New Roman" w:cs="Times New Roman"/>
          <w:iCs/>
          <w:color w:val="000000"/>
          <w:sz w:val="24"/>
          <w:szCs w:val="24"/>
          <w:lang w:eastAsia="ru-RU"/>
        </w:rPr>
        <w:t xml:space="preserve"> инвалидов:</w:t>
      </w:r>
    </w:p>
    <w:p w:rsidR="00C905AD" w:rsidRPr="00C905AD" w:rsidRDefault="00C905AD" w:rsidP="00C905AD">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 </w:t>
      </w:r>
      <w:r w:rsidRPr="00C905AD">
        <w:rPr>
          <w:rFonts w:ascii="Times New Roman" w:eastAsia="Calibri" w:hAnsi="Times New Roman" w:cs="Times New Roman"/>
          <w:color w:val="000000"/>
          <w:sz w:val="24"/>
          <w:szCs w:val="24"/>
          <w:lang w:eastAsia="ru-RU"/>
        </w:rPr>
        <w:t xml:space="preserve">условия для </w:t>
      </w:r>
      <w:r w:rsidRPr="00C905AD">
        <w:rPr>
          <w:rFonts w:ascii="Times New Roman" w:eastAsia="Calibri" w:hAnsi="Times New Roman" w:cs="Times New Roman"/>
          <w:sz w:val="24"/>
          <w:szCs w:val="24"/>
          <w:lang w:eastAsia="ru-RU"/>
        </w:rPr>
        <w:t>беспрепятственного доступа к объектам,</w:t>
      </w:r>
      <w:r w:rsidRPr="00C905AD">
        <w:rPr>
          <w:rFonts w:ascii="Times New Roman" w:eastAsia="Calibri" w:hAnsi="Times New Roman" w:cs="Times New Roman"/>
          <w:color w:val="000000"/>
          <w:sz w:val="24"/>
          <w:szCs w:val="24"/>
          <w:lang w:eastAsia="ru-RU"/>
        </w:rPr>
        <w:t xml:space="preserve"> местам отдыха </w:t>
      </w:r>
      <w:r w:rsidRPr="00C905AD">
        <w:rPr>
          <w:rFonts w:ascii="Times New Roman" w:eastAsia="Calibri" w:hAnsi="Times New Roman" w:cs="Times New Roman"/>
          <w:sz w:val="24"/>
          <w:szCs w:val="24"/>
          <w:lang w:eastAsia="ru-RU"/>
        </w:rPr>
        <w:t>и к предоставляемым в них услугам;</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C905AD">
        <w:rPr>
          <w:rFonts w:ascii="Times New Roman" w:eastAsia="Times New Roman" w:hAnsi="Times New Roman" w:cs="Times New Roman"/>
          <w:color w:val="000000"/>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C905AD">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05AD" w:rsidRPr="00C905AD" w:rsidRDefault="00C905AD" w:rsidP="00C905AD">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C905AD">
        <w:rPr>
          <w:rFonts w:ascii="Times New Roman" w:eastAsia="Calibri" w:hAnsi="Times New Roman" w:cs="Times New Roman"/>
          <w:color w:val="000000"/>
          <w:sz w:val="24"/>
          <w:szCs w:val="24"/>
          <w:bdr w:val="none" w:sz="0" w:space="0" w:color="auto" w:frame="1"/>
          <w:lang w:eastAsia="ru-RU"/>
        </w:rPr>
        <w:t xml:space="preserve">- оказание </w:t>
      </w:r>
      <w:r w:rsidRPr="00C905AD">
        <w:rPr>
          <w:rFonts w:ascii="Times New Roman" w:eastAsia="Times New Roman" w:hAnsi="Times New Roman" w:cs="Times New Roman"/>
          <w:color w:val="000000"/>
          <w:sz w:val="24"/>
          <w:szCs w:val="24"/>
          <w:bdr w:val="none" w:sz="0" w:space="0" w:color="auto" w:frame="1"/>
          <w:lang w:eastAsia="ru-RU"/>
        </w:rPr>
        <w:t>должностными лицами</w:t>
      </w:r>
      <w:r w:rsidRPr="00C905AD">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C905AD">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C905AD">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C905AD">
        <w:rPr>
          <w:rFonts w:ascii="Times New Roman" w:eastAsia="Calibri" w:hAnsi="Times New Roman" w:cs="Times New Roman"/>
          <w:bCs/>
          <w:color w:val="000000"/>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C905AD">
        <w:rPr>
          <w:rFonts w:ascii="Times New Roman" w:eastAsia="Calibri" w:hAnsi="Times New Roman" w:cs="Times New Roman"/>
          <w:bCs/>
          <w:color w:val="000000"/>
          <w:sz w:val="24"/>
          <w:szCs w:val="24"/>
          <w:lang w:eastAsia="ru-RU"/>
        </w:rPr>
        <w:t>это</w:t>
      </w:r>
      <w:proofErr w:type="gramEnd"/>
      <w:r w:rsidRPr="00C905AD">
        <w:rPr>
          <w:rFonts w:ascii="Times New Roman" w:eastAsia="Calibri" w:hAnsi="Times New Roman" w:cs="Times New Roman"/>
          <w:bCs/>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980B06" w:rsidRDefault="00C905AD" w:rsidP="00980B06">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C905AD">
        <w:rPr>
          <w:rFonts w:ascii="Times New Roman" w:eastAsia="Times New Roman" w:hAnsi="Times New Roman" w:cs="Times New Roman"/>
          <w:color w:val="000000"/>
          <w:sz w:val="24"/>
          <w:szCs w:val="24"/>
          <w:bdr w:val="none" w:sz="0" w:space="0" w:color="auto" w:frame="1"/>
          <w:lang w:eastAsia="ru-RU"/>
        </w:rPr>
        <w:lastRenderedPageBreak/>
        <w:t>19.7. Должностные лица</w:t>
      </w:r>
      <w:r w:rsidRPr="00C905AD">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C905AD">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C905AD">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w:t>
      </w:r>
      <w:r w:rsidR="00980B06">
        <w:rPr>
          <w:rFonts w:ascii="Times New Roman" w:eastAsia="Calibri" w:hAnsi="Times New Roman" w:cs="Times New Roman"/>
          <w:color w:val="000000"/>
          <w:sz w:val="24"/>
          <w:szCs w:val="24"/>
          <w:shd w:val="clear" w:color="auto" w:fill="FFFFFF"/>
          <w:lang w:eastAsia="ru-RU"/>
        </w:rPr>
        <w:t>спортной инфраструктур и услуг.</w:t>
      </w:r>
    </w:p>
    <w:p w:rsidR="00980B06" w:rsidRDefault="00980B06" w:rsidP="00980B06">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p>
    <w:p w:rsidR="00980B06" w:rsidRDefault="00C905AD" w:rsidP="00980B06">
      <w:pPr>
        <w:spacing w:after="0" w:line="240" w:lineRule="auto"/>
        <w:ind w:firstLine="709"/>
        <w:jc w:val="center"/>
        <w:rPr>
          <w:rFonts w:ascii="Times New Roman" w:eastAsia="Calibri" w:hAnsi="Times New Roman" w:cs="Times New Roman"/>
          <w:color w:val="000000"/>
          <w:sz w:val="24"/>
          <w:szCs w:val="24"/>
          <w:shd w:val="clear" w:color="auto" w:fill="FFFFFF"/>
          <w:lang w:eastAsia="ru-RU"/>
        </w:rPr>
      </w:pPr>
      <w:r w:rsidRPr="00C905AD">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C905AD" w:rsidRPr="00980B06" w:rsidRDefault="00C905AD" w:rsidP="00980B06">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C905AD">
        <w:rPr>
          <w:rFonts w:ascii="Times New Roman" w:eastAsia="Times New Roman" w:hAnsi="Times New Roman" w:cs="Times New Roman"/>
          <w:sz w:val="24"/>
          <w:szCs w:val="24"/>
          <w:lang w:eastAsia="ar-SA"/>
        </w:rPr>
        <w:t xml:space="preserve">20.1. </w:t>
      </w:r>
      <w:r w:rsidRPr="00C905AD">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 при предоставлении муниципальной услуги </w:t>
      </w:r>
      <w:r w:rsidRPr="00C905AD">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B77BF" w:rsidRDefault="00C905AD" w:rsidP="000B77BF">
      <w:pPr>
        <w:spacing w:after="0" w:line="240" w:lineRule="auto"/>
        <w:ind w:firstLine="709"/>
        <w:jc w:val="both"/>
        <w:rPr>
          <w:rFonts w:ascii="Times New Roman" w:eastAsia="Calibri" w:hAnsi="Times New Roman" w:cs="Times New Roman"/>
          <w:b/>
          <w:sz w:val="24"/>
          <w:szCs w:val="24"/>
          <w:lang w:eastAsia="ru-RU"/>
        </w:rPr>
      </w:pPr>
      <w:r w:rsidRPr="00C905AD">
        <w:rPr>
          <w:rFonts w:ascii="Times New Roman" w:eastAsia="Calibri" w:hAnsi="Times New Roman" w:cs="Times New Roman"/>
          <w:iCs/>
          <w:sz w:val="24"/>
          <w:szCs w:val="24"/>
          <w:lang w:eastAsia="ru-RU"/>
        </w:rPr>
        <w:t>-</w:t>
      </w:r>
      <w:r w:rsidRPr="00C905AD">
        <w:rPr>
          <w:rFonts w:ascii="Times New Roman" w:eastAsia="Calibri" w:hAnsi="Times New Roman" w:cs="Times New Roman"/>
          <w:b/>
          <w:sz w:val="24"/>
          <w:szCs w:val="24"/>
          <w:lang w:eastAsia="ru-RU"/>
        </w:rPr>
        <w:t xml:space="preserve"> </w:t>
      </w:r>
      <w:r w:rsidRPr="00C905AD">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000B77BF">
        <w:rPr>
          <w:rFonts w:ascii="Times New Roman" w:eastAsia="Calibri" w:hAnsi="Times New Roman" w:cs="Times New Roman"/>
          <w:b/>
          <w:sz w:val="24"/>
          <w:szCs w:val="24"/>
          <w:lang w:eastAsia="ru-RU"/>
        </w:rPr>
        <w:t>;</w:t>
      </w:r>
    </w:p>
    <w:p w:rsidR="00C905AD" w:rsidRPr="000B77BF" w:rsidRDefault="000B77BF" w:rsidP="000B77BF">
      <w:pPr>
        <w:spacing w:after="0" w:line="240" w:lineRule="auto"/>
        <w:ind w:firstLine="709"/>
        <w:jc w:val="both"/>
        <w:rPr>
          <w:rFonts w:ascii="Times New Roman" w:eastAsia="Calibri" w:hAnsi="Times New Roman" w:cs="Times New Roman"/>
          <w:b/>
          <w:sz w:val="24"/>
          <w:szCs w:val="24"/>
          <w:lang w:eastAsia="ru-RU"/>
        </w:rPr>
      </w:pPr>
      <w:proofErr w:type="gramStart"/>
      <w:r>
        <w:rPr>
          <w:rFonts w:ascii="Times New Roman" w:eastAsia="Times New Roman" w:hAnsi="Times New Roman" w:cs="Times New Roman"/>
          <w:sz w:val="24"/>
          <w:szCs w:val="24"/>
          <w:lang w:eastAsia="ru-RU"/>
        </w:rPr>
        <w:t xml:space="preserve">- </w:t>
      </w:r>
      <w:r w:rsidR="00C905AD" w:rsidRPr="00C905AD">
        <w:rPr>
          <w:rFonts w:ascii="Times New Roman" w:eastAsia="SimSun" w:hAnsi="Times New Roma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00C905AD" w:rsidRPr="00C905AD">
        <w:rPr>
          <w:rFonts w:ascii="Times New Roman" w:eastAsia="Calibri" w:hAnsi="Times New Roman" w:cs="Times New Roman"/>
          <w:sz w:val="24"/>
          <w:szCs w:val="24"/>
          <w:lang w:eastAsia="ru-RU"/>
        </w:rPr>
        <w:t xml:space="preserve"> ЕПГУ,</w:t>
      </w:r>
      <w:r w:rsidR="00C905AD" w:rsidRPr="00C905AD">
        <w:rPr>
          <w:rFonts w:ascii="Times New Roman" w:eastAsia="SimSun" w:hAnsi="Times New Roma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00C905AD" w:rsidRPr="00C905AD">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00C905AD" w:rsidRPr="00C905AD">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00C905AD" w:rsidRPr="00C905AD">
        <w:rPr>
          <w:rFonts w:ascii="Times New Roman" w:eastAsia="Calibri" w:hAnsi="Times New Roman" w:cs="Times New Roman"/>
          <w:sz w:val="24"/>
          <w:szCs w:val="24"/>
          <w:lang w:eastAsia="ru-RU"/>
        </w:rPr>
        <w:t xml:space="preserve"> ЕПГУ, </w:t>
      </w:r>
      <w:r w:rsidR="00C905AD" w:rsidRPr="00C905AD">
        <w:rPr>
          <w:rFonts w:ascii="Times New Roman" w:eastAsia="Times New Roman" w:hAnsi="Times New Roman" w:cs="Times New Roman"/>
          <w:sz w:val="24"/>
          <w:szCs w:val="24"/>
          <w:lang w:eastAsia="ar-SA"/>
        </w:rPr>
        <w:t>РПГУ возможно в любое время с момента подачи документов</w:t>
      </w:r>
      <w:r w:rsidR="00C905AD" w:rsidRPr="00C905AD">
        <w:rPr>
          <w:rFonts w:ascii="Times New Roman" w:eastAsia="SimSun" w:hAnsi="Times New Roman" w:cs="Mangal"/>
          <w:kern w:val="1"/>
          <w:sz w:val="24"/>
          <w:szCs w:val="24"/>
          <w:lang w:eastAsia="zh-CN" w:bidi="hi-IN"/>
        </w:rPr>
        <w:t>;</w:t>
      </w:r>
    </w:p>
    <w:p w:rsidR="000B77BF" w:rsidRDefault="00C905AD" w:rsidP="000B77B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77BF">
        <w:rPr>
          <w:rFonts w:ascii="Times New Roman" w:eastAsia="Calibri" w:hAnsi="Times New Roman" w:cs="Times New Roman"/>
          <w:sz w:val="24"/>
          <w:szCs w:val="24"/>
          <w:lang w:eastAsia="ru-RU"/>
        </w:rPr>
        <w:t xml:space="preserve">- </w:t>
      </w:r>
      <w:r w:rsidR="000B77BF" w:rsidRPr="000B77BF">
        <w:rPr>
          <w:rFonts w:ascii="Times New Roman" w:eastAsia="Calibri" w:hAnsi="Times New Roman" w:cs="Times New Roman"/>
          <w:sz w:val="24"/>
          <w:szCs w:val="24"/>
          <w:lang w:eastAsia="ru-RU"/>
        </w:rPr>
        <w:t>возможность</w:t>
      </w:r>
      <w:r w:rsidRPr="000B77BF">
        <w:rPr>
          <w:rFonts w:ascii="Times New Roman" w:eastAsia="Calibri" w:hAnsi="Times New Roman" w:cs="Times New Roman"/>
          <w:sz w:val="24"/>
          <w:szCs w:val="24"/>
          <w:lang w:eastAsia="ru-RU"/>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0B77BF">
        <w:rPr>
          <w:rFonts w:ascii="Times New Roman" w:eastAsia="Calibri" w:hAnsi="Times New Roman" w:cs="Times New Roman"/>
          <w:sz w:val="24"/>
          <w:szCs w:val="24"/>
          <w:lang w:eastAsia="ru-RU"/>
        </w:rPr>
        <w:t>.</w:t>
      </w:r>
    </w:p>
    <w:p w:rsidR="000B77BF" w:rsidRDefault="00C905AD" w:rsidP="000B77B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sz w:val="24"/>
          <w:szCs w:val="24"/>
          <w:lang w:eastAsia="ar-SA"/>
        </w:rPr>
        <w:t xml:space="preserve">20.2. </w:t>
      </w:r>
      <w:r w:rsidRPr="00C905AD">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C905AD">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05AD">
        <w:rPr>
          <w:rFonts w:ascii="Times New Roman" w:eastAsia="Times New Roman" w:hAnsi="Times New Roman" w:cs="Times New Roman"/>
          <w:sz w:val="24"/>
          <w:szCs w:val="24"/>
          <w:lang w:eastAsia="ru-RU"/>
        </w:rPr>
        <w:t xml:space="preserve">отсутствием: </w:t>
      </w:r>
    </w:p>
    <w:p w:rsidR="000B77BF" w:rsidRDefault="000B77BF" w:rsidP="000B77B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C905AD" w:rsidRPr="00C905AD">
        <w:rPr>
          <w:rFonts w:ascii="Times New Roman" w:eastAsia="Times New Roman" w:hAnsi="Times New Roman" w:cs="Times New Roman"/>
          <w:sz w:val="24"/>
          <w:szCs w:val="24"/>
          <w:lang w:eastAsia="ar-SA"/>
        </w:rPr>
        <w:t xml:space="preserve">безосновательных отказов в приеме </w:t>
      </w:r>
      <w:r w:rsidR="00C905AD" w:rsidRPr="00C905AD">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00C905AD" w:rsidRPr="00C905AD">
        <w:rPr>
          <w:rFonts w:ascii="Times New Roman" w:eastAsia="Times New Roman" w:hAnsi="Times New Roman" w:cs="Times New Roman"/>
          <w:sz w:val="24"/>
          <w:szCs w:val="24"/>
          <w:lang w:eastAsia="ar-SA"/>
        </w:rPr>
        <w:t xml:space="preserve"> и в предоставлении муниципальной услуги;</w:t>
      </w:r>
    </w:p>
    <w:p w:rsidR="000B77BF" w:rsidRDefault="000B77BF" w:rsidP="000B77B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C905AD" w:rsidRPr="00C905AD">
        <w:rPr>
          <w:rFonts w:ascii="Times New Roman" w:eastAsia="Times New Roman" w:hAnsi="Times New Roman" w:cs="Times New Roman"/>
          <w:sz w:val="24"/>
          <w:szCs w:val="24"/>
          <w:lang w:eastAsia="ar-SA"/>
        </w:rPr>
        <w:t>нарушений сроков предоставления муниципальной услуги;</w:t>
      </w:r>
    </w:p>
    <w:p w:rsidR="000B77BF" w:rsidRDefault="000B77BF" w:rsidP="000B77B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05AD" w:rsidRPr="00C905AD">
        <w:rPr>
          <w:rFonts w:ascii="Times New Roman" w:eastAsia="Times New Roman" w:hAnsi="Times New Roman" w:cs="Times New Roman"/>
          <w:sz w:val="24"/>
          <w:szCs w:val="24"/>
          <w:lang w:eastAsia="ru-RU"/>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B77BF" w:rsidRDefault="000B77BF" w:rsidP="000B77B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05AD" w:rsidRPr="00C905AD">
        <w:rPr>
          <w:rFonts w:ascii="Times New Roman" w:eastAsia="Times New Roman" w:hAnsi="Times New Roman" w:cs="Times New Roman"/>
          <w:sz w:val="24"/>
          <w:szCs w:val="24"/>
          <w:lang w:eastAsia="ar-SA"/>
        </w:rPr>
        <w:t>некомпетентности специалистов;</w:t>
      </w:r>
    </w:p>
    <w:p w:rsidR="000B77BF" w:rsidRDefault="000B77BF" w:rsidP="000B77B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05AD" w:rsidRPr="00C905AD">
        <w:rPr>
          <w:rFonts w:ascii="Times New Roman" w:eastAsia="Times New Roman" w:hAnsi="Times New Roman" w:cs="Times New Roman"/>
          <w:sz w:val="24"/>
          <w:szCs w:val="24"/>
          <w:lang w:eastAsia="ru-RU"/>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B77BF" w:rsidRDefault="000B77BF" w:rsidP="000B77B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77BF" w:rsidRDefault="00C905AD" w:rsidP="000B77BF">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905AD">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3998" w:rsidRDefault="00C905AD" w:rsidP="00A539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sz w:val="24"/>
          <w:szCs w:val="24"/>
          <w:lang w:eastAsia="ar-SA"/>
        </w:rPr>
        <w:t>21.1</w:t>
      </w:r>
      <w:r w:rsidRPr="00A53998">
        <w:rPr>
          <w:rFonts w:ascii="Times New Roman" w:eastAsia="Times New Roman" w:hAnsi="Times New Roman" w:cs="Times New Roman"/>
          <w:sz w:val="24"/>
          <w:szCs w:val="24"/>
          <w:lang w:eastAsia="ar-SA"/>
        </w:rPr>
        <w:t xml:space="preserve">. </w:t>
      </w:r>
      <w:r w:rsidR="000B77BF" w:rsidRPr="00A53998">
        <w:rPr>
          <w:rFonts w:ascii="Times New Roman" w:eastAsia="Times New Roman" w:hAnsi="Times New Roman" w:cs="Times New Roman"/>
          <w:sz w:val="24"/>
          <w:szCs w:val="24"/>
          <w:lang w:eastAsia="ar-SA"/>
        </w:rPr>
        <w:t>М</w:t>
      </w:r>
      <w:r w:rsidRPr="00A53998">
        <w:rPr>
          <w:rFonts w:ascii="Times New Roman" w:eastAsia="Times New Roman" w:hAnsi="Times New Roman" w:cs="Times New Roman"/>
          <w:sz w:val="24"/>
          <w:szCs w:val="24"/>
          <w:lang w:eastAsia="ar-SA"/>
        </w:rPr>
        <w:t>униципальная услуга по экстерриториальному принципу</w:t>
      </w:r>
      <w:r w:rsidR="00A53998" w:rsidRPr="00A53998">
        <w:rPr>
          <w:rFonts w:ascii="Times New Roman" w:eastAsia="Times New Roman" w:hAnsi="Times New Roman" w:cs="Times New Roman"/>
          <w:sz w:val="24"/>
          <w:szCs w:val="24"/>
          <w:lang w:eastAsia="ar-SA"/>
        </w:rPr>
        <w:t xml:space="preserve"> не предоставляется</w:t>
      </w:r>
      <w:r w:rsidRPr="00C905AD">
        <w:rPr>
          <w:rFonts w:ascii="Times New Roman" w:eastAsia="Times New Roman" w:hAnsi="Times New Roman" w:cs="Times New Roman"/>
          <w:i/>
          <w:sz w:val="24"/>
          <w:szCs w:val="24"/>
          <w:lang w:eastAsia="ar-SA"/>
        </w:rPr>
        <w:t>.</w:t>
      </w:r>
    </w:p>
    <w:p w:rsidR="00C905AD" w:rsidRPr="00A53998" w:rsidRDefault="00C905AD" w:rsidP="00A539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A53998" w:rsidRDefault="00C905AD" w:rsidP="00A53998">
      <w:pPr>
        <w:spacing w:after="0" w:line="240" w:lineRule="auto"/>
        <w:ind w:firstLine="709"/>
        <w:jc w:val="both"/>
        <w:rPr>
          <w:rFonts w:ascii="Times New Roman" w:eastAsia="Times New Roman" w:hAnsi="Times New Roman" w:cs="Times New Roman"/>
          <w:sz w:val="24"/>
          <w:szCs w:val="24"/>
          <w:lang w:eastAsia="ru-RU"/>
        </w:rPr>
      </w:pPr>
      <w:r w:rsidRPr="00A53998">
        <w:rPr>
          <w:rFonts w:ascii="Times New Roman" w:eastAsia="Times New Roman" w:hAnsi="Times New Roman" w:cs="Times New Roman"/>
          <w:sz w:val="24"/>
          <w:szCs w:val="24"/>
          <w:u w:val="single"/>
          <w:lang w:eastAsia="ar-SA"/>
        </w:rPr>
        <w:t>Предоставление муниципальной услуги в электронной форме, посредством РПГУ,</w:t>
      </w:r>
      <w:r w:rsidRPr="00C905AD">
        <w:rPr>
          <w:rFonts w:ascii="Times New Roman" w:eastAsia="Times New Roman" w:hAnsi="Times New Roman" w:cs="Times New Roman"/>
          <w:sz w:val="24"/>
          <w:szCs w:val="24"/>
          <w:lang w:eastAsia="ar-SA"/>
        </w:rPr>
        <w:t xml:space="preserve"> осуществляется после ее перевода в электронный вид в порядке, установленном действующим законодательством.</w:t>
      </w:r>
    </w:p>
    <w:p w:rsidR="00C905AD" w:rsidRPr="00A53998" w:rsidRDefault="00C905AD" w:rsidP="00A53998">
      <w:pPr>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sidRPr="00C905AD">
          <w:rPr>
            <w:rFonts w:ascii="Times New Roman" w:eastAsia="Times New Roman" w:hAnsi="Times New Roman" w:cs="Times New Roman"/>
            <w:bCs/>
            <w:sz w:val="24"/>
            <w:szCs w:val="24"/>
            <w:lang w:eastAsia="ru-RU"/>
          </w:rPr>
          <w:t>закона</w:t>
        </w:r>
      </w:hyperlink>
      <w:r w:rsidRPr="00C905AD">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C905AD">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28" w:history="1">
        <w:r w:rsidRPr="00C905AD">
          <w:rPr>
            <w:rFonts w:ascii="Times New Roman" w:eastAsia="Calibri" w:hAnsi="Times New Roman" w:cs="Times New Roman"/>
            <w:bCs/>
            <w:sz w:val="24"/>
            <w:szCs w:val="24"/>
            <w:lang w:eastAsia="ru-RU"/>
          </w:rPr>
          <w:t>части 2 статьи 21.1</w:t>
        </w:r>
      </w:hyperlink>
      <w:r w:rsidRPr="00C905AD">
        <w:rPr>
          <w:rFonts w:ascii="Times New Roman" w:eastAsia="Calibri" w:hAnsi="Times New Roman" w:cs="Times New Roman"/>
          <w:sz w:val="24"/>
          <w:szCs w:val="24"/>
          <w:lang w:eastAsia="ru-RU"/>
        </w:rPr>
        <w:t xml:space="preserve"> </w:t>
      </w:r>
      <w:r w:rsidRPr="00C905AD">
        <w:rPr>
          <w:rFonts w:ascii="Times New Roman" w:eastAsia="Calibri" w:hAnsi="Times New Roman" w:cs="Times New Roman"/>
          <w:bCs/>
          <w:sz w:val="24"/>
          <w:szCs w:val="24"/>
          <w:lang w:eastAsia="ru-RU"/>
        </w:rPr>
        <w:t xml:space="preserve">и </w:t>
      </w:r>
      <w:hyperlink r:id="rId29" w:history="1">
        <w:r w:rsidRPr="00C905AD">
          <w:rPr>
            <w:rFonts w:ascii="Times New Roman" w:eastAsia="Calibri" w:hAnsi="Times New Roman" w:cs="Times New Roman"/>
            <w:bCs/>
            <w:sz w:val="24"/>
            <w:szCs w:val="24"/>
            <w:lang w:eastAsia="ru-RU"/>
          </w:rPr>
          <w:t>части 1</w:t>
        </w:r>
      </w:hyperlink>
      <w:r w:rsidRPr="00C905AD">
        <w:rPr>
          <w:rFonts w:ascii="Times New Roman" w:eastAsia="Calibri" w:hAnsi="Times New Roman" w:cs="Times New Roman"/>
          <w:bCs/>
          <w:sz w:val="24"/>
          <w:szCs w:val="24"/>
          <w:lang w:eastAsia="ru-RU"/>
        </w:rPr>
        <w:t xml:space="preserve"> статьи 5 </w:t>
      </w:r>
      <w:r w:rsidRPr="00C905AD">
        <w:rPr>
          <w:rFonts w:ascii="Times New Roman" w:eastAsia="Calibri" w:hAnsi="Times New Roman" w:cs="Times New Roman"/>
          <w:sz w:val="24"/>
          <w:szCs w:val="24"/>
          <w:lang w:eastAsia="ru-RU"/>
        </w:rPr>
        <w:t xml:space="preserve">Федерального </w:t>
      </w:r>
      <w:hyperlink r:id="rId30" w:history="1">
        <w:r w:rsidRPr="00C905AD">
          <w:rPr>
            <w:rFonts w:ascii="Times New Roman" w:eastAsia="Calibri" w:hAnsi="Times New Roman" w:cs="Times New Roman"/>
            <w:sz w:val="24"/>
            <w:szCs w:val="24"/>
            <w:lang w:eastAsia="ru-RU"/>
          </w:rPr>
          <w:t>закона</w:t>
        </w:r>
      </w:hyperlink>
      <w:r w:rsidRPr="00C905AD">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C905AD">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905AD">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C905AD">
        <w:rPr>
          <w:rFonts w:ascii="Times New Roman" w:eastAsia="Calibri" w:hAnsi="Times New Roman" w:cs="Times New Roman"/>
          <w:sz w:val="24"/>
          <w:szCs w:val="24"/>
          <w:lang w:eastAsia="ru-RU"/>
        </w:rPr>
        <w:lastRenderedPageBreak/>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C905AD">
        <w:rPr>
          <w:rFonts w:ascii="Times New Roman" w:eastAsia="Calibri" w:hAnsi="Times New Roman" w:cs="Times New Roman"/>
          <w:sz w:val="24"/>
          <w:szCs w:val="24"/>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C905AD">
        <w:rPr>
          <w:rFonts w:ascii="Times New Roman" w:eastAsia="Calibri" w:hAnsi="Times New Roman" w:cs="Times New Roman"/>
          <w:sz w:val="24"/>
          <w:szCs w:val="24"/>
          <w:lang w:eastAsia="ru-RU"/>
        </w:rPr>
        <w:t>ии и ау</w:t>
      </w:r>
      <w:proofErr w:type="gramEnd"/>
      <w:r w:rsidRPr="00C905AD">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905AD" w:rsidRPr="00C905AD" w:rsidRDefault="00C905AD" w:rsidP="00C905A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 xml:space="preserve">21.3. Заявление и документы, указанные в пунктах </w:t>
      </w:r>
      <w:r w:rsidRPr="00C905AD">
        <w:rPr>
          <w:rFonts w:ascii="Times New Roman" w:eastAsia="Calibri" w:hAnsi="Times New Roman" w:cs="Times New Roman"/>
          <w:sz w:val="24"/>
          <w:szCs w:val="24"/>
          <w:lang w:eastAsia="ru-RU"/>
        </w:rPr>
        <w:t>9.1. - 9.8. (в зависимости от цели обращения)</w:t>
      </w:r>
      <w:r w:rsidRPr="00C905AD">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53998" w:rsidRDefault="00C905AD" w:rsidP="00A53998">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A53998">
        <w:rPr>
          <w:rFonts w:ascii="Times New Roman" w:eastAsia="SimSun" w:hAnsi="Times New Roman" w:cs="Times New Roman"/>
          <w:kern w:val="1"/>
          <w:sz w:val="24"/>
          <w:szCs w:val="24"/>
          <w:lang w:eastAsia="zh-CN" w:bidi="hi-IN"/>
        </w:rPr>
        <w:t>ует на основании доверенности).</w:t>
      </w:r>
    </w:p>
    <w:p w:rsidR="00A53998" w:rsidRDefault="00A53998" w:rsidP="00A53998">
      <w:pPr>
        <w:suppressAutoHyphens/>
        <w:spacing w:after="0" w:line="240" w:lineRule="auto"/>
        <w:ind w:firstLine="709"/>
        <w:jc w:val="center"/>
        <w:rPr>
          <w:rFonts w:ascii="Times New Roman" w:eastAsia="SimSun" w:hAnsi="Times New Roman" w:cs="Times New Roman"/>
          <w:kern w:val="1"/>
          <w:sz w:val="24"/>
          <w:szCs w:val="24"/>
          <w:lang w:eastAsia="zh-CN" w:bidi="hi-IN"/>
        </w:rPr>
      </w:pPr>
    </w:p>
    <w:p w:rsidR="00A53998" w:rsidRDefault="00C905AD" w:rsidP="00A53998">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C905AD">
        <w:rPr>
          <w:rFonts w:ascii="Times New Roman" w:eastAsia="Times New Roman" w:hAnsi="Times New Roman" w:cs="Times New Roman"/>
          <w:b/>
          <w:sz w:val="24"/>
          <w:szCs w:val="24"/>
          <w:lang w:val="en-US" w:eastAsia="ar-SA"/>
        </w:rPr>
        <w:t>III</w:t>
      </w:r>
      <w:r w:rsidRPr="00C905AD">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53998" w:rsidRDefault="00A53998" w:rsidP="00A53998">
      <w:pPr>
        <w:suppressAutoHyphens/>
        <w:spacing w:after="0" w:line="240" w:lineRule="auto"/>
        <w:ind w:firstLine="709"/>
        <w:jc w:val="center"/>
        <w:rPr>
          <w:rFonts w:ascii="Times New Roman" w:eastAsia="SimSun" w:hAnsi="Times New Roman" w:cs="Times New Roman"/>
          <w:kern w:val="1"/>
          <w:sz w:val="24"/>
          <w:szCs w:val="24"/>
          <w:lang w:eastAsia="zh-CN" w:bidi="hi-IN"/>
        </w:rPr>
      </w:pPr>
    </w:p>
    <w:p w:rsidR="00A53998" w:rsidRDefault="00C905AD" w:rsidP="00A53998">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C905AD">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C905AD" w:rsidRPr="00A53998" w:rsidRDefault="00C905AD" w:rsidP="00A53998">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C905AD">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t>1) прием заявления и документов, обязательных к предоставлению для получения муниципальной услуги;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t>2) рассмотрение заявления и представленных документов, формирование условий использования водного объекта;</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t>3) формирование и направление межведомственных запросов в органы, участвующие в предоставлении муниципальной услуги;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t>4) 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t>5)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lang w:eastAsia="ru-RU"/>
        </w:rPr>
      </w:pPr>
    </w:p>
    <w:p w:rsidR="00C905AD" w:rsidRPr="00C905AD" w:rsidRDefault="00C905AD" w:rsidP="00C905A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905AD">
        <w:rPr>
          <w:rFonts w:ascii="Times New Roman" w:eastAsia="Calibri" w:hAnsi="Times New Roman" w:cs="Times New Roman"/>
          <w:b/>
          <w:sz w:val="24"/>
          <w:szCs w:val="24"/>
          <w:lang w:eastAsia="ru-RU"/>
        </w:rPr>
        <w:t>23. Прием заявления и документов, обязательных к предоставлению для получения муниципальной услуги</w:t>
      </w:r>
    </w:p>
    <w:p w:rsidR="00C905AD" w:rsidRPr="00C905AD" w:rsidRDefault="00C905AD" w:rsidP="00C905AD">
      <w:pPr>
        <w:suppressAutoHyphens/>
        <w:spacing w:after="0" w:line="240" w:lineRule="auto"/>
        <w:ind w:firstLine="709"/>
        <w:jc w:val="both"/>
        <w:rPr>
          <w:rFonts w:ascii="Times New Roman" w:eastAsia="Calibri" w:hAnsi="Times New Roman" w:cs="Times New Roman"/>
          <w:sz w:val="28"/>
          <w:szCs w:val="28"/>
          <w:lang w:eastAsia="ru-RU"/>
        </w:rPr>
      </w:pPr>
      <w:r w:rsidRPr="00C905AD">
        <w:rPr>
          <w:rFonts w:ascii="Times New Roman" w:eastAsia="Times New Roman" w:hAnsi="Times New Roman" w:cs="Times New Roman"/>
          <w:sz w:val="24"/>
          <w:szCs w:val="24"/>
          <w:lang w:eastAsia="ru-RU"/>
        </w:rPr>
        <w:t xml:space="preserve">23.1. </w:t>
      </w:r>
      <w:r w:rsidRPr="00C905AD">
        <w:rPr>
          <w:rFonts w:ascii="Times New Roman" w:eastAsia="Calibri" w:hAnsi="Times New Roman" w:cs="Times New Roman"/>
          <w:sz w:val="24"/>
          <w:szCs w:val="24"/>
          <w:lang w:eastAsia="ru-RU"/>
        </w:rPr>
        <w:t>Основанием для начала административной процедуры является соответствующего заявления.</w:t>
      </w:r>
      <w:r w:rsidRPr="00C905AD">
        <w:rPr>
          <w:rFonts w:ascii="Times New Roman" w:eastAsia="SimSun" w:hAnsi="Times New Roman" w:cs="Mangal"/>
          <w:color w:val="000000"/>
          <w:kern w:val="1"/>
          <w:sz w:val="24"/>
          <w:szCs w:val="24"/>
          <w:lang w:eastAsia="zh-CN" w:bidi="hi-IN"/>
        </w:rPr>
        <w:t xml:space="preserve"> Заявление представляется заявителем (представителем заявителя) </w:t>
      </w:r>
      <w:r w:rsidRPr="00C905AD">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05AD">
        <w:rPr>
          <w:rFonts w:ascii="Times New Roman" w:eastAsia="SimSun" w:hAnsi="Times New Roman" w:cs="Mangal"/>
          <w:sz w:val="24"/>
          <w:szCs w:val="24"/>
          <w:lang w:eastAsia="zh-CN" w:bidi="hi-IN"/>
        </w:rPr>
        <w:t>.</w:t>
      </w:r>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 xml:space="preserve">Должностное лицо, ответственное за прием и регистрацию документов в Органе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путем проверки наличия </w:t>
      </w:r>
      <w:r w:rsidRPr="00C905AD">
        <w:rPr>
          <w:rFonts w:ascii="Times New Roman" w:eastAsia="SimSun" w:hAnsi="Times New Roman" w:cs="Times New Roman"/>
          <w:color w:val="000000"/>
          <w:kern w:val="1"/>
          <w:sz w:val="24"/>
          <w:szCs w:val="24"/>
          <w:lang w:eastAsia="zh-CN" w:bidi="hi-IN"/>
        </w:rPr>
        <w:t>всех необходимых документов, указанных в пунктах 9.1. - 9.10. (в зависимости от цели обращения) Административного регламента</w:t>
      </w:r>
      <w:r w:rsidRPr="00C905AD">
        <w:rPr>
          <w:rFonts w:ascii="Times New Roman" w:eastAsia="Calibri" w:hAnsi="Times New Roman" w:cs="Times New Roman"/>
          <w:sz w:val="24"/>
          <w:szCs w:val="24"/>
          <w:lang w:eastAsia="ru-RU"/>
        </w:rPr>
        <w:t xml:space="preserve"> и соответствия описи.</w:t>
      </w:r>
      <w:proofErr w:type="gramEnd"/>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Органе:</w:t>
      </w:r>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 принимает </w:t>
      </w:r>
      <w:proofErr w:type="gramStart"/>
      <w:r w:rsidRPr="00C905AD">
        <w:rPr>
          <w:rFonts w:ascii="Times New Roman" w:eastAsia="Calibri" w:hAnsi="Times New Roman" w:cs="Times New Roman"/>
          <w:sz w:val="24"/>
          <w:szCs w:val="24"/>
          <w:lang w:eastAsia="ru-RU"/>
        </w:rPr>
        <w:t>заявление</w:t>
      </w:r>
      <w:proofErr w:type="gramEnd"/>
      <w:r w:rsidRPr="00C905AD">
        <w:rPr>
          <w:rFonts w:ascii="Times New Roman" w:eastAsia="Calibri" w:hAnsi="Times New Roman" w:cs="Times New Roman"/>
          <w:sz w:val="24"/>
          <w:szCs w:val="24"/>
          <w:lang w:eastAsia="ru-RU"/>
        </w:rPr>
        <w:t xml:space="preserve"> и документы путем проставления регистрационного штампа в правой нижней части лицевой стороны первой страницы.</w:t>
      </w:r>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 подготавливает и подписывает расписку о получении документов с указанием фактически принятых документов (Приложение №4 к Административному регламенту). В случае представления документов через многофункциональный центр расписка выдается указанным многофункциональным центром.</w:t>
      </w:r>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 снимает копию с расписки.</w:t>
      </w:r>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4) передает заявителю оригинал расписки о получении документов с указанием фактически представленных документов.</w:t>
      </w:r>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При поступлении в Орган документов, направленных </w:t>
      </w:r>
      <w:r w:rsidRPr="00C905AD">
        <w:rPr>
          <w:rFonts w:ascii="Times New Roman" w:eastAsia="SimSun" w:hAnsi="Times New Roman" w:cs="Mangal"/>
          <w:color w:val="000000"/>
          <w:kern w:val="1"/>
          <w:sz w:val="24"/>
          <w:szCs w:val="24"/>
          <w:lang w:eastAsia="zh-CN" w:bidi="hi-IN"/>
        </w:rPr>
        <w:t>через ЕПГУ, РПГУ</w:t>
      </w:r>
      <w:r w:rsidRPr="00C905AD">
        <w:rPr>
          <w:rFonts w:ascii="Times New Roman" w:eastAsia="Calibri" w:hAnsi="Times New Roman" w:cs="Times New Roman"/>
          <w:sz w:val="24"/>
          <w:szCs w:val="24"/>
          <w:lang w:eastAsia="ru-RU"/>
        </w:rPr>
        <w:t xml:space="preserve">, расписка, подписанная электронной подписью уполномоченного лица в соответствии с </w:t>
      </w:r>
      <w:hyperlink r:id="rId31" w:history="1">
        <w:r w:rsidRPr="00C905AD">
          <w:rPr>
            <w:rFonts w:ascii="Times New Roman" w:eastAsia="Calibri" w:hAnsi="Times New Roman" w:cs="Times New Roman"/>
            <w:sz w:val="24"/>
            <w:szCs w:val="24"/>
            <w:lang w:eastAsia="ru-RU"/>
          </w:rPr>
          <w:t>законодательством</w:t>
        </w:r>
      </w:hyperlink>
      <w:r w:rsidRPr="00C905AD">
        <w:rPr>
          <w:rFonts w:ascii="Times New Roman" w:eastAsia="Calibri" w:hAnsi="Times New Roman" w:cs="Times New Roman"/>
          <w:sz w:val="24"/>
          <w:szCs w:val="24"/>
          <w:lang w:eastAsia="ru-RU"/>
        </w:rPr>
        <w:t xml:space="preserve"> Российской Федерации, высылается в течение рабочего дня, следующего за днем поступления документов, заявителю с использованием Единого портала.</w:t>
      </w:r>
    </w:p>
    <w:p w:rsidR="00C905AD" w:rsidRPr="00C905AD" w:rsidRDefault="00C905AD" w:rsidP="00C905A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Органе.</w:t>
      </w:r>
    </w:p>
    <w:p w:rsidR="00C905AD" w:rsidRPr="00C905AD" w:rsidRDefault="00C905AD" w:rsidP="00C905AD">
      <w:pPr>
        <w:suppressAutoHyphens/>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SimSun" w:hAnsi="Times New Roman" w:cs="Times New Roman"/>
          <w:color w:val="000000"/>
          <w:kern w:val="1"/>
          <w:sz w:val="24"/>
          <w:szCs w:val="24"/>
          <w:lang w:eastAsia="zh-CN" w:bidi="hi-IN"/>
        </w:rPr>
        <w:t xml:space="preserve">23.2. </w:t>
      </w:r>
      <w:r w:rsidRPr="00C905AD">
        <w:rPr>
          <w:rFonts w:ascii="Times New Roman" w:eastAsia="Calibri" w:hAnsi="Times New Roman" w:cs="Times New Roman"/>
          <w:sz w:val="24"/>
          <w:szCs w:val="24"/>
          <w:lang w:eastAsia="ru-RU"/>
        </w:rPr>
        <w:t xml:space="preserve">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23.3. Результатом исполнения административной процедуры является формирование учетного дела заявителя.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23.4. Способом фиксации результата административной процедуры является регистрация заявления и документов в журнале учета входящих документов.</w:t>
      </w:r>
    </w:p>
    <w:p w:rsidR="00C905AD" w:rsidRPr="00C905AD" w:rsidRDefault="00C905AD" w:rsidP="00C905AD">
      <w:pPr>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kern w:val="1"/>
          <w:sz w:val="24"/>
          <w:szCs w:val="24"/>
          <w:lang w:eastAsia="zh-CN" w:bidi="hi-IN"/>
        </w:rPr>
        <w:t xml:space="preserve">23.5. Срок </w:t>
      </w:r>
      <w:r w:rsidRPr="00C905AD">
        <w:rPr>
          <w:rFonts w:ascii="Times New Roman" w:eastAsia="SimSun" w:hAnsi="Times New Roman" w:cs="Times New Roman"/>
          <w:color w:val="000000"/>
          <w:kern w:val="1"/>
          <w:sz w:val="24"/>
          <w:szCs w:val="24"/>
          <w:lang w:eastAsia="zh-CN" w:bidi="hi-IN"/>
        </w:rPr>
        <w:t>выполнения процедуры - не более 15 минут.</w:t>
      </w:r>
    </w:p>
    <w:p w:rsid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Регистрация заявления поступившего в Орган от </w:t>
      </w:r>
      <w:r w:rsidRPr="00C905AD">
        <w:rPr>
          <w:rFonts w:ascii="Times New Roman" w:eastAsia="SimSun" w:hAnsi="Times New Roman" w:cs="Mangal"/>
          <w:kern w:val="1"/>
          <w:sz w:val="24"/>
          <w:szCs w:val="24"/>
          <w:lang w:eastAsia="zh-CN" w:bidi="hi-IN"/>
        </w:rPr>
        <w:t>многофункционального центр</w:t>
      </w:r>
      <w:r w:rsidRPr="00C905AD">
        <w:rPr>
          <w:rFonts w:ascii="Times New Roman" w:eastAsia="Calibri" w:hAnsi="Times New Roman" w:cs="Times New Roman"/>
          <w:sz w:val="24"/>
          <w:szCs w:val="24"/>
          <w:lang w:eastAsia="ru-RU"/>
        </w:rPr>
        <w:t>а осуществляется в течение 1 рабочего дня или на следующий день с м</w:t>
      </w:r>
      <w:r w:rsidR="00A53998">
        <w:rPr>
          <w:rFonts w:ascii="Times New Roman" w:eastAsia="Calibri" w:hAnsi="Times New Roman" w:cs="Times New Roman"/>
          <w:sz w:val="24"/>
          <w:szCs w:val="24"/>
          <w:lang w:eastAsia="ru-RU"/>
        </w:rPr>
        <w:t>омента его поступления в Отдел.</w:t>
      </w:r>
    </w:p>
    <w:p w:rsidR="00A53998" w:rsidRDefault="00A53998"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905AD" w:rsidRPr="00A53998" w:rsidRDefault="00C905AD" w:rsidP="00A5399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905AD">
        <w:rPr>
          <w:rFonts w:ascii="Times New Roman" w:eastAsia="Calibri" w:hAnsi="Times New Roman" w:cs="Times New Roman"/>
          <w:b/>
          <w:sz w:val="24"/>
          <w:szCs w:val="24"/>
          <w:lang w:eastAsia="ru-RU"/>
        </w:rPr>
        <w:t>24. Рассмотрение заявления и представленных документов, формирование условий использования водного объекта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24.1. </w:t>
      </w:r>
      <w:r w:rsidRPr="00C905AD">
        <w:rPr>
          <w:rFonts w:ascii="Times New Roman" w:eastAsia="Times New Roman" w:hAnsi="Times New Roman" w:cs="Times New Roman"/>
          <w:spacing w:val="2"/>
          <w:sz w:val="24"/>
          <w:szCs w:val="24"/>
          <w:lang w:eastAsia="ru-RU"/>
        </w:rPr>
        <w:t xml:space="preserve">Основанием для начала административной процедуры является </w:t>
      </w:r>
      <w:r w:rsidRPr="00C905AD">
        <w:rPr>
          <w:rFonts w:ascii="Times New Roman" w:eastAsia="Calibri" w:hAnsi="Times New Roman" w:cs="Times New Roman"/>
          <w:sz w:val="24"/>
          <w:szCs w:val="24"/>
          <w:lang w:eastAsia="ru-RU"/>
        </w:rPr>
        <w:t>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Органе.</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осуществляется:</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1) оценка полноты и достоверности представленных документов;</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 проверка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32" w:history="1">
        <w:r w:rsidRPr="00C905AD">
          <w:rPr>
            <w:rFonts w:ascii="Times New Roman" w:eastAsia="Calibri" w:hAnsi="Times New Roman" w:cs="Times New Roman"/>
            <w:sz w:val="24"/>
            <w:szCs w:val="24"/>
            <w:lang w:eastAsia="ru-RU"/>
          </w:rPr>
          <w:t>законодательства</w:t>
        </w:r>
      </w:hyperlink>
      <w:r w:rsidRPr="00C905AD">
        <w:rPr>
          <w:rFonts w:ascii="Times New Roman" w:eastAsia="Calibri" w:hAnsi="Times New Roman" w:cs="Times New Roman"/>
          <w:sz w:val="24"/>
          <w:szCs w:val="24"/>
          <w:lang w:eastAsia="ru-RU"/>
        </w:rPr>
        <w:t>.</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В случае обращения заявителя по основаниям </w:t>
      </w:r>
      <w:proofErr w:type="gramStart"/>
      <w:r w:rsidRPr="00C905AD">
        <w:rPr>
          <w:rFonts w:ascii="Times New Roman" w:eastAsia="Calibri" w:hAnsi="Times New Roman" w:cs="Times New Roman"/>
          <w:sz w:val="24"/>
          <w:szCs w:val="24"/>
          <w:lang w:eastAsia="ru-RU"/>
        </w:rPr>
        <w:t>предусмотренными</w:t>
      </w:r>
      <w:proofErr w:type="gramEnd"/>
      <w:r w:rsidRPr="00C905AD">
        <w:rPr>
          <w:rFonts w:ascii="Times New Roman" w:eastAsia="Calibri" w:hAnsi="Times New Roman" w:cs="Times New Roman"/>
          <w:sz w:val="24"/>
          <w:szCs w:val="24"/>
          <w:lang w:eastAsia="ru-RU"/>
        </w:rPr>
        <w:t xml:space="preserve"> </w:t>
      </w:r>
      <w:proofErr w:type="spellStart"/>
      <w:r w:rsidRPr="00C905AD">
        <w:rPr>
          <w:rFonts w:ascii="Times New Roman" w:eastAsia="Calibri" w:hAnsi="Times New Roman" w:cs="Times New Roman"/>
          <w:sz w:val="24"/>
          <w:szCs w:val="24"/>
          <w:lang w:eastAsia="ru-RU"/>
        </w:rPr>
        <w:t>пп</w:t>
      </w:r>
      <w:proofErr w:type="spellEnd"/>
      <w:r w:rsidRPr="00C905AD">
        <w:rPr>
          <w:rFonts w:ascii="Times New Roman" w:eastAsia="Calibri" w:hAnsi="Times New Roman" w:cs="Times New Roman"/>
          <w:sz w:val="24"/>
          <w:szCs w:val="24"/>
          <w:lang w:eastAsia="ru-RU"/>
        </w:rPr>
        <w:t>. а) – л) п. 6.2. Административного регламента, административная процедура содержит следующие действия:</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1) расчет параметров водопользования;</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 определение условий использования водного объекта;</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3) согласование условий водопользования;</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4) формирование условий использования водного объекта.</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24.2. Параметры водопользования рассчитываются должностным лицом, ответственным за рассмотрение принятых документов в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33" w:history="1">
        <w:r w:rsidRPr="00C905AD">
          <w:rPr>
            <w:rFonts w:ascii="Times New Roman" w:eastAsia="Calibri" w:hAnsi="Times New Roman" w:cs="Times New Roman"/>
            <w:sz w:val="24"/>
            <w:szCs w:val="24"/>
            <w:lang w:eastAsia="ru-RU"/>
          </w:rPr>
          <w:t>порядке</w:t>
        </w:r>
      </w:hyperlink>
      <w:r w:rsidRPr="00C905AD">
        <w:rPr>
          <w:rFonts w:ascii="Times New Roman" w:eastAsia="Calibri" w:hAnsi="Times New Roman" w:cs="Times New Roman"/>
          <w:sz w:val="24"/>
          <w:szCs w:val="24"/>
          <w:lang w:eastAsia="ru-RU"/>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24.3. 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C905AD">
        <w:rPr>
          <w:rFonts w:ascii="Times New Roman" w:eastAsia="Calibri" w:hAnsi="Times New Roman" w:cs="Times New Roman"/>
          <w:sz w:val="24"/>
          <w:szCs w:val="24"/>
          <w:lang w:eastAsia="ru-RU"/>
        </w:rPr>
        <w:t>водоохранных</w:t>
      </w:r>
      <w:proofErr w:type="spellEnd"/>
      <w:r w:rsidRPr="00C905AD">
        <w:rPr>
          <w:rFonts w:ascii="Times New Roman" w:eastAsia="Calibri" w:hAnsi="Times New Roman" w:cs="Times New Roman"/>
          <w:sz w:val="24"/>
          <w:szCs w:val="24"/>
          <w:lang w:eastAsia="ru-RU"/>
        </w:rPr>
        <w:t xml:space="preserve">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24.4. </w:t>
      </w:r>
      <w:proofErr w:type="gramStart"/>
      <w:r w:rsidRPr="00C905AD">
        <w:rPr>
          <w:rFonts w:ascii="Times New Roman" w:eastAsia="Calibri" w:hAnsi="Times New Roman" w:cs="Times New Roman"/>
          <w:sz w:val="24"/>
          <w:szCs w:val="24"/>
          <w:lang w:eastAsia="ru-RU"/>
        </w:rPr>
        <w:t>Окончательные условия использования водного объекта формирует должностное лицо, ответственное за рассмотрение принятых документов в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 схем комплексного использования и</w:t>
      </w:r>
      <w:proofErr w:type="gramEnd"/>
      <w:r w:rsidRPr="00C905AD">
        <w:rPr>
          <w:rFonts w:ascii="Times New Roman" w:eastAsia="Calibri" w:hAnsi="Times New Roman" w:cs="Times New Roman"/>
          <w:sz w:val="24"/>
          <w:szCs w:val="24"/>
          <w:lang w:eastAsia="ru-RU"/>
        </w:rPr>
        <w:t xml:space="preserve"> охраны водных объектов и документов т</w:t>
      </w:r>
      <w:r w:rsidR="00A53998">
        <w:rPr>
          <w:rFonts w:ascii="Times New Roman" w:eastAsia="Calibri" w:hAnsi="Times New Roman" w:cs="Times New Roman"/>
          <w:sz w:val="24"/>
          <w:szCs w:val="24"/>
          <w:lang w:eastAsia="ru-RU"/>
        </w:rPr>
        <w:t>ерриториального планирования.</w:t>
      </w:r>
    </w:p>
    <w:p w:rsid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24.5. </w:t>
      </w:r>
      <w:proofErr w:type="gramStart"/>
      <w:r w:rsidRPr="00C905AD">
        <w:rPr>
          <w:rFonts w:ascii="Times New Roman" w:eastAsia="Calibri" w:hAnsi="Times New Roman" w:cs="Times New Roman"/>
          <w:sz w:val="24"/>
          <w:szCs w:val="24"/>
          <w:lang w:eastAsia="ru-RU"/>
        </w:rPr>
        <w:t>В случае обращения заявителя для получения нового решения в связи с изменениями сведений о водопользователе</w:t>
      </w:r>
      <w:proofErr w:type="gramEnd"/>
      <w:r w:rsidRPr="00C905AD">
        <w:rPr>
          <w:rFonts w:ascii="Times New Roman" w:eastAsia="Calibri" w:hAnsi="Times New Roman" w:cs="Times New Roman"/>
          <w:sz w:val="24"/>
          <w:szCs w:val="24"/>
          <w:lang w:eastAsia="ru-RU"/>
        </w:rPr>
        <w:t xml:space="preserve"> или обнаружения технических ошибок в</w:t>
      </w:r>
      <w:r w:rsidRPr="00C905AD">
        <w:rPr>
          <w:rFonts w:ascii="Times New Roman" w:eastAsia="Times New Roman" w:hAnsi="Times New Roman" w:cs="Times New Roman"/>
          <w:sz w:val="24"/>
          <w:szCs w:val="24"/>
          <w:lang w:eastAsia="ru-RU"/>
        </w:rPr>
        <w:t xml:space="preserve"> сведениях о водопользователе, не относящихся к условиям использования водного объекта</w:t>
      </w:r>
      <w:r w:rsidRPr="00C905AD">
        <w:rPr>
          <w:rFonts w:ascii="Times New Roman" w:eastAsia="Times New Roman" w:hAnsi="Times New Roman" w:cs="Times New Roman"/>
          <w:color w:val="000000"/>
          <w:spacing w:val="2"/>
          <w:sz w:val="24"/>
          <w:szCs w:val="24"/>
          <w:lang w:eastAsia="ru-RU"/>
        </w:rPr>
        <w:t xml:space="preserve"> </w:t>
      </w:r>
      <w:r w:rsidRPr="00C905AD">
        <w:rPr>
          <w:rFonts w:ascii="Times New Roman" w:eastAsia="Calibri" w:hAnsi="Times New Roman" w:cs="Times New Roman"/>
          <w:sz w:val="24"/>
          <w:szCs w:val="24"/>
          <w:lang w:eastAsia="ru-RU"/>
        </w:rPr>
        <w:t>административная процедура содержит следующие действия</w:t>
      </w:r>
      <w:r w:rsidRPr="00C905AD">
        <w:rPr>
          <w:rFonts w:ascii="Times New Roman" w:eastAsia="Times New Roman" w:hAnsi="Times New Roman" w:cs="Times New Roman"/>
          <w:color w:val="000000"/>
          <w:spacing w:val="2"/>
          <w:sz w:val="24"/>
          <w:szCs w:val="24"/>
          <w:lang w:eastAsia="ru-RU"/>
        </w:rPr>
        <w:t>.</w:t>
      </w:r>
    </w:p>
    <w:p w:rsid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color w:val="000000"/>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color w:val="000000"/>
          <w:spacing w:val="2"/>
          <w:sz w:val="24"/>
          <w:szCs w:val="24"/>
          <w:lang w:eastAsia="ru-RU"/>
        </w:rPr>
        <w:t xml:space="preserve">- в течение 2 рабочих дней со дня представления документов запрашивает в режиме межведомственного информационного взаимодействия документы и сведения, указанные в пп.4 п. </w:t>
      </w:r>
      <w:r w:rsidRPr="00C905AD">
        <w:rPr>
          <w:rFonts w:ascii="Times New Roman" w:eastAsia="Times New Roman" w:hAnsi="Times New Roman" w:cs="Times New Roman"/>
          <w:spacing w:val="2"/>
          <w:sz w:val="24"/>
          <w:szCs w:val="24"/>
          <w:lang w:eastAsia="ru-RU"/>
        </w:rPr>
        <w:t>10.1.</w:t>
      </w:r>
      <w:r w:rsidRPr="00C905AD">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C905AD">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spacing w:val="2"/>
          <w:sz w:val="24"/>
          <w:szCs w:val="24"/>
          <w:lang w:eastAsia="ru-RU"/>
        </w:rPr>
        <w:t xml:space="preserve">24.6. </w:t>
      </w:r>
      <w:proofErr w:type="gramStart"/>
      <w:r w:rsidRPr="00C905AD">
        <w:rPr>
          <w:rFonts w:ascii="Times New Roman" w:eastAsia="Calibri" w:hAnsi="Times New Roman" w:cs="Times New Roman"/>
          <w:sz w:val="24"/>
          <w:szCs w:val="24"/>
          <w:lang w:eastAsia="ru-RU"/>
        </w:rPr>
        <w:t xml:space="preserve">В случае обращения заявителя для </w:t>
      </w:r>
      <w:r w:rsidRPr="00C905AD">
        <w:rPr>
          <w:rFonts w:ascii="Times New Roman" w:eastAsia="Times New Roman" w:hAnsi="Times New Roman" w:cs="Times New Roman"/>
          <w:color w:val="000000"/>
          <w:spacing w:val="2"/>
          <w:sz w:val="24"/>
          <w:szCs w:val="24"/>
          <w:lang w:eastAsia="ru-RU"/>
        </w:rPr>
        <w:t>досрочного прекращения предоставленного права пользования водным объектом в связи с отказом водопользователя от дальнейшего использования</w:t>
      </w:r>
      <w:proofErr w:type="gramEnd"/>
      <w:r w:rsidRPr="00C905AD">
        <w:rPr>
          <w:rFonts w:ascii="Times New Roman" w:eastAsia="Times New Roman" w:hAnsi="Times New Roman" w:cs="Times New Roman"/>
          <w:color w:val="000000"/>
          <w:spacing w:val="2"/>
          <w:sz w:val="24"/>
          <w:szCs w:val="24"/>
          <w:lang w:eastAsia="ru-RU"/>
        </w:rPr>
        <w:t xml:space="preserve"> водного объекта </w:t>
      </w:r>
      <w:r w:rsidRPr="00C905AD">
        <w:rPr>
          <w:rFonts w:ascii="Times New Roman" w:eastAsia="Calibri" w:hAnsi="Times New Roman" w:cs="Times New Roman"/>
          <w:sz w:val="24"/>
          <w:szCs w:val="24"/>
          <w:lang w:eastAsia="ru-RU"/>
        </w:rPr>
        <w:t>административная процедура содержит следующие действия</w:t>
      </w:r>
      <w:r w:rsidRPr="00C905AD">
        <w:rPr>
          <w:rFonts w:ascii="Times New Roman" w:eastAsia="Times New Roman" w:hAnsi="Times New Roman" w:cs="Times New Roman"/>
          <w:color w:val="000000"/>
          <w:spacing w:val="2"/>
          <w:sz w:val="24"/>
          <w:szCs w:val="24"/>
          <w:lang w:eastAsia="ru-RU"/>
        </w:rPr>
        <w:t>.</w:t>
      </w:r>
    </w:p>
    <w:p w:rsid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color w:val="000000"/>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905AD" w:rsidRPr="00A53998" w:rsidRDefault="00C905AD" w:rsidP="00A539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color w:val="000000"/>
          <w:spacing w:val="2"/>
          <w:sz w:val="24"/>
          <w:szCs w:val="24"/>
          <w:lang w:eastAsia="ru-RU"/>
        </w:rPr>
        <w:t>Межведомственное информационное взаимодействие не осуществляется.</w:t>
      </w:r>
    </w:p>
    <w:p w:rsidR="00C905AD" w:rsidRPr="00C905AD" w:rsidRDefault="00C905AD" w:rsidP="00C905AD">
      <w:pPr>
        <w:suppressAutoHyphens/>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SimSun" w:hAnsi="Times New Roman" w:cs="Times New Roman"/>
          <w:color w:val="000000"/>
          <w:kern w:val="1"/>
          <w:sz w:val="24"/>
          <w:szCs w:val="24"/>
          <w:lang w:eastAsia="zh-CN" w:bidi="hi-IN"/>
        </w:rPr>
        <w:t xml:space="preserve">24.7. </w:t>
      </w:r>
      <w:r w:rsidRPr="00C905AD">
        <w:rPr>
          <w:rFonts w:ascii="Times New Roman" w:eastAsia="Calibri" w:hAnsi="Times New Roman" w:cs="Times New Roman"/>
          <w:sz w:val="24"/>
          <w:szCs w:val="24"/>
          <w:lang w:eastAsia="ru-RU"/>
        </w:rPr>
        <w:t xml:space="preserve">Критерием принятия решения является </w:t>
      </w:r>
      <w:r w:rsidRPr="00C905AD">
        <w:rPr>
          <w:rFonts w:ascii="Times New Roman" w:eastAsia="Times New Roman" w:hAnsi="Times New Roman" w:cs="Times New Roman"/>
          <w:color w:val="000000"/>
          <w:spacing w:val="2"/>
          <w:sz w:val="24"/>
          <w:szCs w:val="24"/>
          <w:lang w:eastAsia="ru-RU"/>
        </w:rPr>
        <w:t>отсутствие оснований для отказа в предоставлении муниципальной услуги</w:t>
      </w:r>
      <w:r w:rsidRPr="00C905AD">
        <w:rPr>
          <w:rFonts w:ascii="Times New Roman" w:eastAsia="Calibri" w:hAnsi="Times New Roman" w:cs="Times New Roman"/>
          <w:sz w:val="24"/>
          <w:szCs w:val="24"/>
          <w:lang w:eastAsia="ru-RU"/>
        </w:rPr>
        <w:t>.</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24.8. Результатом исполнения административной процедуры является внесение соответствующих учетных записей в таблицу учета рассмотрения документов для предоставления </w:t>
      </w:r>
      <w:r w:rsidRPr="00C905AD">
        <w:rPr>
          <w:rFonts w:ascii="Times New Roman" w:eastAsia="Calibri" w:hAnsi="Times New Roman" w:cs="Times New Roman"/>
          <w:sz w:val="24"/>
          <w:szCs w:val="24"/>
          <w:lang w:eastAsia="ru-RU"/>
        </w:rPr>
        <w:lastRenderedPageBreak/>
        <w:t>водного объекта или его части в пользование на основании решения о предоставлении водного объекта в пользование (приложение № 6 к Административному регламенту).</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24.9. Способом фиксации результата административной процедуры </w:t>
      </w:r>
      <w:proofErr w:type="gramStart"/>
      <w:r w:rsidRPr="00C905AD">
        <w:rPr>
          <w:rFonts w:ascii="Times New Roman" w:eastAsia="Calibri" w:hAnsi="Times New Roman" w:cs="Times New Roman"/>
          <w:sz w:val="24"/>
          <w:szCs w:val="24"/>
          <w:lang w:eastAsia="ru-RU"/>
        </w:rPr>
        <w:t>является</w:t>
      </w:r>
      <w:proofErr w:type="gramEnd"/>
      <w:r w:rsidRPr="00C905AD">
        <w:rPr>
          <w:rFonts w:ascii="Times New Roman" w:eastAsia="Calibri" w:hAnsi="Times New Roman" w:cs="Times New Roman"/>
          <w:sz w:val="24"/>
          <w:szCs w:val="24"/>
          <w:lang w:eastAsia="ru-RU"/>
        </w:rPr>
        <w:t xml:space="preserve"> снесенные учетные данные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A53998" w:rsidRDefault="00C905AD" w:rsidP="00A53998">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24.10. Максимальный срок выполнения </w:t>
      </w:r>
      <w:r w:rsidR="00A53998">
        <w:rPr>
          <w:rFonts w:ascii="Times New Roman" w:eastAsia="Calibri" w:hAnsi="Times New Roman" w:cs="Times New Roman"/>
          <w:sz w:val="24"/>
          <w:szCs w:val="24"/>
          <w:lang w:eastAsia="ru-RU"/>
        </w:rPr>
        <w:t>процедуры – 6 календарных дней.</w:t>
      </w:r>
    </w:p>
    <w:p w:rsidR="00A53998" w:rsidRDefault="00A53998" w:rsidP="00A53998">
      <w:pPr>
        <w:spacing w:after="0" w:line="240" w:lineRule="auto"/>
        <w:ind w:firstLine="709"/>
        <w:jc w:val="both"/>
        <w:rPr>
          <w:rFonts w:ascii="Times New Roman" w:eastAsia="Calibri" w:hAnsi="Times New Roman" w:cs="Times New Roman"/>
          <w:sz w:val="24"/>
          <w:szCs w:val="24"/>
          <w:lang w:eastAsia="ru-RU"/>
        </w:rPr>
      </w:pPr>
    </w:p>
    <w:p w:rsidR="00A53998" w:rsidRDefault="00C905AD" w:rsidP="00A53998">
      <w:pPr>
        <w:spacing w:after="0" w:line="240" w:lineRule="auto"/>
        <w:ind w:firstLine="709"/>
        <w:jc w:val="center"/>
        <w:rPr>
          <w:rFonts w:ascii="Times New Roman" w:eastAsia="Calibri" w:hAnsi="Times New Roman" w:cs="Times New Roman"/>
          <w:sz w:val="24"/>
          <w:szCs w:val="24"/>
          <w:lang w:eastAsia="ru-RU"/>
        </w:rPr>
      </w:pPr>
      <w:r w:rsidRPr="00C905AD">
        <w:rPr>
          <w:rFonts w:ascii="Times New Roman" w:eastAsia="Calibri" w:hAnsi="Times New Roman" w:cs="Times New Roman"/>
          <w:b/>
          <w:sz w:val="24"/>
          <w:szCs w:val="24"/>
          <w:lang w:eastAsia="ru-RU"/>
        </w:rPr>
        <w:t>25. Формирование и направление межведомственных запросов в органы, участвующие в предоставлении муниципальной услуги</w:t>
      </w:r>
    </w:p>
    <w:p w:rsidR="00C905AD" w:rsidRPr="00C905AD" w:rsidRDefault="00C905AD" w:rsidP="00A53998">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C905AD">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C905AD">
        <w:rPr>
          <w:rFonts w:ascii="Times New Roman" w:eastAsia="Times New Roman" w:hAnsi="Times New Roman" w:cs="Times New Roman"/>
          <w:spacing w:val="2"/>
          <w:sz w:val="24"/>
          <w:szCs w:val="24"/>
          <w:lang w:eastAsia="ru-RU"/>
        </w:rPr>
        <w:t>10.1.</w:t>
      </w:r>
      <w:r w:rsidRPr="00C905AD">
        <w:rPr>
          <w:rFonts w:ascii="Times New Roman" w:eastAsia="Times New Roman" w:hAnsi="Times New Roman" w:cs="Times New Roman"/>
          <w:color w:val="000000"/>
          <w:spacing w:val="2"/>
          <w:sz w:val="24"/>
          <w:szCs w:val="24"/>
          <w:lang w:eastAsia="ru-RU"/>
        </w:rPr>
        <w:t xml:space="preserve"> Административного регламента.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Для рассмотрения заявления по основаниям </w:t>
      </w:r>
      <w:proofErr w:type="gramStart"/>
      <w:r w:rsidRPr="00C905AD">
        <w:rPr>
          <w:rFonts w:ascii="Times New Roman" w:eastAsia="Calibri" w:hAnsi="Times New Roman" w:cs="Times New Roman"/>
          <w:sz w:val="24"/>
          <w:szCs w:val="24"/>
          <w:lang w:eastAsia="ru-RU"/>
        </w:rPr>
        <w:t>предусмотренными</w:t>
      </w:r>
      <w:proofErr w:type="gramEnd"/>
      <w:r w:rsidRPr="00C905AD">
        <w:rPr>
          <w:rFonts w:ascii="Times New Roman" w:eastAsia="Calibri" w:hAnsi="Times New Roman" w:cs="Times New Roman"/>
          <w:sz w:val="24"/>
          <w:szCs w:val="24"/>
          <w:lang w:eastAsia="ru-RU"/>
        </w:rPr>
        <w:t xml:space="preserve"> </w:t>
      </w:r>
      <w:proofErr w:type="spellStart"/>
      <w:r w:rsidRPr="00C905AD">
        <w:rPr>
          <w:rFonts w:ascii="Times New Roman" w:eastAsia="Calibri" w:hAnsi="Times New Roman" w:cs="Times New Roman"/>
          <w:sz w:val="24"/>
          <w:szCs w:val="24"/>
          <w:lang w:eastAsia="ru-RU"/>
        </w:rPr>
        <w:t>пп</w:t>
      </w:r>
      <w:proofErr w:type="spellEnd"/>
      <w:r w:rsidRPr="00C905AD">
        <w:rPr>
          <w:rFonts w:ascii="Times New Roman" w:eastAsia="Calibri" w:hAnsi="Times New Roman" w:cs="Times New Roman"/>
          <w:sz w:val="24"/>
          <w:szCs w:val="24"/>
          <w:lang w:eastAsia="ru-RU"/>
        </w:rPr>
        <w:t>. а) – л) п. 6.2. Административного регламента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1) Выписка из Единого государственного реестра юридических лиц (при обращении юридических лиц) (ИФНС России /Межрайонная ИФНС России № </w:t>
      </w:r>
      <w:r w:rsidR="00A53998">
        <w:rPr>
          <w:rFonts w:ascii="Times New Roman" w:eastAsia="Times New Roman" w:hAnsi="Times New Roman" w:cs="Times New Roman"/>
          <w:sz w:val="24"/>
          <w:szCs w:val="24"/>
          <w:lang w:eastAsia="ru-RU"/>
        </w:rPr>
        <w:t>1</w:t>
      </w:r>
      <w:r w:rsidRPr="00C905AD">
        <w:rPr>
          <w:rFonts w:ascii="Times New Roman" w:eastAsia="Times New Roman" w:hAnsi="Times New Roman" w:cs="Times New Roman"/>
          <w:sz w:val="24"/>
          <w:szCs w:val="24"/>
          <w:lang w:eastAsia="ru-RU"/>
        </w:rPr>
        <w:t xml:space="preserve"> по Республике Крым</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(ИФНС России /Межрайонная ИФНС России № </w:t>
      </w:r>
      <w:r w:rsidR="00A53998">
        <w:rPr>
          <w:rFonts w:ascii="Times New Roman" w:eastAsia="Times New Roman" w:hAnsi="Times New Roman" w:cs="Times New Roman"/>
          <w:sz w:val="24"/>
          <w:szCs w:val="24"/>
          <w:lang w:eastAsia="ru-RU"/>
        </w:rPr>
        <w:t>1</w:t>
      </w:r>
      <w:r w:rsidRPr="00C905AD">
        <w:rPr>
          <w:rFonts w:ascii="Times New Roman" w:eastAsia="Times New Roman" w:hAnsi="Times New Roman" w:cs="Times New Roman"/>
          <w:sz w:val="24"/>
          <w:szCs w:val="24"/>
          <w:lang w:eastAsia="ru-RU"/>
        </w:rPr>
        <w:t>Республике Крым;</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8"/>
          <w:szCs w:val="28"/>
          <w:lang w:eastAsia="ru-RU"/>
        </w:rPr>
        <w:t xml:space="preserve">3) </w:t>
      </w:r>
      <w:r w:rsidRPr="00C905AD">
        <w:rPr>
          <w:rFonts w:ascii="Times New Roman" w:eastAsia="Calibri" w:hAnsi="Times New Roman" w:cs="Times New Roman"/>
          <w:sz w:val="24"/>
          <w:szCs w:val="24"/>
          <w:lang w:eastAsia="ru-RU"/>
        </w:rPr>
        <w:t xml:space="preserve">Сведения о наличии положительного заключения государственной экспертизы и об </w:t>
      </w:r>
      <w:proofErr w:type="gramStart"/>
      <w:r w:rsidRPr="00C905AD">
        <w:rPr>
          <w:rFonts w:ascii="Times New Roman" w:eastAsia="Calibri" w:hAnsi="Times New Roman" w:cs="Times New Roman"/>
          <w:sz w:val="24"/>
          <w:szCs w:val="24"/>
          <w:lang w:eastAsia="ru-RU"/>
        </w:rPr>
        <w:t>акте</w:t>
      </w:r>
      <w:proofErr w:type="gramEnd"/>
      <w:r w:rsidRPr="00C905AD">
        <w:rPr>
          <w:rFonts w:ascii="Times New Roman" w:eastAsia="Calibri" w:hAnsi="Times New Roman" w:cs="Times New Roman"/>
          <w:sz w:val="24"/>
          <w:szCs w:val="24"/>
          <w:lang w:eastAsia="ru-RU"/>
        </w:rPr>
        <w:t xml:space="preserve"> о его утверждении (в случаях, предусмотренных законодательством Российской Федерации) (Министерство </w:t>
      </w:r>
      <w:r w:rsidRPr="00C905AD">
        <w:rPr>
          <w:rFonts w:ascii="Times New Roman" w:eastAsia="Times New Roman" w:hAnsi="Times New Roman" w:cs="Times New Roman"/>
          <w:sz w:val="24"/>
          <w:szCs w:val="24"/>
          <w:lang w:eastAsia="ru-RU"/>
        </w:rPr>
        <w:t>строительства и архитектуры Республики Крым)</w:t>
      </w:r>
      <w:r w:rsidRPr="00C905AD">
        <w:rPr>
          <w:rFonts w:ascii="Times New Roman" w:eastAsia="Calibri" w:hAnsi="Times New Roman" w:cs="Times New Roman"/>
          <w:sz w:val="24"/>
          <w:szCs w:val="24"/>
          <w:lang w:eastAsia="ru-RU"/>
        </w:rPr>
        <w:t>;</w:t>
      </w:r>
    </w:p>
    <w:p w:rsidR="00AD4BCC" w:rsidRDefault="00C905AD" w:rsidP="00AD4B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Calibri" w:hAnsi="Times New Roman" w:cs="Times New Roman"/>
          <w:sz w:val="24"/>
          <w:szCs w:val="24"/>
          <w:lang w:eastAsia="ru-RU"/>
        </w:rPr>
        <w:t>4) Документы</w:t>
      </w:r>
      <w:r w:rsidRPr="00C905AD">
        <w:rPr>
          <w:rFonts w:ascii="Times New Roman" w:eastAsia="Times New Roman" w:hAnsi="Times New Roman" w:cs="Times New Roman"/>
          <w:sz w:val="24"/>
          <w:szCs w:val="24"/>
          <w:lang w:eastAsia="ru-RU"/>
        </w:rPr>
        <w:t xml:space="preserve">, подтверждающие право собственности на земельный участок </w:t>
      </w:r>
      <w:r w:rsidR="00AD4BCC">
        <w:rPr>
          <w:rFonts w:ascii="Times New Roman" w:eastAsia="Times New Roman" w:hAnsi="Times New Roman" w:cs="Times New Roman"/>
          <w:sz w:val="24"/>
          <w:szCs w:val="24"/>
          <w:lang w:eastAsia="ru-RU"/>
        </w:rPr>
        <w:t>Нижнегорский районный отдел</w:t>
      </w:r>
      <w:r w:rsidRPr="00C905AD">
        <w:rPr>
          <w:rFonts w:ascii="Times New Roman" w:eastAsia="Times New Roman" w:hAnsi="Times New Roman" w:cs="Times New Roman"/>
          <w:sz w:val="24"/>
          <w:szCs w:val="24"/>
          <w:lang w:eastAsia="ru-RU"/>
        </w:rPr>
        <w:t xml:space="preserve"> Государственного комитета п</w:t>
      </w:r>
      <w:r w:rsidR="00AD4BCC">
        <w:rPr>
          <w:rFonts w:ascii="Times New Roman" w:eastAsia="Times New Roman" w:hAnsi="Times New Roman" w:cs="Times New Roman"/>
          <w:sz w:val="24"/>
          <w:szCs w:val="24"/>
          <w:lang w:eastAsia="ru-RU"/>
        </w:rPr>
        <w:t>о государственной регистрации и</w:t>
      </w:r>
    </w:p>
    <w:p w:rsidR="00C905AD" w:rsidRPr="00AD4BCC" w:rsidRDefault="00C905AD" w:rsidP="00AD4B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05AD">
        <w:rPr>
          <w:rFonts w:ascii="Times New Roman" w:eastAsia="Calibri" w:hAnsi="Times New Roman" w:cs="Times New Roman"/>
          <w:sz w:val="24"/>
          <w:szCs w:val="24"/>
          <w:lang w:eastAsia="ru-RU"/>
        </w:rPr>
        <w:t>кадастру или органы местного самоуправления) (в случае использования водного объекта для строительства причалов).</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 xml:space="preserve">Для рассмотрения вопроса о выдаче нового решения </w:t>
      </w:r>
      <w:r w:rsidRPr="00C905AD">
        <w:rPr>
          <w:rFonts w:ascii="Times New Roman" w:eastAsia="Calibri" w:hAnsi="Times New Roman" w:cs="Times New Roman"/>
          <w:sz w:val="24"/>
          <w:szCs w:val="24"/>
        </w:rPr>
        <w:t xml:space="preserve">о предоставлении водного объекта в пользование </w:t>
      </w:r>
      <w:r w:rsidRPr="00C905AD">
        <w:rPr>
          <w:rFonts w:ascii="Times New Roman" w:eastAsia="Times New Roman" w:hAnsi="Times New Roman" w:cs="Times New Roman"/>
          <w:sz w:val="24"/>
          <w:szCs w:val="24"/>
          <w:lang w:eastAsia="ru-RU"/>
        </w:rPr>
        <w:t xml:space="preserve">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 </w:t>
      </w:r>
      <w:r w:rsidRPr="00C905AD">
        <w:rPr>
          <w:rFonts w:ascii="Times New Roman" w:eastAsia="Calibri" w:hAnsi="Times New Roman" w:cs="Times New Roman"/>
          <w:sz w:val="24"/>
          <w:szCs w:val="24"/>
          <w:lang w:eastAsia="ru-RU"/>
        </w:rPr>
        <w:t>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roofErr w:type="gramEnd"/>
    </w:p>
    <w:p w:rsidR="00C905AD" w:rsidRPr="00C905AD" w:rsidRDefault="00C905AD" w:rsidP="00C905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1) Выписка из Единого государственного реестра юридических лиц (при обращении юридических лиц) (ИФНС России /Межрайонная ИФНС России № </w:t>
      </w:r>
      <w:r w:rsidR="00AD4BCC">
        <w:rPr>
          <w:rFonts w:ascii="Times New Roman" w:eastAsia="Times New Roman" w:hAnsi="Times New Roman" w:cs="Times New Roman"/>
          <w:sz w:val="24"/>
          <w:szCs w:val="24"/>
          <w:lang w:eastAsia="ru-RU"/>
        </w:rPr>
        <w:t>1</w:t>
      </w:r>
      <w:r w:rsidRPr="00C905AD">
        <w:rPr>
          <w:rFonts w:ascii="Times New Roman" w:eastAsia="Times New Roman" w:hAnsi="Times New Roman" w:cs="Times New Roman"/>
          <w:sz w:val="24"/>
          <w:szCs w:val="24"/>
          <w:lang w:eastAsia="ru-RU"/>
        </w:rPr>
        <w:t xml:space="preserve"> по Республике Крым</w:t>
      </w:r>
    </w:p>
    <w:p w:rsidR="00AD4BCC" w:rsidRDefault="00C905AD" w:rsidP="00AD4B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(ИФНС России /Межрайонная ИФНС России </w:t>
      </w:r>
      <w:r w:rsidRPr="00C905AD">
        <w:rPr>
          <w:rFonts w:ascii="Times New Roman" w:eastAsia="Calibri" w:hAnsi="Times New Roman" w:cs="Times New Roman"/>
          <w:sz w:val="24"/>
          <w:szCs w:val="24"/>
        </w:rPr>
        <w:t xml:space="preserve">№ </w:t>
      </w:r>
      <w:r w:rsidR="00AD4BCC">
        <w:rPr>
          <w:rFonts w:ascii="Times New Roman" w:eastAsia="Calibri" w:hAnsi="Times New Roman" w:cs="Times New Roman"/>
          <w:sz w:val="24"/>
          <w:szCs w:val="24"/>
        </w:rPr>
        <w:t xml:space="preserve">1 </w:t>
      </w:r>
      <w:r w:rsidRPr="00C905AD">
        <w:rPr>
          <w:rFonts w:ascii="Times New Roman" w:eastAsia="Calibri" w:hAnsi="Times New Roman" w:cs="Times New Roman"/>
          <w:sz w:val="24"/>
          <w:szCs w:val="24"/>
        </w:rPr>
        <w:t>Республике Крым;</w:t>
      </w:r>
    </w:p>
    <w:p w:rsidR="00AD4BCC" w:rsidRDefault="00C905AD" w:rsidP="00AD4B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D4BCC" w:rsidRDefault="00C905AD" w:rsidP="00AD4B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4" w:history="1">
        <w:r w:rsidRPr="00C905AD">
          <w:rPr>
            <w:rFonts w:ascii="Times New Roman" w:eastAsia="Times New Roman" w:hAnsi="Times New Roman" w:cs="Times New Roman"/>
            <w:color w:val="000000"/>
            <w:spacing w:val="2"/>
            <w:sz w:val="24"/>
            <w:szCs w:val="24"/>
            <w:lang w:eastAsia="ru-RU"/>
          </w:rPr>
          <w:t>Федерального закона № 210-ФЗ</w:t>
        </w:r>
      </w:hyperlink>
      <w:r w:rsidRPr="00C905AD">
        <w:rPr>
          <w:rFonts w:ascii="Times New Roman" w:eastAsia="Times New Roman" w:hAnsi="Times New Roman" w:cs="Times New Roman"/>
          <w:color w:val="000000"/>
          <w:spacing w:val="2"/>
          <w:sz w:val="24"/>
          <w:szCs w:val="24"/>
          <w:lang w:eastAsia="ru-RU"/>
        </w:rPr>
        <w:t>.</w:t>
      </w:r>
    </w:p>
    <w:p w:rsidR="00C905AD" w:rsidRPr="00AD4BCC" w:rsidRDefault="00C905AD" w:rsidP="00AD4B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w:t>
      </w:r>
      <w:proofErr w:type="spellStart"/>
      <w:r w:rsidRPr="00C905AD">
        <w:rPr>
          <w:rFonts w:ascii="Times New Roman" w:eastAsia="Times New Roman" w:hAnsi="Times New Roman" w:cs="Times New Roman"/>
          <w:color w:val="000000"/>
          <w:spacing w:val="2"/>
          <w:sz w:val="24"/>
          <w:szCs w:val="24"/>
          <w:lang w:eastAsia="ru-RU"/>
        </w:rPr>
        <w:t>пп</w:t>
      </w:r>
      <w:proofErr w:type="spellEnd"/>
      <w:r w:rsidRPr="00C905AD">
        <w:rPr>
          <w:rFonts w:ascii="Times New Roman" w:eastAsia="Times New Roman" w:hAnsi="Times New Roman" w:cs="Times New Roman"/>
          <w:color w:val="000000"/>
          <w:spacing w:val="2"/>
          <w:sz w:val="24"/>
          <w:szCs w:val="24"/>
          <w:lang w:eastAsia="ru-RU"/>
        </w:rPr>
        <w:t xml:space="preserve">. </w:t>
      </w:r>
      <w:r w:rsidRPr="00C905AD">
        <w:rPr>
          <w:rFonts w:ascii="Times New Roman" w:eastAsia="Times New Roman" w:hAnsi="Times New Roman" w:cs="Times New Roman"/>
          <w:spacing w:val="2"/>
          <w:sz w:val="24"/>
          <w:szCs w:val="24"/>
          <w:lang w:eastAsia="ru-RU"/>
        </w:rPr>
        <w:t>1 - 4 п. 10.1</w:t>
      </w:r>
      <w:r w:rsidRPr="00C905AD">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D4BCC" w:rsidRDefault="00C905AD" w:rsidP="00AD4BCC">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C905AD">
        <w:rPr>
          <w:rFonts w:ascii="Times New Roman" w:eastAsia="Times New Roman" w:hAnsi="Times New Roman" w:cs="Times New Roman"/>
          <w:color w:val="000000"/>
          <w:spacing w:val="2"/>
          <w:sz w:val="24"/>
          <w:szCs w:val="24"/>
          <w:lang w:eastAsia="ru-RU"/>
        </w:rP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C905AD">
        <w:rPr>
          <w:rFonts w:ascii="Times New Roman" w:eastAsia="SimSun" w:hAnsi="Times New Roma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C905AD">
        <w:rPr>
          <w:rFonts w:ascii="Times New Roman" w:eastAsia="Times New Roman" w:hAnsi="Times New Roman" w:cs="Times New Roman"/>
          <w:color w:val="000000"/>
          <w:spacing w:val="2"/>
          <w:sz w:val="24"/>
          <w:szCs w:val="24"/>
          <w:lang w:eastAsia="ru-RU"/>
        </w:rPr>
        <w:t xml:space="preserve"> и приобщаются к мате</w:t>
      </w:r>
      <w:r w:rsidR="00AD4BCC">
        <w:rPr>
          <w:rFonts w:ascii="Times New Roman" w:eastAsia="Times New Roman" w:hAnsi="Times New Roman" w:cs="Times New Roman"/>
          <w:color w:val="000000"/>
          <w:spacing w:val="2"/>
          <w:sz w:val="24"/>
          <w:szCs w:val="24"/>
          <w:lang w:eastAsia="ru-RU"/>
        </w:rPr>
        <w:t xml:space="preserve">риалам личного дела заявителя. </w:t>
      </w:r>
    </w:p>
    <w:p w:rsidR="00AD4BCC" w:rsidRDefault="00C905AD" w:rsidP="00AD4BCC">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C905AD">
        <w:rPr>
          <w:rFonts w:ascii="Times New Roman" w:eastAsia="Times New Roman" w:hAnsi="Times New Roman" w:cs="Times New Roman"/>
          <w:color w:val="000000"/>
          <w:spacing w:val="2"/>
          <w:sz w:val="24"/>
          <w:szCs w:val="24"/>
          <w:lang w:eastAsia="ru-RU"/>
        </w:rPr>
        <w:t xml:space="preserve">25.2. </w:t>
      </w:r>
      <w:r w:rsidRPr="00C905AD">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AD4BCC" w:rsidRDefault="00C905AD" w:rsidP="00AD4BCC">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C905AD">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C905AD">
        <w:rPr>
          <w:rFonts w:ascii="Times New Roman" w:eastAsia="Times New Roman" w:hAnsi="Times New Roman" w:cs="Times New Roman"/>
          <w:color w:val="000000"/>
          <w:spacing w:val="2"/>
          <w:sz w:val="24"/>
          <w:szCs w:val="24"/>
          <w:lang w:eastAsia="ru-RU"/>
        </w:rPr>
        <w:t>полученные</w:t>
      </w:r>
      <w:proofErr w:type="gramEnd"/>
      <w:r w:rsidRPr="00C905AD">
        <w:rPr>
          <w:rFonts w:ascii="Times New Roman" w:eastAsia="Times New Roman" w:hAnsi="Times New Roman" w:cs="Times New Roman"/>
          <w:color w:val="000000"/>
          <w:spacing w:val="2"/>
          <w:sz w:val="24"/>
          <w:szCs w:val="24"/>
          <w:lang w:eastAsia="ru-RU"/>
        </w:rPr>
        <w:t xml:space="preserve"> по межведомственным запросам.</w:t>
      </w:r>
    </w:p>
    <w:p w:rsidR="00AD4BCC" w:rsidRDefault="00C905AD" w:rsidP="00AD4BCC">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C905AD">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D4BCC" w:rsidRDefault="00C905AD" w:rsidP="00AD4BCC">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C905AD">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AD4BCC" w:rsidRDefault="00AD4BCC" w:rsidP="00AD4BCC">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p>
    <w:p w:rsidR="00C905AD" w:rsidRPr="00AD4BCC" w:rsidRDefault="00C905AD" w:rsidP="00AD4BCC">
      <w:pPr>
        <w:suppressAutoHyphens/>
        <w:spacing w:after="0" w:line="240" w:lineRule="auto"/>
        <w:ind w:firstLine="709"/>
        <w:jc w:val="center"/>
        <w:rPr>
          <w:rFonts w:ascii="Times New Roman" w:eastAsia="Times New Roman" w:hAnsi="Times New Roman" w:cs="Times New Roman"/>
          <w:color w:val="000000"/>
          <w:spacing w:val="2"/>
          <w:sz w:val="24"/>
          <w:szCs w:val="24"/>
          <w:lang w:eastAsia="ru-RU"/>
        </w:rPr>
      </w:pPr>
      <w:r w:rsidRPr="00C905AD">
        <w:rPr>
          <w:rFonts w:ascii="Times New Roman" w:eastAsia="Calibri" w:hAnsi="Times New Roman" w:cs="Times New Roman"/>
          <w:b/>
          <w:sz w:val="24"/>
          <w:szCs w:val="24"/>
          <w:lang w:eastAsia="ru-RU"/>
        </w:rPr>
        <w:t>26. 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26.1. Основанием для начала является наличие полного пакета документов, необходимого для предоставления муниципальной услуги.</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26.2</w:t>
      </w:r>
      <w:proofErr w:type="gramStart"/>
      <w:r w:rsidRPr="00C905AD">
        <w:rPr>
          <w:rFonts w:ascii="Times New Roman" w:eastAsia="Calibri" w:hAnsi="Times New Roman" w:cs="Times New Roman"/>
          <w:sz w:val="24"/>
          <w:szCs w:val="24"/>
          <w:lang w:eastAsia="ru-RU"/>
        </w:rPr>
        <w:t xml:space="preserve"> В</w:t>
      </w:r>
      <w:proofErr w:type="gramEnd"/>
      <w:r w:rsidRPr="00C905AD">
        <w:rPr>
          <w:rFonts w:ascii="Times New Roman" w:eastAsia="Calibri" w:hAnsi="Times New Roman" w:cs="Times New Roman"/>
          <w:sz w:val="24"/>
          <w:szCs w:val="24"/>
          <w:lang w:eastAsia="ru-RU"/>
        </w:rPr>
        <w:t xml:space="preserve"> случае если принято решение о возможности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Органе, подготавливает проект решения о предоставлении водного объекта в пользование и подписывает у руководителя Органа решение о предоставлении водного объекта в пользование.</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Подготовка проекта и подписание решения о предоставлении водного объекта в пользование содержит следующие действия:</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 xml:space="preserve">1) подготовка проекта решения о предоставлении водного объекта в пользование в одном экземпляре путем заполнения типовой </w:t>
      </w:r>
      <w:hyperlink r:id="rId35" w:history="1">
        <w:r w:rsidRPr="00C905AD">
          <w:rPr>
            <w:rFonts w:ascii="Times New Roman" w:eastAsia="Calibri" w:hAnsi="Times New Roman" w:cs="Times New Roman"/>
            <w:sz w:val="24"/>
            <w:szCs w:val="24"/>
            <w:lang w:eastAsia="ru-RU"/>
          </w:rPr>
          <w:t>формы</w:t>
        </w:r>
      </w:hyperlink>
      <w:r w:rsidRPr="00C905AD">
        <w:rPr>
          <w:rFonts w:ascii="Times New Roman" w:eastAsia="Calibri" w:hAnsi="Times New Roman" w:cs="Times New Roman"/>
          <w:sz w:val="24"/>
          <w:szCs w:val="24"/>
          <w:lang w:eastAsia="ru-RU"/>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 пользование </w:t>
      </w:r>
      <w:r w:rsidRPr="00C905AD">
        <w:rPr>
          <w:rFonts w:ascii="Times New Roman" w:eastAsia="Times New Roman" w:hAnsi="Times New Roman" w:cs="Times New Roman"/>
          <w:sz w:val="24"/>
          <w:szCs w:val="24"/>
          <w:lang w:eastAsia="ru-RU"/>
        </w:rPr>
        <w:t>(Приложение №1 к Административному регламенту)</w:t>
      </w:r>
      <w:r w:rsidRPr="00C905AD">
        <w:rPr>
          <w:rFonts w:ascii="Times New Roman" w:eastAsia="Calibri" w:hAnsi="Times New Roman" w:cs="Times New Roman"/>
          <w:sz w:val="24"/>
          <w:szCs w:val="24"/>
          <w:lang w:eastAsia="ru-RU"/>
        </w:rPr>
        <w:t>;</w:t>
      </w:r>
      <w:proofErr w:type="gramEnd"/>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 подписание у руководителя Органа проекта решения о предоставлении водного объекта в пользование.</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Решение о предоставлении водного объекта в пользование должно содержать:</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а) сведения о водопользователе;</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б) цель, виды и условия использования водного объекта (в том числе объем допустимого забора (изъятия) водных ресурсов);</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сведения о водном объекте, в том числе описание границ водного объекта, в пределах которых разрешается осуществлять водопользование;</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г) срок водопользования.</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зон с особыми условиями их использования) и пояснительная записка.</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Решение о предоставлении водного объекта в пользование в целях сброса сточных вод кроме сведений, указанных в </w:t>
      </w:r>
      <w:hyperlink w:anchor="P168" w:history="1">
        <w:proofErr w:type="spellStart"/>
        <w:r w:rsidRPr="00C905AD">
          <w:rPr>
            <w:rFonts w:ascii="Times New Roman" w:eastAsia="Calibri" w:hAnsi="Times New Roman" w:cs="Times New Roman"/>
            <w:sz w:val="24"/>
            <w:szCs w:val="24"/>
            <w:lang w:eastAsia="ru-RU"/>
          </w:rPr>
          <w:t>пп</w:t>
        </w:r>
        <w:proofErr w:type="spellEnd"/>
        <w:r w:rsidRPr="00C905AD">
          <w:rPr>
            <w:rFonts w:ascii="Times New Roman" w:eastAsia="Calibri" w:hAnsi="Times New Roman" w:cs="Times New Roman"/>
            <w:sz w:val="24"/>
            <w:szCs w:val="24"/>
            <w:lang w:eastAsia="ru-RU"/>
          </w:rPr>
          <w:t xml:space="preserve">. а) – г) п. </w:t>
        </w:r>
      </w:hyperlink>
      <w:r w:rsidRPr="00C905AD">
        <w:rPr>
          <w:rFonts w:ascii="Times New Roman" w:eastAsia="Calibri" w:hAnsi="Times New Roman" w:cs="Times New Roman"/>
          <w:sz w:val="24"/>
          <w:szCs w:val="24"/>
          <w:lang w:eastAsia="ru-RU"/>
        </w:rPr>
        <w:t>26.2 Административного регламента, должно содержать:</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а) указание места сброса сточных вод;</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б) объем сброса сточных вод;</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требования к качеству воды в водных объектах в местах сброса сточных вод.</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26.3</w:t>
      </w:r>
      <w:proofErr w:type="gramStart"/>
      <w:r w:rsidRPr="00C905AD">
        <w:rPr>
          <w:rFonts w:ascii="Times New Roman" w:eastAsia="Calibri" w:hAnsi="Times New Roman" w:cs="Times New Roman"/>
          <w:sz w:val="24"/>
          <w:szCs w:val="24"/>
          <w:lang w:eastAsia="ru-RU"/>
        </w:rPr>
        <w:t xml:space="preserve"> П</w:t>
      </w:r>
      <w:proofErr w:type="gramEnd"/>
      <w:r w:rsidRPr="00C905AD">
        <w:rPr>
          <w:rFonts w:ascii="Times New Roman" w:eastAsia="Calibri" w:hAnsi="Times New Roman" w:cs="Times New Roman"/>
          <w:sz w:val="24"/>
          <w:szCs w:val="24"/>
          <w:lang w:eastAsia="ru-RU"/>
        </w:rPr>
        <w:t>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26.4</w:t>
      </w:r>
      <w:proofErr w:type="gramStart"/>
      <w:r w:rsidRPr="00C905AD">
        <w:rPr>
          <w:rFonts w:ascii="Times New Roman" w:eastAsia="Calibri" w:hAnsi="Times New Roman" w:cs="Times New Roman"/>
          <w:sz w:val="24"/>
          <w:szCs w:val="24"/>
          <w:lang w:eastAsia="ru-RU"/>
        </w:rPr>
        <w:t xml:space="preserve"> В</w:t>
      </w:r>
      <w:proofErr w:type="gramEnd"/>
      <w:r w:rsidRPr="00C905AD">
        <w:rPr>
          <w:rFonts w:ascii="Times New Roman" w:eastAsia="Calibri" w:hAnsi="Times New Roman" w:cs="Times New Roman"/>
          <w:sz w:val="24"/>
          <w:szCs w:val="24"/>
          <w:lang w:eastAsia="ru-RU"/>
        </w:rPr>
        <w:t xml:space="preserve"> случае если принято решение о невозможности предоставить водный объект или его часть в пользование на основании решения о предоставлении водного объекта заявителю направляется мотивированный отказ.</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Мотивированный отказ </w:t>
      </w:r>
      <w:proofErr w:type="gramStart"/>
      <w:r w:rsidRPr="00C905AD">
        <w:rPr>
          <w:rFonts w:ascii="Times New Roman" w:eastAsia="Calibri" w:hAnsi="Times New Roman" w:cs="Times New Roman"/>
          <w:sz w:val="24"/>
          <w:szCs w:val="24"/>
          <w:lang w:eastAsia="ru-RU"/>
        </w:rPr>
        <w:t>в предоставлении водного объекта в пользование на основании решения о предоставлении водного объекта с приложением</w:t>
      </w:r>
      <w:proofErr w:type="gramEnd"/>
      <w:r w:rsidRPr="00C905AD">
        <w:rPr>
          <w:rFonts w:ascii="Times New Roman" w:eastAsia="Calibri" w:hAnsi="Times New Roman" w:cs="Times New Roman"/>
          <w:sz w:val="24"/>
          <w:szCs w:val="24"/>
          <w:lang w:eastAsia="ru-RU"/>
        </w:rPr>
        <w:t xml:space="preserve">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дней с момента поступления заявления и прилагаемых к нему документов в Орган.</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При поступлении в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 в течение тридцати дней с момента поступления заявления и прилагаемых к нему документов в Органе.</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26.5. </w:t>
      </w:r>
      <w:proofErr w:type="gramStart"/>
      <w:r w:rsidRPr="00C905AD">
        <w:rPr>
          <w:rFonts w:ascii="Times New Roman" w:eastAsia="Calibri" w:hAnsi="Times New Roman" w:cs="Times New Roman"/>
          <w:sz w:val="24"/>
          <w:szCs w:val="24"/>
          <w:lang w:eastAsia="ru-RU"/>
        </w:rPr>
        <w:t>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roofErr w:type="gramEnd"/>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26.6.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w:t>
      </w:r>
      <w:hyperlink r:id="rId36" w:history="1">
        <w:r w:rsidRPr="00C905AD">
          <w:rPr>
            <w:rFonts w:ascii="Times New Roman" w:eastAsia="Calibri" w:hAnsi="Times New Roman" w:cs="Times New Roman"/>
            <w:sz w:val="24"/>
            <w:szCs w:val="24"/>
            <w:lang w:eastAsia="ru-RU"/>
          </w:rPr>
          <w:t>порядке</w:t>
        </w:r>
      </w:hyperlink>
      <w:r w:rsidRPr="00C905AD">
        <w:rPr>
          <w:rFonts w:ascii="Times New Roman" w:eastAsia="Calibri" w:hAnsi="Times New Roman" w:cs="Times New Roman"/>
          <w:sz w:val="24"/>
          <w:szCs w:val="24"/>
          <w:lang w:eastAsia="ru-RU"/>
        </w:rPr>
        <w:t xml:space="preserve"> и вступает в силу </w:t>
      </w:r>
      <w:proofErr w:type="gramStart"/>
      <w:r w:rsidRPr="00C905AD">
        <w:rPr>
          <w:rFonts w:ascii="Times New Roman" w:eastAsia="Calibri" w:hAnsi="Times New Roman" w:cs="Times New Roman"/>
          <w:sz w:val="24"/>
          <w:szCs w:val="24"/>
          <w:lang w:eastAsia="ru-RU"/>
        </w:rPr>
        <w:t>с даты</w:t>
      </w:r>
      <w:proofErr w:type="gramEnd"/>
      <w:r w:rsidRPr="00C905AD">
        <w:rPr>
          <w:rFonts w:ascii="Times New Roman" w:eastAsia="Calibri" w:hAnsi="Times New Roman" w:cs="Times New Roman"/>
          <w:sz w:val="24"/>
          <w:szCs w:val="24"/>
          <w:lang w:eastAsia="ru-RU"/>
        </w:rPr>
        <w:t xml:space="preserve"> его регистрации в государственном водном реестре.</w:t>
      </w:r>
    </w:p>
    <w:p w:rsidR="00C905AD" w:rsidRPr="00C905AD" w:rsidRDefault="00C905AD" w:rsidP="00C905AD">
      <w:pPr>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Должностное лицо Органа, ответственное за рассмотрение принятых документов для предоставления водного объекта в пользование в Органе, в течение рабочего дня с момента подписания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Орган регистрации (Государственный комитет по водному хозяйству и мелиорации Республики Крым) в течение 10 рабочих дней </w:t>
      </w:r>
      <w:proofErr w:type="gramStart"/>
      <w:r w:rsidRPr="00C905AD">
        <w:rPr>
          <w:rFonts w:ascii="Times New Roman" w:eastAsia="Calibri" w:hAnsi="Times New Roman" w:cs="Times New Roman"/>
          <w:sz w:val="24"/>
          <w:szCs w:val="24"/>
          <w:lang w:eastAsia="ru-RU"/>
        </w:rPr>
        <w:t>с даты представления</w:t>
      </w:r>
      <w:proofErr w:type="gramEnd"/>
      <w:r w:rsidRPr="00C905AD">
        <w:rPr>
          <w:rFonts w:ascii="Times New Roman" w:eastAsia="Calibri" w:hAnsi="Times New Roman" w:cs="Times New Roman"/>
          <w:sz w:val="24"/>
          <w:szCs w:val="24"/>
          <w:lang w:eastAsia="ru-RU"/>
        </w:rPr>
        <w:t xml:space="preserve"> документов осуществляет их государственную регистрацию в государственном водном реестре.</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C905AD">
        <w:rPr>
          <w:rFonts w:ascii="Times New Roman" w:eastAsia="Calibri" w:hAnsi="Times New Roman" w:cs="Times New Roman"/>
          <w:sz w:val="24"/>
          <w:szCs w:val="24"/>
          <w:lang w:eastAsia="ru-RU"/>
        </w:rPr>
        <w:t xml:space="preserve">26.7. </w:t>
      </w:r>
      <w:proofErr w:type="gramStart"/>
      <w:r w:rsidRPr="00C905AD">
        <w:rPr>
          <w:rFonts w:ascii="Times New Roman" w:eastAsia="Calibri" w:hAnsi="Times New Roman" w:cs="Times New Roman"/>
          <w:sz w:val="24"/>
          <w:szCs w:val="24"/>
          <w:lang w:eastAsia="ru-RU"/>
        </w:rPr>
        <w:t>Должностное лицо, ответственное за рассмотрение документов, представленных заявителем для получения нового решения о предоставлении водного объекта в пользование в связи с изменениями сведений о водопользователе или обнаружения технических ошибок в сведениях о водопользователе, оформляет и подписывает у руководителя (заместителя руководителя) данное решение в течение 8 рабочих дней с даты получения документов, указанных в п.9.9. и пп.4 п.10.1</w:t>
      </w:r>
      <w:proofErr w:type="gramEnd"/>
      <w:r w:rsidRPr="00C905AD">
        <w:rPr>
          <w:rFonts w:ascii="Times New Roman" w:eastAsia="Calibri" w:hAnsi="Times New Roman" w:cs="Times New Roman"/>
          <w:sz w:val="24"/>
          <w:szCs w:val="24"/>
          <w:lang w:eastAsia="ru-RU"/>
        </w:rPr>
        <w:t>. Административного регламента.</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Новое решение </w:t>
      </w:r>
      <w:proofErr w:type="gramStart"/>
      <w:r w:rsidRPr="00C905AD">
        <w:rPr>
          <w:rFonts w:ascii="Times New Roman" w:eastAsia="Calibri" w:hAnsi="Times New Roman" w:cs="Times New Roman"/>
          <w:sz w:val="24"/>
          <w:szCs w:val="24"/>
          <w:lang w:eastAsia="ru-RU"/>
        </w:rPr>
        <w:t>о предоставлении водного объекта в пользование в связи с изменениями сведений о водопользователе</w:t>
      </w:r>
      <w:proofErr w:type="gramEnd"/>
      <w:r w:rsidRPr="00C905AD">
        <w:rPr>
          <w:rFonts w:ascii="Times New Roman" w:eastAsia="Calibri" w:hAnsi="Times New Roman" w:cs="Times New Roman"/>
          <w:sz w:val="24"/>
          <w:szCs w:val="24"/>
          <w:lang w:eastAsia="ru-RU"/>
        </w:rPr>
        <w:t xml:space="preserve"> или обнаружения технических ошибок в сведениях о водопользователе подлежит государственной регистрации в государственном водном реестре в установленном </w:t>
      </w:r>
      <w:hyperlink r:id="rId37" w:history="1">
        <w:r w:rsidRPr="00C905AD">
          <w:rPr>
            <w:rFonts w:ascii="Times New Roman" w:eastAsia="Calibri" w:hAnsi="Times New Roman" w:cs="Times New Roman"/>
            <w:sz w:val="24"/>
            <w:szCs w:val="24"/>
            <w:lang w:eastAsia="ru-RU"/>
          </w:rPr>
          <w:t>порядке</w:t>
        </w:r>
      </w:hyperlink>
      <w:r w:rsidRPr="00C905AD">
        <w:rPr>
          <w:rFonts w:ascii="Times New Roman" w:eastAsia="Calibri" w:hAnsi="Times New Roman" w:cs="Times New Roman"/>
          <w:sz w:val="24"/>
          <w:szCs w:val="24"/>
          <w:lang w:eastAsia="ru-RU"/>
        </w:rPr>
        <w:t xml:space="preserve"> и вступает в силу с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C905AD">
        <w:rPr>
          <w:rFonts w:ascii="Times New Roman" w:eastAsia="Calibri" w:hAnsi="Times New Roman" w:cs="Times New Roman"/>
          <w:sz w:val="24"/>
          <w:szCs w:val="24"/>
          <w:lang w:eastAsia="ru-RU"/>
        </w:rPr>
        <w:t>с даты</w:t>
      </w:r>
      <w:proofErr w:type="gramEnd"/>
      <w:r w:rsidRPr="00C905AD">
        <w:rPr>
          <w:rFonts w:ascii="Times New Roman" w:eastAsia="Calibri" w:hAnsi="Times New Roman" w:cs="Times New Roman"/>
          <w:sz w:val="24"/>
          <w:szCs w:val="24"/>
          <w:lang w:eastAsia="ru-RU"/>
        </w:rPr>
        <w:t xml:space="preserve"> государственной регистрации в государственном водном реестре нового решения о предоставлении водного объекта в пользование.</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26.8. Должностное лицо, ответственное за рассмотрение документов представленных заявителем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оформляет и </w:t>
      </w:r>
      <w:r w:rsidRPr="00C905AD">
        <w:rPr>
          <w:rFonts w:ascii="Times New Roman" w:eastAsia="Calibri" w:hAnsi="Times New Roman" w:cs="Times New Roman"/>
          <w:sz w:val="24"/>
          <w:szCs w:val="24"/>
          <w:lang w:eastAsia="ru-RU"/>
        </w:rPr>
        <w:lastRenderedPageBreak/>
        <w:t>подписывает у руководителя (заместителя руководителя) решение о прекращении действия решения о предоставлении водного объекта в пользование (Приложение № 5 к Административному регламенту)</w:t>
      </w:r>
      <w:r w:rsidRPr="00C905AD">
        <w:rPr>
          <w:rFonts w:ascii="Times New Roman" w:eastAsia="Calibri" w:hAnsi="Times New Roman" w:cs="Times New Roman"/>
          <w:sz w:val="20"/>
          <w:szCs w:val="20"/>
          <w:lang w:eastAsia="ru-RU"/>
        </w:rPr>
        <w:t>.</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Право пользования водным объектом прекращается </w:t>
      </w:r>
      <w:proofErr w:type="gramStart"/>
      <w:r w:rsidRPr="00C905AD">
        <w:rPr>
          <w:rFonts w:ascii="Times New Roman" w:eastAsia="Calibri" w:hAnsi="Times New Roman" w:cs="Times New Roman"/>
          <w:sz w:val="24"/>
          <w:szCs w:val="24"/>
          <w:lang w:eastAsia="ru-RU"/>
        </w:rPr>
        <w:t>с даты внесения в государственный водный реестр записи о прекращении действия решения о предоставлении водного объекта в пользование</w:t>
      </w:r>
      <w:proofErr w:type="gramEnd"/>
      <w:r w:rsidRPr="00C905AD">
        <w:rPr>
          <w:rFonts w:ascii="Times New Roman" w:eastAsia="Calibri" w:hAnsi="Times New Roman" w:cs="Times New Roman"/>
          <w:sz w:val="24"/>
          <w:szCs w:val="24"/>
          <w:lang w:eastAsia="ru-RU"/>
        </w:rPr>
        <w:t xml:space="preserve"> на основании принятого решения о прекращении действия решения о предоставлении водного объекта в пользование.</w:t>
      </w:r>
    </w:p>
    <w:p w:rsidR="00AD4BCC"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26.9. Критерием принятия решения является отсутствие оснований для отказа в предо</w:t>
      </w:r>
      <w:r w:rsidR="00AD4BCC">
        <w:rPr>
          <w:rFonts w:ascii="Times New Roman" w:eastAsia="Calibri" w:hAnsi="Times New Roman" w:cs="Times New Roman"/>
          <w:sz w:val="24"/>
          <w:szCs w:val="24"/>
          <w:lang w:eastAsia="ru-RU"/>
        </w:rPr>
        <w:t>ставлении муниципальной услуги.</w:t>
      </w:r>
    </w:p>
    <w:p w:rsidR="00AD4BCC"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26.10. Результатом исполнения административной процедуры является </w:t>
      </w:r>
      <w:r w:rsidRPr="00C905AD">
        <w:rPr>
          <w:rFonts w:ascii="Times New Roman" w:eastAsia="Times New Roman" w:hAnsi="Times New Roman" w:cs="Times New Roman"/>
          <w:color w:val="000000"/>
          <w:spacing w:val="2"/>
          <w:sz w:val="24"/>
          <w:szCs w:val="24"/>
          <w:lang w:eastAsia="ru-RU"/>
        </w:rPr>
        <w:t xml:space="preserve">подписанный результат </w:t>
      </w:r>
      <w:r w:rsidRPr="00C905AD">
        <w:rPr>
          <w:rFonts w:ascii="Times New Roman" w:eastAsia="Calibri" w:hAnsi="Times New Roman" w:cs="Times New Roman"/>
          <w:sz w:val="24"/>
          <w:szCs w:val="24"/>
          <w:lang w:eastAsia="ru-RU"/>
        </w:rPr>
        <w:t>предоставления муниципальной услуги.</w:t>
      </w:r>
    </w:p>
    <w:p w:rsidR="00AD4BCC"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26.11. Способом фиксации результата выполнения административной процедуры является </w:t>
      </w:r>
      <w:r w:rsidRPr="00C905AD">
        <w:rPr>
          <w:rFonts w:ascii="Times New Roman" w:eastAsia="Times New Roman" w:hAnsi="Times New Roman" w:cs="Times New Roman"/>
          <w:color w:val="000000"/>
          <w:spacing w:val="2"/>
          <w:sz w:val="24"/>
          <w:szCs w:val="24"/>
          <w:lang w:eastAsia="ru-RU"/>
        </w:rPr>
        <w:t>отметка в канцелярии Органа, путем регистрации в журнале регистрации</w:t>
      </w:r>
      <w:r w:rsidRPr="00C905AD">
        <w:rPr>
          <w:rFonts w:ascii="Times New Roman" w:eastAsia="Calibri" w:hAnsi="Times New Roman" w:cs="Times New Roman"/>
          <w:sz w:val="24"/>
          <w:szCs w:val="24"/>
          <w:lang w:eastAsia="ru-RU"/>
        </w:rPr>
        <w:t xml:space="preserve"> результата предоставления муниципальной услуги.</w:t>
      </w:r>
    </w:p>
    <w:p w:rsidR="00AD4BCC"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26.12. Максимальный срок выполнения </w:t>
      </w:r>
      <w:r w:rsidR="00AD4BCC">
        <w:rPr>
          <w:rFonts w:ascii="Times New Roman" w:eastAsia="Calibri" w:hAnsi="Times New Roman" w:cs="Times New Roman"/>
          <w:sz w:val="24"/>
          <w:szCs w:val="24"/>
          <w:lang w:eastAsia="ru-RU"/>
        </w:rPr>
        <w:t>процедуры – 6 календарных дней.</w:t>
      </w:r>
    </w:p>
    <w:p w:rsidR="00AD4BCC" w:rsidRDefault="00AD4BCC"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p>
    <w:p w:rsidR="00C905AD" w:rsidRPr="00AD4BCC" w:rsidRDefault="00C905AD" w:rsidP="00AD4BCC">
      <w:pPr>
        <w:widowControl w:val="0"/>
        <w:autoSpaceDE w:val="0"/>
        <w:autoSpaceDN w:val="0"/>
        <w:adjustRightInd w:val="0"/>
        <w:spacing w:after="0" w:line="240" w:lineRule="auto"/>
        <w:ind w:firstLineChars="300" w:firstLine="723"/>
        <w:jc w:val="center"/>
        <w:rPr>
          <w:rFonts w:ascii="Times New Roman" w:eastAsia="Calibri" w:hAnsi="Times New Roman" w:cs="Times New Roman"/>
          <w:sz w:val="24"/>
          <w:szCs w:val="24"/>
          <w:lang w:eastAsia="ru-RU"/>
        </w:rPr>
      </w:pPr>
      <w:r w:rsidRPr="00C905AD">
        <w:rPr>
          <w:rFonts w:ascii="Times New Roman" w:eastAsia="Calibri" w:hAnsi="Times New Roman" w:cs="Times New Roman"/>
          <w:b/>
          <w:sz w:val="24"/>
          <w:szCs w:val="24"/>
          <w:lang w:eastAsia="ru-RU"/>
        </w:rPr>
        <w:t>27.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C905AD" w:rsidRPr="00C905AD" w:rsidRDefault="00C905AD" w:rsidP="00C905AD">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27.1. Основанием для начала административной процедуры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C905AD" w:rsidRPr="00C905AD" w:rsidRDefault="00C905AD" w:rsidP="00C905AD">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27.2. Должностное лицо, ответственное за рассмотрение принятых документов в Органе, в течение 2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C905AD" w:rsidRPr="00C905AD" w:rsidRDefault="00C905AD" w:rsidP="00C90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27.3. 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знакомит заявителя или представителя заявителя с решением о предоставлении водного объекта в пользование;</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выдает 1 экземпляр подписанного решения о предоставлении водного объекта в пользование с приложением всех документов, предъявленных при подготовке и принятии решения о предоставлении водного объекта в пользование.</w:t>
      </w:r>
    </w:p>
    <w:p w:rsidR="00C905AD" w:rsidRPr="00C905AD" w:rsidRDefault="00C905AD" w:rsidP="00C905AD">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27.4. </w:t>
      </w:r>
      <w:proofErr w:type="gramStart"/>
      <w:r w:rsidRPr="00C905AD">
        <w:rPr>
          <w:rFonts w:ascii="Times New Roman" w:eastAsia="Calibri" w:hAnsi="Times New Roman" w:cs="Times New Roman"/>
          <w:sz w:val="24"/>
          <w:szCs w:val="24"/>
          <w:lang w:eastAsia="ru-RU"/>
        </w:rPr>
        <w:t>В случае отказа в регистрации в государственном водном реестре решения о предоставлении водного объекта в пользование</w:t>
      </w:r>
      <w:proofErr w:type="gramEnd"/>
      <w:r w:rsidRPr="00C905AD">
        <w:rPr>
          <w:rFonts w:ascii="Times New Roman" w:eastAsia="Calibri" w:hAnsi="Times New Roman" w:cs="Times New Roman"/>
          <w:sz w:val="24"/>
          <w:szCs w:val="24"/>
          <w:lang w:eastAsia="ru-RU"/>
        </w:rPr>
        <w:t xml:space="preserve"> должностное лицо, ответственное за рассмотрение принятых документов в Органе, направляет заявителю мотивированный отказ в государственной регистрации решения о предоставлении водного объекта в пользование.</w:t>
      </w:r>
    </w:p>
    <w:p w:rsidR="00AD4BCC"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Указанный отказ передается заявителю непосредственно или высылается по указанному заявителем почтовому адресу с уведомлением о вручении в течение 2 календарных дней </w:t>
      </w:r>
      <w:proofErr w:type="gramStart"/>
      <w:r w:rsidRPr="00C905AD">
        <w:rPr>
          <w:rFonts w:ascii="Times New Roman" w:eastAsia="Calibri" w:hAnsi="Times New Roman" w:cs="Times New Roman"/>
          <w:sz w:val="24"/>
          <w:szCs w:val="24"/>
          <w:lang w:eastAsia="ru-RU"/>
        </w:rPr>
        <w:t>с момента получения отказа в регистрации в государственном водном реестре решения о предоставлении водного объекта в пользование</w:t>
      </w:r>
      <w:proofErr w:type="gramEnd"/>
      <w:r w:rsidR="00AD4BCC">
        <w:rPr>
          <w:rFonts w:ascii="Times New Roman" w:eastAsia="Calibri" w:hAnsi="Times New Roman" w:cs="Times New Roman"/>
          <w:sz w:val="24"/>
          <w:szCs w:val="24"/>
          <w:lang w:eastAsia="ru-RU"/>
        </w:rPr>
        <w:t>.</w:t>
      </w:r>
    </w:p>
    <w:p w:rsidR="00C905AD" w:rsidRPr="00C905AD"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27.5. В случае подачи заявления в электронном виде через ЕПГУ,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через ЕПГУ, РПГУ (в зависимости от способа обращения). При наличии в заявлении указания о выдаче результата предоставления муниципальной услуги на бумажном носителе, </w:t>
      </w:r>
      <w:r w:rsidRPr="00C905AD">
        <w:rPr>
          <w:rFonts w:ascii="Times New Roman" w:eastAsia="Calibri" w:hAnsi="Times New Roman" w:cs="Times New Roman"/>
          <w:sz w:val="24"/>
          <w:szCs w:val="24"/>
          <w:lang w:eastAsia="ru-RU"/>
        </w:rPr>
        <w:lastRenderedPageBreak/>
        <w:t>экземпляр передается заявителю при предъявлении документа, удостоверяющего личность.</w:t>
      </w:r>
    </w:p>
    <w:p w:rsidR="00AD4BCC"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w:t>
      </w:r>
      <w:r w:rsidR="00AD4BCC">
        <w:rPr>
          <w:rFonts w:ascii="Times New Roman" w:eastAsia="Calibri" w:hAnsi="Times New Roman" w:cs="Times New Roman"/>
          <w:sz w:val="24"/>
          <w:szCs w:val="24"/>
          <w:lang w:eastAsia="ru-RU"/>
        </w:rPr>
        <w:t xml:space="preserve"> остается на хранении в Органе.</w:t>
      </w:r>
    </w:p>
    <w:p w:rsidR="00AD4BCC"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27.6. Критерием принятия решения является подписанный результат предоставления муниципальной услуги.</w:t>
      </w:r>
    </w:p>
    <w:p w:rsidR="00AD4BCC"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27.7. Результатом исполнения административной процедуры является выдача (направление) результата предоставления муниципальной услуги способом, указанным в заявлении.</w:t>
      </w:r>
    </w:p>
    <w:p w:rsidR="00C905AD" w:rsidRPr="00C905AD" w:rsidRDefault="00C905AD" w:rsidP="00AD4BCC">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27.8. Способом фиксации результата выполнения административной процедуры является фиксация факта выдачи (направления) результата предоставления муниципальной услуги, в журнале выданных решений.</w:t>
      </w:r>
    </w:p>
    <w:p w:rsidR="00C905AD" w:rsidRPr="00C905AD" w:rsidRDefault="00C905AD" w:rsidP="00C905AD">
      <w:pPr>
        <w:widowControl w:val="0"/>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p>
    <w:p w:rsidR="00C905AD" w:rsidRPr="00C905AD" w:rsidRDefault="00C905AD" w:rsidP="00C905AD">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905AD">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905AD" w:rsidRPr="00C905AD" w:rsidRDefault="00C905AD" w:rsidP="00C905AD">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905AD" w:rsidRPr="00C905AD" w:rsidRDefault="00C905AD" w:rsidP="00C905AD">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C905AD">
        <w:rPr>
          <w:rFonts w:ascii="Times New Roman" w:eastAsia="SimSun" w:hAnsi="Times New Roman" w:cs="Times New Roman"/>
          <w:b/>
          <w:color w:val="000000"/>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C905AD" w:rsidRPr="00C905AD" w:rsidRDefault="00C905AD" w:rsidP="00C905A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На РПГУ обеспечивается:</w:t>
      </w:r>
    </w:p>
    <w:p w:rsidR="00C905AD" w:rsidRPr="00C905AD" w:rsidRDefault="00C905AD" w:rsidP="00C905A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C905AD" w:rsidRPr="00C905AD" w:rsidRDefault="00C905AD" w:rsidP="00C905A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905AD" w:rsidRPr="00C905AD" w:rsidRDefault="00C905AD" w:rsidP="00C905A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905AD" w:rsidRPr="00C905AD" w:rsidRDefault="00C905AD" w:rsidP="00C905A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905AD" w:rsidRPr="00C905AD" w:rsidRDefault="00C905AD" w:rsidP="00C905A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C905AD" w:rsidRPr="00C905AD" w:rsidRDefault="00C905AD" w:rsidP="00C905AD">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C905AD">
        <w:rPr>
          <w:rFonts w:ascii="Times New Roman" w:eastAsia="SimSun" w:hAnsi="Times New Roman" w:cs="Times New Roma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C905AD" w:rsidRPr="00C905AD" w:rsidRDefault="00C905AD" w:rsidP="00C905AD">
      <w:pPr>
        <w:autoSpaceDE w:val="0"/>
        <w:autoSpaceDN w:val="0"/>
        <w:adjustRightInd w:val="0"/>
        <w:spacing w:after="0" w:line="240" w:lineRule="auto"/>
        <w:ind w:firstLine="709"/>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C905AD" w:rsidRPr="00C905AD" w:rsidRDefault="00C905AD" w:rsidP="00C905AD">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C905AD">
        <w:rPr>
          <w:rFonts w:ascii="Times New Roman" w:eastAsia="SimSun" w:hAnsi="Times New Roman" w:cs="Times New Roman"/>
          <w:color w:val="000000"/>
          <w:kern w:val="1"/>
          <w:sz w:val="24"/>
          <w:szCs w:val="24"/>
          <w:lang w:eastAsia="zh-CN" w:bidi="hi-IN"/>
        </w:rPr>
        <w:t>Органа, предоставляющего муниципальную услугу размещаются</w:t>
      </w:r>
      <w:proofErr w:type="gramEnd"/>
      <w:r w:rsidRPr="00C905AD">
        <w:rPr>
          <w:rFonts w:ascii="Times New Roman" w:eastAsia="SimSun" w:hAnsi="Times New Roman" w:cs="Times New Roman"/>
          <w:color w:val="000000"/>
          <w:kern w:val="1"/>
          <w:sz w:val="24"/>
          <w:szCs w:val="24"/>
          <w:lang w:eastAsia="zh-CN" w:bidi="hi-IN"/>
        </w:rPr>
        <w:t xml:space="preserve"> образцы заполнения электронной формы запроса.</w:t>
      </w:r>
    </w:p>
    <w:p w:rsidR="00C905AD" w:rsidRPr="00C905AD" w:rsidRDefault="00C905AD" w:rsidP="00C905A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05AD" w:rsidRPr="00C905AD" w:rsidRDefault="00C905AD" w:rsidP="00C905A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При формировании запроса заявителю обеспечивается:</w:t>
      </w:r>
    </w:p>
    <w:p w:rsidR="00C905AD" w:rsidRPr="00C905AD" w:rsidRDefault="00C905AD" w:rsidP="00C905A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905AD" w:rsidRPr="00C905AD" w:rsidRDefault="00C905AD" w:rsidP="00C905A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б) возможность печати на бумажном носителе копии электронной формы запроса;</w:t>
      </w:r>
    </w:p>
    <w:p w:rsidR="00C905AD" w:rsidRPr="00C905AD" w:rsidRDefault="00C905AD" w:rsidP="00C905A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05AD" w:rsidRPr="00C905AD" w:rsidRDefault="00C905AD" w:rsidP="00C905A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C905AD">
        <w:rPr>
          <w:rFonts w:ascii="Times New Roman" w:eastAsia="SimSun" w:hAnsi="Times New Roman" w:cs="Times New Roman"/>
          <w:color w:val="000000"/>
          <w:kern w:val="1"/>
          <w:sz w:val="24"/>
          <w:szCs w:val="24"/>
          <w:lang w:eastAsia="zh-CN" w:bidi="hi-IN"/>
        </w:rPr>
        <w:t>потери</w:t>
      </w:r>
      <w:proofErr w:type="gramEnd"/>
      <w:r w:rsidRPr="00C905AD">
        <w:rPr>
          <w:rFonts w:ascii="Times New Roman" w:eastAsia="SimSun" w:hAnsi="Times New Roman" w:cs="Times New Roman"/>
          <w:color w:val="000000"/>
          <w:kern w:val="1"/>
          <w:sz w:val="24"/>
          <w:szCs w:val="24"/>
          <w:lang w:eastAsia="zh-CN" w:bidi="hi-IN"/>
        </w:rPr>
        <w:t xml:space="preserve"> ранее введенной информации;</w:t>
      </w:r>
    </w:p>
    <w:p w:rsidR="00C905AD" w:rsidRPr="00C905AD" w:rsidRDefault="00C905AD" w:rsidP="00C905A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w:t>
      </w:r>
      <w:r w:rsidRPr="00C905AD">
        <w:rPr>
          <w:rFonts w:ascii="Times New Roman" w:eastAsia="SimSun" w:hAnsi="Times New Roman" w:cs="Times New Roman"/>
          <w:color w:val="000000"/>
          <w:kern w:val="1"/>
          <w:sz w:val="24"/>
          <w:szCs w:val="24"/>
          <w:lang w:eastAsia="zh-CN" w:bidi="hi-IN"/>
        </w:rPr>
        <w:lastRenderedPageBreak/>
        <w:t>не менее 3 месяцев.</w:t>
      </w:r>
    </w:p>
    <w:p w:rsidR="00C905AD" w:rsidRPr="00C905AD" w:rsidRDefault="00C905AD" w:rsidP="00C905A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Сформированный запрос, направляется в орган местного самоуправления посредством РПГУ.</w:t>
      </w:r>
    </w:p>
    <w:p w:rsidR="00C905AD" w:rsidRPr="00C905AD" w:rsidRDefault="00C905AD" w:rsidP="00C905AD">
      <w:pPr>
        <w:widowControl w:val="0"/>
        <w:tabs>
          <w:tab w:val="left" w:pos="1707"/>
        </w:tab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905AD" w:rsidRPr="00C905AD" w:rsidRDefault="00C905AD" w:rsidP="00C905A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905AD" w:rsidRPr="00C905AD" w:rsidRDefault="00C905AD" w:rsidP="00C905A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905AD" w:rsidRPr="00C905AD" w:rsidRDefault="00C905AD" w:rsidP="00C905AD">
      <w:pPr>
        <w:widowControl w:val="0"/>
        <w:spacing w:after="0" w:line="240" w:lineRule="auto"/>
        <w:ind w:right="40" w:firstLine="709"/>
        <w:jc w:val="both"/>
        <w:rPr>
          <w:rFonts w:ascii="Times New Roman" w:eastAsia="SimSun" w:hAnsi="Times New Roman" w:cs="Times New Roman"/>
          <w:color w:val="000000"/>
          <w:kern w:val="1"/>
          <w:sz w:val="24"/>
          <w:szCs w:val="24"/>
          <w:lang w:eastAsia="zh-CN" w:bidi="hi-IN"/>
        </w:rPr>
      </w:pPr>
    </w:p>
    <w:p w:rsidR="00C905AD" w:rsidRPr="00C905AD" w:rsidRDefault="00C905AD" w:rsidP="00C905AD">
      <w:pPr>
        <w:widowControl w:val="0"/>
        <w:spacing w:after="0" w:line="240" w:lineRule="auto"/>
        <w:ind w:right="40" w:firstLine="709"/>
        <w:jc w:val="center"/>
        <w:rPr>
          <w:rFonts w:ascii="Times New Roman" w:eastAsia="SimSun" w:hAnsi="Times New Roman" w:cs="Times New Roman"/>
          <w:b/>
          <w:color w:val="000000"/>
          <w:kern w:val="1"/>
          <w:sz w:val="24"/>
          <w:szCs w:val="24"/>
          <w:lang w:eastAsia="zh-CN" w:bidi="hi-IN"/>
        </w:rPr>
      </w:pPr>
      <w:r w:rsidRPr="00C905AD">
        <w:rPr>
          <w:rFonts w:ascii="Times New Roman" w:eastAsia="SimSun" w:hAnsi="Times New Roman" w:cs="Times New Roman"/>
          <w:b/>
          <w:color w:val="000000"/>
          <w:kern w:val="1"/>
          <w:sz w:val="24"/>
          <w:szCs w:val="24"/>
          <w:lang w:eastAsia="zh-CN" w:bidi="hi-IN"/>
        </w:rPr>
        <w:t xml:space="preserve">28.3. Запись на прием в Орган, </w:t>
      </w:r>
      <w:r w:rsidRPr="00C905AD">
        <w:rPr>
          <w:rFonts w:ascii="Times New Roman" w:eastAsia="SimSun" w:hAnsi="Times New Roman" w:cs="Times New Roman"/>
          <w:b/>
          <w:kern w:val="1"/>
          <w:sz w:val="24"/>
          <w:szCs w:val="24"/>
          <w:lang w:eastAsia="zh-CN" w:bidi="hi-IN"/>
        </w:rPr>
        <w:t>многофункциональный центр</w:t>
      </w:r>
      <w:r w:rsidRPr="00C905AD">
        <w:rPr>
          <w:rFonts w:ascii="Times New Roman" w:eastAsia="SimSun" w:hAnsi="Times New Roman" w:cs="Times New Roman"/>
          <w:b/>
          <w:color w:val="000000"/>
          <w:kern w:val="1"/>
          <w:sz w:val="24"/>
          <w:szCs w:val="24"/>
          <w:lang w:eastAsia="zh-CN" w:bidi="hi-IN"/>
        </w:rPr>
        <w:t xml:space="preserve"> для подачи запроса о предоставлении муниципальной услуги и иных документов</w:t>
      </w:r>
    </w:p>
    <w:p w:rsidR="00C905AD" w:rsidRPr="00C905AD" w:rsidRDefault="00C905AD" w:rsidP="00C905AD">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905AD" w:rsidRPr="00C905AD" w:rsidRDefault="00C905AD" w:rsidP="00C905AD">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C905AD">
        <w:rPr>
          <w:rFonts w:ascii="Times New Roman" w:eastAsia="SimSun" w:hAnsi="Times New Roman" w:cs="Times New Roman"/>
          <w:color w:val="000000"/>
          <w:kern w:val="1"/>
          <w:sz w:val="24"/>
          <w:szCs w:val="24"/>
          <w:lang w:eastAsia="zh-CN" w:bidi="hi-IN"/>
        </w:rPr>
        <w:t>ии и ау</w:t>
      </w:r>
      <w:proofErr w:type="gramEnd"/>
      <w:r w:rsidRPr="00C905AD">
        <w:rPr>
          <w:rFonts w:ascii="Times New Roman" w:eastAsia="SimSun" w:hAnsi="Times New Roman" w:cs="Times New Roman"/>
          <w:color w:val="000000"/>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4BCC" w:rsidRDefault="00C905AD" w:rsidP="00AD4BCC">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Предварительная запись на прием в многофункциональный центр осуществляется на официальном с</w:t>
      </w:r>
      <w:r w:rsidR="00AD4BCC">
        <w:rPr>
          <w:rFonts w:ascii="Times New Roman" w:eastAsia="SimSun" w:hAnsi="Times New Roman" w:cs="Times New Roman"/>
          <w:color w:val="000000"/>
          <w:kern w:val="1"/>
          <w:sz w:val="24"/>
          <w:szCs w:val="24"/>
          <w:lang w:eastAsia="zh-CN" w:bidi="hi-IN"/>
        </w:rPr>
        <w:t>айте ГБУ РК «МФЦ».</w:t>
      </w:r>
    </w:p>
    <w:p w:rsidR="00AD4BCC" w:rsidRDefault="00AD4BCC" w:rsidP="00AD4BCC">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p>
    <w:p w:rsidR="00C905AD" w:rsidRPr="00AD4BCC" w:rsidRDefault="00C905AD" w:rsidP="00AD4BCC">
      <w:pPr>
        <w:widowControl w:val="0"/>
        <w:spacing w:after="0" w:line="240" w:lineRule="auto"/>
        <w:ind w:right="-1" w:firstLine="709"/>
        <w:jc w:val="center"/>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b/>
          <w:color w:val="000000"/>
          <w:kern w:val="1"/>
          <w:sz w:val="24"/>
          <w:szCs w:val="24"/>
          <w:lang w:eastAsia="zh-CN" w:bidi="hi-IN"/>
        </w:rPr>
        <w:t>28.4. Получение заявителем сведений о ходе выполнения запроса о предоставлении муниципальной услуги</w:t>
      </w:r>
    </w:p>
    <w:p w:rsidR="00C905AD" w:rsidRPr="00C905AD" w:rsidRDefault="00C905AD" w:rsidP="00C905A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C905AD" w:rsidRPr="00C905AD" w:rsidRDefault="00C905AD" w:rsidP="00C905AD">
      <w:pPr>
        <w:widowControl w:val="0"/>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905AD" w:rsidRPr="00C905AD" w:rsidRDefault="00C905AD" w:rsidP="00C905A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При предоставлении муниципальной услуги в электронной форме заявителю направляется:</w:t>
      </w:r>
    </w:p>
    <w:p w:rsidR="00C905AD" w:rsidRPr="00C905AD" w:rsidRDefault="00C905AD" w:rsidP="00C905AD">
      <w:pPr>
        <w:widowControl w:val="0"/>
        <w:tabs>
          <w:tab w:val="left" w:pos="1141"/>
        </w:tabs>
        <w:spacing w:after="0" w:line="240" w:lineRule="auto"/>
        <w:ind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C905AD" w:rsidRPr="00C905AD" w:rsidRDefault="00C905AD" w:rsidP="00C905A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б) уведомление о приеме и регистрации заявления о предоставления муниципальной услуги;</w:t>
      </w:r>
    </w:p>
    <w:p w:rsidR="00C905AD" w:rsidRPr="00C905AD" w:rsidRDefault="00C905AD" w:rsidP="00C905AD">
      <w:pPr>
        <w:widowControl w:val="0"/>
        <w:tabs>
          <w:tab w:val="left" w:pos="1141"/>
        </w:tabs>
        <w:spacing w:after="0" w:line="240" w:lineRule="auto"/>
        <w:ind w:firstLine="709"/>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в) уведомление о принятии решения о предоставлении муниципальной услуги;</w:t>
      </w:r>
    </w:p>
    <w:p w:rsidR="00C905AD" w:rsidRPr="00C905AD" w:rsidRDefault="00C905AD" w:rsidP="00C905AD">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г) уведомление о принятии мотивированного отказа в предоставлении муниципальной услуги.</w:t>
      </w:r>
    </w:p>
    <w:p w:rsidR="00C905AD" w:rsidRPr="00C905AD" w:rsidRDefault="00C905AD" w:rsidP="00C905AD">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p>
    <w:p w:rsidR="00C905AD" w:rsidRPr="00C905AD" w:rsidRDefault="00C905AD" w:rsidP="00C905AD">
      <w:pPr>
        <w:widowControl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C905AD">
        <w:rPr>
          <w:rFonts w:ascii="Times New Roman" w:eastAsia="SimSun" w:hAnsi="Times New Roman" w:cs="Times New Roman"/>
          <w:b/>
          <w:color w:val="000000"/>
          <w:kern w:val="1"/>
          <w:sz w:val="24"/>
          <w:szCs w:val="24"/>
          <w:lang w:eastAsia="zh-CN" w:bidi="hi-IN"/>
        </w:rPr>
        <w:t>28.5. Получение заявителем результата предоставления муниципальной услуги</w:t>
      </w:r>
    </w:p>
    <w:p w:rsidR="00C905AD" w:rsidRPr="00C905AD" w:rsidRDefault="00C905AD" w:rsidP="00C905A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905AD">
        <w:rPr>
          <w:rFonts w:ascii="Times New Roman" w:eastAsia="SimSun" w:hAnsi="Times New Roman" w:cs="Times New Roman"/>
          <w:kern w:val="1"/>
          <w:sz w:val="24"/>
          <w:szCs w:val="24"/>
          <w:lang w:eastAsia="zh-CN" w:bidi="hi-IN"/>
        </w:rPr>
        <w:t xml:space="preserve">Экземпляр, заверенный </w:t>
      </w:r>
      <w:r w:rsidRPr="00C905AD">
        <w:rPr>
          <w:rFonts w:ascii="Times New Roman" w:eastAsia="SimSun" w:hAnsi="Times New Roman" w:cs="Times New Roman"/>
          <w:color w:val="000000"/>
          <w:kern w:val="1"/>
          <w:sz w:val="24"/>
          <w:szCs w:val="24"/>
          <w:lang w:eastAsia="zh-CN" w:bidi="hi-IN"/>
        </w:rPr>
        <w:t>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905AD" w:rsidRPr="00C905AD" w:rsidRDefault="00C905AD" w:rsidP="00C905A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p>
    <w:p w:rsidR="00C905AD" w:rsidRPr="00C905AD" w:rsidRDefault="00C905AD" w:rsidP="00C905AD">
      <w:pPr>
        <w:widowControl w:val="0"/>
        <w:tabs>
          <w:tab w:val="left" w:pos="1141"/>
        </w:tabs>
        <w:spacing w:after="0" w:line="240" w:lineRule="auto"/>
        <w:ind w:right="20" w:firstLine="709"/>
        <w:jc w:val="center"/>
        <w:rPr>
          <w:rFonts w:ascii="Times New Roman" w:eastAsia="SimSun" w:hAnsi="Times New Roman" w:cs="Times New Roman"/>
          <w:b/>
          <w:color w:val="000000"/>
          <w:kern w:val="1"/>
          <w:sz w:val="24"/>
          <w:szCs w:val="24"/>
          <w:lang w:eastAsia="zh-CN" w:bidi="hi-IN"/>
        </w:rPr>
      </w:pPr>
      <w:r w:rsidRPr="00C905AD">
        <w:rPr>
          <w:rFonts w:ascii="Times New Roman" w:eastAsia="SimSun" w:hAnsi="Times New Roman" w:cs="Times New Roman"/>
          <w:b/>
          <w:color w:val="000000"/>
          <w:kern w:val="1"/>
          <w:sz w:val="24"/>
          <w:szCs w:val="24"/>
          <w:lang w:eastAsia="zh-CN" w:bidi="hi-IN"/>
        </w:rPr>
        <w:t>28.6. Осуществление оценки качества предоставления муниципальной услуги</w:t>
      </w:r>
    </w:p>
    <w:p w:rsidR="00AD4BCC" w:rsidRDefault="00C905AD" w:rsidP="00AD4BCC">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color w:val="000000"/>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w:t>
      </w:r>
      <w:r w:rsidR="00AD4BCC">
        <w:rPr>
          <w:rFonts w:ascii="Times New Roman" w:eastAsia="SimSun" w:hAnsi="Times New Roman" w:cs="Times New Roman"/>
          <w:color w:val="000000"/>
          <w:kern w:val="1"/>
          <w:sz w:val="24"/>
          <w:szCs w:val="24"/>
          <w:lang w:eastAsia="zh-CN" w:bidi="hi-IN"/>
        </w:rPr>
        <w:t xml:space="preserve"> и РПГУ.</w:t>
      </w:r>
    </w:p>
    <w:p w:rsidR="00AD4BCC" w:rsidRDefault="00AD4BCC" w:rsidP="00AD4BCC">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p>
    <w:p w:rsidR="00C905AD" w:rsidRPr="00AD4BCC" w:rsidRDefault="00C905AD" w:rsidP="00AD4BCC">
      <w:pPr>
        <w:widowControl w:val="0"/>
        <w:tabs>
          <w:tab w:val="left" w:pos="1141"/>
        </w:tabs>
        <w:spacing w:after="0" w:line="240" w:lineRule="auto"/>
        <w:ind w:right="20" w:firstLine="709"/>
        <w:jc w:val="center"/>
        <w:rPr>
          <w:rFonts w:ascii="Times New Roman" w:eastAsia="SimSun" w:hAnsi="Times New Roman" w:cs="Times New Roman"/>
          <w:color w:val="000000"/>
          <w:kern w:val="1"/>
          <w:sz w:val="24"/>
          <w:szCs w:val="24"/>
          <w:lang w:eastAsia="zh-CN" w:bidi="hi-IN"/>
        </w:rPr>
      </w:pPr>
      <w:r w:rsidRPr="00C905AD">
        <w:rPr>
          <w:rFonts w:ascii="Times New Roman" w:eastAsia="SimSun" w:hAnsi="Times New Roman" w:cs="Times New Roman"/>
          <w:b/>
          <w:color w:val="000000"/>
          <w:kern w:val="1"/>
          <w:sz w:val="24"/>
          <w:szCs w:val="24"/>
          <w:lang w:eastAsia="zh-CN" w:bidi="hi-IN"/>
        </w:rPr>
        <w:t xml:space="preserve">28.7. Досудебное (внесудебное) обжалование решений и действий (бездействия) органа </w:t>
      </w:r>
      <w:r w:rsidRPr="00C905AD">
        <w:rPr>
          <w:rFonts w:ascii="Times New Roman" w:eastAsia="SimSun" w:hAnsi="Times New Roman" w:cs="Times New Roman"/>
          <w:b/>
          <w:color w:val="000000"/>
          <w:kern w:val="1"/>
          <w:sz w:val="24"/>
          <w:szCs w:val="24"/>
          <w:lang w:eastAsia="zh-CN" w:bidi="hi-IN"/>
        </w:rPr>
        <w:lastRenderedPageBreak/>
        <w:t>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905AD" w:rsidRPr="00C905AD" w:rsidRDefault="00C905AD" w:rsidP="00C905AD">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C905AD">
        <w:rPr>
          <w:rFonts w:ascii="Times New Roman" w:eastAsia="SimSun" w:hAnsi="Times New Roman" w:cs="Times New Roma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Pr="00C905AD">
        <w:rPr>
          <w:rFonts w:ascii="Times New Roman" w:eastAsia="SimSun" w:hAnsi="Times New Roman" w:cs="Times New Roman"/>
          <w:kern w:val="1"/>
          <w:sz w:val="24"/>
          <w:szCs w:val="24"/>
          <w:lang w:eastAsia="zh-CN" w:bidi="hi-IN"/>
        </w:rPr>
        <w:t xml:space="preserve">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905AD" w:rsidRPr="00C905AD" w:rsidRDefault="00C905AD" w:rsidP="00C905AD">
      <w:pPr>
        <w:autoSpaceDE w:val="0"/>
        <w:autoSpaceDN w:val="0"/>
        <w:adjustRightInd w:val="0"/>
        <w:spacing w:after="0" w:line="240" w:lineRule="auto"/>
        <w:ind w:right="-1" w:firstLine="709"/>
        <w:jc w:val="both"/>
        <w:rPr>
          <w:rFonts w:ascii="Times New Roman" w:eastAsia="Calibri" w:hAnsi="Times New Roman" w:cs="Times New Roman"/>
          <w:color w:val="000000"/>
          <w:sz w:val="24"/>
          <w:szCs w:val="24"/>
          <w:lang w:eastAsia="ru-RU"/>
        </w:rPr>
      </w:pPr>
    </w:p>
    <w:p w:rsidR="00C905AD" w:rsidRPr="00C905AD" w:rsidRDefault="00C905AD" w:rsidP="00C905AD">
      <w:pPr>
        <w:spacing w:after="0" w:line="240" w:lineRule="auto"/>
        <w:ind w:firstLine="709"/>
        <w:jc w:val="center"/>
        <w:rPr>
          <w:rFonts w:ascii="Times New Roman" w:eastAsia="Calibri" w:hAnsi="Times New Roman" w:cs="Times New Roman"/>
          <w:b/>
          <w:sz w:val="24"/>
          <w:szCs w:val="24"/>
          <w:lang w:eastAsia="ru-RU"/>
        </w:rPr>
      </w:pPr>
      <w:r w:rsidRPr="00C905AD">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C905AD" w:rsidRPr="00C905AD" w:rsidRDefault="00C905AD" w:rsidP="00C905AD">
      <w:pPr>
        <w:spacing w:after="0" w:line="240" w:lineRule="auto"/>
        <w:ind w:firstLine="709"/>
        <w:jc w:val="center"/>
        <w:rPr>
          <w:rFonts w:ascii="Times New Roman" w:eastAsia="Calibri" w:hAnsi="Times New Roman" w:cs="Times New Roman"/>
          <w:b/>
          <w:sz w:val="24"/>
          <w:szCs w:val="24"/>
          <w:lang w:eastAsia="ru-RU"/>
        </w:rPr>
      </w:pPr>
    </w:p>
    <w:p w:rsidR="00C905AD" w:rsidRPr="00C905AD" w:rsidRDefault="00C905AD" w:rsidP="00C905AD">
      <w:pPr>
        <w:spacing w:after="0" w:line="240" w:lineRule="auto"/>
        <w:ind w:firstLine="709"/>
        <w:jc w:val="center"/>
        <w:rPr>
          <w:rFonts w:ascii="Times New Roman" w:eastAsia="Calibri" w:hAnsi="Times New Roman" w:cs="Times New Roman"/>
          <w:b/>
          <w:sz w:val="24"/>
          <w:szCs w:val="24"/>
          <w:lang w:eastAsia="ru-RU"/>
        </w:rPr>
      </w:pPr>
      <w:r w:rsidRPr="00C905AD">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о сроках предоставления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AD4BCC" w:rsidRDefault="00C905AD" w:rsidP="00AD4BCC">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 о возможном отказе в предоставлении </w:t>
      </w:r>
      <w:r w:rsidR="00AD4BCC">
        <w:rPr>
          <w:rFonts w:ascii="Times New Roman" w:eastAsia="Calibri" w:hAnsi="Times New Roman" w:cs="Times New Roman"/>
          <w:sz w:val="24"/>
          <w:szCs w:val="24"/>
          <w:lang w:eastAsia="ru-RU"/>
        </w:rPr>
        <w:t>муниципальной услуги, в случае:</w:t>
      </w:r>
    </w:p>
    <w:p w:rsidR="00AD4BCC" w:rsidRDefault="00C905AD" w:rsidP="00AD4BCC">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1) предоставление неполного пакета документов, перечисленных в п. 9.1. - 9.8. (в зависимости от цели обращения) Административного регламента;</w:t>
      </w:r>
    </w:p>
    <w:p w:rsidR="00C905AD" w:rsidRPr="00C905AD" w:rsidRDefault="00C905AD" w:rsidP="00AD4BCC">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 наличие в документах недостоверных (искаженных) сведений;</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 документы предоставлены в нечитаемом виде.</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p>
    <w:p w:rsidR="00C905AD" w:rsidRPr="00C905AD" w:rsidRDefault="00C905AD" w:rsidP="00C905AD">
      <w:pPr>
        <w:spacing w:after="0" w:line="240" w:lineRule="auto"/>
        <w:ind w:firstLine="709"/>
        <w:jc w:val="center"/>
        <w:rPr>
          <w:rFonts w:ascii="Times New Roman" w:eastAsia="Calibri" w:hAnsi="Times New Roman" w:cs="Times New Roman"/>
          <w:b/>
          <w:sz w:val="24"/>
          <w:szCs w:val="24"/>
          <w:lang w:eastAsia="ru-RU"/>
        </w:rPr>
      </w:pPr>
      <w:r w:rsidRPr="00C905AD">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C905AD">
        <w:rPr>
          <w:rFonts w:ascii="Times New Roman" w:eastAsia="Calibri" w:hAnsi="Times New Roman" w:cs="Times New Roman"/>
          <w:sz w:val="24"/>
          <w:szCs w:val="24"/>
          <w:lang w:eastAsia="ru-RU"/>
        </w:rPr>
        <w:t>предоставляет следующие документы</w:t>
      </w:r>
      <w:proofErr w:type="gramEnd"/>
      <w:r w:rsidRPr="00C905AD">
        <w:rPr>
          <w:rFonts w:ascii="Times New Roman" w:eastAsia="Calibri" w:hAnsi="Times New Roman" w:cs="Times New Roman"/>
          <w:sz w:val="24"/>
          <w:szCs w:val="24"/>
          <w:lang w:eastAsia="ru-RU"/>
        </w:rPr>
        <w:t>:</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заявление (Приложение №3 к Административному регламенту);</w:t>
      </w:r>
    </w:p>
    <w:p w:rsidR="00C905AD" w:rsidRPr="00C905AD" w:rsidRDefault="00C905AD" w:rsidP="00C905AD">
      <w:pPr>
        <w:spacing w:after="0" w:line="240" w:lineRule="auto"/>
        <w:ind w:firstLine="709"/>
        <w:contextualSpacing/>
        <w:jc w:val="both"/>
        <w:rPr>
          <w:rFonts w:ascii="Times New Roman" w:eastAsia="Calibri" w:hAnsi="Times New Roman" w:cs="Times New Roman"/>
          <w:sz w:val="24"/>
          <w:szCs w:val="24"/>
        </w:rPr>
      </w:pPr>
      <w:r w:rsidRPr="00C905AD">
        <w:rPr>
          <w:rFonts w:ascii="Times New Roman" w:eastAsia="Calibri" w:hAnsi="Times New Roman" w:cs="Times New Roman"/>
          <w:sz w:val="24"/>
          <w:szCs w:val="24"/>
        </w:rPr>
        <w:t>В заявлении указываются следующие сведения:</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а) сведения о заявителе:</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б) наименование и место расположения водного объекта;</w:t>
      </w:r>
    </w:p>
    <w:p w:rsidR="00C905AD" w:rsidRPr="00C905AD" w:rsidRDefault="00C905AD" w:rsidP="00C905AD">
      <w:pPr>
        <w:autoSpaceDE w:val="0"/>
        <w:autoSpaceDN w:val="0"/>
        <w:adjustRightInd w:val="0"/>
        <w:spacing w:after="0" w:line="240" w:lineRule="auto"/>
        <w:ind w:firstLine="709"/>
        <w:jc w:val="both"/>
        <w:rPr>
          <w:rFonts w:ascii="Times New Roman CYR" w:eastAsia="Calibri" w:hAnsi="Times New Roman CYR" w:cs="Times New Roman CYR"/>
          <w:sz w:val="24"/>
          <w:szCs w:val="24"/>
          <w:lang w:eastAsia="ru-RU"/>
        </w:rPr>
      </w:pPr>
      <w:r w:rsidRPr="00C905AD">
        <w:rPr>
          <w:rFonts w:ascii="Times New Roman CYR" w:eastAsia="Calibri" w:hAnsi="Times New Roman CYR" w:cs="Times New Roman CYR"/>
          <w:sz w:val="24"/>
          <w:szCs w:val="24"/>
          <w:lang w:eastAsia="ru-RU"/>
        </w:rPr>
        <w:t>в) обоснование вида, цели и срока водопользования.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 копия документа, удостоверяющего личность (для физического лица);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8"/>
          <w:szCs w:val="24"/>
          <w:lang w:eastAsia="ru-RU"/>
        </w:rPr>
        <w:t xml:space="preserve">- </w:t>
      </w:r>
      <w:r w:rsidRPr="00C905AD">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заявителя;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8"/>
          <w:szCs w:val="24"/>
          <w:lang w:eastAsia="ru-RU"/>
        </w:rPr>
        <w:t xml:space="preserve"> - </w:t>
      </w:r>
      <w:r w:rsidRPr="00C905AD">
        <w:rPr>
          <w:rFonts w:ascii="Times New Roman" w:eastAsia="Calibri" w:hAnsi="Times New Roman" w:cs="Times New Roman"/>
          <w:sz w:val="24"/>
          <w:szCs w:val="24"/>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сведения о наличии контрольно-измерительной аппаратуры для контроля качества воды в водном объекте;</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согласие на обработку персональных данных (для физических лиц).</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К заявлению о предоставлении в пользование водного объекта для сброса сточных вод кроме документов</w:t>
      </w:r>
      <w:proofErr w:type="gramEnd"/>
      <w:r w:rsidRPr="00C905AD">
        <w:rPr>
          <w:rFonts w:ascii="Times New Roman" w:eastAsia="Calibri" w:hAnsi="Times New Roman" w:cs="Times New Roman"/>
          <w:sz w:val="24"/>
          <w:szCs w:val="24"/>
          <w:lang w:eastAsia="ru-RU"/>
        </w:rPr>
        <w:t xml:space="preserve">, указанных в </w:t>
      </w:r>
      <w:hyperlink r:id="rId38" w:history="1">
        <w:r w:rsidRPr="00C905AD">
          <w:rPr>
            <w:rFonts w:ascii="Times New Roman" w:eastAsia="Calibri" w:hAnsi="Times New Roman" w:cs="Times New Roman"/>
            <w:sz w:val="24"/>
            <w:szCs w:val="24"/>
            <w:lang w:eastAsia="ru-RU"/>
          </w:rPr>
          <w:t xml:space="preserve">пункте </w:t>
        </w:r>
      </w:hyperlink>
      <w:r w:rsidRPr="00C905AD">
        <w:rPr>
          <w:rFonts w:ascii="Times New Roman" w:eastAsia="Calibri" w:hAnsi="Times New Roman" w:cs="Times New Roman"/>
          <w:sz w:val="24"/>
          <w:szCs w:val="24"/>
          <w:lang w:eastAsia="ru-RU"/>
        </w:rPr>
        <w:t>9.1 настоящего Административного регламента, прилагаются: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расчет и обоснование заявленного объема сброса сточных вод и показателей их качества;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поквартальный график сброса сточных вод;</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сведения о наличии контрольно-измерительной аппаратуры для учета объемов и контроля (наблюдения) качества сбрасываемых сточных вод.</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Место предполагаемого сброса сточных вод обозначается в графических материалах, прилагаемых к заявлению.</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 xml:space="preserve">К заявлению о предоставлении в пользование водного объекта в случаях, предусмотренных </w:t>
      </w:r>
      <w:hyperlink r:id="rId39" w:history="1">
        <w:r w:rsidRPr="00C905AD">
          <w:rPr>
            <w:rFonts w:ascii="Times New Roman" w:eastAsia="Calibri" w:hAnsi="Times New Roman" w:cs="Times New Roman"/>
            <w:sz w:val="24"/>
            <w:szCs w:val="24"/>
            <w:lang w:eastAsia="ru-RU"/>
          </w:rPr>
          <w:t>подпунктами "в"</w:t>
        </w:r>
      </w:hyperlink>
      <w:r w:rsidRPr="00C905AD">
        <w:rPr>
          <w:rFonts w:ascii="Times New Roman" w:eastAsia="Calibri" w:hAnsi="Times New Roman" w:cs="Times New Roman"/>
          <w:sz w:val="24"/>
          <w:szCs w:val="24"/>
          <w:lang w:eastAsia="ru-RU"/>
        </w:rPr>
        <w:t xml:space="preserve"> - </w:t>
      </w:r>
      <w:hyperlink r:id="rId40" w:history="1">
        <w:r w:rsidRPr="00C905AD">
          <w:rPr>
            <w:rFonts w:ascii="Times New Roman" w:eastAsia="Calibri" w:hAnsi="Times New Roman" w:cs="Times New Roman"/>
            <w:sz w:val="24"/>
            <w:szCs w:val="24"/>
            <w:lang w:eastAsia="ru-RU"/>
          </w:rPr>
          <w:t>"д" пункта 1.2</w:t>
        </w:r>
      </w:hyperlink>
      <w:r w:rsidRPr="00C905AD">
        <w:rPr>
          <w:rFonts w:ascii="Times New Roman" w:eastAsia="Calibri" w:hAnsi="Times New Roman" w:cs="Times New Roman"/>
          <w:sz w:val="24"/>
          <w:szCs w:val="24"/>
          <w:lang w:eastAsia="ru-RU"/>
        </w:rPr>
        <w:t xml:space="preserve"> настоящего Административного регламента, кроме документов, указанных в </w:t>
      </w:r>
      <w:hyperlink r:id="rId41" w:history="1">
        <w:r w:rsidRPr="00C905AD">
          <w:rPr>
            <w:rFonts w:ascii="Times New Roman" w:eastAsia="Calibri" w:hAnsi="Times New Roman" w:cs="Times New Roman"/>
            <w:sz w:val="24"/>
            <w:szCs w:val="24"/>
            <w:lang w:eastAsia="ru-RU"/>
          </w:rPr>
          <w:t>пункте</w:t>
        </w:r>
      </w:hyperlink>
      <w:r w:rsidRPr="00C905AD">
        <w:rPr>
          <w:rFonts w:ascii="Times New Roman" w:eastAsia="Calibri" w:hAnsi="Times New Roman" w:cs="Times New Roman"/>
          <w:sz w:val="24"/>
          <w:szCs w:val="24"/>
          <w:lang w:eastAsia="ru-RU"/>
        </w:rPr>
        <w:t xml:space="preserve"> 9.1 настоящего Административного регламента,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w:t>
      </w:r>
      <w:proofErr w:type="gramEnd"/>
      <w:r w:rsidRPr="00C905AD">
        <w:rPr>
          <w:rFonts w:ascii="Times New Roman" w:eastAsia="Calibri" w:hAnsi="Times New Roman" w:cs="Times New Roman"/>
          <w:sz w:val="24"/>
          <w:szCs w:val="24"/>
          <w:lang w:eastAsia="ru-RU"/>
        </w:rPr>
        <w:t xml:space="preserve">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 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К заявлению о предоставлении в пользование водного объекта для забора (изъятия) водных ресурсов из водных объектов для гидромелиорации земель кроме документов, указанных в пункте 9.1 настоящего Административного регламента, прилагаются:</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а) расчет и обоснование заявленного объема забора (изъятия) водных ресурсов из водного объекта;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б) сведения о наличии контрольно-измерительной аппаратуры для учета объема водных ресурсов, забираемых (изымаемых) из водного объекта;</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 xml:space="preserve">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r:id="rId42" w:history="1">
        <w:r w:rsidRPr="00C905AD">
          <w:rPr>
            <w:rFonts w:ascii="Times New Roman" w:eastAsia="Calibri" w:hAnsi="Times New Roman" w:cs="Times New Roman"/>
            <w:sz w:val="24"/>
            <w:szCs w:val="24"/>
            <w:lang w:eastAsia="ru-RU"/>
          </w:rPr>
          <w:t>подпунктами "в"</w:t>
        </w:r>
      </w:hyperlink>
      <w:r w:rsidRPr="00C905AD">
        <w:rPr>
          <w:rFonts w:ascii="Times New Roman" w:eastAsia="Calibri" w:hAnsi="Times New Roman" w:cs="Times New Roman"/>
          <w:sz w:val="24"/>
          <w:szCs w:val="24"/>
          <w:lang w:eastAsia="ru-RU"/>
        </w:rPr>
        <w:t xml:space="preserve"> - </w:t>
      </w:r>
      <w:hyperlink r:id="rId43" w:history="1">
        <w:r w:rsidRPr="00C905AD">
          <w:rPr>
            <w:rFonts w:ascii="Times New Roman" w:eastAsia="Calibri" w:hAnsi="Times New Roman" w:cs="Times New Roman"/>
            <w:sz w:val="24"/>
            <w:szCs w:val="24"/>
            <w:lang w:eastAsia="ru-RU"/>
          </w:rPr>
          <w:t>"е"</w:t>
        </w:r>
      </w:hyperlink>
      <w:r w:rsidRPr="00C905AD">
        <w:rPr>
          <w:rFonts w:ascii="Times New Roman" w:eastAsia="Calibri" w:hAnsi="Times New Roman" w:cs="Times New Roman"/>
          <w:sz w:val="24"/>
          <w:szCs w:val="24"/>
          <w:lang w:eastAsia="ru-RU"/>
        </w:rPr>
        <w:t xml:space="preserve"> и </w:t>
      </w:r>
      <w:hyperlink r:id="rId44" w:history="1">
        <w:r w:rsidRPr="00C905AD">
          <w:rPr>
            <w:rFonts w:ascii="Times New Roman" w:eastAsia="Calibri" w:hAnsi="Times New Roman" w:cs="Times New Roman"/>
            <w:sz w:val="24"/>
            <w:szCs w:val="24"/>
            <w:lang w:eastAsia="ru-RU"/>
          </w:rPr>
          <w:t>"з" пункта 1.2</w:t>
        </w:r>
      </w:hyperlink>
      <w:r w:rsidRPr="00C905AD">
        <w:rPr>
          <w:rFonts w:ascii="Times New Roman" w:eastAsia="Calibri" w:hAnsi="Times New Roman" w:cs="Times New Roman"/>
          <w:sz w:val="24"/>
          <w:szCs w:val="24"/>
          <w:lang w:eastAsia="ru-RU"/>
        </w:rPr>
        <w:t xml:space="preserve">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rsidRPr="00C905AD">
        <w:rPr>
          <w:rFonts w:ascii="Times New Roman" w:eastAsia="Calibri" w:hAnsi="Times New Roman" w:cs="Times New Roman"/>
          <w:sz w:val="24"/>
          <w:szCs w:val="24"/>
          <w:lang w:eastAsia="ru-RU"/>
        </w:rPr>
        <w:t xml:space="preserve"> </w:t>
      </w:r>
      <w:proofErr w:type="gramStart"/>
      <w:r w:rsidRPr="00C905AD">
        <w:rPr>
          <w:rFonts w:ascii="Times New Roman" w:eastAsia="Calibri" w:hAnsi="Times New Roman" w:cs="Times New Roman"/>
          <w:sz w:val="24"/>
          <w:szCs w:val="24"/>
          <w:lang w:eastAsia="ru-RU"/>
        </w:rPr>
        <w:t xml:space="preserve">случаев, предусмотренных </w:t>
      </w:r>
      <w:hyperlink r:id="rId45" w:history="1">
        <w:r w:rsidRPr="00C905AD">
          <w:rPr>
            <w:rFonts w:ascii="Times New Roman" w:eastAsia="Calibri" w:hAnsi="Times New Roman" w:cs="Times New Roman"/>
            <w:sz w:val="24"/>
            <w:szCs w:val="24"/>
            <w:lang w:eastAsia="ru-RU"/>
          </w:rPr>
          <w:t>частью 2 статьи 47</w:t>
        </w:r>
      </w:hyperlink>
      <w:r w:rsidRPr="00C905AD">
        <w:rPr>
          <w:rFonts w:ascii="Times New Roman" w:eastAsia="Calibri" w:hAnsi="Times New Roman" w:cs="Times New Roman"/>
          <w:sz w:val="24"/>
          <w:szCs w:val="24"/>
          <w:lang w:eastAsia="ru-RU"/>
        </w:rPr>
        <w:t xml:space="preserve"> Водного кодекса Российской Федерации, кроме документов, указанных в пункте 9.1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 xml:space="preserve">К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w:t>
      </w:r>
      <w:proofErr w:type="spellStart"/>
      <w:r w:rsidRPr="00C905AD">
        <w:rPr>
          <w:rFonts w:ascii="Times New Roman" w:eastAsia="Calibri" w:hAnsi="Times New Roman" w:cs="Times New Roman"/>
          <w:sz w:val="24"/>
          <w:szCs w:val="24"/>
          <w:lang w:eastAsia="ru-RU"/>
        </w:rPr>
        <w:t>аквакультуры</w:t>
      </w:r>
      <w:proofErr w:type="spellEnd"/>
      <w:r w:rsidRPr="00C905AD">
        <w:rPr>
          <w:rFonts w:ascii="Times New Roman" w:eastAsia="Calibri" w:hAnsi="Times New Roman" w:cs="Times New Roman"/>
          <w:sz w:val="24"/>
          <w:szCs w:val="24"/>
          <w:lang w:eastAsia="ru-RU"/>
        </w:rPr>
        <w:t xml:space="preserve"> (рыбоводства) кроме документов, указанных в пункте 9.1 настоящего Административного регламента, прилагаются документы и сведения, указанные в </w:t>
      </w:r>
      <w:hyperlink r:id="rId46" w:history="1">
        <w:r w:rsidRPr="00C905AD">
          <w:rPr>
            <w:rFonts w:ascii="Times New Roman" w:eastAsia="Calibri" w:hAnsi="Times New Roman" w:cs="Times New Roman"/>
            <w:sz w:val="24"/>
            <w:szCs w:val="24"/>
            <w:lang w:eastAsia="ru-RU"/>
          </w:rPr>
          <w:t>абзацах втором</w:t>
        </w:r>
      </w:hyperlink>
      <w:r w:rsidRPr="00C905AD">
        <w:rPr>
          <w:rFonts w:ascii="Times New Roman" w:eastAsia="Calibri" w:hAnsi="Times New Roman" w:cs="Times New Roman"/>
          <w:sz w:val="24"/>
          <w:szCs w:val="24"/>
          <w:lang w:eastAsia="ru-RU"/>
        </w:rPr>
        <w:t xml:space="preserve"> - </w:t>
      </w:r>
      <w:hyperlink r:id="rId47" w:history="1">
        <w:r w:rsidRPr="00C905AD">
          <w:rPr>
            <w:rFonts w:ascii="Times New Roman" w:eastAsia="Calibri" w:hAnsi="Times New Roman" w:cs="Times New Roman"/>
            <w:sz w:val="24"/>
            <w:szCs w:val="24"/>
            <w:lang w:eastAsia="ru-RU"/>
          </w:rPr>
          <w:t xml:space="preserve">четвертом пункта </w:t>
        </w:r>
      </w:hyperlink>
      <w:r w:rsidRPr="00C905AD">
        <w:rPr>
          <w:rFonts w:ascii="Times New Roman" w:eastAsia="Calibri" w:hAnsi="Times New Roman" w:cs="Times New Roman"/>
          <w:sz w:val="24"/>
          <w:szCs w:val="24"/>
          <w:lang w:eastAsia="ru-RU"/>
        </w:rPr>
        <w:t xml:space="preserve">9.2 и </w:t>
      </w:r>
      <w:hyperlink r:id="rId48" w:history="1">
        <w:r w:rsidRPr="00C905AD">
          <w:rPr>
            <w:rFonts w:ascii="Times New Roman" w:eastAsia="Calibri" w:hAnsi="Times New Roman" w:cs="Times New Roman"/>
            <w:sz w:val="24"/>
            <w:szCs w:val="24"/>
            <w:lang w:eastAsia="ru-RU"/>
          </w:rPr>
          <w:t>подпунктах "а"</w:t>
        </w:r>
      </w:hyperlink>
      <w:r w:rsidRPr="00C905AD">
        <w:rPr>
          <w:rFonts w:ascii="Times New Roman" w:eastAsia="Calibri" w:hAnsi="Times New Roman" w:cs="Times New Roman"/>
          <w:sz w:val="24"/>
          <w:szCs w:val="24"/>
          <w:lang w:eastAsia="ru-RU"/>
        </w:rPr>
        <w:t xml:space="preserve"> - </w:t>
      </w:r>
      <w:hyperlink r:id="rId49" w:history="1">
        <w:r w:rsidRPr="00C905AD">
          <w:rPr>
            <w:rFonts w:ascii="Times New Roman" w:eastAsia="Calibri" w:hAnsi="Times New Roman" w:cs="Times New Roman"/>
            <w:sz w:val="24"/>
            <w:szCs w:val="24"/>
            <w:lang w:eastAsia="ru-RU"/>
          </w:rPr>
          <w:t xml:space="preserve">"в" пункта </w:t>
        </w:r>
      </w:hyperlink>
      <w:r w:rsidRPr="00C905AD">
        <w:rPr>
          <w:rFonts w:ascii="Times New Roman" w:eastAsia="Calibri" w:hAnsi="Times New Roman" w:cs="Times New Roman"/>
          <w:sz w:val="24"/>
          <w:szCs w:val="24"/>
          <w:lang w:eastAsia="ru-RU"/>
        </w:rPr>
        <w:t>9.6 настоящего Административного регламента.</w:t>
      </w:r>
      <w:proofErr w:type="gramEnd"/>
    </w:p>
    <w:p w:rsidR="00C905AD" w:rsidRPr="00C905AD" w:rsidRDefault="00C905AD" w:rsidP="00C905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Копии документов представляются с предъявлением оригинала, если копии не засвидетельствованы в нотариальном порядке.</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w:t>
      </w:r>
      <w:proofErr w:type="gramStart"/>
      <w:r w:rsidRPr="00C905AD">
        <w:rPr>
          <w:rFonts w:ascii="Times New Roman" w:eastAsia="Calibri" w:hAnsi="Times New Roman" w:cs="Times New Roman"/>
          <w:sz w:val="24"/>
          <w:szCs w:val="24"/>
          <w:lang w:eastAsia="ru-RU"/>
        </w:rPr>
        <w:t>,</w:t>
      </w:r>
      <w:proofErr w:type="gramEnd"/>
      <w:r w:rsidRPr="00C905AD">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C905AD">
        <w:rPr>
          <w:rFonts w:ascii="Times New Roman" w:eastAsia="SimSun" w:hAnsi="Times New Roman" w:cs="Mangal"/>
          <w:color w:val="000000"/>
          <w:kern w:val="1"/>
          <w:sz w:val="24"/>
          <w:szCs w:val="24"/>
          <w:lang w:eastAsia="zh-CN" w:bidi="hi-IN"/>
        </w:rPr>
        <w:t>многофункционального центра</w:t>
      </w:r>
      <w:r w:rsidRPr="00C905AD">
        <w:rPr>
          <w:rFonts w:ascii="Times New Roman" w:eastAsia="Calibri" w:hAnsi="Times New Roman" w:cs="Times New Roman"/>
          <w:sz w:val="24"/>
          <w:szCs w:val="24"/>
          <w:lang w:eastAsia="ru-RU"/>
        </w:rPr>
        <w:t>, заполняет заявление в электронном виде.</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905AD">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C905AD">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905AD">
        <w:rPr>
          <w:rFonts w:ascii="Times New Roman" w:eastAsia="Calibri" w:hAnsi="Times New Roman" w:cs="Times New Roman"/>
          <w:sz w:val="24"/>
          <w:szCs w:val="24"/>
          <w:lang w:eastAsia="ru-RU"/>
        </w:rPr>
        <w:t>которая</w:t>
      </w:r>
      <w:proofErr w:type="gramEnd"/>
      <w:r w:rsidRPr="00C905AD">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Сообщает заявителю о дате получения результата муниципальной услуги, которая составляет 30 календарных дней, </w:t>
      </w:r>
      <w:proofErr w:type="gramStart"/>
      <w:r w:rsidRPr="00C905AD">
        <w:rPr>
          <w:rFonts w:ascii="Times New Roman" w:eastAsia="Calibri" w:hAnsi="Times New Roman" w:cs="Times New Roman"/>
          <w:sz w:val="24"/>
          <w:szCs w:val="24"/>
          <w:lang w:eastAsia="ru-RU"/>
        </w:rPr>
        <w:t>с даты поступления</w:t>
      </w:r>
      <w:proofErr w:type="gramEnd"/>
      <w:r w:rsidRPr="00C905AD">
        <w:rPr>
          <w:rFonts w:ascii="Times New Roman" w:eastAsia="Calibri" w:hAnsi="Times New Roman" w:cs="Times New Roman"/>
          <w:sz w:val="24"/>
          <w:szCs w:val="24"/>
          <w:lang w:eastAsia="ru-RU"/>
        </w:rPr>
        <w:t xml:space="preserve"> заявления и документов в Орган.</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w:t>
      </w:r>
      <w:r w:rsidRPr="00C905AD">
        <w:rPr>
          <w:rFonts w:ascii="Times New Roman" w:eastAsia="Calibri" w:hAnsi="Times New Roman" w:cs="Times New Roman"/>
          <w:sz w:val="24"/>
          <w:szCs w:val="24"/>
          <w:lang w:eastAsia="ru-RU"/>
        </w:rPr>
        <w:lastRenderedPageBreak/>
        <w:t>многофункционального центра, комплект документов, необходимых для предоставления муниципальной услуги передается в Орган.</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Прием документов от экспедитора </w:t>
      </w:r>
      <w:r w:rsidRPr="00C905AD">
        <w:rPr>
          <w:rFonts w:ascii="Times New Roman" w:eastAsia="SimSun" w:hAnsi="Times New Roman" w:cs="Mangal"/>
          <w:color w:val="000000"/>
          <w:kern w:val="1"/>
          <w:sz w:val="24"/>
          <w:szCs w:val="24"/>
          <w:lang w:eastAsia="zh-CN" w:bidi="hi-IN"/>
        </w:rPr>
        <w:t>многофункционального центра</w:t>
      </w:r>
      <w:r w:rsidRPr="00C905AD">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C905AD">
        <w:rPr>
          <w:rFonts w:ascii="Times New Roman" w:eastAsia="SimSun" w:hAnsi="Times New Roman" w:cs="Mangal"/>
          <w:color w:val="000000"/>
          <w:kern w:val="1"/>
          <w:sz w:val="24"/>
          <w:szCs w:val="24"/>
          <w:lang w:eastAsia="zh-CN" w:bidi="hi-IN"/>
        </w:rPr>
        <w:t>многофункционального центра</w:t>
      </w:r>
      <w:r w:rsidRPr="00C905AD">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C905AD">
        <w:rPr>
          <w:rFonts w:ascii="Times New Roman" w:eastAsia="SimSun" w:hAnsi="Times New Roman" w:cs="Mangal"/>
          <w:color w:val="000000"/>
          <w:kern w:val="1"/>
          <w:sz w:val="24"/>
          <w:szCs w:val="24"/>
          <w:lang w:eastAsia="zh-CN" w:bidi="hi-IN"/>
        </w:rPr>
        <w:t>многофункционального центра</w:t>
      </w:r>
      <w:r w:rsidRPr="00C905AD">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C905AD">
        <w:rPr>
          <w:rFonts w:ascii="Times New Roman" w:eastAsia="SimSun" w:hAnsi="Times New Roman" w:cs="Mangal"/>
          <w:color w:val="000000"/>
          <w:kern w:val="1"/>
          <w:sz w:val="24"/>
          <w:szCs w:val="24"/>
          <w:lang w:eastAsia="zh-CN" w:bidi="hi-IN"/>
        </w:rPr>
        <w:t>многофункциональным центром</w:t>
      </w:r>
      <w:r w:rsidRPr="00C905AD">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905AD">
        <w:rPr>
          <w:rFonts w:ascii="Times New Roman" w:eastAsia="Calibri" w:hAnsi="Times New Roman" w:cs="Times New Roman"/>
          <w:sz w:val="24"/>
          <w:szCs w:val="24"/>
          <w:lang w:eastAsia="ru-RU"/>
        </w:rPr>
        <w:t>н(</w:t>
      </w:r>
      <w:proofErr w:type="gramEnd"/>
      <w:r w:rsidRPr="00C905AD">
        <w:rPr>
          <w:rFonts w:ascii="Times New Roman" w:eastAsia="Calibri" w:hAnsi="Times New Roman" w:cs="Times New Roman"/>
          <w:sz w:val="24"/>
          <w:szCs w:val="24"/>
          <w:lang w:eastAsia="ru-RU"/>
        </w:rPr>
        <w:t>ы) отказа в приеме.</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p>
    <w:p w:rsidR="00C905AD" w:rsidRPr="00C905AD" w:rsidRDefault="00C905AD" w:rsidP="00C905AD">
      <w:pPr>
        <w:spacing w:after="0" w:line="240" w:lineRule="auto"/>
        <w:ind w:firstLine="709"/>
        <w:jc w:val="center"/>
        <w:rPr>
          <w:rFonts w:ascii="Times New Roman" w:eastAsia="Calibri" w:hAnsi="Times New Roman" w:cs="Times New Roman"/>
          <w:b/>
          <w:sz w:val="24"/>
          <w:szCs w:val="24"/>
          <w:lang w:eastAsia="ru-RU"/>
        </w:rPr>
      </w:pPr>
      <w:r w:rsidRPr="00C905AD">
        <w:rPr>
          <w:rFonts w:ascii="Times New Roman" w:eastAsia="Calibri" w:hAnsi="Times New Roman" w:cs="Times New Roman"/>
          <w:b/>
          <w:sz w:val="24"/>
          <w:szCs w:val="24"/>
          <w:lang w:eastAsia="ru-RU"/>
        </w:rPr>
        <w:t xml:space="preserve">29.3. </w:t>
      </w:r>
      <w:proofErr w:type="gramStart"/>
      <w:r w:rsidRPr="00C905AD">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C905AD">
        <w:rPr>
          <w:rFonts w:ascii="Times New Roman" w:eastAsia="Calibri" w:hAnsi="Times New Roman" w:cs="Times New Roman"/>
          <w:b/>
          <w:sz w:val="24"/>
          <w:szCs w:val="24"/>
          <w:lang w:eastAsia="ru-RU"/>
        </w:rPr>
        <w:t xml:space="preserve"> муниципальные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Выдает документы заявителю или представителю заявителя.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p>
    <w:p w:rsidR="00C905AD" w:rsidRPr="00C905AD" w:rsidRDefault="00C905AD" w:rsidP="00C905AD">
      <w:pPr>
        <w:spacing w:after="0" w:line="240" w:lineRule="auto"/>
        <w:ind w:firstLine="709"/>
        <w:jc w:val="center"/>
        <w:rPr>
          <w:rFonts w:ascii="Times New Roman" w:eastAsia="Calibri" w:hAnsi="Times New Roman" w:cs="Times New Roman"/>
          <w:b/>
          <w:sz w:val="24"/>
          <w:szCs w:val="24"/>
          <w:lang w:eastAsia="ru-RU"/>
        </w:rPr>
      </w:pPr>
      <w:r w:rsidRPr="00C905AD">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Прием </w:t>
      </w:r>
      <w:proofErr w:type="gramStart"/>
      <w:r w:rsidRPr="00C905AD">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C905AD">
        <w:rPr>
          <w:rFonts w:ascii="Times New Roman" w:eastAsia="Calibri" w:hAnsi="Times New Roman" w:cs="Times New Roman"/>
          <w:sz w:val="24"/>
          <w:szCs w:val="24"/>
          <w:lang w:eastAsia="ru-RU"/>
        </w:rPr>
        <w:t>.</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p>
    <w:p w:rsidR="00C905AD" w:rsidRPr="00C905AD" w:rsidRDefault="00C905AD" w:rsidP="00C905AD">
      <w:pPr>
        <w:spacing w:after="0" w:line="240" w:lineRule="auto"/>
        <w:ind w:firstLine="709"/>
        <w:jc w:val="center"/>
        <w:rPr>
          <w:rFonts w:ascii="Times New Roman" w:eastAsia="Calibri" w:hAnsi="Times New Roman" w:cs="Times New Roman"/>
          <w:b/>
          <w:sz w:val="24"/>
          <w:szCs w:val="24"/>
          <w:lang w:eastAsia="ru-RU"/>
        </w:rPr>
      </w:pPr>
      <w:r w:rsidRPr="00C905AD">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905AD">
        <w:rPr>
          <w:rFonts w:ascii="Times New Roman" w:eastAsia="Calibri" w:hAnsi="Times New Roman" w:cs="Times New Roman"/>
          <w:sz w:val="24"/>
          <w:szCs w:val="24"/>
          <w:lang w:eastAsia="ru-RU"/>
        </w:rPr>
        <w:t>с даты регистрации</w:t>
      </w:r>
      <w:proofErr w:type="gramEnd"/>
      <w:r w:rsidRPr="00C905AD">
        <w:rPr>
          <w:rFonts w:ascii="Times New Roman" w:eastAsia="Calibri" w:hAnsi="Times New Roman" w:cs="Times New Roman"/>
          <w:sz w:val="24"/>
          <w:szCs w:val="24"/>
          <w:lang w:eastAsia="ru-RU"/>
        </w:rPr>
        <w:t xml:space="preserve"> соответствующего заявления.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30.4. </w:t>
      </w:r>
      <w:proofErr w:type="gramStart"/>
      <w:r w:rsidRPr="00C905AD">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905AD" w:rsidRPr="00C905AD" w:rsidRDefault="00C905AD" w:rsidP="00C905AD">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D4BCC" w:rsidRDefault="00C905AD" w:rsidP="00AD4BCC">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w:t>
      </w:r>
      <w:r w:rsidR="00AD4BCC">
        <w:rPr>
          <w:rFonts w:ascii="Times New Roman" w:eastAsia="Calibri" w:hAnsi="Times New Roman" w:cs="Times New Roman"/>
          <w:sz w:val="24"/>
          <w:szCs w:val="24"/>
          <w:lang w:eastAsia="ru-RU"/>
        </w:rPr>
        <w:t>плата с заявителя не взимается.</w:t>
      </w:r>
    </w:p>
    <w:p w:rsidR="00AD4BCC" w:rsidRDefault="00AD4BCC" w:rsidP="00AD4BCC">
      <w:pPr>
        <w:spacing w:after="0" w:line="240" w:lineRule="auto"/>
        <w:ind w:firstLine="709"/>
        <w:jc w:val="both"/>
        <w:rPr>
          <w:rFonts w:ascii="Times New Roman" w:eastAsia="Calibri" w:hAnsi="Times New Roman" w:cs="Times New Roman"/>
          <w:sz w:val="24"/>
          <w:szCs w:val="24"/>
          <w:lang w:eastAsia="ru-RU"/>
        </w:rPr>
      </w:pPr>
    </w:p>
    <w:p w:rsidR="00AD4BCC" w:rsidRDefault="00AD4BCC" w:rsidP="00AD4BCC">
      <w:pPr>
        <w:spacing w:after="0" w:line="240" w:lineRule="auto"/>
        <w:ind w:firstLine="709"/>
        <w:jc w:val="both"/>
        <w:rPr>
          <w:rFonts w:ascii="Times New Roman" w:eastAsia="Calibri" w:hAnsi="Times New Roman" w:cs="Times New Roman"/>
          <w:sz w:val="24"/>
          <w:szCs w:val="24"/>
          <w:lang w:eastAsia="ru-RU"/>
        </w:rPr>
      </w:pPr>
    </w:p>
    <w:p w:rsidR="00C905AD" w:rsidRPr="00AD4BCC" w:rsidRDefault="00C905AD" w:rsidP="00AD4BCC">
      <w:pPr>
        <w:spacing w:after="0" w:line="240" w:lineRule="auto"/>
        <w:ind w:firstLine="709"/>
        <w:jc w:val="both"/>
        <w:rPr>
          <w:rFonts w:ascii="Times New Roman" w:eastAsia="Calibri" w:hAnsi="Times New Roman" w:cs="Times New Roman"/>
          <w:sz w:val="24"/>
          <w:szCs w:val="24"/>
          <w:lang w:eastAsia="ru-RU"/>
        </w:rPr>
      </w:pPr>
      <w:r w:rsidRPr="00C905AD">
        <w:rPr>
          <w:rFonts w:ascii="Times New Roman" w:eastAsia="Times New Roman" w:hAnsi="Times New Roman" w:cs="Times New Roman"/>
          <w:b/>
          <w:sz w:val="24"/>
          <w:szCs w:val="24"/>
          <w:lang w:val="en-US" w:eastAsia="ar-SA"/>
        </w:rPr>
        <w:t>IV</w:t>
      </w:r>
      <w:r w:rsidRPr="00C905AD">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05AD" w:rsidRPr="00C905AD" w:rsidRDefault="00C905AD" w:rsidP="00C905A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 xml:space="preserve">31. Порядок осуществления текущего </w:t>
      </w:r>
      <w:proofErr w:type="gramStart"/>
      <w:r w:rsidRPr="00C905AD">
        <w:rPr>
          <w:rFonts w:ascii="Times New Roman" w:eastAsia="Times New Roman" w:hAnsi="Times New Roman" w:cs="Times New Roman"/>
          <w:b/>
          <w:sz w:val="24"/>
          <w:szCs w:val="24"/>
          <w:lang w:eastAsia="ru-RU"/>
        </w:rPr>
        <w:t>контроля за</w:t>
      </w:r>
      <w:proofErr w:type="gramEnd"/>
      <w:r w:rsidRPr="00C905AD">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lastRenderedPageBreak/>
        <w:t xml:space="preserve">31.1. Текущий </w:t>
      </w:r>
      <w:proofErr w:type="gramStart"/>
      <w:r w:rsidRPr="00C905AD">
        <w:rPr>
          <w:rFonts w:ascii="Times New Roman" w:eastAsia="Times New Roman" w:hAnsi="Times New Roman" w:cs="Times New Roman"/>
          <w:sz w:val="24"/>
          <w:szCs w:val="24"/>
          <w:lang w:eastAsia="ru-RU"/>
        </w:rPr>
        <w:t>контроль за</w:t>
      </w:r>
      <w:proofErr w:type="gramEnd"/>
      <w:r w:rsidRPr="00C905AD">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AD4BCC">
        <w:rPr>
          <w:rFonts w:ascii="Times New Roman" w:eastAsia="Times New Roman" w:hAnsi="Times New Roman" w:cs="Times New Roman"/>
          <w:sz w:val="24"/>
          <w:szCs w:val="24"/>
          <w:lang w:eastAsia="ru-RU"/>
        </w:rPr>
        <w:t>администрации Жемчужинского сельского поселения Нижнегорского района Республики Крым</w:t>
      </w:r>
      <w:r w:rsidRPr="00C905AD">
        <w:rPr>
          <w:rFonts w:ascii="Times New Roman" w:eastAsia="Times New Roman" w:hAnsi="Times New Roman" w:cs="Times New Roman"/>
          <w:sz w:val="24"/>
          <w:szCs w:val="24"/>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05AD" w:rsidRPr="00C905AD" w:rsidRDefault="00C905AD" w:rsidP="00C905A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05AD">
        <w:rPr>
          <w:rFonts w:ascii="Times New Roman" w:eastAsia="Times New Roman" w:hAnsi="Times New Roman" w:cs="Times New Roman"/>
          <w:b/>
          <w:sz w:val="24"/>
          <w:szCs w:val="24"/>
          <w:lang w:eastAsia="ru-RU"/>
        </w:rPr>
        <w:t>контроля за</w:t>
      </w:r>
      <w:proofErr w:type="gramEnd"/>
      <w:r w:rsidRPr="00C905AD">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32.1. </w:t>
      </w:r>
      <w:proofErr w:type="gramStart"/>
      <w:r w:rsidRPr="00C905AD">
        <w:rPr>
          <w:rFonts w:ascii="Times New Roman" w:eastAsia="Times New Roman" w:hAnsi="Times New Roman" w:cs="Times New Roman"/>
          <w:sz w:val="24"/>
          <w:szCs w:val="24"/>
          <w:lang w:eastAsia="ru-RU"/>
        </w:rPr>
        <w:t>Контроль за</w:t>
      </w:r>
      <w:proofErr w:type="gramEnd"/>
      <w:r w:rsidRPr="00C905A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05AD" w:rsidRPr="00C905AD" w:rsidRDefault="00C905AD" w:rsidP="00C905A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 xml:space="preserve">33.1. </w:t>
      </w:r>
      <w:proofErr w:type="gramStart"/>
      <w:r w:rsidRPr="00C905AD">
        <w:rPr>
          <w:rFonts w:ascii="Times New Roman" w:eastAsia="Times New Roman" w:hAnsi="Times New Roman" w:cs="Times New Roman"/>
          <w:sz w:val="24"/>
          <w:szCs w:val="24"/>
          <w:lang w:eastAsia="ru-RU"/>
        </w:rPr>
        <w:t>Контроль за</w:t>
      </w:r>
      <w:proofErr w:type="gramEnd"/>
      <w:r w:rsidRPr="00C905AD">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905AD" w:rsidRPr="00C905AD" w:rsidRDefault="00C905AD" w:rsidP="00C905A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w:t>
      </w:r>
      <w:r w:rsidR="00AD4BCC">
        <w:rPr>
          <w:rFonts w:ascii="Times New Roman" w:eastAsia="Times New Roman" w:hAnsi="Times New Roman" w:cs="Times New Roman"/>
          <w:sz w:val="24"/>
          <w:szCs w:val="24"/>
          <w:bdr w:val="none" w:sz="0" w:space="0" w:color="auto" w:frame="1"/>
          <w:lang w:eastAsia="ru-RU"/>
        </w:rPr>
        <w:t xml:space="preserve">ут персональную ответственность за неоказание </w:t>
      </w:r>
      <w:r w:rsidRPr="00C905AD">
        <w:rPr>
          <w:rFonts w:ascii="Times New Roman" w:eastAsia="Times New Roman" w:hAnsi="Times New Roman" w:cs="Times New Roman"/>
          <w:sz w:val="24"/>
          <w:szCs w:val="24"/>
          <w:bdr w:val="none" w:sz="0" w:space="0" w:color="auto" w:frame="1"/>
          <w:lang w:eastAsia="ru-RU"/>
        </w:rPr>
        <w:t>помощи инвалидам в преодолении барьеров, мешающих получению ими муниципальной услуги наравне с другими лицами.</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05AD" w:rsidRPr="00C905AD" w:rsidRDefault="00C905AD" w:rsidP="00C905A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905AD">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C905AD">
        <w:rPr>
          <w:rFonts w:ascii="Times New Roman" w:eastAsia="Times New Roman" w:hAnsi="Times New Roman" w:cs="Times New Roman"/>
          <w:b/>
          <w:sz w:val="24"/>
          <w:szCs w:val="24"/>
          <w:lang w:eastAsia="ru-RU"/>
        </w:rPr>
        <w:t>контроля за</w:t>
      </w:r>
      <w:proofErr w:type="gramEnd"/>
      <w:r w:rsidRPr="00C905AD">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C905AD" w:rsidRPr="00C905AD" w:rsidRDefault="00C905AD" w:rsidP="00C90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905AD" w:rsidRPr="00C905AD" w:rsidRDefault="00C905AD" w:rsidP="00C905AD">
      <w:pPr>
        <w:spacing w:after="0" w:line="240" w:lineRule="auto"/>
        <w:ind w:firstLine="709"/>
        <w:rPr>
          <w:rFonts w:ascii="Times New Roman" w:eastAsia="Times New Roman" w:hAnsi="Times New Roman" w:cs="Times New Roman"/>
          <w:sz w:val="24"/>
          <w:szCs w:val="24"/>
          <w:lang w:eastAsia="ru-RU"/>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lang w:val="en-US"/>
        </w:rPr>
        <w:t>V</w:t>
      </w:r>
      <w:r w:rsidRPr="00C905AD">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b/>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35. Информация для заявителя о его праве подать жалобу</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lastRenderedPageBreak/>
        <w:t xml:space="preserve">35.1. Заявитель имеет право на обжалование действий (бездействия) Органа, а также его должностных лиц или </w:t>
      </w:r>
      <w:r w:rsidRPr="00C905AD">
        <w:rPr>
          <w:rFonts w:ascii="Times New Roman" w:eastAsia="Calibri" w:hAnsi="Times New Roman" w:cs="Times New Roman"/>
          <w:sz w:val="24"/>
          <w:szCs w:val="24"/>
          <w:lang w:eastAsia="ru-RU"/>
        </w:rPr>
        <w:t>многофункционального центра</w:t>
      </w:r>
      <w:r w:rsidRPr="00C905AD">
        <w:rPr>
          <w:rFonts w:ascii="Times New Roman" w:eastAsia="Times New Roman" w:hAnsi="Times New Roman" w:cs="Times New Roman"/>
          <w:sz w:val="24"/>
          <w:szCs w:val="24"/>
        </w:rPr>
        <w:t xml:space="preserve">, работника </w:t>
      </w:r>
      <w:r w:rsidRPr="00C905AD">
        <w:rPr>
          <w:rFonts w:ascii="Times New Roman" w:eastAsia="Calibri" w:hAnsi="Times New Roman" w:cs="Times New Roman"/>
          <w:sz w:val="24"/>
          <w:szCs w:val="24"/>
          <w:lang w:eastAsia="ru-RU"/>
        </w:rPr>
        <w:t>многофункционального центра</w:t>
      </w:r>
      <w:r w:rsidRPr="00C905AD">
        <w:rPr>
          <w:rFonts w:ascii="Times New Roman" w:eastAsia="Times New Roman" w:hAnsi="Times New Roman" w:cs="Times New Roman"/>
          <w:sz w:val="24"/>
          <w:szCs w:val="24"/>
        </w:rPr>
        <w:t xml:space="preserve"> в досудебном (внесудебном) порядке.</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 xml:space="preserve">35.2. </w:t>
      </w:r>
      <w:proofErr w:type="gramStart"/>
      <w:r w:rsidRPr="00C905AD">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b/>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36. Предмет жалобы</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 xml:space="preserve">36.7. </w:t>
      </w:r>
      <w:proofErr w:type="gramStart"/>
      <w:r w:rsidRPr="00C905AD">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05A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lastRenderedPageBreak/>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b/>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 xml:space="preserve">37.1. В случае обжалования действий (бездействия) или решения Главы администрации (уполномоченного лица), жалоба направляется в </w:t>
      </w:r>
      <w:r w:rsidR="00AD4BCC">
        <w:rPr>
          <w:rFonts w:ascii="Times New Roman" w:eastAsia="Times New Roman" w:hAnsi="Times New Roman" w:cs="Times New Roman"/>
          <w:sz w:val="24"/>
          <w:szCs w:val="24"/>
        </w:rPr>
        <w:t>администрацию Нижнегорского района Республики Крым</w:t>
      </w:r>
      <w:r w:rsidRPr="00C905AD">
        <w:rPr>
          <w:rFonts w:ascii="Times New Roman" w:eastAsia="Times New Roman" w:hAnsi="Times New Roman" w:cs="Times New Roman"/>
          <w:sz w:val="24"/>
          <w:szCs w:val="24"/>
        </w:rPr>
        <w:t>.</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905AD">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p>
    <w:p w:rsidR="00C905AD" w:rsidRPr="00C905AD" w:rsidRDefault="00C905AD" w:rsidP="00C905AD">
      <w:pPr>
        <w:suppressAutoHyphens/>
        <w:spacing w:after="0" w:line="240" w:lineRule="auto"/>
        <w:ind w:firstLine="709"/>
        <w:jc w:val="both"/>
        <w:rPr>
          <w:rFonts w:ascii="Times New Roman" w:eastAsia="Times New Roman" w:hAnsi="Times New Roman" w:cs="Times New Roman"/>
          <w:b/>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38. Порядок подачи и рассмотрения жалобы</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Жалоба должна содержать:</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proofErr w:type="gramStart"/>
      <w:r w:rsidRPr="00C905AD">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proofErr w:type="gramStart"/>
      <w:r w:rsidRPr="00C905AD">
        <w:rPr>
          <w:rFonts w:ascii="Times New Roman" w:eastAsia="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b/>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39. Сроки рассмотрения жалобы</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 xml:space="preserve">39.1. </w:t>
      </w:r>
      <w:proofErr w:type="gramStart"/>
      <w:r w:rsidRPr="00C905AD">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905AD">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40. Результат рассмотрения жалобы</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proofErr w:type="gramStart"/>
      <w:r w:rsidRPr="00C905AD">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2) в удовлетворении жалобы отказывается.</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C905A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905A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b/>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05AD">
        <w:rPr>
          <w:rFonts w:ascii="Times New Roman" w:eastAsia="Times New Roman" w:hAnsi="Times New Roman" w:cs="Times New Roman"/>
          <w:sz w:val="24"/>
          <w:szCs w:val="24"/>
        </w:rPr>
        <w:t>неудобства</w:t>
      </w:r>
      <w:proofErr w:type="gramEnd"/>
      <w:r w:rsidRPr="00C905A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 xml:space="preserve">41.3. В случае признания </w:t>
      </w:r>
      <w:proofErr w:type="gramStart"/>
      <w:r w:rsidRPr="00C905AD">
        <w:rPr>
          <w:rFonts w:ascii="Times New Roman" w:eastAsia="Times New Roman" w:hAnsi="Times New Roman" w:cs="Times New Roman"/>
          <w:sz w:val="24"/>
          <w:szCs w:val="24"/>
        </w:rPr>
        <w:t>жалобы</w:t>
      </w:r>
      <w:proofErr w:type="gramEnd"/>
      <w:r w:rsidRPr="00C905A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42. Порядок обжалования решения по жалобе</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r w:rsidRPr="00C905AD">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sz w:val="24"/>
          <w:szCs w:val="24"/>
        </w:rPr>
      </w:pPr>
    </w:p>
    <w:p w:rsidR="00C905AD" w:rsidRPr="00C905AD" w:rsidRDefault="00C905AD" w:rsidP="00C905AD">
      <w:pPr>
        <w:suppressAutoHyphens/>
        <w:spacing w:after="0" w:line="240" w:lineRule="auto"/>
        <w:ind w:firstLine="709"/>
        <w:jc w:val="center"/>
        <w:rPr>
          <w:rFonts w:ascii="Times New Roman" w:eastAsia="Times New Roman" w:hAnsi="Times New Roman" w:cs="Times New Roman"/>
          <w:b/>
          <w:sz w:val="24"/>
          <w:szCs w:val="24"/>
        </w:rPr>
      </w:pPr>
      <w:r w:rsidRPr="00C905AD">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C905AD">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905AD">
        <w:rPr>
          <w:rFonts w:ascii="Times New Roman" w:eastAsia="Times New Roman" w:hAnsi="Times New Roman" w:cs="Times New Roman"/>
          <w:sz w:val="24"/>
          <w:szCs w:val="24"/>
          <w:lang w:eastAsia="ru-RU"/>
        </w:rPr>
        <w:t>официальный сайт ГБУ РК «МФЦ»</w:t>
      </w:r>
      <w:r w:rsidRPr="00C905AD">
        <w:rPr>
          <w:rFonts w:ascii="Times New Roman" w:eastAsia="Times New Roman" w:hAnsi="Times New Roman" w:cs="Times New Roman"/>
          <w:sz w:val="24"/>
          <w:szCs w:val="24"/>
        </w:rPr>
        <w:t>, электронная почта Органа).</w:t>
      </w:r>
    </w:p>
    <w:p w:rsidR="00C905AD" w:rsidRPr="00C905AD" w:rsidRDefault="00C905AD" w:rsidP="00C905A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905AD" w:rsidRPr="00C905AD" w:rsidRDefault="00C905AD" w:rsidP="00C905A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905AD" w:rsidRPr="00C905AD" w:rsidRDefault="00C905AD" w:rsidP="00C905AD">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p>
    <w:p w:rsidR="00C905AD" w:rsidRPr="00C905AD" w:rsidRDefault="00C905AD" w:rsidP="00C905AD">
      <w:pPr>
        <w:spacing w:after="0" w:line="240" w:lineRule="auto"/>
        <w:rPr>
          <w:rFonts w:ascii="Times New Roman" w:eastAsia="Times New Roman" w:hAnsi="Times New Roman" w:cs="Times New Roman"/>
          <w:i/>
          <w:sz w:val="20"/>
          <w:szCs w:val="20"/>
          <w:lang w:eastAsia="ar-SA"/>
        </w:rPr>
      </w:pPr>
      <w:r w:rsidRPr="00C905AD">
        <w:rPr>
          <w:rFonts w:ascii="Times New Roman" w:eastAsia="Times New Roman" w:hAnsi="Times New Roman" w:cs="Times New Roman"/>
          <w:i/>
          <w:sz w:val="20"/>
          <w:szCs w:val="20"/>
          <w:lang w:eastAsia="ar-SA"/>
        </w:rPr>
        <w:br w:type="page"/>
      </w: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lastRenderedPageBreak/>
        <w:t>Приложение №1</w:t>
      </w:r>
    </w:p>
    <w:p w:rsidR="00C905AD" w:rsidRPr="00C905AD" w:rsidRDefault="00C905AD" w:rsidP="00C905AD">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905AD">
        <w:rPr>
          <w:rFonts w:ascii="Times New Roman" w:eastAsia="Times New Roman" w:hAnsi="Times New Roman" w:cs="Times New Roman"/>
          <w:sz w:val="24"/>
          <w:szCs w:val="24"/>
          <w:lang w:eastAsia="ru-RU"/>
        </w:rPr>
        <w:t>«</w:t>
      </w:r>
      <w:r w:rsidRPr="00C905AD">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C905AD">
        <w:rPr>
          <w:rFonts w:ascii="Times New Roman" w:eastAsia="Times New Roman" w:hAnsi="Times New Roman" w:cs="Times New Roman"/>
          <w:sz w:val="24"/>
          <w:szCs w:val="24"/>
          <w:lang w:eastAsia="ru-RU"/>
        </w:rPr>
        <w:t xml:space="preserve">» </w:t>
      </w:r>
    </w:p>
    <w:p w:rsidR="00C905AD" w:rsidRPr="00C905AD" w:rsidRDefault="00C905AD" w:rsidP="00AD4BCC">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Адми</w:t>
      </w:r>
      <w:r w:rsidR="00AD4BCC">
        <w:rPr>
          <w:rFonts w:ascii="Times New Roman" w:eastAsia="Times New Roman" w:hAnsi="Times New Roman" w:cs="Times New Roman"/>
          <w:sz w:val="24"/>
          <w:szCs w:val="24"/>
          <w:lang w:eastAsia="ru-RU"/>
        </w:rPr>
        <w:t>нистрации _____________________</w:t>
      </w: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bookmarkStart w:id="0" w:name="P33"/>
      <w:bookmarkEnd w:id="0"/>
      <w:r w:rsidRPr="00F35137">
        <w:rPr>
          <w:rFonts w:ascii="Times New Roman" w:eastAsia="Calibri" w:hAnsi="Times New Roman" w:cs="Times New Roman"/>
          <w:b/>
          <w:sz w:val="24"/>
          <w:szCs w:val="24"/>
          <w:lang w:eastAsia="ru-RU"/>
        </w:rPr>
        <w:t>ТИПОВАЯ ФОРМА РЕШЕНИЯ</w:t>
      </w:r>
    </w:p>
    <w:p w:rsidR="00C905AD" w:rsidRPr="00F35137" w:rsidRDefault="00C905AD" w:rsidP="00F35137">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F35137">
        <w:rPr>
          <w:rFonts w:ascii="Times New Roman" w:eastAsia="Calibri" w:hAnsi="Times New Roman" w:cs="Times New Roman"/>
          <w:b/>
          <w:sz w:val="24"/>
          <w:szCs w:val="24"/>
          <w:lang w:eastAsia="ru-RU"/>
        </w:rPr>
        <w:t>О ПРЕДОСТАВЛЕНИИ ВОДНОГО ОБЪЕКТА В ПОЛЬЗОВАНИЕ,</w:t>
      </w:r>
    </w:p>
    <w:p w:rsidR="00C905AD" w:rsidRPr="00F35137" w:rsidRDefault="00C905AD" w:rsidP="00F35137">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proofErr w:type="gramStart"/>
      <w:r w:rsidRPr="00F35137">
        <w:rPr>
          <w:rFonts w:ascii="Times New Roman" w:eastAsia="Calibri" w:hAnsi="Times New Roman" w:cs="Times New Roman"/>
          <w:b/>
          <w:sz w:val="24"/>
          <w:szCs w:val="24"/>
          <w:lang w:eastAsia="ru-RU"/>
        </w:rPr>
        <w:t>ПРИНИМАЕМОГО</w:t>
      </w:r>
      <w:proofErr w:type="gramEnd"/>
      <w:r w:rsidRPr="00F35137">
        <w:rPr>
          <w:rFonts w:ascii="Times New Roman" w:eastAsia="Calibri" w:hAnsi="Times New Roman" w:cs="Times New Roman"/>
          <w:b/>
          <w:sz w:val="24"/>
          <w:szCs w:val="24"/>
          <w:lang w:eastAsia="ru-RU"/>
        </w:rPr>
        <w:t xml:space="preserve"> ФЕДЕРАЛЬНЫМ АГЕНТСТВОМ ВОДНЫХ РЕСУРСОВ,</w:t>
      </w:r>
    </w:p>
    <w:p w:rsidR="00C905AD" w:rsidRPr="00F35137" w:rsidRDefault="00C905AD" w:rsidP="00F35137">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F35137">
        <w:rPr>
          <w:rFonts w:ascii="Times New Roman" w:eastAsia="Calibri" w:hAnsi="Times New Roman" w:cs="Times New Roman"/>
          <w:b/>
          <w:sz w:val="24"/>
          <w:szCs w:val="24"/>
          <w:lang w:eastAsia="ru-RU"/>
        </w:rPr>
        <w:t xml:space="preserve">ЕГО ТЕРРИТОРИАЛЬНЫМ ОРГАНОМ, ОРГАНОМ </w:t>
      </w:r>
      <w:proofErr w:type="gramStart"/>
      <w:r w:rsidRPr="00F35137">
        <w:rPr>
          <w:rFonts w:ascii="Times New Roman" w:eastAsia="Calibri" w:hAnsi="Times New Roman" w:cs="Times New Roman"/>
          <w:b/>
          <w:sz w:val="24"/>
          <w:szCs w:val="24"/>
          <w:lang w:eastAsia="ru-RU"/>
        </w:rPr>
        <w:t>ИСПОЛНИТЕЛЬНОЙ</w:t>
      </w:r>
      <w:proofErr w:type="gramEnd"/>
    </w:p>
    <w:p w:rsidR="00C905AD" w:rsidRPr="00F35137" w:rsidRDefault="00C905AD" w:rsidP="00F35137">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F35137">
        <w:rPr>
          <w:rFonts w:ascii="Times New Roman" w:eastAsia="Calibri" w:hAnsi="Times New Roman" w:cs="Times New Roman"/>
          <w:b/>
          <w:sz w:val="24"/>
          <w:szCs w:val="24"/>
          <w:lang w:eastAsia="ru-RU"/>
        </w:rPr>
        <w:t>ВЛАСТИ СУБЪЕКТА РОССИЙСКОЙ ФЕДЕРАЦИИ ИЛИ</w:t>
      </w:r>
    </w:p>
    <w:p w:rsidR="00C905AD" w:rsidRPr="00F35137" w:rsidRDefault="00C905AD" w:rsidP="00F35137">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F35137">
        <w:rPr>
          <w:rFonts w:ascii="Times New Roman" w:eastAsia="Calibri" w:hAnsi="Times New Roman" w:cs="Times New Roman"/>
          <w:b/>
          <w:sz w:val="24"/>
          <w:szCs w:val="24"/>
          <w:lang w:eastAsia="ru-RU"/>
        </w:rPr>
        <w:t>ОРГАНОМ МЕСТНОГО САМОУПРАВЛЕНИЯ</w:t>
      </w:r>
    </w:p>
    <w:p w:rsidR="00C905AD" w:rsidRPr="00F35137" w:rsidRDefault="00C905AD" w:rsidP="00F351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F35137">
        <w:rPr>
          <w:rFonts w:ascii="Times New Roman" w:eastAsia="Times New Roman" w:hAnsi="Times New Roman" w:cs="Times New Roman"/>
          <w:sz w:val="24"/>
          <w:szCs w:val="24"/>
        </w:rPr>
        <w:t>_________________</w:t>
      </w:r>
    </w:p>
    <w:p w:rsidR="00C905AD" w:rsidRPr="00F35137" w:rsidRDefault="00C905AD" w:rsidP="00F35137">
      <w:pPr>
        <w:autoSpaceDE w:val="0"/>
        <w:autoSpaceDN w:val="0"/>
        <w:adjustRightInd w:val="0"/>
        <w:spacing w:after="0" w:line="240" w:lineRule="auto"/>
        <w:jc w:val="center"/>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(наименование исполнительного органа государственной власт</w:t>
      </w:r>
      <w:r w:rsidR="00F35137">
        <w:rPr>
          <w:rFonts w:ascii="Times New Roman" w:eastAsia="Times New Roman" w:hAnsi="Times New Roman" w:cs="Times New Roman"/>
          <w:sz w:val="24"/>
          <w:szCs w:val="24"/>
        </w:rPr>
        <w:t xml:space="preserve">и или </w:t>
      </w:r>
      <w:r w:rsidRPr="00F35137">
        <w:rPr>
          <w:rFonts w:ascii="Times New Roman" w:eastAsia="Times New Roman" w:hAnsi="Times New Roman" w:cs="Times New Roman"/>
          <w:sz w:val="24"/>
          <w:szCs w:val="24"/>
        </w:rPr>
        <w:t>органа местного самоуправления)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center"/>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РЕШЕНИЕ</w:t>
      </w:r>
    </w:p>
    <w:p w:rsidR="00F35137" w:rsidRPr="00F35137" w:rsidRDefault="00F35137"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от "__" ____ 200_ г. N 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w:t>
      </w:r>
      <w:r w:rsidRPr="00F35137">
        <w:rPr>
          <w:rFonts w:ascii="Times New Roman" w:eastAsia="Times New Roman" w:hAnsi="Times New Roman" w:cs="Times New Roman"/>
          <w:sz w:val="24"/>
          <w:szCs w:val="24"/>
        </w:rPr>
        <w:t>. _________</w:t>
      </w:r>
      <w:r>
        <w:rPr>
          <w:rFonts w:ascii="Times New Roman" w:eastAsia="Times New Roman" w:hAnsi="Times New Roman" w:cs="Times New Roman"/>
          <w:sz w:val="24"/>
          <w:szCs w:val="24"/>
        </w:rPr>
        <w:t>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о предоставлении водного объекта в пользование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1. Сведения о водопользователе: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F35137">
        <w:rPr>
          <w:rFonts w:ascii="Times New Roman" w:eastAsia="Times New Roman" w:hAnsi="Times New Roman" w:cs="Times New Roman"/>
          <w:sz w:val="24"/>
          <w:szCs w:val="24"/>
        </w:rPr>
        <w:t>_________________</w:t>
      </w:r>
    </w:p>
    <w:p w:rsidR="00C905AD" w:rsidRPr="00F35137" w:rsidRDefault="00F35137" w:rsidP="00F3513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(полное и </w:t>
      </w:r>
      <w:r w:rsidR="00C905AD" w:rsidRPr="00F35137">
        <w:rPr>
          <w:rFonts w:ascii="Times New Roman" w:eastAsia="Times New Roman" w:hAnsi="Times New Roman" w:cs="Times New Roman"/>
          <w:sz w:val="24"/>
          <w:szCs w:val="24"/>
        </w:rPr>
        <w:t>сокращенное наименовани</w:t>
      </w:r>
      <w:r>
        <w:rPr>
          <w:rFonts w:ascii="Times New Roman" w:eastAsia="Times New Roman" w:hAnsi="Times New Roman" w:cs="Times New Roman"/>
          <w:sz w:val="24"/>
          <w:szCs w:val="24"/>
        </w:rPr>
        <w:t xml:space="preserve">е - для юридического лица и индивидуального </w:t>
      </w:r>
      <w:r w:rsidR="00C905AD" w:rsidRPr="00F35137">
        <w:rPr>
          <w:rFonts w:ascii="Times New Roman" w:eastAsia="Times New Roman" w:hAnsi="Times New Roman" w:cs="Times New Roman"/>
          <w:sz w:val="24"/>
          <w:szCs w:val="24"/>
        </w:rPr>
        <w:t xml:space="preserve">предпринимателя с </w:t>
      </w:r>
      <w:r>
        <w:rPr>
          <w:rFonts w:ascii="Times New Roman" w:eastAsia="Times New Roman" w:hAnsi="Times New Roman" w:cs="Times New Roman"/>
          <w:sz w:val="24"/>
          <w:szCs w:val="24"/>
        </w:rPr>
        <w:t xml:space="preserve">указанием ОГРН, для физического лица </w:t>
      </w:r>
      <w:r w:rsidR="00C905AD" w:rsidRPr="00F351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Ф.И.О. </w:t>
      </w:r>
      <w:r w:rsidR="00C905AD" w:rsidRPr="00F35137">
        <w:rPr>
          <w:rFonts w:ascii="Times New Roman" w:eastAsia="Times New Roman" w:hAnsi="Times New Roman" w:cs="Times New Roman"/>
          <w:sz w:val="24"/>
          <w:szCs w:val="24"/>
        </w:rPr>
        <w:t>с указанием данных документа, удосто</w:t>
      </w:r>
      <w:r>
        <w:rPr>
          <w:rFonts w:ascii="Times New Roman" w:eastAsia="Times New Roman" w:hAnsi="Times New Roman" w:cs="Times New Roman"/>
          <w:sz w:val="24"/>
          <w:szCs w:val="24"/>
        </w:rPr>
        <w:t xml:space="preserve">веряющего его </w:t>
      </w:r>
      <w:r w:rsidR="00C905AD" w:rsidRPr="00F35137">
        <w:rPr>
          <w:rFonts w:ascii="Times New Roman" w:eastAsia="Times New Roman" w:hAnsi="Times New Roman" w:cs="Times New Roman"/>
          <w:sz w:val="24"/>
          <w:szCs w:val="24"/>
        </w:rPr>
        <w:t>личность)</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F35137">
        <w:rPr>
          <w:rFonts w:ascii="Times New Roman" w:eastAsia="Times New Roman" w:hAnsi="Times New Roman" w:cs="Times New Roman"/>
          <w:sz w:val="24"/>
          <w:szCs w:val="24"/>
        </w:rPr>
        <w:t>________________</w:t>
      </w:r>
    </w:p>
    <w:p w:rsidR="00C905AD" w:rsidRPr="00F35137" w:rsidRDefault="00C905AD" w:rsidP="00F35137">
      <w:pPr>
        <w:autoSpaceDE w:val="0"/>
        <w:autoSpaceDN w:val="0"/>
        <w:adjustRightInd w:val="0"/>
        <w:spacing w:after="0" w:line="240" w:lineRule="auto"/>
        <w:jc w:val="center"/>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(почтовый и юридический адреса водопользователя)</w:t>
      </w:r>
    </w:p>
    <w:p w:rsidR="00F35137" w:rsidRDefault="00F35137"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 Цел</w:t>
      </w:r>
      <w:r w:rsidR="00F35137">
        <w:rPr>
          <w:rFonts w:ascii="Times New Roman" w:eastAsia="Times New Roman" w:hAnsi="Times New Roman" w:cs="Times New Roman"/>
          <w:sz w:val="24"/>
          <w:szCs w:val="24"/>
        </w:rPr>
        <w:t xml:space="preserve">ь, виды и условия использования </w:t>
      </w:r>
      <w:r w:rsidRPr="00F35137">
        <w:rPr>
          <w:rFonts w:ascii="Times New Roman" w:eastAsia="Times New Roman" w:hAnsi="Times New Roman" w:cs="Times New Roman"/>
          <w:sz w:val="24"/>
          <w:szCs w:val="24"/>
        </w:rPr>
        <w:t>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bookmarkStart w:id="1" w:name="P64"/>
      <w:bookmarkEnd w:id="1"/>
      <w:r w:rsidRPr="00F35137">
        <w:rPr>
          <w:rFonts w:ascii="Times New Roman" w:eastAsia="Times New Roman" w:hAnsi="Times New Roman" w:cs="Times New Roman"/>
          <w:sz w:val="24"/>
          <w:szCs w:val="24"/>
        </w:rPr>
        <w:t>2.1. Цель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F35137">
        <w:rPr>
          <w:rFonts w:ascii="Times New Roman" w:eastAsia="Times New Roman" w:hAnsi="Times New Roman" w:cs="Times New Roman"/>
          <w:sz w:val="24"/>
          <w:szCs w:val="24"/>
        </w:rPr>
        <w:t>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(цели использ</w:t>
      </w:r>
      <w:r w:rsidR="00F35137">
        <w:rPr>
          <w:rFonts w:ascii="Times New Roman" w:eastAsia="Times New Roman" w:hAnsi="Times New Roman" w:cs="Times New Roman"/>
          <w:sz w:val="24"/>
          <w:szCs w:val="24"/>
        </w:rPr>
        <w:t xml:space="preserve">ования водного объекта или его части указываются в соответствии с частью 2 </w:t>
      </w:r>
      <w:hyperlink r:id="rId50" w:history="1">
        <w:r w:rsidR="00F35137">
          <w:rPr>
            <w:rFonts w:ascii="Times New Roman" w:eastAsia="Times New Roman" w:hAnsi="Times New Roman" w:cs="Times New Roman"/>
            <w:sz w:val="24"/>
            <w:szCs w:val="24"/>
          </w:rPr>
          <w:t>статьи</w:t>
        </w:r>
        <w:r w:rsidRPr="00F35137">
          <w:rPr>
            <w:rFonts w:ascii="Times New Roman" w:eastAsia="Times New Roman" w:hAnsi="Times New Roman" w:cs="Times New Roman"/>
            <w:sz w:val="24"/>
            <w:szCs w:val="24"/>
          </w:rPr>
          <w:t xml:space="preserve"> 11</w:t>
        </w:r>
      </w:hyperlink>
      <w:r w:rsidR="00F35137">
        <w:rPr>
          <w:rFonts w:ascii="Times New Roman" w:eastAsia="Times New Roman" w:hAnsi="Times New Roman" w:cs="Times New Roman"/>
          <w:sz w:val="24"/>
          <w:szCs w:val="24"/>
        </w:rPr>
        <w:t xml:space="preserve"> Водного кодекса Российской Федерации &lt;*&gt;)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&lt;*&gt;  Собрание  законодательства  Российской Федерации, 2006, N</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ст. 2381.</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2.2. Виды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F35137">
        <w:rPr>
          <w:rFonts w:ascii="Times New Roman" w:eastAsia="Times New Roman" w:hAnsi="Times New Roman" w:cs="Times New Roman"/>
          <w:sz w:val="24"/>
          <w:szCs w:val="24"/>
        </w:rPr>
        <w:t>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вид и способ использов</w:t>
      </w:r>
      <w:r w:rsidR="00F35137" w:rsidRPr="00F35137">
        <w:rPr>
          <w:rFonts w:ascii="Times New Roman" w:eastAsia="Times New Roman" w:hAnsi="Times New Roman" w:cs="Times New Roman"/>
          <w:sz w:val="24"/>
          <w:szCs w:val="24"/>
        </w:rPr>
        <w:t xml:space="preserve">ания водного объекта или  его </w:t>
      </w:r>
      <w:r w:rsidRPr="00F35137">
        <w:rPr>
          <w:rFonts w:ascii="Times New Roman" w:eastAsia="Times New Roman" w:hAnsi="Times New Roman" w:cs="Times New Roman"/>
          <w:sz w:val="24"/>
          <w:szCs w:val="24"/>
        </w:rPr>
        <w:t xml:space="preserve">части в соответствии со </w:t>
      </w:r>
      <w:hyperlink r:id="rId51" w:history="1">
        <w:r w:rsidR="00F35137">
          <w:rPr>
            <w:rFonts w:ascii="Times New Roman" w:eastAsia="Times New Roman" w:hAnsi="Times New Roman" w:cs="Times New Roman"/>
            <w:sz w:val="24"/>
            <w:szCs w:val="24"/>
          </w:rPr>
          <w:t>статьей</w:t>
        </w:r>
        <w:r w:rsidRPr="00F35137">
          <w:rPr>
            <w:rFonts w:ascii="Times New Roman" w:eastAsia="Times New Roman" w:hAnsi="Times New Roman" w:cs="Times New Roman"/>
            <w:sz w:val="24"/>
            <w:szCs w:val="24"/>
          </w:rPr>
          <w:t xml:space="preserve"> 38</w:t>
        </w:r>
      </w:hyperlink>
      <w:r w:rsidRPr="00F35137">
        <w:rPr>
          <w:rFonts w:ascii="Times New Roman" w:eastAsia="Times New Roman" w:hAnsi="Times New Roman" w:cs="Times New Roman"/>
          <w:sz w:val="24"/>
          <w:szCs w:val="24"/>
        </w:rPr>
        <w:t xml:space="preserve"> Водного  кодекса  Российской</w:t>
      </w:r>
      <w:r w:rsidR="00F35137">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Федерации)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lastRenderedPageBreak/>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Использование водного объекта (</w:t>
      </w:r>
      <w:r w:rsidR="00F35137">
        <w:rPr>
          <w:rFonts w:ascii="Times New Roman" w:eastAsia="Times New Roman" w:hAnsi="Times New Roman" w:cs="Times New Roman"/>
          <w:sz w:val="24"/>
          <w:szCs w:val="24"/>
        </w:rPr>
        <w:t xml:space="preserve">его части), указанного в пункте </w:t>
      </w:r>
      <w:hyperlink w:anchor="P111" w:history="1">
        <w:r w:rsidRPr="00F35137">
          <w:rPr>
            <w:rFonts w:ascii="Times New Roman" w:eastAsia="Times New Roman" w:hAnsi="Times New Roman" w:cs="Times New Roman"/>
            <w:sz w:val="24"/>
            <w:szCs w:val="24"/>
          </w:rPr>
          <w:t>3.1</w:t>
        </w:r>
      </w:hyperlink>
      <w:r w:rsidRPr="00F35137">
        <w:rPr>
          <w:rFonts w:ascii="Times New Roman" w:eastAsia="Times New Roman" w:hAnsi="Times New Roman" w:cs="Times New Roman"/>
          <w:sz w:val="24"/>
          <w:szCs w:val="24"/>
        </w:rPr>
        <w:t xml:space="preserve">  настоящего Решения, может прои</w:t>
      </w:r>
      <w:r w:rsidR="00F35137">
        <w:rPr>
          <w:rFonts w:ascii="Times New Roman" w:eastAsia="Times New Roman" w:hAnsi="Times New Roman" w:cs="Times New Roman"/>
          <w:sz w:val="24"/>
          <w:szCs w:val="24"/>
        </w:rPr>
        <w:t xml:space="preserve">зводиться Водопользователем при </w:t>
      </w:r>
      <w:r w:rsidRPr="00F35137">
        <w:rPr>
          <w:rFonts w:ascii="Times New Roman" w:eastAsia="Times New Roman" w:hAnsi="Times New Roman" w:cs="Times New Roman"/>
          <w:sz w:val="24"/>
          <w:szCs w:val="24"/>
        </w:rPr>
        <w:t>выполнении им следующих условий:</w:t>
      </w:r>
    </w:p>
    <w:p w:rsidR="00C905AD" w:rsidRPr="00F35137" w:rsidRDefault="00F35137" w:rsidP="00F351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05AD" w:rsidRPr="00F35137">
        <w:rPr>
          <w:rFonts w:ascii="Times New Roman" w:eastAsia="Times New Roman" w:hAnsi="Times New Roman" w:cs="Times New Roman"/>
          <w:sz w:val="24"/>
          <w:szCs w:val="24"/>
        </w:rPr>
        <w:t xml:space="preserve"> </w:t>
      </w:r>
      <w:proofErr w:type="gramStart"/>
      <w:r w:rsidR="00C905AD" w:rsidRPr="00F35137">
        <w:rPr>
          <w:rFonts w:ascii="Times New Roman" w:eastAsia="Times New Roman" w:hAnsi="Times New Roman" w:cs="Times New Roman"/>
          <w:sz w:val="24"/>
          <w:szCs w:val="24"/>
        </w:rPr>
        <w:t>недопущении</w:t>
      </w:r>
      <w:proofErr w:type="gramEnd"/>
      <w:r w:rsidR="00C905AD" w:rsidRPr="00F35137">
        <w:rPr>
          <w:rFonts w:ascii="Times New Roman" w:eastAsia="Times New Roman" w:hAnsi="Times New Roman" w:cs="Times New Roman"/>
          <w:sz w:val="24"/>
          <w:szCs w:val="24"/>
        </w:rPr>
        <w:t xml:space="preserve">  нарушения  прав  других  водопользователей, а</w:t>
      </w:r>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также причинения вреда окружающей среде;</w:t>
      </w:r>
    </w:p>
    <w:p w:rsidR="00C905AD" w:rsidRPr="00F35137" w:rsidRDefault="00F35137" w:rsidP="00F351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00C905AD" w:rsidRPr="00F35137">
        <w:rPr>
          <w:rFonts w:ascii="Times New Roman" w:eastAsia="Times New Roman" w:hAnsi="Times New Roman" w:cs="Times New Roman"/>
          <w:sz w:val="24"/>
          <w:szCs w:val="24"/>
        </w:rPr>
        <w:t>содержании</w:t>
      </w:r>
      <w:proofErr w:type="gramEnd"/>
      <w:r w:rsidR="00C905AD" w:rsidRPr="00F35137">
        <w:rPr>
          <w:rFonts w:ascii="Times New Roman" w:eastAsia="Times New Roman" w:hAnsi="Times New Roman" w:cs="Times New Roman"/>
          <w:sz w:val="24"/>
          <w:szCs w:val="24"/>
        </w:rPr>
        <w:t xml:space="preserve">  в  исправном состоянии расположенных на водном</w:t>
      </w:r>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 xml:space="preserve">объекте </w:t>
      </w:r>
      <w:r>
        <w:rPr>
          <w:rFonts w:ascii="Times New Roman" w:eastAsia="Times New Roman" w:hAnsi="Times New Roman" w:cs="Times New Roman"/>
          <w:sz w:val="24"/>
          <w:szCs w:val="24"/>
        </w:rPr>
        <w:t xml:space="preserve">и эксплуатируемых Водопользователем гидротехнических и </w:t>
      </w:r>
      <w:r w:rsidR="00C905AD" w:rsidRPr="00F35137">
        <w:rPr>
          <w:rFonts w:ascii="Times New Roman" w:eastAsia="Times New Roman" w:hAnsi="Times New Roman" w:cs="Times New Roman"/>
          <w:sz w:val="24"/>
          <w:szCs w:val="24"/>
        </w:rPr>
        <w:t>иных сооружений, связанных с использованием водного объекта;</w:t>
      </w:r>
    </w:p>
    <w:p w:rsidR="00C905AD" w:rsidRPr="00F35137" w:rsidRDefault="00C905AD" w:rsidP="00765D15">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3) оперативном информировании соответствующих территориального</w:t>
      </w:r>
      <w:r w:rsidR="00F35137">
        <w:rPr>
          <w:rFonts w:ascii="Times New Roman" w:eastAsia="Times New Roman" w:hAnsi="Times New Roman" w:cs="Times New Roman"/>
          <w:sz w:val="24"/>
          <w:szCs w:val="24"/>
        </w:rPr>
        <w:t xml:space="preserve"> органа Федерального агентства водных ресурсов, органа исполнительной власти субъекта </w:t>
      </w:r>
      <w:r w:rsidRPr="00F35137">
        <w:rPr>
          <w:rFonts w:ascii="Times New Roman" w:eastAsia="Times New Roman" w:hAnsi="Times New Roman" w:cs="Times New Roman"/>
          <w:sz w:val="24"/>
          <w:szCs w:val="24"/>
        </w:rPr>
        <w:t xml:space="preserve">Российской </w:t>
      </w:r>
      <w:r w:rsidR="00F35137">
        <w:rPr>
          <w:rFonts w:ascii="Times New Roman" w:eastAsia="Times New Roman" w:hAnsi="Times New Roman" w:cs="Times New Roman"/>
          <w:sz w:val="24"/>
          <w:szCs w:val="24"/>
        </w:rPr>
        <w:t xml:space="preserve">Федерации, органа </w:t>
      </w:r>
      <w:r w:rsidRPr="00F35137">
        <w:rPr>
          <w:rFonts w:ascii="Times New Roman" w:eastAsia="Times New Roman" w:hAnsi="Times New Roman" w:cs="Times New Roman"/>
          <w:sz w:val="24"/>
          <w:szCs w:val="24"/>
        </w:rPr>
        <w:t>местного  самоуправления  об авариях и иных чрезвыч</w:t>
      </w:r>
      <w:r w:rsidR="00765D15">
        <w:rPr>
          <w:rFonts w:ascii="Times New Roman" w:eastAsia="Times New Roman" w:hAnsi="Times New Roman" w:cs="Times New Roman"/>
          <w:sz w:val="24"/>
          <w:szCs w:val="24"/>
        </w:rPr>
        <w:t xml:space="preserve">айных ситуациях на водном объекте, </w:t>
      </w:r>
      <w:r w:rsidRPr="00F35137">
        <w:rPr>
          <w:rFonts w:ascii="Times New Roman" w:eastAsia="Times New Roman" w:hAnsi="Times New Roman" w:cs="Times New Roman"/>
          <w:sz w:val="24"/>
          <w:szCs w:val="24"/>
        </w:rPr>
        <w:t xml:space="preserve">возникших  в </w:t>
      </w:r>
      <w:r w:rsidR="00765D15">
        <w:rPr>
          <w:rFonts w:ascii="Times New Roman" w:eastAsia="Times New Roman" w:hAnsi="Times New Roman" w:cs="Times New Roman"/>
          <w:sz w:val="24"/>
          <w:szCs w:val="24"/>
        </w:rPr>
        <w:t xml:space="preserve"> связи с использованием водного </w:t>
      </w:r>
      <w:r w:rsidRPr="00F35137">
        <w:rPr>
          <w:rFonts w:ascii="Times New Roman" w:eastAsia="Times New Roman" w:hAnsi="Times New Roman" w:cs="Times New Roman"/>
          <w:sz w:val="24"/>
          <w:szCs w:val="24"/>
        </w:rPr>
        <w:t>объекта в соответствии с настоящим Решением;</w:t>
      </w:r>
      <w:proofErr w:type="gramEnd"/>
    </w:p>
    <w:p w:rsidR="00C905AD" w:rsidRPr="00F35137" w:rsidRDefault="00C905AD" w:rsidP="00765D1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4) своевременном </w:t>
      </w:r>
      <w:proofErr w:type="gramStart"/>
      <w:r w:rsidRPr="00F35137">
        <w:rPr>
          <w:rFonts w:ascii="Times New Roman" w:eastAsia="Times New Roman" w:hAnsi="Times New Roman" w:cs="Times New Roman"/>
          <w:sz w:val="24"/>
          <w:szCs w:val="24"/>
        </w:rPr>
        <w:t>осуществлении</w:t>
      </w:r>
      <w:proofErr w:type="gramEnd"/>
      <w:r w:rsidRPr="00F35137">
        <w:rPr>
          <w:rFonts w:ascii="Times New Roman" w:eastAsia="Times New Roman" w:hAnsi="Times New Roman" w:cs="Times New Roman"/>
          <w:sz w:val="24"/>
          <w:szCs w:val="24"/>
        </w:rPr>
        <w:t xml:space="preserve"> мероприятий по предупреждению и</w:t>
      </w:r>
      <w:r w:rsidR="00765D15">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ликвидации чрезвычайных ситуаций на водном объекте;</w:t>
      </w:r>
    </w:p>
    <w:p w:rsidR="00C905AD" w:rsidRPr="00F35137" w:rsidRDefault="00765D15" w:rsidP="00765D15">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C905AD" w:rsidRPr="00F35137">
        <w:rPr>
          <w:rFonts w:ascii="Times New Roman" w:eastAsia="Times New Roman" w:hAnsi="Times New Roman" w:cs="Times New Roman"/>
          <w:sz w:val="24"/>
          <w:szCs w:val="24"/>
        </w:rPr>
        <w:t xml:space="preserve"> ведении  регулярных  наблюдений  за  водным объектом и его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зоной</w:t>
      </w:r>
      <w:r w:rsidR="00C905AD" w:rsidRPr="00F35137">
        <w:rPr>
          <w:rFonts w:ascii="Times New Roman" w:eastAsia="Times New Roman" w:hAnsi="Times New Roman" w:cs="Times New Roman"/>
          <w:sz w:val="24"/>
          <w:szCs w:val="24"/>
        </w:rPr>
        <w:t xml:space="preserve"> по программе, </w:t>
      </w:r>
      <w:r>
        <w:rPr>
          <w:rFonts w:ascii="Times New Roman" w:eastAsia="Times New Roman" w:hAnsi="Times New Roman" w:cs="Times New Roman"/>
          <w:sz w:val="24"/>
          <w:szCs w:val="24"/>
        </w:rPr>
        <w:t xml:space="preserve">согласованной с соответствующим </w:t>
      </w:r>
      <w:r w:rsidR="00C905AD" w:rsidRPr="00F35137">
        <w:rPr>
          <w:rFonts w:ascii="Times New Roman" w:eastAsia="Times New Roman" w:hAnsi="Times New Roman" w:cs="Times New Roman"/>
          <w:sz w:val="24"/>
          <w:szCs w:val="24"/>
        </w:rPr>
        <w:t>территориальным  органом Федерально</w:t>
      </w:r>
      <w:r>
        <w:rPr>
          <w:rFonts w:ascii="Times New Roman" w:eastAsia="Times New Roman" w:hAnsi="Times New Roman" w:cs="Times New Roman"/>
          <w:sz w:val="24"/>
          <w:szCs w:val="24"/>
        </w:rPr>
        <w:t xml:space="preserve">го агентства водных ресурсов, а </w:t>
      </w:r>
      <w:r w:rsidR="00C905AD" w:rsidRPr="00F35137">
        <w:rPr>
          <w:rFonts w:ascii="Times New Roman" w:eastAsia="Times New Roman" w:hAnsi="Times New Roman" w:cs="Times New Roman"/>
          <w:sz w:val="24"/>
          <w:szCs w:val="24"/>
        </w:rPr>
        <w:t>также  представлении  в  установленные сроки бесплатно результат</w:t>
      </w:r>
      <w:r>
        <w:rPr>
          <w:rFonts w:ascii="Times New Roman" w:eastAsia="Times New Roman" w:hAnsi="Times New Roman" w:cs="Times New Roman"/>
          <w:sz w:val="24"/>
          <w:szCs w:val="24"/>
        </w:rPr>
        <w:t xml:space="preserve">ов </w:t>
      </w:r>
      <w:r w:rsidR="00C905AD" w:rsidRPr="00F35137">
        <w:rPr>
          <w:rFonts w:ascii="Times New Roman" w:eastAsia="Times New Roman" w:hAnsi="Times New Roman" w:cs="Times New Roman"/>
          <w:sz w:val="24"/>
          <w:szCs w:val="24"/>
        </w:rPr>
        <w:t>таких  регулярных  наблюдений  в  у</w:t>
      </w:r>
      <w:r>
        <w:rPr>
          <w:rFonts w:ascii="Times New Roman" w:eastAsia="Times New Roman" w:hAnsi="Times New Roman" w:cs="Times New Roman"/>
          <w:sz w:val="24"/>
          <w:szCs w:val="24"/>
        </w:rPr>
        <w:t xml:space="preserve">казанный  территориальный орган </w:t>
      </w:r>
      <w:r w:rsidR="00C905AD" w:rsidRPr="00F35137">
        <w:rPr>
          <w:rFonts w:ascii="Times New Roman" w:eastAsia="Times New Roman" w:hAnsi="Times New Roman" w:cs="Times New Roman"/>
          <w:sz w:val="24"/>
          <w:szCs w:val="24"/>
        </w:rPr>
        <w:t>Федерального агентства водных ресурсов;</w:t>
      </w:r>
      <w:proofErr w:type="gramEnd"/>
    </w:p>
    <w:p w:rsidR="00C905AD" w:rsidRPr="00F35137" w:rsidRDefault="00765D15" w:rsidP="002B27D5">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sidR="002B27D5">
        <w:rPr>
          <w:rFonts w:ascii="Times New Roman" w:eastAsia="Times New Roman" w:hAnsi="Times New Roman" w:cs="Times New Roman"/>
          <w:sz w:val="24"/>
          <w:szCs w:val="24"/>
        </w:rPr>
        <w:t>отказе</w:t>
      </w:r>
      <w:proofErr w:type="gramEnd"/>
      <w:r w:rsidR="002B27D5">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от проведения работ на водном объекте (природном),</w:t>
      </w:r>
      <w:r w:rsidR="002B27D5">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приводящих к изменению его естественного водного режима.</w:t>
      </w:r>
    </w:p>
    <w:p w:rsidR="00C905AD" w:rsidRPr="00F35137" w:rsidRDefault="00C905AD" w:rsidP="002B27D5">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 xml:space="preserve">7) </w:t>
      </w:r>
      <w:r w:rsidR="002B27D5">
        <w:rPr>
          <w:rFonts w:ascii="Times New Roman" w:eastAsia="Times New Roman" w:hAnsi="Times New Roman" w:cs="Times New Roman"/>
          <w:sz w:val="24"/>
          <w:szCs w:val="24"/>
        </w:rPr>
        <w:t>далее</w:t>
      </w:r>
      <w:r w:rsidRPr="00F35137">
        <w:rPr>
          <w:rFonts w:ascii="Times New Roman" w:eastAsia="Times New Roman" w:hAnsi="Times New Roman" w:cs="Times New Roman"/>
          <w:sz w:val="24"/>
          <w:szCs w:val="24"/>
        </w:rPr>
        <w:t xml:space="preserve"> указываются условия  и</w:t>
      </w:r>
      <w:r w:rsidR="002B27D5">
        <w:rPr>
          <w:rFonts w:ascii="Times New Roman" w:eastAsia="Times New Roman" w:hAnsi="Times New Roman" w:cs="Times New Roman"/>
          <w:sz w:val="24"/>
          <w:szCs w:val="24"/>
        </w:rPr>
        <w:t xml:space="preserve">спользования водного объекта, устанавливаемые в соответствии с целями водопользования, </w:t>
      </w:r>
      <w:r w:rsidRPr="00F35137">
        <w:rPr>
          <w:rFonts w:ascii="Times New Roman" w:eastAsia="Times New Roman" w:hAnsi="Times New Roman" w:cs="Times New Roman"/>
          <w:sz w:val="24"/>
          <w:szCs w:val="24"/>
        </w:rPr>
        <w:t xml:space="preserve">изложенными  в </w:t>
      </w:r>
      <w:hyperlink w:anchor="P64" w:history="1">
        <w:r w:rsidRPr="002B27D5">
          <w:rPr>
            <w:rFonts w:ascii="Times New Roman" w:eastAsia="Times New Roman" w:hAnsi="Times New Roman" w:cs="Times New Roman"/>
            <w:sz w:val="24"/>
            <w:szCs w:val="24"/>
          </w:rPr>
          <w:t>подразделе 2.1</w:t>
        </w:r>
      </w:hyperlink>
      <w:r w:rsidRPr="002B27D5">
        <w:rPr>
          <w:rFonts w:ascii="Times New Roman" w:eastAsia="Times New Roman" w:hAnsi="Times New Roman" w:cs="Times New Roman"/>
          <w:sz w:val="24"/>
          <w:szCs w:val="24"/>
        </w:rPr>
        <w:t xml:space="preserve"> </w:t>
      </w:r>
      <w:r w:rsidR="002B27D5">
        <w:rPr>
          <w:rFonts w:ascii="Times New Roman" w:eastAsia="Times New Roman" w:hAnsi="Times New Roman" w:cs="Times New Roman"/>
          <w:sz w:val="24"/>
          <w:szCs w:val="24"/>
        </w:rPr>
        <w:t>раздела 2</w:t>
      </w:r>
      <w:r w:rsidRPr="00F35137">
        <w:rPr>
          <w:rFonts w:ascii="Times New Roman" w:eastAsia="Times New Roman" w:hAnsi="Times New Roman" w:cs="Times New Roman"/>
          <w:sz w:val="24"/>
          <w:szCs w:val="24"/>
        </w:rPr>
        <w:t xml:space="preserve"> настоящ</w:t>
      </w:r>
      <w:r w:rsidR="002B27D5">
        <w:rPr>
          <w:rFonts w:ascii="Times New Roman" w:eastAsia="Times New Roman" w:hAnsi="Times New Roman" w:cs="Times New Roman"/>
          <w:sz w:val="24"/>
          <w:szCs w:val="24"/>
        </w:rPr>
        <w:t xml:space="preserve">ей формы - </w:t>
      </w:r>
      <w:r w:rsidRPr="00F35137">
        <w:rPr>
          <w:rFonts w:ascii="Times New Roman" w:eastAsia="Times New Roman" w:hAnsi="Times New Roman" w:cs="Times New Roman"/>
          <w:sz w:val="24"/>
          <w:szCs w:val="24"/>
        </w:rPr>
        <w:t xml:space="preserve">согласно </w:t>
      </w:r>
      <w:hyperlink w:anchor="P200" w:history="1">
        <w:r w:rsidRPr="002B27D5">
          <w:rPr>
            <w:rFonts w:ascii="Times New Roman" w:eastAsia="Times New Roman" w:hAnsi="Times New Roman" w:cs="Times New Roman"/>
            <w:sz w:val="24"/>
            <w:szCs w:val="24"/>
          </w:rPr>
          <w:t>приложениям 1</w:t>
        </w:r>
      </w:hyperlink>
      <w:r w:rsidRPr="002B27D5">
        <w:rPr>
          <w:rFonts w:ascii="Times New Roman" w:eastAsia="Times New Roman" w:hAnsi="Times New Roman" w:cs="Times New Roman"/>
          <w:sz w:val="24"/>
          <w:szCs w:val="24"/>
        </w:rPr>
        <w:t xml:space="preserve"> - </w:t>
      </w:r>
      <w:hyperlink w:anchor="P640" w:history="1">
        <w:r w:rsidRPr="002B27D5">
          <w:rPr>
            <w:rFonts w:ascii="Times New Roman" w:eastAsia="Times New Roman" w:hAnsi="Times New Roman" w:cs="Times New Roman"/>
            <w:sz w:val="24"/>
            <w:szCs w:val="24"/>
          </w:rPr>
          <w:t>10</w:t>
        </w:r>
      </w:hyperlink>
      <w:r w:rsidRPr="002B27D5">
        <w:rPr>
          <w:rFonts w:ascii="Times New Roman" w:eastAsia="Times New Roman" w:hAnsi="Times New Roman" w:cs="Times New Roman"/>
          <w:sz w:val="24"/>
          <w:szCs w:val="24"/>
        </w:rPr>
        <w:t xml:space="preserve">, </w:t>
      </w:r>
      <w:hyperlink w:anchor="P687" w:history="1">
        <w:r w:rsidRPr="002B27D5">
          <w:rPr>
            <w:rFonts w:ascii="Times New Roman" w:eastAsia="Times New Roman" w:hAnsi="Times New Roman" w:cs="Times New Roman"/>
            <w:sz w:val="24"/>
            <w:szCs w:val="24"/>
          </w:rPr>
          <w:t>11.1</w:t>
        </w:r>
      </w:hyperlink>
      <w:r w:rsidRPr="002B27D5">
        <w:rPr>
          <w:rFonts w:ascii="Times New Roman" w:eastAsia="Times New Roman" w:hAnsi="Times New Roman" w:cs="Times New Roman"/>
          <w:sz w:val="24"/>
          <w:szCs w:val="24"/>
        </w:rPr>
        <w:t xml:space="preserve">, </w:t>
      </w:r>
      <w:hyperlink w:anchor="P775" w:history="1">
        <w:r w:rsidRPr="002B27D5">
          <w:rPr>
            <w:rFonts w:ascii="Times New Roman" w:eastAsia="Times New Roman" w:hAnsi="Times New Roman" w:cs="Times New Roman"/>
            <w:sz w:val="24"/>
            <w:szCs w:val="24"/>
          </w:rPr>
          <w:t>11.2</w:t>
        </w:r>
      </w:hyperlink>
      <w:r w:rsidRPr="00F35137">
        <w:rPr>
          <w:rFonts w:ascii="Times New Roman" w:eastAsia="Times New Roman" w:hAnsi="Times New Roman" w:cs="Times New Roman"/>
          <w:sz w:val="24"/>
          <w:szCs w:val="24"/>
        </w:rPr>
        <w:t xml:space="preserve"> к настоящей форме)</w:t>
      </w:r>
      <w:proofErr w:type="gramEnd"/>
    </w:p>
    <w:p w:rsidR="002B27D5" w:rsidRDefault="002B27D5"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3. Сведения о водном объекте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2B27D5">
      <w:pPr>
        <w:autoSpaceDE w:val="0"/>
        <w:autoSpaceDN w:val="0"/>
        <w:adjustRightInd w:val="0"/>
        <w:spacing w:after="0" w:line="240" w:lineRule="auto"/>
        <w:jc w:val="both"/>
        <w:rPr>
          <w:rFonts w:ascii="Times New Roman" w:eastAsia="Times New Roman" w:hAnsi="Times New Roman" w:cs="Times New Roman"/>
          <w:sz w:val="24"/>
          <w:szCs w:val="24"/>
        </w:rPr>
      </w:pPr>
      <w:bookmarkStart w:id="2" w:name="P111"/>
      <w:bookmarkEnd w:id="2"/>
      <w:r w:rsidRPr="00F35137">
        <w:rPr>
          <w:rFonts w:ascii="Times New Roman" w:eastAsia="Times New Roman" w:hAnsi="Times New Roman" w:cs="Times New Roman"/>
          <w:sz w:val="24"/>
          <w:szCs w:val="24"/>
        </w:rPr>
        <w:t>3.1. _________________________________________________________</w:t>
      </w:r>
      <w:r w:rsidR="002B27D5">
        <w:rPr>
          <w:rFonts w:ascii="Times New Roman" w:eastAsia="Times New Roman" w:hAnsi="Times New Roman" w:cs="Times New Roman"/>
          <w:sz w:val="24"/>
          <w:szCs w:val="24"/>
        </w:rPr>
        <w:t>_______________________</w:t>
      </w:r>
    </w:p>
    <w:p w:rsidR="00C905AD" w:rsidRPr="00F35137" w:rsidRDefault="00C905AD" w:rsidP="002B27D5">
      <w:pPr>
        <w:autoSpaceDE w:val="0"/>
        <w:autoSpaceDN w:val="0"/>
        <w:adjustRightInd w:val="0"/>
        <w:spacing w:after="0" w:line="240" w:lineRule="auto"/>
        <w:jc w:val="center"/>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(наименов</w:t>
      </w:r>
      <w:r w:rsidR="002B27D5">
        <w:rPr>
          <w:rFonts w:ascii="Times New Roman" w:eastAsia="Times New Roman" w:hAnsi="Times New Roman" w:cs="Times New Roman"/>
          <w:sz w:val="24"/>
          <w:szCs w:val="24"/>
        </w:rPr>
        <w:t>ание водного объекта согласно</w:t>
      </w:r>
      <w:r w:rsidRPr="00F35137">
        <w:rPr>
          <w:rFonts w:ascii="Times New Roman" w:eastAsia="Times New Roman" w:hAnsi="Times New Roman" w:cs="Times New Roman"/>
          <w:sz w:val="24"/>
          <w:szCs w:val="24"/>
        </w:rPr>
        <w:t xml:space="preserve"> данным  государственного</w:t>
      </w:r>
      <w:r w:rsidR="002B27D5">
        <w:rPr>
          <w:rFonts w:ascii="Times New Roman" w:eastAsia="Times New Roman" w:hAnsi="Times New Roman" w:cs="Times New Roman"/>
          <w:sz w:val="24"/>
          <w:szCs w:val="24"/>
        </w:rPr>
        <w:t xml:space="preserve"> водного  реестра  и </w:t>
      </w:r>
      <w:r w:rsidRPr="00F35137">
        <w:rPr>
          <w:rFonts w:ascii="Times New Roman" w:eastAsia="Times New Roman" w:hAnsi="Times New Roman" w:cs="Times New Roman"/>
          <w:sz w:val="24"/>
          <w:szCs w:val="24"/>
        </w:rPr>
        <w:t>местоположение</w:t>
      </w:r>
      <w:r w:rsidR="002B27D5">
        <w:rPr>
          <w:rFonts w:ascii="Times New Roman" w:eastAsia="Times New Roman" w:hAnsi="Times New Roman" w:cs="Times New Roman"/>
          <w:sz w:val="24"/>
          <w:szCs w:val="24"/>
        </w:rPr>
        <w:t xml:space="preserve"> водного объекта или его части: речной бассейн, субъект</w:t>
      </w:r>
      <w:r w:rsidRPr="00F35137">
        <w:rPr>
          <w:rFonts w:ascii="Times New Roman" w:eastAsia="Times New Roman" w:hAnsi="Times New Roman" w:cs="Times New Roman"/>
          <w:sz w:val="24"/>
          <w:szCs w:val="24"/>
        </w:rPr>
        <w:t xml:space="preserve"> Россий</w:t>
      </w:r>
      <w:r w:rsidR="002B27D5">
        <w:rPr>
          <w:rFonts w:ascii="Times New Roman" w:eastAsia="Times New Roman" w:hAnsi="Times New Roman" w:cs="Times New Roman"/>
          <w:sz w:val="24"/>
          <w:szCs w:val="24"/>
        </w:rPr>
        <w:t xml:space="preserve">ской Федерации, муниципальное </w:t>
      </w:r>
      <w:r w:rsidRPr="00F35137">
        <w:rPr>
          <w:rFonts w:ascii="Times New Roman" w:eastAsia="Times New Roman" w:hAnsi="Times New Roman" w:cs="Times New Roman"/>
          <w:sz w:val="24"/>
          <w:szCs w:val="24"/>
        </w:rPr>
        <w:t>образование)</w:t>
      </w:r>
    </w:p>
    <w:p w:rsidR="00C905AD" w:rsidRPr="00F35137" w:rsidRDefault="00C905AD" w:rsidP="002B27D5">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3.2. Морфометрическая характеристика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2B27D5">
        <w:rPr>
          <w:rFonts w:ascii="Times New Roman" w:eastAsia="Times New Roman" w:hAnsi="Times New Roman" w:cs="Times New Roman"/>
          <w:sz w:val="24"/>
          <w:szCs w:val="24"/>
        </w:rPr>
        <w:t>_________________</w:t>
      </w:r>
    </w:p>
    <w:p w:rsidR="00C905AD" w:rsidRPr="00F35137" w:rsidRDefault="00C905AD" w:rsidP="002B27D5">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(длина реки и</w:t>
      </w:r>
      <w:r w:rsidR="002B27D5">
        <w:rPr>
          <w:rFonts w:ascii="Times New Roman" w:eastAsia="Times New Roman" w:hAnsi="Times New Roman" w:cs="Times New Roman"/>
          <w:sz w:val="24"/>
          <w:szCs w:val="24"/>
        </w:rPr>
        <w:t xml:space="preserve">ли ее участка,  км;  расстояние от  устья </w:t>
      </w:r>
      <w:r w:rsidRPr="00F35137">
        <w:rPr>
          <w:rFonts w:ascii="Times New Roman" w:eastAsia="Times New Roman" w:hAnsi="Times New Roman" w:cs="Times New Roman"/>
          <w:sz w:val="24"/>
          <w:szCs w:val="24"/>
        </w:rPr>
        <w:t>до  места</w:t>
      </w:r>
      <w:r w:rsidR="002B27D5">
        <w:rPr>
          <w:rFonts w:ascii="Times New Roman" w:eastAsia="Times New Roman" w:hAnsi="Times New Roman" w:cs="Times New Roman"/>
          <w:sz w:val="24"/>
          <w:szCs w:val="24"/>
        </w:rPr>
        <w:t xml:space="preserve"> водопользования, км; объем водохранилища, озера, </w:t>
      </w:r>
      <w:r w:rsidRPr="00F35137">
        <w:rPr>
          <w:rFonts w:ascii="Times New Roman" w:eastAsia="Times New Roman" w:hAnsi="Times New Roman" w:cs="Times New Roman"/>
          <w:sz w:val="24"/>
          <w:szCs w:val="24"/>
        </w:rPr>
        <w:t>пруда,</w:t>
      </w:r>
      <w:r w:rsidR="002B27D5">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обводненного карьера, тыс. м3; площадь  зеркала  воды  в  водоеме,</w:t>
      </w:r>
      <w:proofErr w:type="gramEnd"/>
    </w:p>
    <w:p w:rsidR="00C905AD" w:rsidRPr="00F35137" w:rsidRDefault="00C905AD" w:rsidP="002B27D5">
      <w:pPr>
        <w:autoSpaceDE w:val="0"/>
        <w:autoSpaceDN w:val="0"/>
        <w:adjustRightInd w:val="0"/>
        <w:spacing w:after="0" w:line="240" w:lineRule="auto"/>
        <w:jc w:val="center"/>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к</w:t>
      </w:r>
      <w:r w:rsidR="002B27D5">
        <w:rPr>
          <w:rFonts w:ascii="Times New Roman" w:eastAsia="Times New Roman" w:hAnsi="Times New Roman" w:cs="Times New Roman"/>
          <w:sz w:val="24"/>
          <w:szCs w:val="24"/>
        </w:rPr>
        <w:t>м</w:t>
      </w:r>
      <w:proofErr w:type="gramStart"/>
      <w:r w:rsidR="002B27D5">
        <w:rPr>
          <w:rFonts w:ascii="Times New Roman" w:eastAsia="Times New Roman" w:hAnsi="Times New Roman" w:cs="Times New Roman"/>
          <w:sz w:val="24"/>
          <w:szCs w:val="24"/>
        </w:rPr>
        <w:t>2</w:t>
      </w:r>
      <w:proofErr w:type="gramEnd"/>
      <w:r w:rsidR="002B27D5">
        <w:rPr>
          <w:rFonts w:ascii="Times New Roman" w:eastAsia="Times New Roman" w:hAnsi="Times New Roman" w:cs="Times New Roman"/>
          <w:sz w:val="24"/>
          <w:szCs w:val="24"/>
        </w:rPr>
        <w:t>;  средняя,  максимальная  и</w:t>
      </w:r>
      <w:r w:rsidRPr="00F35137">
        <w:rPr>
          <w:rFonts w:ascii="Times New Roman" w:eastAsia="Times New Roman" w:hAnsi="Times New Roman" w:cs="Times New Roman"/>
          <w:sz w:val="24"/>
          <w:szCs w:val="24"/>
        </w:rPr>
        <w:t xml:space="preserve"> м</w:t>
      </w:r>
      <w:r w:rsidR="002B27D5">
        <w:rPr>
          <w:rFonts w:ascii="Times New Roman" w:eastAsia="Times New Roman" w:hAnsi="Times New Roman" w:cs="Times New Roman"/>
          <w:sz w:val="24"/>
          <w:szCs w:val="24"/>
        </w:rPr>
        <w:t xml:space="preserve">инимальная глубины  в  водном объекте в месте </w:t>
      </w:r>
      <w:r w:rsidRPr="00F35137">
        <w:rPr>
          <w:rFonts w:ascii="Times New Roman" w:eastAsia="Times New Roman" w:hAnsi="Times New Roman" w:cs="Times New Roman"/>
          <w:sz w:val="24"/>
          <w:szCs w:val="24"/>
        </w:rPr>
        <w:t>водопользования, м и др.)</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3.3. Гидрологическая  характери</w:t>
      </w:r>
      <w:r w:rsidR="002B27D5">
        <w:rPr>
          <w:rFonts w:ascii="Times New Roman" w:eastAsia="Times New Roman" w:hAnsi="Times New Roman" w:cs="Times New Roman"/>
          <w:sz w:val="24"/>
          <w:szCs w:val="24"/>
        </w:rPr>
        <w:t xml:space="preserve">стика  водного  объекта в месте </w:t>
      </w:r>
      <w:r w:rsidRPr="00F35137">
        <w:rPr>
          <w:rFonts w:ascii="Times New Roman" w:eastAsia="Times New Roman" w:hAnsi="Times New Roman" w:cs="Times New Roman"/>
          <w:sz w:val="24"/>
          <w:szCs w:val="24"/>
        </w:rPr>
        <w:t>водопользования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2B27D5">
        <w:rPr>
          <w:rFonts w:ascii="Times New Roman" w:eastAsia="Times New Roman" w:hAnsi="Times New Roman" w:cs="Times New Roman"/>
          <w:sz w:val="24"/>
          <w:szCs w:val="24"/>
        </w:rPr>
        <w:t>__________________</w:t>
      </w:r>
    </w:p>
    <w:p w:rsidR="00C905AD" w:rsidRPr="00F35137" w:rsidRDefault="00C905AD" w:rsidP="002B27D5">
      <w:pPr>
        <w:autoSpaceDE w:val="0"/>
        <w:autoSpaceDN w:val="0"/>
        <w:adjustRightInd w:val="0"/>
        <w:spacing w:after="0" w:line="240" w:lineRule="auto"/>
        <w:jc w:val="center"/>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(среднемноголетний расход  воды  в </w:t>
      </w:r>
      <w:r w:rsidR="002B27D5">
        <w:rPr>
          <w:rFonts w:ascii="Times New Roman" w:eastAsia="Times New Roman" w:hAnsi="Times New Roman" w:cs="Times New Roman"/>
          <w:sz w:val="24"/>
          <w:szCs w:val="24"/>
        </w:rPr>
        <w:t xml:space="preserve"> створе  наблюдения,  ближайшем </w:t>
      </w:r>
      <w:r w:rsidRPr="00F35137">
        <w:rPr>
          <w:rFonts w:ascii="Times New Roman" w:eastAsia="Times New Roman" w:hAnsi="Times New Roman" w:cs="Times New Roman"/>
          <w:sz w:val="24"/>
          <w:szCs w:val="24"/>
        </w:rPr>
        <w:t>к месту водопользования; скорости т</w:t>
      </w:r>
      <w:r w:rsidR="002B27D5">
        <w:rPr>
          <w:rFonts w:ascii="Times New Roman" w:eastAsia="Times New Roman" w:hAnsi="Times New Roman" w:cs="Times New Roman"/>
          <w:sz w:val="24"/>
          <w:szCs w:val="24"/>
        </w:rPr>
        <w:t xml:space="preserve">ечения в периоды  максимального и минимального стока; колебания уровня и </w:t>
      </w:r>
      <w:r w:rsidRPr="00F35137">
        <w:rPr>
          <w:rFonts w:ascii="Times New Roman" w:eastAsia="Times New Roman" w:hAnsi="Times New Roman" w:cs="Times New Roman"/>
          <w:sz w:val="24"/>
          <w:szCs w:val="24"/>
        </w:rPr>
        <w:t>длите</w:t>
      </w:r>
      <w:r w:rsidR="002B27D5">
        <w:rPr>
          <w:rFonts w:ascii="Times New Roman" w:eastAsia="Times New Roman" w:hAnsi="Times New Roman" w:cs="Times New Roman"/>
          <w:sz w:val="24"/>
          <w:szCs w:val="24"/>
        </w:rPr>
        <w:t xml:space="preserve">льность неблагоприятных по водности периодов; температура воды </w:t>
      </w:r>
      <w:r w:rsidRPr="00F35137">
        <w:rPr>
          <w:rFonts w:ascii="Times New Roman" w:eastAsia="Times New Roman" w:hAnsi="Times New Roman" w:cs="Times New Roman"/>
          <w:sz w:val="24"/>
          <w:szCs w:val="24"/>
        </w:rPr>
        <w:t>(среднегодовая и по сезонам) и др.)</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3.4. Качество воды в водном объекте в месте водопользования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2B27D5">
        <w:rPr>
          <w:rFonts w:ascii="Times New Roman" w:eastAsia="Times New Roman" w:hAnsi="Times New Roman" w:cs="Times New Roman"/>
          <w:sz w:val="24"/>
          <w:szCs w:val="24"/>
        </w:rPr>
        <w:t>___________________</w:t>
      </w:r>
    </w:p>
    <w:p w:rsidR="00C905AD" w:rsidRPr="00F35137" w:rsidRDefault="002B27D5" w:rsidP="002B27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(качество </w:t>
      </w:r>
      <w:r w:rsidR="00C905AD" w:rsidRPr="00F35137">
        <w:rPr>
          <w:rFonts w:ascii="Times New Roman" w:eastAsia="Times New Roman" w:hAnsi="Times New Roman" w:cs="Times New Roman"/>
          <w:sz w:val="24"/>
          <w:szCs w:val="24"/>
        </w:rPr>
        <w:t>во</w:t>
      </w:r>
      <w:r>
        <w:rPr>
          <w:rFonts w:ascii="Times New Roman" w:eastAsia="Times New Roman" w:hAnsi="Times New Roman" w:cs="Times New Roman"/>
          <w:sz w:val="24"/>
          <w:szCs w:val="24"/>
        </w:rPr>
        <w:t xml:space="preserve">ды в водном </w:t>
      </w:r>
      <w:r w:rsidR="00C905AD" w:rsidRPr="00F35137">
        <w:rPr>
          <w:rFonts w:ascii="Times New Roman" w:eastAsia="Times New Roman" w:hAnsi="Times New Roman" w:cs="Times New Roman"/>
          <w:sz w:val="24"/>
          <w:szCs w:val="24"/>
        </w:rPr>
        <w:t>объ</w:t>
      </w:r>
      <w:r>
        <w:rPr>
          <w:rFonts w:ascii="Times New Roman" w:eastAsia="Times New Roman" w:hAnsi="Times New Roman" w:cs="Times New Roman"/>
          <w:sz w:val="24"/>
          <w:szCs w:val="24"/>
        </w:rPr>
        <w:t xml:space="preserve">екте в месте  водопользования </w:t>
      </w:r>
      <w:r w:rsidR="00C905AD" w:rsidRPr="00F35137">
        <w:rPr>
          <w:rFonts w:ascii="Times New Roman" w:eastAsia="Times New Roman" w:hAnsi="Times New Roman" w:cs="Times New Roman"/>
          <w:sz w:val="24"/>
          <w:szCs w:val="24"/>
        </w:rPr>
        <w:t>характеризуется индексом загрязнени</w:t>
      </w:r>
      <w:r>
        <w:rPr>
          <w:rFonts w:ascii="Times New Roman" w:eastAsia="Times New Roman" w:hAnsi="Times New Roman" w:cs="Times New Roman"/>
          <w:sz w:val="24"/>
          <w:szCs w:val="24"/>
        </w:rPr>
        <w:t xml:space="preserve">я  вод  и  соответствующим  ему классом качества воды: "чистая", "относительно чистая", "умеренно загрязненная", "загрязненная", "грязная", "очень </w:t>
      </w:r>
      <w:r w:rsidR="00C905AD" w:rsidRPr="00F35137">
        <w:rPr>
          <w:rFonts w:ascii="Times New Roman" w:eastAsia="Times New Roman" w:hAnsi="Times New Roman" w:cs="Times New Roman"/>
          <w:sz w:val="24"/>
          <w:szCs w:val="24"/>
        </w:rPr>
        <w:t>грязная", "чрезвычайно грязная"; пр</w:t>
      </w:r>
      <w:r>
        <w:rPr>
          <w:rFonts w:ascii="Times New Roman" w:eastAsia="Times New Roman" w:hAnsi="Times New Roman" w:cs="Times New Roman"/>
          <w:sz w:val="24"/>
          <w:szCs w:val="24"/>
        </w:rPr>
        <w:t xml:space="preserve">и использовании водного объекта </w:t>
      </w:r>
      <w:r w:rsidR="00C905AD" w:rsidRPr="00F35137">
        <w:rPr>
          <w:rFonts w:ascii="Times New Roman" w:eastAsia="Times New Roman" w:hAnsi="Times New Roman" w:cs="Times New Roman"/>
          <w:sz w:val="24"/>
          <w:szCs w:val="24"/>
        </w:rPr>
        <w:t>для  целей питьевого и  хозяйственн</w:t>
      </w:r>
      <w:r>
        <w:rPr>
          <w:rFonts w:ascii="Times New Roman" w:eastAsia="Times New Roman" w:hAnsi="Times New Roman" w:cs="Times New Roman"/>
          <w:sz w:val="24"/>
          <w:szCs w:val="24"/>
        </w:rPr>
        <w:t>о-бытово</w:t>
      </w:r>
      <w:r w:rsidR="00BF7AF7">
        <w:rPr>
          <w:rFonts w:ascii="Times New Roman" w:eastAsia="Times New Roman" w:hAnsi="Times New Roman" w:cs="Times New Roman"/>
          <w:sz w:val="24"/>
          <w:szCs w:val="24"/>
        </w:rPr>
        <w:t xml:space="preserve">го  водоснабжения  и </w:t>
      </w:r>
      <w:r>
        <w:rPr>
          <w:rFonts w:ascii="Times New Roman" w:eastAsia="Times New Roman" w:hAnsi="Times New Roman" w:cs="Times New Roman"/>
          <w:sz w:val="24"/>
          <w:szCs w:val="24"/>
        </w:rPr>
        <w:t xml:space="preserve">в целях рекреации качество воды указывается по </w:t>
      </w:r>
      <w:r w:rsidR="00C905AD" w:rsidRPr="00F35137">
        <w:rPr>
          <w:rFonts w:ascii="Times New Roman" w:eastAsia="Times New Roman" w:hAnsi="Times New Roman" w:cs="Times New Roman"/>
          <w:sz w:val="24"/>
          <w:szCs w:val="24"/>
        </w:rPr>
        <w:t>санитарно-эпидемиологическому заключению)</w:t>
      </w:r>
    </w:p>
    <w:p w:rsidR="00C905AD" w:rsidRPr="00F35137" w:rsidRDefault="002B27D5"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 </w:t>
      </w:r>
      <w:r w:rsidR="00C905AD" w:rsidRPr="00F35137">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ечень гидротехнических и иных</w:t>
      </w:r>
      <w:r w:rsidR="00C905AD" w:rsidRPr="00F351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сооружений, расположенных на водном объекте, </w:t>
      </w:r>
      <w:r w:rsidR="00C905AD" w:rsidRPr="00F35137">
        <w:rPr>
          <w:rFonts w:ascii="Times New Roman" w:eastAsia="Times New Roman" w:hAnsi="Times New Roman" w:cs="Times New Roman"/>
          <w:sz w:val="24"/>
          <w:szCs w:val="24"/>
        </w:rPr>
        <w:t>об</w:t>
      </w:r>
      <w:r w:rsidR="00BF7AF7">
        <w:rPr>
          <w:rFonts w:ascii="Times New Roman" w:eastAsia="Times New Roman" w:hAnsi="Times New Roman" w:cs="Times New Roman"/>
          <w:sz w:val="24"/>
          <w:szCs w:val="24"/>
        </w:rPr>
        <w:t xml:space="preserve">еспечивающих  возможность использования водного объекта или его части для </w:t>
      </w:r>
      <w:r w:rsidR="00C905AD" w:rsidRPr="00F35137">
        <w:rPr>
          <w:rFonts w:ascii="Times New Roman" w:eastAsia="Times New Roman" w:hAnsi="Times New Roman" w:cs="Times New Roman"/>
          <w:sz w:val="24"/>
          <w:szCs w:val="24"/>
        </w:rPr>
        <w:t>нужд</w:t>
      </w:r>
      <w:r w:rsidR="00BF7AF7">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Водопользователя: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BF7AF7">
        <w:rPr>
          <w:rFonts w:ascii="Times New Roman" w:eastAsia="Times New Roman" w:hAnsi="Times New Roman" w:cs="Times New Roman"/>
          <w:sz w:val="24"/>
          <w:szCs w:val="24"/>
        </w:rPr>
        <w:t>__________________</w:t>
      </w:r>
    </w:p>
    <w:p w:rsidR="00C905AD" w:rsidRPr="00F35137" w:rsidRDefault="00BF7AF7" w:rsidP="00BF7AF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(приводится перечень </w:t>
      </w:r>
      <w:r w:rsidR="00C905AD" w:rsidRPr="00F35137">
        <w:rPr>
          <w:rFonts w:ascii="Times New Roman" w:eastAsia="Times New Roman" w:hAnsi="Times New Roman" w:cs="Times New Roman"/>
          <w:sz w:val="24"/>
          <w:szCs w:val="24"/>
        </w:rPr>
        <w:t>гидротехничес</w:t>
      </w:r>
      <w:r>
        <w:rPr>
          <w:rFonts w:ascii="Times New Roman" w:eastAsia="Times New Roman" w:hAnsi="Times New Roman" w:cs="Times New Roman"/>
          <w:sz w:val="24"/>
          <w:szCs w:val="24"/>
        </w:rPr>
        <w:t xml:space="preserve">ких и иных сооружений и их </w:t>
      </w:r>
      <w:r w:rsidR="00C905AD" w:rsidRPr="00F35137">
        <w:rPr>
          <w:rFonts w:ascii="Times New Roman" w:eastAsia="Times New Roman" w:hAnsi="Times New Roman" w:cs="Times New Roman"/>
          <w:sz w:val="24"/>
          <w:szCs w:val="24"/>
        </w:rPr>
        <w:t>основные параметры)</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3.6. Наличие зон с особыми условиями их использования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BF7AF7">
        <w:rPr>
          <w:rFonts w:ascii="Times New Roman" w:eastAsia="Times New Roman" w:hAnsi="Times New Roman" w:cs="Times New Roman"/>
          <w:sz w:val="24"/>
          <w:szCs w:val="24"/>
        </w:rPr>
        <w:t>__________________</w:t>
      </w:r>
    </w:p>
    <w:p w:rsidR="00C905AD" w:rsidRPr="00F35137" w:rsidRDefault="00BF7AF7" w:rsidP="0019419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(зон и округов</w:t>
      </w:r>
      <w:r w:rsidR="00C905AD" w:rsidRPr="00F35137">
        <w:rPr>
          <w:rFonts w:ascii="Times New Roman" w:eastAsia="Times New Roman" w:hAnsi="Times New Roman" w:cs="Times New Roman"/>
          <w:sz w:val="24"/>
          <w:szCs w:val="24"/>
        </w:rPr>
        <w:t xml:space="preserve"> санитарн</w:t>
      </w:r>
      <w:r>
        <w:rPr>
          <w:rFonts w:ascii="Times New Roman" w:eastAsia="Times New Roman" w:hAnsi="Times New Roman" w:cs="Times New Roman"/>
          <w:sz w:val="24"/>
          <w:szCs w:val="24"/>
        </w:rPr>
        <w:t xml:space="preserve">ой </w:t>
      </w:r>
      <w:r w:rsidR="00C905AD" w:rsidRPr="00F35137">
        <w:rPr>
          <w:rFonts w:ascii="Times New Roman" w:eastAsia="Times New Roman" w:hAnsi="Times New Roman" w:cs="Times New Roman"/>
          <w:sz w:val="24"/>
          <w:szCs w:val="24"/>
        </w:rPr>
        <w:t>о</w:t>
      </w:r>
      <w:r w:rsidR="00194190">
        <w:rPr>
          <w:rFonts w:ascii="Times New Roman" w:eastAsia="Times New Roman" w:hAnsi="Times New Roman" w:cs="Times New Roman"/>
          <w:sz w:val="24"/>
          <w:szCs w:val="24"/>
        </w:rPr>
        <w:t>храны источников</w:t>
      </w:r>
      <w:r>
        <w:rPr>
          <w:rFonts w:ascii="Times New Roman" w:eastAsia="Times New Roman" w:hAnsi="Times New Roman" w:cs="Times New Roman"/>
          <w:sz w:val="24"/>
          <w:szCs w:val="24"/>
        </w:rPr>
        <w:t xml:space="preserve"> питьев</w:t>
      </w:r>
      <w:r w:rsidR="00194190">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и хозяйственно-бытового </w:t>
      </w:r>
      <w:r w:rsidR="00C905AD" w:rsidRPr="00F35137">
        <w:rPr>
          <w:rFonts w:ascii="Times New Roman" w:eastAsia="Times New Roman" w:hAnsi="Times New Roman" w:cs="Times New Roman"/>
          <w:sz w:val="24"/>
          <w:szCs w:val="24"/>
        </w:rPr>
        <w:t>водоснабж</w:t>
      </w:r>
      <w:r w:rsidR="00194190">
        <w:rPr>
          <w:rFonts w:ascii="Times New Roman" w:eastAsia="Times New Roman" w:hAnsi="Times New Roman" w:cs="Times New Roman"/>
          <w:sz w:val="24"/>
          <w:szCs w:val="24"/>
        </w:rPr>
        <w:t xml:space="preserve">ения, </w:t>
      </w:r>
      <w:proofErr w:type="spellStart"/>
      <w:r w:rsidR="00194190">
        <w:rPr>
          <w:rFonts w:ascii="Times New Roman" w:eastAsia="Times New Roman" w:hAnsi="Times New Roman" w:cs="Times New Roman"/>
          <w:sz w:val="24"/>
          <w:szCs w:val="24"/>
        </w:rPr>
        <w:t>рыбохозяйственных</w:t>
      </w:r>
      <w:proofErr w:type="spellEnd"/>
      <w:r w:rsidR="001941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 </w:t>
      </w:r>
      <w:r w:rsidR="00C905AD" w:rsidRPr="00F35137">
        <w:rPr>
          <w:rFonts w:ascii="Times New Roman" w:eastAsia="Times New Roman" w:hAnsi="Times New Roman" w:cs="Times New Roman"/>
          <w:sz w:val="24"/>
          <w:szCs w:val="24"/>
        </w:rPr>
        <w:t>рыбоохранных зон и др.)</w:t>
      </w:r>
    </w:p>
    <w:p w:rsidR="00C905AD" w:rsidRPr="00F35137" w:rsidRDefault="00194190"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Материалы в графической форме, включающие схемы размещения гидротехнических и иных сооружений, </w:t>
      </w:r>
      <w:r w:rsidR="00C905AD" w:rsidRPr="00F35137">
        <w:rPr>
          <w:rFonts w:ascii="Times New Roman" w:eastAsia="Times New Roman" w:hAnsi="Times New Roman" w:cs="Times New Roman"/>
          <w:sz w:val="24"/>
          <w:szCs w:val="24"/>
        </w:rPr>
        <w:t xml:space="preserve">расположенных </w:t>
      </w:r>
      <w:r>
        <w:rPr>
          <w:rFonts w:ascii="Times New Roman" w:eastAsia="Times New Roman" w:hAnsi="Times New Roman" w:cs="Times New Roman"/>
          <w:sz w:val="24"/>
          <w:szCs w:val="24"/>
        </w:rPr>
        <w:t>на</w:t>
      </w:r>
      <w:r w:rsidR="00C905AD" w:rsidRPr="00F351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водном объекте, </w:t>
      </w:r>
      <w:r w:rsidR="003F6B53">
        <w:rPr>
          <w:rFonts w:ascii="Times New Roman" w:eastAsia="Times New Roman" w:hAnsi="Times New Roman" w:cs="Times New Roman"/>
          <w:sz w:val="24"/>
          <w:szCs w:val="24"/>
        </w:rPr>
        <w:t xml:space="preserve">и  зон с особыми условиями их использования, а также </w:t>
      </w:r>
      <w:r w:rsidR="00C905AD" w:rsidRPr="00F35137">
        <w:rPr>
          <w:rFonts w:ascii="Times New Roman" w:eastAsia="Times New Roman" w:hAnsi="Times New Roman" w:cs="Times New Roman"/>
          <w:sz w:val="24"/>
          <w:szCs w:val="24"/>
        </w:rPr>
        <w:t>пояснительная записка к ним прилагаются к настоящему Решению.</w:t>
      </w:r>
    </w:p>
    <w:p w:rsidR="003F6B53" w:rsidRDefault="003F6B53"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4. Срок водопользования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4.1. Срок водопользования установлен </w:t>
      </w:r>
      <w:proofErr w:type="gramStart"/>
      <w:r w:rsidRPr="00F35137">
        <w:rPr>
          <w:rFonts w:ascii="Times New Roman" w:eastAsia="Times New Roman" w:hAnsi="Times New Roman" w:cs="Times New Roman"/>
          <w:sz w:val="24"/>
          <w:szCs w:val="24"/>
        </w:rPr>
        <w:t>с</w:t>
      </w:r>
      <w:proofErr w:type="gramEnd"/>
      <w:r w:rsidRPr="00F35137">
        <w:rPr>
          <w:rFonts w:ascii="Times New Roman" w:eastAsia="Times New Roman" w:hAnsi="Times New Roman" w:cs="Times New Roman"/>
          <w:sz w:val="24"/>
          <w:szCs w:val="24"/>
        </w:rPr>
        <w:t xml:space="preserve"> _______________________</w:t>
      </w:r>
      <w:r w:rsidR="003F6B53">
        <w:rPr>
          <w:rFonts w:ascii="Times New Roman" w:eastAsia="Times New Roman" w:hAnsi="Times New Roman" w:cs="Times New Roman"/>
          <w:sz w:val="24"/>
          <w:szCs w:val="24"/>
        </w:rPr>
        <w:t>_______________________</w:t>
      </w:r>
    </w:p>
    <w:p w:rsidR="00C905AD" w:rsidRPr="00F35137" w:rsidRDefault="00C905AD" w:rsidP="003F6B53">
      <w:pPr>
        <w:autoSpaceDE w:val="0"/>
        <w:autoSpaceDN w:val="0"/>
        <w:adjustRightInd w:val="0"/>
        <w:spacing w:after="0" w:line="240" w:lineRule="auto"/>
        <w:ind w:left="495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(день, месяц, год)</w:t>
      </w:r>
    </w:p>
    <w:p w:rsidR="00C905AD" w:rsidRPr="00F35137" w:rsidRDefault="003F6B53"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______________________</w:t>
      </w:r>
      <w:r w:rsidR="00C905AD" w:rsidRPr="00F35137">
        <w:rPr>
          <w:rFonts w:ascii="Times New Roman" w:eastAsia="Times New Roman" w:hAnsi="Times New Roman" w:cs="Times New Roman"/>
          <w:sz w:val="24"/>
          <w:szCs w:val="24"/>
        </w:rPr>
        <w:t>________________________________________</w:t>
      </w:r>
    </w:p>
    <w:p w:rsidR="00C905AD" w:rsidRPr="00F35137" w:rsidRDefault="00C905AD" w:rsidP="003F6B53">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(день, месяц, год)</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3F6B53">
        <w:rPr>
          <w:rFonts w:ascii="Times New Roman" w:eastAsia="Times New Roman" w:hAnsi="Times New Roman" w:cs="Times New Roman"/>
          <w:sz w:val="24"/>
          <w:szCs w:val="24"/>
        </w:rPr>
        <w:t>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(наиме</w:t>
      </w:r>
      <w:r w:rsidR="003F6B53">
        <w:rPr>
          <w:rFonts w:ascii="Times New Roman" w:eastAsia="Times New Roman" w:hAnsi="Times New Roman" w:cs="Times New Roman"/>
          <w:sz w:val="24"/>
          <w:szCs w:val="24"/>
        </w:rPr>
        <w:t xml:space="preserve">нование исполнительного органа </w:t>
      </w:r>
      <w:r w:rsidRPr="00F35137">
        <w:rPr>
          <w:rFonts w:ascii="Times New Roman" w:eastAsia="Times New Roman" w:hAnsi="Times New Roman" w:cs="Times New Roman"/>
          <w:sz w:val="24"/>
          <w:szCs w:val="24"/>
        </w:rPr>
        <w:t>го</w:t>
      </w:r>
      <w:r w:rsidR="003F6B53">
        <w:rPr>
          <w:rFonts w:ascii="Times New Roman" w:eastAsia="Times New Roman" w:hAnsi="Times New Roman" w:cs="Times New Roman"/>
          <w:sz w:val="24"/>
          <w:szCs w:val="24"/>
        </w:rPr>
        <w:t xml:space="preserve">сударственной власти или </w:t>
      </w:r>
      <w:r w:rsidRPr="00F35137">
        <w:rPr>
          <w:rFonts w:ascii="Times New Roman" w:eastAsia="Times New Roman" w:hAnsi="Times New Roman" w:cs="Times New Roman"/>
          <w:sz w:val="24"/>
          <w:szCs w:val="24"/>
        </w:rPr>
        <w:t>органа местного самоуправления, при</w:t>
      </w:r>
      <w:r w:rsidR="003F6B53">
        <w:rPr>
          <w:rFonts w:ascii="Times New Roman" w:eastAsia="Times New Roman" w:hAnsi="Times New Roman" w:cs="Times New Roman"/>
          <w:sz w:val="24"/>
          <w:szCs w:val="24"/>
        </w:rPr>
        <w:t xml:space="preserve">нявшего и  выдавшего  настоящее </w:t>
      </w:r>
      <w:r w:rsidRPr="00F35137">
        <w:rPr>
          <w:rFonts w:ascii="Times New Roman" w:eastAsia="Times New Roman" w:hAnsi="Times New Roman" w:cs="Times New Roman"/>
          <w:sz w:val="24"/>
          <w:szCs w:val="24"/>
        </w:rPr>
        <w:t>решение)</w:t>
      </w:r>
    </w:p>
    <w:p w:rsidR="00C905AD" w:rsidRPr="00F35137" w:rsidRDefault="003F6B53"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C905AD" w:rsidRPr="00F35137">
        <w:rPr>
          <w:rFonts w:ascii="Times New Roman" w:eastAsia="Times New Roman" w:hAnsi="Times New Roman" w:cs="Times New Roman"/>
          <w:sz w:val="24"/>
          <w:szCs w:val="24"/>
        </w:rPr>
        <w:t>Настоящее  Решение о пред</w:t>
      </w:r>
      <w:r>
        <w:rPr>
          <w:rFonts w:ascii="Times New Roman" w:eastAsia="Times New Roman" w:hAnsi="Times New Roman" w:cs="Times New Roman"/>
          <w:sz w:val="24"/>
          <w:szCs w:val="24"/>
        </w:rPr>
        <w:t xml:space="preserve">оставлении водного объекта (его </w:t>
      </w:r>
      <w:r w:rsidR="00C905AD" w:rsidRPr="00F35137">
        <w:rPr>
          <w:rFonts w:ascii="Times New Roman" w:eastAsia="Times New Roman" w:hAnsi="Times New Roman" w:cs="Times New Roman"/>
          <w:sz w:val="24"/>
          <w:szCs w:val="24"/>
        </w:rPr>
        <w:t>части)  в  пользование вступает в с</w:t>
      </w:r>
      <w:r>
        <w:rPr>
          <w:rFonts w:ascii="Times New Roman" w:eastAsia="Times New Roman" w:hAnsi="Times New Roman" w:cs="Times New Roman"/>
          <w:sz w:val="24"/>
          <w:szCs w:val="24"/>
        </w:rPr>
        <w:t xml:space="preserve">илу с момента его регистрации в </w:t>
      </w:r>
      <w:r w:rsidR="00C905AD" w:rsidRPr="00F35137">
        <w:rPr>
          <w:rFonts w:ascii="Times New Roman" w:eastAsia="Times New Roman" w:hAnsi="Times New Roman" w:cs="Times New Roman"/>
          <w:sz w:val="24"/>
          <w:szCs w:val="24"/>
        </w:rPr>
        <w:t>государственном водном реестре.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5. Приложения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5.1. Материалы в графической форме: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5.1.1.  Схема  размещения  гидротехнических и иных сооружений,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расположенных</w:t>
      </w:r>
      <w:proofErr w:type="gramEnd"/>
      <w:r w:rsidRPr="00F35137">
        <w:rPr>
          <w:rFonts w:ascii="Times New Roman" w:eastAsia="Times New Roman" w:hAnsi="Times New Roman" w:cs="Times New Roman"/>
          <w:sz w:val="24"/>
          <w:szCs w:val="24"/>
        </w:rPr>
        <w:t xml:space="preserve">  на  водном объекте и обеспечивающих возможность его</w:t>
      </w:r>
    </w:p>
    <w:p w:rsidR="003F6B53"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использования для нужд Вод</w:t>
      </w:r>
      <w:r w:rsidR="003F6B53">
        <w:rPr>
          <w:rFonts w:ascii="Times New Roman" w:eastAsia="Times New Roman" w:hAnsi="Times New Roman" w:cs="Times New Roman"/>
          <w:sz w:val="24"/>
          <w:szCs w:val="24"/>
        </w:rPr>
        <w:t>опользователя;</w:t>
      </w:r>
    </w:p>
    <w:p w:rsidR="00C905AD" w:rsidRPr="00F35137" w:rsidRDefault="003F6B53"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Схема размещения зон с особыми условиями  их </w:t>
      </w:r>
      <w:r w:rsidR="00C905AD" w:rsidRPr="00F35137">
        <w:rPr>
          <w:rFonts w:ascii="Times New Roman" w:eastAsia="Times New Roman" w:hAnsi="Times New Roman" w:cs="Times New Roman"/>
          <w:sz w:val="24"/>
          <w:szCs w:val="24"/>
        </w:rPr>
        <w:t>использования.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5.2. Пояснительная записка к материалам в графической форме.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3F6B53"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w:t>
      </w:r>
      <w:proofErr w:type="gramStart"/>
      <w:r>
        <w:rPr>
          <w:rFonts w:ascii="Times New Roman" w:eastAsia="Times New Roman" w:hAnsi="Times New Roman" w:cs="Times New Roman"/>
          <w:sz w:val="24"/>
          <w:szCs w:val="24"/>
        </w:rPr>
        <w:t>исполнительного</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905AD" w:rsidRPr="00F35137">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ab/>
      </w:r>
      <w:r w:rsidR="00C905AD" w:rsidRPr="00F35137">
        <w:rPr>
          <w:rFonts w:ascii="Times New Roman" w:eastAsia="Times New Roman" w:hAnsi="Times New Roman" w:cs="Times New Roman"/>
          <w:sz w:val="24"/>
          <w:szCs w:val="24"/>
        </w:rPr>
        <w:t xml:space="preserve"> _____________________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органа государственной</w:t>
      </w:r>
      <w:r w:rsidR="003F6B53">
        <w:rPr>
          <w:rFonts w:ascii="Times New Roman" w:eastAsia="Times New Roman" w:hAnsi="Times New Roman" w:cs="Times New Roman"/>
          <w:sz w:val="24"/>
          <w:szCs w:val="24"/>
        </w:rPr>
        <w:t xml:space="preserve"> власти </w:t>
      </w:r>
      <w:r w:rsidR="003F6B53">
        <w:rPr>
          <w:rFonts w:ascii="Times New Roman" w:eastAsia="Times New Roman" w:hAnsi="Times New Roman" w:cs="Times New Roman"/>
          <w:sz w:val="24"/>
          <w:szCs w:val="24"/>
        </w:rPr>
        <w:tab/>
      </w:r>
      <w:r w:rsidR="003F6B53">
        <w:rPr>
          <w:rFonts w:ascii="Times New Roman" w:eastAsia="Times New Roman" w:hAnsi="Times New Roman" w:cs="Times New Roman"/>
          <w:sz w:val="24"/>
          <w:szCs w:val="24"/>
        </w:rPr>
        <w:tab/>
      </w:r>
      <w:r w:rsidR="003F6B53">
        <w:rPr>
          <w:rFonts w:ascii="Times New Roman" w:eastAsia="Times New Roman" w:hAnsi="Times New Roman" w:cs="Times New Roman"/>
          <w:sz w:val="24"/>
          <w:szCs w:val="24"/>
        </w:rPr>
        <w:tab/>
      </w:r>
      <w:r w:rsidRPr="00F35137">
        <w:rPr>
          <w:rFonts w:ascii="Times New Roman" w:eastAsia="Times New Roman" w:hAnsi="Times New Roman" w:cs="Times New Roman"/>
          <w:sz w:val="24"/>
          <w:szCs w:val="24"/>
        </w:rPr>
        <w:t>(Подпись)</w:t>
      </w:r>
      <w:r w:rsidR="003F6B53">
        <w:rPr>
          <w:rFonts w:ascii="Times New Roman" w:eastAsia="Times New Roman" w:hAnsi="Times New Roman" w:cs="Times New Roman"/>
          <w:sz w:val="24"/>
          <w:szCs w:val="24"/>
        </w:rPr>
        <w:tab/>
      </w:r>
      <w:r w:rsidR="003F6B53">
        <w:rPr>
          <w:rFonts w:ascii="Times New Roman" w:eastAsia="Times New Roman" w:hAnsi="Times New Roman" w:cs="Times New Roman"/>
          <w:sz w:val="24"/>
          <w:szCs w:val="24"/>
        </w:rPr>
        <w:tab/>
      </w:r>
      <w:r w:rsidRPr="00F35137">
        <w:rPr>
          <w:rFonts w:ascii="Times New Roman" w:eastAsia="Times New Roman" w:hAnsi="Times New Roman" w:cs="Times New Roman"/>
          <w:sz w:val="24"/>
          <w:szCs w:val="24"/>
        </w:rPr>
        <w:t xml:space="preserve"> (Ф.И.О.)</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или органа местного</w:t>
      </w:r>
      <w:r w:rsidR="003F6B53">
        <w:rPr>
          <w:rFonts w:ascii="Times New Roman" w:eastAsia="Times New Roman" w:hAnsi="Times New Roman" w:cs="Times New Roman"/>
          <w:sz w:val="24"/>
          <w:szCs w:val="24"/>
        </w:rPr>
        <w:tab/>
      </w:r>
      <w:r w:rsidR="003F6B53">
        <w:rPr>
          <w:rFonts w:ascii="Times New Roman" w:eastAsia="Times New Roman" w:hAnsi="Times New Roman" w:cs="Times New Roman"/>
          <w:sz w:val="24"/>
          <w:szCs w:val="24"/>
        </w:rPr>
        <w:tab/>
      </w:r>
      <w:r w:rsidR="003F6B53">
        <w:rPr>
          <w:rFonts w:ascii="Times New Roman" w:eastAsia="Times New Roman" w:hAnsi="Times New Roman" w:cs="Times New Roman"/>
          <w:sz w:val="24"/>
          <w:szCs w:val="24"/>
        </w:rPr>
        <w:tab/>
      </w:r>
      <w:r w:rsidRPr="00F35137">
        <w:rPr>
          <w:rFonts w:ascii="Times New Roman" w:eastAsia="Times New Roman" w:hAnsi="Times New Roman" w:cs="Times New Roman"/>
          <w:sz w:val="24"/>
          <w:szCs w:val="24"/>
        </w:rPr>
        <w:t>М.П.</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самоуправления</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3F6B53" w:rsidRPr="00F35137" w:rsidRDefault="003F6B53"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C905AD" w:rsidRPr="00F35137" w:rsidRDefault="00C905AD" w:rsidP="0066042F">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1</w:t>
      </w:r>
    </w:p>
    <w:p w:rsidR="00C905AD" w:rsidRPr="00F35137" w:rsidRDefault="00C905AD" w:rsidP="0066042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66042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66042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сброса</w:t>
      </w:r>
    </w:p>
    <w:p w:rsidR="00C905AD" w:rsidRPr="00F35137" w:rsidRDefault="00C905AD" w:rsidP="0066042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сточных, в том числе дренажных вод</w:t>
      </w:r>
    </w:p>
    <w:p w:rsidR="00C905AD" w:rsidRPr="00F35137" w:rsidRDefault="00C905AD" w:rsidP="002A0B2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bookmarkStart w:id="3" w:name="P200"/>
      <w:bookmarkEnd w:id="3"/>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66042F"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C905AD" w:rsidRPr="00F35137">
        <w:rPr>
          <w:rFonts w:ascii="Times New Roman" w:eastAsia="Times New Roman" w:hAnsi="Times New Roman" w:cs="Times New Roman"/>
          <w:sz w:val="24"/>
          <w:szCs w:val="24"/>
        </w:rPr>
        <w:t>осуществлении  сброса  сточных,</w:t>
      </w:r>
      <w:r>
        <w:rPr>
          <w:rFonts w:ascii="Times New Roman" w:eastAsia="Times New Roman" w:hAnsi="Times New Roman" w:cs="Times New Roman"/>
          <w:sz w:val="24"/>
          <w:szCs w:val="24"/>
        </w:rPr>
        <w:t xml:space="preserve"> в том  числе  дренажных вод  в </w:t>
      </w:r>
      <w:r w:rsidR="00C905AD" w:rsidRPr="00F35137">
        <w:rPr>
          <w:rFonts w:ascii="Times New Roman" w:eastAsia="Times New Roman" w:hAnsi="Times New Roman" w:cs="Times New Roman"/>
          <w:sz w:val="24"/>
          <w:szCs w:val="24"/>
        </w:rPr>
        <w:t xml:space="preserve">следующем месте (местах) </w:t>
      </w:r>
      <w:proofErr w:type="gramStart"/>
      <w:r w:rsidR="00C905AD" w:rsidRPr="00F35137">
        <w:rPr>
          <w:rFonts w:ascii="Times New Roman" w:eastAsia="Times New Roman" w:hAnsi="Times New Roman" w:cs="Times New Roman"/>
          <w:sz w:val="24"/>
          <w:szCs w:val="24"/>
        </w:rPr>
        <w:t>на</w:t>
      </w:r>
      <w:proofErr w:type="gramEnd"/>
      <w:r w:rsidR="00C905AD" w:rsidRPr="00F35137">
        <w:rPr>
          <w:rFonts w:ascii="Times New Roman" w:eastAsia="Times New Roman" w:hAnsi="Times New Roman" w:cs="Times New Roman"/>
          <w:sz w:val="24"/>
          <w:szCs w:val="24"/>
        </w:rPr>
        <w:t xml:space="preserve"> ______________________________________</w:t>
      </w:r>
      <w:r>
        <w:rPr>
          <w:rFonts w:ascii="Times New Roman" w:eastAsia="Times New Roman" w:hAnsi="Times New Roman" w:cs="Times New Roman"/>
          <w:sz w:val="24"/>
          <w:szCs w:val="24"/>
        </w:rPr>
        <w:t>_____________________________________________</w:t>
      </w:r>
    </w:p>
    <w:p w:rsidR="00C905AD" w:rsidRPr="00F35137" w:rsidRDefault="00C905AD" w:rsidP="0066042F">
      <w:pPr>
        <w:autoSpaceDE w:val="0"/>
        <w:autoSpaceDN w:val="0"/>
        <w:adjustRightInd w:val="0"/>
        <w:spacing w:after="0" w:line="240" w:lineRule="auto"/>
        <w:jc w:val="center"/>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66042F">
        <w:rPr>
          <w:rFonts w:ascii="Times New Roman" w:eastAsia="Times New Roman" w:hAnsi="Times New Roman" w:cs="Times New Roman"/>
          <w:sz w:val="24"/>
          <w:szCs w:val="24"/>
        </w:rPr>
        <w:t>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(приводится  описание</w:t>
      </w:r>
      <w:r w:rsidR="00255522">
        <w:rPr>
          <w:rFonts w:ascii="Times New Roman" w:eastAsia="Times New Roman" w:hAnsi="Times New Roman" w:cs="Times New Roman"/>
          <w:sz w:val="24"/>
          <w:szCs w:val="24"/>
        </w:rPr>
        <w:t xml:space="preserve"> места </w:t>
      </w:r>
      <w:r w:rsidRPr="00F35137">
        <w:rPr>
          <w:rFonts w:ascii="Times New Roman" w:eastAsia="Times New Roman" w:hAnsi="Times New Roman" w:cs="Times New Roman"/>
          <w:sz w:val="24"/>
          <w:szCs w:val="24"/>
        </w:rPr>
        <w:t>сброс</w:t>
      </w:r>
      <w:r w:rsidR="00255522">
        <w:rPr>
          <w:rFonts w:ascii="Times New Roman" w:eastAsia="Times New Roman" w:hAnsi="Times New Roman" w:cs="Times New Roman"/>
          <w:sz w:val="24"/>
          <w:szCs w:val="24"/>
        </w:rPr>
        <w:t xml:space="preserve">а с </w:t>
      </w:r>
      <w:r w:rsidR="0066042F">
        <w:rPr>
          <w:rFonts w:ascii="Times New Roman" w:eastAsia="Times New Roman" w:hAnsi="Times New Roman" w:cs="Times New Roman"/>
          <w:sz w:val="24"/>
          <w:szCs w:val="24"/>
        </w:rPr>
        <w:t xml:space="preserve">указанием  расстояния  от береговой линии  водного </w:t>
      </w:r>
      <w:r w:rsidRPr="00F35137">
        <w:rPr>
          <w:rFonts w:ascii="Times New Roman" w:eastAsia="Times New Roman" w:hAnsi="Times New Roman" w:cs="Times New Roman"/>
          <w:sz w:val="24"/>
          <w:szCs w:val="24"/>
        </w:rPr>
        <w:t xml:space="preserve">объекта  </w:t>
      </w:r>
      <w:r w:rsidR="00255522">
        <w:rPr>
          <w:rFonts w:ascii="Times New Roman" w:eastAsia="Times New Roman" w:hAnsi="Times New Roman" w:cs="Times New Roman"/>
          <w:sz w:val="24"/>
          <w:szCs w:val="24"/>
        </w:rPr>
        <w:t>и  координат  оголовка</w:t>
      </w:r>
      <w:r w:rsidR="0066042F">
        <w:rPr>
          <w:rFonts w:ascii="Times New Roman" w:eastAsia="Times New Roman" w:hAnsi="Times New Roman" w:cs="Times New Roman"/>
          <w:sz w:val="24"/>
          <w:szCs w:val="24"/>
        </w:rPr>
        <w:t xml:space="preserve"> выпуска (мест</w:t>
      </w:r>
      <w:proofErr w:type="gramStart"/>
      <w:r w:rsidR="0066042F">
        <w:rPr>
          <w:rFonts w:ascii="Times New Roman" w:eastAsia="Times New Roman" w:hAnsi="Times New Roman" w:cs="Times New Roman"/>
          <w:sz w:val="24"/>
          <w:szCs w:val="24"/>
        </w:rPr>
        <w:t>о(</w:t>
      </w:r>
      <w:proofErr w:type="gramEnd"/>
      <w:r w:rsidR="0066042F">
        <w:rPr>
          <w:rFonts w:ascii="Times New Roman" w:eastAsia="Times New Roman" w:hAnsi="Times New Roman" w:cs="Times New Roman"/>
          <w:sz w:val="24"/>
          <w:szCs w:val="24"/>
        </w:rPr>
        <w:t xml:space="preserve">а) предполагаемого сброса отражаются в </w:t>
      </w:r>
      <w:r w:rsidRPr="00F35137">
        <w:rPr>
          <w:rFonts w:ascii="Times New Roman" w:eastAsia="Times New Roman" w:hAnsi="Times New Roman" w:cs="Times New Roman"/>
          <w:sz w:val="24"/>
          <w:szCs w:val="24"/>
        </w:rPr>
        <w:t>графиче</w:t>
      </w:r>
      <w:r w:rsidR="0066042F">
        <w:rPr>
          <w:rFonts w:ascii="Times New Roman" w:eastAsia="Times New Roman" w:hAnsi="Times New Roman" w:cs="Times New Roman"/>
          <w:sz w:val="24"/>
          <w:szCs w:val="24"/>
        </w:rPr>
        <w:t xml:space="preserve">ских </w:t>
      </w:r>
      <w:r w:rsidRPr="00F35137">
        <w:rPr>
          <w:rFonts w:ascii="Times New Roman" w:eastAsia="Times New Roman" w:hAnsi="Times New Roman" w:cs="Times New Roman"/>
          <w:sz w:val="24"/>
          <w:szCs w:val="24"/>
        </w:rPr>
        <w:t>материалах), а также уровня места с</w:t>
      </w:r>
      <w:r w:rsidR="00255522">
        <w:rPr>
          <w:rFonts w:ascii="Times New Roman" w:eastAsia="Times New Roman" w:hAnsi="Times New Roman" w:cs="Times New Roman"/>
          <w:sz w:val="24"/>
          <w:szCs w:val="24"/>
        </w:rPr>
        <w:t xml:space="preserve">броса от </w:t>
      </w:r>
      <w:r w:rsidR="0066042F">
        <w:rPr>
          <w:rFonts w:ascii="Times New Roman" w:eastAsia="Times New Roman" w:hAnsi="Times New Roman" w:cs="Times New Roman"/>
          <w:sz w:val="24"/>
          <w:szCs w:val="24"/>
        </w:rPr>
        <w:t xml:space="preserve">поверхности  воды  в </w:t>
      </w:r>
      <w:r w:rsidRPr="00F35137">
        <w:rPr>
          <w:rFonts w:ascii="Times New Roman" w:eastAsia="Times New Roman" w:hAnsi="Times New Roman" w:cs="Times New Roman"/>
          <w:sz w:val="24"/>
          <w:szCs w:val="24"/>
        </w:rPr>
        <w:t>меженный период)</w:t>
      </w:r>
    </w:p>
    <w:p w:rsidR="00C905AD" w:rsidRPr="00F35137" w:rsidRDefault="00255522"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осуществлении</w:t>
      </w:r>
      <w:proofErr w:type="gramEnd"/>
      <w:r>
        <w:rPr>
          <w:rFonts w:ascii="Times New Roman" w:eastAsia="Times New Roman" w:hAnsi="Times New Roman" w:cs="Times New Roman"/>
          <w:sz w:val="24"/>
          <w:szCs w:val="24"/>
        </w:rPr>
        <w:t xml:space="preserve"> сброса </w:t>
      </w:r>
      <w:r w:rsidR="00C905AD" w:rsidRPr="00F35137">
        <w:rPr>
          <w:rFonts w:ascii="Times New Roman" w:eastAsia="Times New Roman" w:hAnsi="Times New Roman" w:cs="Times New Roman"/>
          <w:sz w:val="24"/>
          <w:szCs w:val="24"/>
        </w:rPr>
        <w:t>сточных,</w:t>
      </w:r>
      <w:r w:rsidR="0066042F">
        <w:rPr>
          <w:rFonts w:ascii="Times New Roman" w:eastAsia="Times New Roman" w:hAnsi="Times New Roman" w:cs="Times New Roman"/>
          <w:sz w:val="24"/>
          <w:szCs w:val="24"/>
        </w:rPr>
        <w:t xml:space="preserve"> в том  числе дренажных вод  с </w:t>
      </w:r>
      <w:r w:rsidR="00C905AD" w:rsidRPr="00F35137">
        <w:rPr>
          <w:rFonts w:ascii="Times New Roman" w:eastAsia="Times New Roman" w:hAnsi="Times New Roman" w:cs="Times New Roman"/>
          <w:sz w:val="24"/>
          <w:szCs w:val="24"/>
        </w:rPr>
        <w:t>использованием следующих водоотводящих сооружений: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66042F">
        <w:rPr>
          <w:rFonts w:ascii="Times New Roman" w:eastAsia="Times New Roman" w:hAnsi="Times New Roman" w:cs="Times New Roman"/>
          <w:sz w:val="24"/>
          <w:szCs w:val="24"/>
        </w:rPr>
        <w:t>__________________</w:t>
      </w:r>
    </w:p>
    <w:p w:rsidR="00C905AD" w:rsidRPr="00F35137" w:rsidRDefault="000B59F8"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(приводится   характеристика </w:t>
      </w:r>
      <w:r w:rsidR="00C905AD" w:rsidRPr="00F35137">
        <w:rPr>
          <w:rFonts w:ascii="Times New Roman" w:eastAsia="Times New Roman" w:hAnsi="Times New Roman" w:cs="Times New Roman"/>
          <w:sz w:val="24"/>
          <w:szCs w:val="24"/>
        </w:rPr>
        <w:t>водо</w:t>
      </w:r>
      <w:r>
        <w:rPr>
          <w:rFonts w:ascii="Times New Roman" w:eastAsia="Times New Roman" w:hAnsi="Times New Roman" w:cs="Times New Roman"/>
          <w:sz w:val="24"/>
          <w:szCs w:val="24"/>
        </w:rPr>
        <w:t xml:space="preserve">отводящих сооружений: тип </w:t>
      </w:r>
      <w:r w:rsidR="00C905AD" w:rsidRPr="00F35137">
        <w:rPr>
          <w:rFonts w:ascii="Times New Roman" w:eastAsia="Times New Roman" w:hAnsi="Times New Roman" w:cs="Times New Roman"/>
          <w:sz w:val="24"/>
          <w:szCs w:val="24"/>
        </w:rPr>
        <w:t>очистных сооружений с указанием тип</w:t>
      </w:r>
      <w:r>
        <w:rPr>
          <w:rFonts w:ascii="Times New Roman" w:eastAsia="Times New Roman" w:hAnsi="Times New Roman" w:cs="Times New Roman"/>
          <w:sz w:val="24"/>
          <w:szCs w:val="24"/>
        </w:rPr>
        <w:t xml:space="preserve">а оголовков выпусков, проектная </w:t>
      </w:r>
      <w:r w:rsidR="00C905AD" w:rsidRPr="00F35137">
        <w:rPr>
          <w:rFonts w:ascii="Times New Roman" w:eastAsia="Times New Roman" w:hAnsi="Times New Roman" w:cs="Times New Roman"/>
          <w:sz w:val="24"/>
          <w:szCs w:val="24"/>
        </w:rPr>
        <w:t xml:space="preserve">и  фактическая  производительность </w:t>
      </w:r>
      <w:r>
        <w:rPr>
          <w:rFonts w:ascii="Times New Roman" w:eastAsia="Times New Roman" w:hAnsi="Times New Roman" w:cs="Times New Roman"/>
          <w:sz w:val="24"/>
          <w:szCs w:val="24"/>
        </w:rPr>
        <w:t xml:space="preserve"> очистных  сооружений,  степень </w:t>
      </w:r>
      <w:r w:rsidR="00C905AD" w:rsidRPr="00F35137">
        <w:rPr>
          <w:rFonts w:ascii="Times New Roman" w:eastAsia="Times New Roman" w:hAnsi="Times New Roman" w:cs="Times New Roman"/>
          <w:sz w:val="24"/>
          <w:szCs w:val="24"/>
        </w:rPr>
        <w:t>очистки сточных, в том числе дренажны</w:t>
      </w:r>
      <w:r>
        <w:rPr>
          <w:rFonts w:ascii="Times New Roman" w:eastAsia="Times New Roman" w:hAnsi="Times New Roman" w:cs="Times New Roman"/>
          <w:sz w:val="24"/>
          <w:szCs w:val="24"/>
        </w:rPr>
        <w:t xml:space="preserve">х  вод до нормативного уровня </w:t>
      </w:r>
      <w:r w:rsidR="00C905AD" w:rsidRPr="00F35137">
        <w:rPr>
          <w:rFonts w:ascii="Times New Roman" w:eastAsia="Times New Roman" w:hAnsi="Times New Roman" w:cs="Times New Roman"/>
          <w:sz w:val="24"/>
          <w:szCs w:val="24"/>
        </w:rPr>
        <w:t>и др.)</w:t>
      </w:r>
    </w:p>
    <w:p w:rsidR="00C905AD" w:rsidRPr="00F35137" w:rsidRDefault="00255522"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9) </w:t>
      </w:r>
      <w:bookmarkStart w:id="4" w:name="_GoBack"/>
      <w:bookmarkEnd w:id="4"/>
      <w:r>
        <w:rPr>
          <w:rFonts w:ascii="Times New Roman" w:eastAsia="Times New Roman" w:hAnsi="Times New Roman" w:cs="Times New Roman"/>
          <w:sz w:val="24"/>
          <w:szCs w:val="24"/>
        </w:rPr>
        <w:t>объем сброса</w:t>
      </w:r>
      <w:r w:rsidR="00C905AD" w:rsidRPr="00F35137">
        <w:rPr>
          <w:rFonts w:ascii="Times New Roman" w:eastAsia="Times New Roman" w:hAnsi="Times New Roman" w:cs="Times New Roman"/>
          <w:sz w:val="24"/>
          <w:szCs w:val="24"/>
        </w:rPr>
        <w:t xml:space="preserve"> сточных, в том ч</w:t>
      </w:r>
      <w:r w:rsidR="000B59F8">
        <w:rPr>
          <w:rFonts w:ascii="Times New Roman" w:eastAsia="Times New Roman" w:hAnsi="Times New Roman" w:cs="Times New Roman"/>
          <w:sz w:val="24"/>
          <w:szCs w:val="24"/>
        </w:rPr>
        <w:t xml:space="preserve">исле дренажных вод не должен </w:t>
      </w:r>
      <w:r w:rsidR="00C905AD" w:rsidRPr="00F35137">
        <w:rPr>
          <w:rFonts w:ascii="Times New Roman" w:eastAsia="Times New Roman" w:hAnsi="Times New Roman" w:cs="Times New Roman"/>
          <w:sz w:val="24"/>
          <w:szCs w:val="24"/>
        </w:rPr>
        <w:t xml:space="preserve">превышать __________ тыс. куб. м в </w:t>
      </w:r>
      <w:r w:rsidR="000B59F8">
        <w:rPr>
          <w:rFonts w:ascii="Times New Roman" w:eastAsia="Times New Roman" w:hAnsi="Times New Roman" w:cs="Times New Roman"/>
          <w:sz w:val="24"/>
          <w:szCs w:val="24"/>
        </w:rPr>
        <w:t xml:space="preserve">час (куб. м в сек.; тыс. куб. м </w:t>
      </w:r>
      <w:r w:rsidR="00C905AD" w:rsidRPr="00F35137">
        <w:rPr>
          <w:rFonts w:ascii="Times New Roman" w:eastAsia="Times New Roman" w:hAnsi="Times New Roman" w:cs="Times New Roman"/>
          <w:sz w:val="24"/>
          <w:szCs w:val="24"/>
        </w:rPr>
        <w:t>в сутки; тыс. куб. м в год).</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w:t>
      </w:r>
      <w:r w:rsidR="000B59F8">
        <w:rPr>
          <w:rFonts w:ascii="Times New Roman" w:eastAsia="Times New Roman" w:hAnsi="Times New Roman" w:cs="Times New Roman"/>
          <w:sz w:val="24"/>
          <w:szCs w:val="24"/>
        </w:rPr>
        <w:t xml:space="preserve">чет объема сброса должен определяться </w:t>
      </w:r>
      <w:r w:rsidRPr="00F35137">
        <w:rPr>
          <w:rFonts w:ascii="Times New Roman" w:eastAsia="Times New Roman" w:hAnsi="Times New Roman" w:cs="Times New Roman"/>
          <w:sz w:val="24"/>
          <w:szCs w:val="24"/>
        </w:rPr>
        <w:t>инструм</w:t>
      </w:r>
      <w:r w:rsidR="000B59F8">
        <w:rPr>
          <w:rFonts w:ascii="Times New Roman" w:eastAsia="Times New Roman" w:hAnsi="Times New Roman" w:cs="Times New Roman"/>
          <w:sz w:val="24"/>
          <w:szCs w:val="24"/>
        </w:rPr>
        <w:t xml:space="preserve">ентальными </w:t>
      </w:r>
      <w:r w:rsidRPr="00F35137">
        <w:rPr>
          <w:rFonts w:ascii="Times New Roman" w:eastAsia="Times New Roman" w:hAnsi="Times New Roman" w:cs="Times New Roman"/>
          <w:sz w:val="24"/>
          <w:szCs w:val="24"/>
        </w:rPr>
        <w:t>методами по показаниям аттестованных средств измерений: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0B59F8">
        <w:rPr>
          <w:rFonts w:ascii="Times New Roman" w:eastAsia="Times New Roman" w:hAnsi="Times New Roman" w:cs="Times New Roman"/>
          <w:sz w:val="24"/>
          <w:szCs w:val="24"/>
        </w:rPr>
        <w:t>__________________</w:t>
      </w:r>
      <w:r w:rsidRPr="00F35137">
        <w:rPr>
          <w:rFonts w:ascii="Times New Roman" w:eastAsia="Times New Roman" w:hAnsi="Times New Roman" w:cs="Times New Roman"/>
          <w:sz w:val="24"/>
          <w:szCs w:val="24"/>
        </w:rPr>
        <w:t>;</w:t>
      </w:r>
    </w:p>
    <w:p w:rsidR="00C905AD" w:rsidRPr="00F35137" w:rsidRDefault="002A0B2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(приводятся сведения о</w:t>
      </w:r>
      <w:r w:rsidR="00C905AD" w:rsidRPr="00F35137">
        <w:rPr>
          <w:rFonts w:ascii="Times New Roman" w:eastAsia="Times New Roman" w:hAnsi="Times New Roman" w:cs="Times New Roman"/>
          <w:sz w:val="24"/>
          <w:szCs w:val="24"/>
        </w:rPr>
        <w:t xml:space="preserve"> нали</w:t>
      </w:r>
      <w:r>
        <w:rPr>
          <w:rFonts w:ascii="Times New Roman" w:eastAsia="Times New Roman" w:hAnsi="Times New Roman" w:cs="Times New Roman"/>
          <w:sz w:val="24"/>
          <w:szCs w:val="24"/>
        </w:rPr>
        <w:t xml:space="preserve">чии </w:t>
      </w:r>
      <w:r w:rsidR="000B59F8">
        <w:rPr>
          <w:rFonts w:ascii="Times New Roman" w:eastAsia="Times New Roman" w:hAnsi="Times New Roman" w:cs="Times New Roman"/>
          <w:sz w:val="24"/>
          <w:szCs w:val="24"/>
        </w:rPr>
        <w:t xml:space="preserve">контрольно-измерительной </w:t>
      </w:r>
      <w:r w:rsidR="00C905AD" w:rsidRPr="00F35137">
        <w:rPr>
          <w:rFonts w:ascii="Times New Roman" w:eastAsia="Times New Roman" w:hAnsi="Times New Roman" w:cs="Times New Roman"/>
          <w:sz w:val="24"/>
          <w:szCs w:val="24"/>
        </w:rPr>
        <w:t>аппаратуры для учета объемов сбрасываемых вод)</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10) утратил силу</w:t>
      </w:r>
    </w:p>
    <w:p w:rsidR="00C905AD" w:rsidRPr="00F35137" w:rsidRDefault="000B59F8"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осуществлении</w:t>
      </w:r>
      <w:proofErr w:type="gramEnd"/>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сброса  сточн</w:t>
      </w:r>
      <w:r>
        <w:rPr>
          <w:rFonts w:ascii="Times New Roman" w:eastAsia="Times New Roman" w:hAnsi="Times New Roman" w:cs="Times New Roman"/>
          <w:sz w:val="24"/>
          <w:szCs w:val="24"/>
        </w:rPr>
        <w:t xml:space="preserve">ых, в том числе дренажных вод в </w:t>
      </w:r>
      <w:r w:rsidR="00C905AD" w:rsidRPr="00F35137">
        <w:rPr>
          <w:rFonts w:ascii="Times New Roman" w:eastAsia="Times New Roman" w:hAnsi="Times New Roman" w:cs="Times New Roman"/>
          <w:sz w:val="24"/>
          <w:szCs w:val="24"/>
        </w:rPr>
        <w:t>соответствии  с  графиками  их  вып</w:t>
      </w:r>
      <w:r>
        <w:rPr>
          <w:rFonts w:ascii="Times New Roman" w:eastAsia="Times New Roman" w:hAnsi="Times New Roman" w:cs="Times New Roman"/>
          <w:sz w:val="24"/>
          <w:szCs w:val="24"/>
        </w:rPr>
        <w:t xml:space="preserve">уска (сброса), согласованными с </w:t>
      </w:r>
      <w:r w:rsidR="00C905AD" w:rsidRPr="00F35137">
        <w:rPr>
          <w:rFonts w:ascii="Times New Roman" w:eastAsia="Times New Roman" w:hAnsi="Times New Roman" w:cs="Times New Roman"/>
          <w:sz w:val="24"/>
          <w:szCs w:val="24"/>
        </w:rPr>
        <w:t>органами,  принявшими  настоящее  р</w:t>
      </w:r>
      <w:r>
        <w:rPr>
          <w:rFonts w:ascii="Times New Roman" w:eastAsia="Times New Roman" w:hAnsi="Times New Roman" w:cs="Times New Roman"/>
          <w:sz w:val="24"/>
          <w:szCs w:val="24"/>
        </w:rPr>
        <w:t xml:space="preserve">ешение. Не допускается залповых </w:t>
      </w:r>
      <w:r w:rsidR="00C905AD" w:rsidRPr="00F35137">
        <w:rPr>
          <w:rFonts w:ascii="Times New Roman" w:eastAsia="Times New Roman" w:hAnsi="Times New Roman" w:cs="Times New Roman"/>
          <w:sz w:val="24"/>
          <w:szCs w:val="24"/>
        </w:rPr>
        <w:t>сбросов сточных, в том числе дренажных вод;</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12)  обработке  осадков,  образующи</w:t>
      </w:r>
      <w:r w:rsidR="000B59F8">
        <w:rPr>
          <w:rFonts w:ascii="Times New Roman" w:eastAsia="Times New Roman" w:hAnsi="Times New Roman" w:cs="Times New Roman"/>
          <w:sz w:val="24"/>
          <w:szCs w:val="24"/>
        </w:rPr>
        <w:t xml:space="preserve">хся  на  очистных   сооружениях </w:t>
      </w:r>
      <w:r w:rsidRPr="00F35137">
        <w:rPr>
          <w:rFonts w:ascii="Times New Roman" w:eastAsia="Times New Roman" w:hAnsi="Times New Roman" w:cs="Times New Roman"/>
          <w:sz w:val="24"/>
          <w:szCs w:val="24"/>
        </w:rPr>
        <w:t>при очистке  сточных,  в  том числе</w:t>
      </w:r>
      <w:r w:rsidR="000B59F8">
        <w:rPr>
          <w:rFonts w:ascii="Times New Roman" w:eastAsia="Times New Roman" w:hAnsi="Times New Roman" w:cs="Times New Roman"/>
          <w:sz w:val="24"/>
          <w:szCs w:val="24"/>
        </w:rPr>
        <w:t xml:space="preserve"> дренажных  вод, в  строгом соответствии с установленными технологическими </w:t>
      </w:r>
      <w:r w:rsidRPr="00F35137">
        <w:rPr>
          <w:rFonts w:ascii="Times New Roman" w:eastAsia="Times New Roman" w:hAnsi="Times New Roman" w:cs="Times New Roman"/>
          <w:sz w:val="24"/>
          <w:szCs w:val="24"/>
        </w:rPr>
        <w:t>режимами.</w:t>
      </w:r>
    </w:p>
    <w:p w:rsidR="00C905AD" w:rsidRPr="00F35137" w:rsidRDefault="000B59F8"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Утилизация (захоронение) </w:t>
      </w:r>
      <w:r w:rsidR="00C905AD" w:rsidRPr="00F35137">
        <w:rPr>
          <w:rFonts w:ascii="Times New Roman" w:eastAsia="Times New Roman" w:hAnsi="Times New Roman" w:cs="Times New Roman"/>
          <w:sz w:val="24"/>
          <w:szCs w:val="24"/>
        </w:rPr>
        <w:t xml:space="preserve">осадков сточных, в том числе </w:t>
      </w:r>
      <w:r>
        <w:rPr>
          <w:rFonts w:ascii="Times New Roman" w:eastAsia="Times New Roman" w:hAnsi="Times New Roman" w:cs="Times New Roman"/>
          <w:sz w:val="24"/>
          <w:szCs w:val="24"/>
        </w:rPr>
        <w:t xml:space="preserve">дренажных </w:t>
      </w:r>
      <w:r w:rsidR="00C905AD" w:rsidRPr="00F35137">
        <w:rPr>
          <w:rFonts w:ascii="Times New Roman" w:eastAsia="Times New Roman" w:hAnsi="Times New Roman" w:cs="Times New Roman"/>
          <w:sz w:val="24"/>
          <w:szCs w:val="24"/>
        </w:rPr>
        <w:t xml:space="preserve">вод из очистных  сооружений должна осуществляться в соответствии </w:t>
      </w:r>
      <w:proofErr w:type="gramStart"/>
      <w:r w:rsidR="00C905AD" w:rsidRPr="00F35137">
        <w:rPr>
          <w:rFonts w:ascii="Times New Roman" w:eastAsia="Times New Roman" w:hAnsi="Times New Roman" w:cs="Times New Roman"/>
          <w:sz w:val="24"/>
          <w:szCs w:val="24"/>
        </w:rPr>
        <w:t>с</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требованиями,    установленными    законодательством    Российской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Федерации по обращению с отходами производства.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13) вода </w:t>
      </w:r>
      <w:proofErr w:type="gramStart"/>
      <w:r w:rsidRPr="00F35137">
        <w:rPr>
          <w:rFonts w:ascii="Times New Roman" w:eastAsia="Times New Roman" w:hAnsi="Times New Roman" w:cs="Times New Roman"/>
          <w:sz w:val="24"/>
          <w:szCs w:val="24"/>
        </w:rPr>
        <w:t>в</w:t>
      </w:r>
      <w:proofErr w:type="gramEnd"/>
      <w:r w:rsidRPr="00F35137">
        <w:rPr>
          <w:rFonts w:ascii="Times New Roman" w:eastAsia="Times New Roman" w:hAnsi="Times New Roman" w:cs="Times New Roman"/>
          <w:sz w:val="24"/>
          <w:szCs w:val="24"/>
        </w:rPr>
        <w:t xml:space="preserve"> _______________________________________________________</w:t>
      </w:r>
      <w:r w:rsidR="002A0B29">
        <w:rPr>
          <w:rFonts w:ascii="Times New Roman" w:eastAsia="Times New Roman" w:hAnsi="Times New Roman" w:cs="Times New Roman"/>
          <w:sz w:val="24"/>
          <w:szCs w:val="24"/>
        </w:rPr>
        <w:t>____________________</w:t>
      </w:r>
    </w:p>
    <w:p w:rsidR="00C905AD" w:rsidRPr="00F35137" w:rsidRDefault="00C905AD" w:rsidP="002A0B29">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в месте сброса сточных, в том числе</w:t>
      </w:r>
      <w:r w:rsidR="002A0B29">
        <w:rPr>
          <w:rFonts w:ascii="Times New Roman" w:eastAsia="Times New Roman" w:hAnsi="Times New Roman" w:cs="Times New Roman"/>
          <w:sz w:val="24"/>
          <w:szCs w:val="24"/>
        </w:rPr>
        <w:t xml:space="preserve"> дренажных вод  в результате их воздействия на водный объект должна отвечать следующим </w:t>
      </w:r>
      <w:r w:rsidRPr="00F35137">
        <w:rPr>
          <w:rFonts w:ascii="Times New Roman" w:eastAsia="Times New Roman" w:hAnsi="Times New Roman" w:cs="Times New Roman"/>
          <w:sz w:val="24"/>
          <w:szCs w:val="24"/>
        </w:rPr>
        <w:t>требованиям:</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2A0B29">
        <w:rPr>
          <w:rFonts w:ascii="Times New Roman" w:eastAsia="Times New Roman" w:hAnsi="Times New Roman" w:cs="Times New Roman"/>
          <w:sz w:val="24"/>
          <w:szCs w:val="24"/>
        </w:rPr>
        <w:t>___________________</w:t>
      </w:r>
    </w:p>
    <w:p w:rsidR="00C905AD" w:rsidRPr="00F35137" w:rsidRDefault="002A0B2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(указываются показатели качества вод и их величины, </w:t>
      </w:r>
      <w:r w:rsidR="00C905AD" w:rsidRPr="00F35137">
        <w:rPr>
          <w:rFonts w:ascii="Times New Roman" w:eastAsia="Times New Roman" w:hAnsi="Times New Roman" w:cs="Times New Roman"/>
          <w:sz w:val="24"/>
          <w:szCs w:val="24"/>
        </w:rPr>
        <w:t>устанавливаемые органами, принимающ</w:t>
      </w:r>
      <w:r>
        <w:rPr>
          <w:rFonts w:ascii="Times New Roman" w:eastAsia="Times New Roman" w:hAnsi="Times New Roman" w:cs="Times New Roman"/>
          <w:sz w:val="24"/>
          <w:szCs w:val="24"/>
        </w:rPr>
        <w:t xml:space="preserve">ими  решение  о  предоставлении </w:t>
      </w:r>
      <w:r w:rsidR="00C905AD" w:rsidRPr="00F35137">
        <w:rPr>
          <w:rFonts w:ascii="Times New Roman" w:eastAsia="Times New Roman" w:hAnsi="Times New Roman" w:cs="Times New Roman"/>
          <w:sz w:val="24"/>
          <w:szCs w:val="24"/>
        </w:rPr>
        <w:t>водного объекта в пользование)</w:t>
      </w:r>
    </w:p>
    <w:p w:rsidR="00C905AD" w:rsidRPr="00F35137" w:rsidRDefault="002A0B2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gramStart"/>
      <w:r>
        <w:rPr>
          <w:rFonts w:ascii="Times New Roman" w:eastAsia="Times New Roman" w:hAnsi="Times New Roman" w:cs="Times New Roman"/>
          <w:sz w:val="24"/>
          <w:szCs w:val="24"/>
        </w:rPr>
        <w:t>содержании</w:t>
      </w:r>
      <w:proofErr w:type="gramEnd"/>
      <w:r>
        <w:rPr>
          <w:rFonts w:ascii="Times New Roman" w:eastAsia="Times New Roman" w:hAnsi="Times New Roman" w:cs="Times New Roman"/>
          <w:sz w:val="24"/>
          <w:szCs w:val="24"/>
        </w:rPr>
        <w:t xml:space="preserve"> в исправном состоянии эксплуатируемых </w:t>
      </w:r>
      <w:r w:rsidR="00C905AD" w:rsidRPr="00F35137">
        <w:rPr>
          <w:rFonts w:ascii="Times New Roman" w:eastAsia="Times New Roman" w:hAnsi="Times New Roman" w:cs="Times New Roman"/>
          <w:sz w:val="24"/>
          <w:szCs w:val="24"/>
        </w:rPr>
        <w:t>Водопользователем очистных сооружений;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15) ежеквартального представления бесплатно </w:t>
      </w:r>
      <w:proofErr w:type="gramStart"/>
      <w:r w:rsidRPr="00F35137">
        <w:rPr>
          <w:rFonts w:ascii="Times New Roman" w:eastAsia="Times New Roman" w:hAnsi="Times New Roman" w:cs="Times New Roman"/>
          <w:sz w:val="24"/>
          <w:szCs w:val="24"/>
        </w:rPr>
        <w:t>в</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2A0B29">
        <w:rPr>
          <w:rFonts w:ascii="Times New Roman" w:eastAsia="Times New Roman" w:hAnsi="Times New Roman" w:cs="Times New Roman"/>
          <w:sz w:val="24"/>
          <w:szCs w:val="24"/>
        </w:rPr>
        <w:t>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орган, принимающий реш</w:t>
      </w:r>
      <w:r w:rsidR="002A0B29">
        <w:rPr>
          <w:rFonts w:ascii="Times New Roman" w:eastAsia="Times New Roman" w:hAnsi="Times New Roman" w:cs="Times New Roman"/>
          <w:sz w:val="24"/>
          <w:szCs w:val="24"/>
        </w:rPr>
        <w:t xml:space="preserve">ение о  предоставлении  водного </w:t>
      </w:r>
      <w:r w:rsidRPr="00F35137">
        <w:rPr>
          <w:rFonts w:ascii="Times New Roman" w:eastAsia="Times New Roman" w:hAnsi="Times New Roman" w:cs="Times New Roman"/>
          <w:sz w:val="24"/>
          <w:szCs w:val="24"/>
        </w:rPr>
        <w:t>объекта в пользование)</w:t>
      </w:r>
    </w:p>
    <w:p w:rsidR="00C905AD" w:rsidRPr="00F35137" w:rsidRDefault="002A0B2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отчета о выполнении</w:t>
      </w:r>
      <w:r w:rsidR="00C905AD" w:rsidRPr="00F35137">
        <w:rPr>
          <w:rFonts w:ascii="Times New Roman" w:eastAsia="Times New Roman" w:hAnsi="Times New Roman" w:cs="Times New Roman"/>
          <w:sz w:val="24"/>
          <w:szCs w:val="24"/>
        </w:rPr>
        <w:t xml:space="preserve"> условий ис</w:t>
      </w:r>
      <w:r>
        <w:rPr>
          <w:rFonts w:ascii="Times New Roman" w:eastAsia="Times New Roman" w:hAnsi="Times New Roman" w:cs="Times New Roman"/>
          <w:sz w:val="24"/>
          <w:szCs w:val="24"/>
        </w:rPr>
        <w:t xml:space="preserve">пользования водного   объекта </w:t>
      </w:r>
      <w:r w:rsidR="00C905AD" w:rsidRPr="00F35137">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приложением  подтверждающих  докуме</w:t>
      </w:r>
      <w:r>
        <w:rPr>
          <w:rFonts w:ascii="Times New Roman" w:eastAsia="Times New Roman" w:hAnsi="Times New Roman" w:cs="Times New Roman"/>
          <w:sz w:val="24"/>
          <w:szCs w:val="24"/>
        </w:rPr>
        <w:t xml:space="preserve">нтов,  включая результаты учета </w:t>
      </w:r>
      <w:r w:rsidR="00C905AD" w:rsidRPr="00F35137">
        <w:rPr>
          <w:rFonts w:ascii="Times New Roman" w:eastAsia="Times New Roman" w:hAnsi="Times New Roman" w:cs="Times New Roman"/>
          <w:sz w:val="24"/>
          <w:szCs w:val="24"/>
        </w:rPr>
        <w:t xml:space="preserve">объема сброса сточных, в том числе </w:t>
      </w:r>
      <w:r>
        <w:rPr>
          <w:rFonts w:ascii="Times New Roman" w:eastAsia="Times New Roman" w:hAnsi="Times New Roman" w:cs="Times New Roman"/>
          <w:sz w:val="24"/>
          <w:szCs w:val="24"/>
        </w:rPr>
        <w:t xml:space="preserve">дренажных вод и их  качества, а </w:t>
      </w:r>
      <w:r w:rsidR="00C905AD" w:rsidRPr="00F35137">
        <w:rPr>
          <w:rFonts w:ascii="Times New Roman" w:eastAsia="Times New Roman" w:hAnsi="Times New Roman" w:cs="Times New Roman"/>
          <w:sz w:val="24"/>
          <w:szCs w:val="24"/>
        </w:rPr>
        <w:t xml:space="preserve">также качества  поверхностных  вод </w:t>
      </w:r>
      <w:r>
        <w:rPr>
          <w:rFonts w:ascii="Times New Roman" w:eastAsia="Times New Roman" w:hAnsi="Times New Roman" w:cs="Times New Roman"/>
          <w:sz w:val="24"/>
          <w:szCs w:val="24"/>
        </w:rPr>
        <w:t xml:space="preserve"> в  местах  сброса, выше и ниже </w:t>
      </w:r>
      <w:r w:rsidR="00C905AD" w:rsidRPr="00F35137">
        <w:rPr>
          <w:rFonts w:ascii="Times New Roman" w:eastAsia="Times New Roman" w:hAnsi="Times New Roman" w:cs="Times New Roman"/>
          <w:sz w:val="24"/>
          <w:szCs w:val="24"/>
        </w:rPr>
        <w:t>ме</w:t>
      </w:r>
      <w:proofErr w:type="gramStart"/>
      <w:r w:rsidR="00C905AD" w:rsidRPr="00F35137">
        <w:rPr>
          <w:rFonts w:ascii="Times New Roman" w:eastAsia="Times New Roman" w:hAnsi="Times New Roman" w:cs="Times New Roman"/>
          <w:sz w:val="24"/>
          <w:szCs w:val="24"/>
        </w:rPr>
        <w:t>ст сбр</w:t>
      </w:r>
      <w:proofErr w:type="gramEnd"/>
      <w:r w:rsidR="00C905AD" w:rsidRPr="00F35137">
        <w:rPr>
          <w:rFonts w:ascii="Times New Roman" w:eastAsia="Times New Roman" w:hAnsi="Times New Roman" w:cs="Times New Roman"/>
          <w:sz w:val="24"/>
          <w:szCs w:val="24"/>
        </w:rPr>
        <w:t>оса.</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Pr="00F35137"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2A0B29">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2</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строительства</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причалов, судоподъемных и</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судоремонтных сооружений</w:t>
      </w:r>
    </w:p>
    <w:p w:rsidR="00C905AD" w:rsidRPr="00F35137" w:rsidRDefault="00C905AD" w:rsidP="00F35137">
      <w:pPr>
        <w:spacing w:after="1" w:line="240" w:lineRule="auto"/>
        <w:jc w:val="both"/>
        <w:rPr>
          <w:rFonts w:ascii="Times New Roman" w:eastAsia="Calibri" w:hAnsi="Times New Roman" w:cs="Times New Roman"/>
          <w:sz w:val="24"/>
          <w:szCs w:val="24"/>
          <w:lang w:eastAsia="ru-RU"/>
        </w:rPr>
      </w:pPr>
    </w:p>
    <w:p w:rsidR="00C905AD" w:rsidRPr="00F35137" w:rsidRDefault="00C905AD" w:rsidP="002A0B2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_________________________________________________</w:t>
      </w:r>
      <w:r w:rsidR="002A0B29">
        <w:rPr>
          <w:rFonts w:ascii="Times New Roman" w:eastAsia="Times New Roman" w:hAnsi="Times New Roman" w:cs="Times New Roman"/>
          <w:sz w:val="24"/>
          <w:szCs w:val="24"/>
        </w:rPr>
        <w:t>____________________</w:t>
      </w:r>
    </w:p>
    <w:p w:rsidR="00C905AD" w:rsidRPr="00F35137" w:rsidRDefault="00C905AD" w:rsidP="002A0B29">
      <w:pPr>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(наименование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для строительства ________________________________________________</w:t>
      </w:r>
      <w:r w:rsidR="002A0B29">
        <w:rPr>
          <w:rFonts w:ascii="Times New Roman" w:eastAsia="Times New Roman" w:hAnsi="Times New Roman" w:cs="Times New Roman"/>
          <w:sz w:val="24"/>
          <w:szCs w:val="24"/>
        </w:rPr>
        <w:t>_____________________</w:t>
      </w:r>
    </w:p>
    <w:p w:rsidR="00C905AD" w:rsidRPr="00F35137" w:rsidRDefault="00C905AD" w:rsidP="002A0B29">
      <w:pPr>
        <w:autoSpaceDE w:val="0"/>
        <w:autoSpaceDN w:val="0"/>
        <w:adjustRightInd w:val="0"/>
        <w:spacing w:after="0" w:line="240" w:lineRule="auto"/>
        <w:ind w:left="1416"/>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вид сооружения, намечаемого</w:t>
      </w:r>
      <w:r w:rsidR="002A0B29">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к строительству на водном объекте)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в следующем месте на водном объекте: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2A0B29">
        <w:rPr>
          <w:rFonts w:ascii="Times New Roman" w:eastAsia="Times New Roman" w:hAnsi="Times New Roman" w:cs="Times New Roman"/>
          <w:sz w:val="24"/>
          <w:szCs w:val="24"/>
        </w:rPr>
        <w:t>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(приводится описание места строит</w:t>
      </w:r>
      <w:r w:rsidR="002A0B29">
        <w:rPr>
          <w:rFonts w:ascii="Times New Roman" w:eastAsia="Times New Roman" w:hAnsi="Times New Roman" w:cs="Times New Roman"/>
          <w:sz w:val="24"/>
          <w:szCs w:val="24"/>
        </w:rPr>
        <w:t xml:space="preserve">ельства объекта с указанием его </w:t>
      </w:r>
      <w:r w:rsidRPr="00F35137">
        <w:rPr>
          <w:rFonts w:ascii="Times New Roman" w:eastAsia="Times New Roman" w:hAnsi="Times New Roman" w:cs="Times New Roman"/>
          <w:sz w:val="24"/>
          <w:szCs w:val="24"/>
        </w:rPr>
        <w:t>границ (географических координат))</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8) </w:t>
      </w:r>
      <w:proofErr w:type="gramStart"/>
      <w:r w:rsidRPr="00F35137">
        <w:rPr>
          <w:rFonts w:ascii="Times New Roman" w:eastAsia="Times New Roman" w:hAnsi="Times New Roman" w:cs="Times New Roman"/>
          <w:sz w:val="24"/>
          <w:szCs w:val="24"/>
        </w:rPr>
        <w:t>строительстве</w:t>
      </w:r>
      <w:proofErr w:type="gramEnd"/>
      <w:r w:rsidRPr="00F35137">
        <w:rPr>
          <w:rFonts w:ascii="Times New Roman" w:eastAsia="Times New Roman" w:hAnsi="Times New Roman" w:cs="Times New Roman"/>
          <w:sz w:val="24"/>
          <w:szCs w:val="24"/>
        </w:rPr>
        <w:t xml:space="preserve"> объекта (сооружени</w:t>
      </w:r>
      <w:r w:rsidR="002A0B29">
        <w:rPr>
          <w:rFonts w:ascii="Times New Roman" w:eastAsia="Times New Roman" w:hAnsi="Times New Roman" w:cs="Times New Roman"/>
          <w:sz w:val="24"/>
          <w:szCs w:val="24"/>
        </w:rPr>
        <w:t xml:space="preserve">я), характеризуемого следующими </w:t>
      </w:r>
      <w:r w:rsidRPr="00F35137">
        <w:rPr>
          <w:rFonts w:ascii="Times New Roman" w:eastAsia="Times New Roman" w:hAnsi="Times New Roman" w:cs="Times New Roman"/>
          <w:sz w:val="24"/>
          <w:szCs w:val="24"/>
        </w:rPr>
        <w:t>параметрами: _____________________________________________________</w:t>
      </w:r>
      <w:r w:rsidR="002A0B29">
        <w:rPr>
          <w:rFonts w:ascii="Times New Roman" w:eastAsia="Times New Roman" w:hAnsi="Times New Roman" w:cs="Times New Roman"/>
          <w:sz w:val="24"/>
          <w:szCs w:val="24"/>
        </w:rPr>
        <w:t>________________________________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(указываются общие параметры намечаемого</w:t>
      </w:r>
      <w:r w:rsidR="002A0B29">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к строительству объекта (параметры отдельных сооружений</w:t>
      </w:r>
      <w:r w:rsidR="002A0B29">
        <w:rPr>
          <w:rFonts w:ascii="Times New Roman" w:eastAsia="Times New Roman" w:hAnsi="Times New Roman" w:cs="Times New Roman"/>
          <w:sz w:val="24"/>
          <w:szCs w:val="24"/>
        </w:rPr>
        <w:t xml:space="preserve">, входящих в состав намечаемого </w:t>
      </w:r>
      <w:r w:rsidRPr="00F35137">
        <w:rPr>
          <w:rFonts w:ascii="Times New Roman" w:eastAsia="Times New Roman" w:hAnsi="Times New Roman" w:cs="Times New Roman"/>
          <w:sz w:val="24"/>
          <w:szCs w:val="24"/>
        </w:rPr>
        <w:t>к строительству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9) </w:t>
      </w:r>
      <w:proofErr w:type="gramStart"/>
      <w:r w:rsidRPr="00F35137">
        <w:rPr>
          <w:rFonts w:ascii="Times New Roman" w:eastAsia="Times New Roman" w:hAnsi="Times New Roman" w:cs="Times New Roman"/>
          <w:sz w:val="24"/>
          <w:szCs w:val="24"/>
        </w:rPr>
        <w:t>осуществлении</w:t>
      </w:r>
      <w:proofErr w:type="gramEnd"/>
      <w:r w:rsidRPr="00F35137">
        <w:rPr>
          <w:rFonts w:ascii="Times New Roman" w:eastAsia="Times New Roman" w:hAnsi="Times New Roman" w:cs="Times New Roman"/>
          <w:sz w:val="24"/>
          <w:szCs w:val="24"/>
        </w:rPr>
        <w:t xml:space="preserve">  мер  по  охране  </w:t>
      </w:r>
      <w:r w:rsidR="002A0B29">
        <w:rPr>
          <w:rFonts w:ascii="Times New Roman" w:eastAsia="Times New Roman" w:hAnsi="Times New Roman" w:cs="Times New Roman"/>
          <w:sz w:val="24"/>
          <w:szCs w:val="24"/>
        </w:rPr>
        <w:t xml:space="preserve">от  загрязнения  и   засорения, </w:t>
      </w:r>
      <w:r w:rsidRPr="00F35137">
        <w:rPr>
          <w:rFonts w:ascii="Times New Roman" w:eastAsia="Times New Roman" w:hAnsi="Times New Roman" w:cs="Times New Roman"/>
          <w:sz w:val="24"/>
          <w:szCs w:val="24"/>
        </w:rPr>
        <w:t>предотвращению разрушения берегов _______________________________</w:t>
      </w:r>
      <w:r w:rsidR="002A0B29">
        <w:rPr>
          <w:rFonts w:ascii="Times New Roman" w:eastAsia="Times New Roman" w:hAnsi="Times New Roman" w:cs="Times New Roman"/>
          <w:sz w:val="24"/>
          <w:szCs w:val="24"/>
        </w:rPr>
        <w:t>______________________________________________</w:t>
      </w:r>
      <w:r w:rsidRPr="00F35137">
        <w:rPr>
          <w:rFonts w:ascii="Times New Roman" w:eastAsia="Times New Roman" w:hAnsi="Times New Roman" w:cs="Times New Roman"/>
          <w:sz w:val="24"/>
          <w:szCs w:val="24"/>
        </w:rPr>
        <w:t>.</w:t>
      </w:r>
    </w:p>
    <w:p w:rsidR="00C905AD" w:rsidRPr="00F35137" w:rsidRDefault="002A0B2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(указывается наименование водного объекта или его</w:t>
      </w:r>
      <w:r w:rsidR="00C905AD" w:rsidRPr="00F35137">
        <w:rPr>
          <w:rFonts w:ascii="Times New Roman" w:eastAsia="Times New Roman" w:hAnsi="Times New Roman" w:cs="Times New Roman"/>
          <w:sz w:val="24"/>
          <w:szCs w:val="24"/>
        </w:rPr>
        <w:t xml:space="preserve"> части)</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0B29" w:rsidRPr="00F35137" w:rsidRDefault="002A0B2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2A0B29">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3</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создания</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стационарных и (или) плавучих</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платформ, искусственных</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островов, искусственных</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земельных участков на землях,</w:t>
      </w:r>
    </w:p>
    <w:p w:rsidR="00C905AD" w:rsidRPr="00F35137" w:rsidRDefault="00C905AD" w:rsidP="002A0B2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roofErr w:type="gramStart"/>
      <w:r w:rsidRPr="00F35137">
        <w:rPr>
          <w:rFonts w:ascii="Times New Roman" w:eastAsia="Calibri" w:hAnsi="Times New Roman" w:cs="Times New Roman"/>
          <w:sz w:val="24"/>
          <w:szCs w:val="24"/>
          <w:lang w:eastAsia="ru-RU"/>
        </w:rPr>
        <w:t>покрытых</w:t>
      </w:r>
      <w:proofErr w:type="gramEnd"/>
      <w:r w:rsidRPr="00F35137">
        <w:rPr>
          <w:rFonts w:ascii="Times New Roman" w:eastAsia="Calibri" w:hAnsi="Times New Roman" w:cs="Times New Roman"/>
          <w:sz w:val="24"/>
          <w:szCs w:val="24"/>
          <w:lang w:eastAsia="ru-RU"/>
        </w:rPr>
        <w:t xml:space="preserve"> поверхностными водами</w:t>
      </w:r>
    </w:p>
    <w:p w:rsidR="00C905AD" w:rsidRPr="00F35137" w:rsidRDefault="00C905AD" w:rsidP="00F35137">
      <w:pPr>
        <w:spacing w:after="1" w:line="240" w:lineRule="auto"/>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_________________________________________________</w:t>
      </w:r>
      <w:r w:rsidR="002A0B29">
        <w:rPr>
          <w:rFonts w:ascii="Times New Roman" w:eastAsia="Times New Roman" w:hAnsi="Times New Roman" w:cs="Times New Roman"/>
          <w:sz w:val="24"/>
          <w:szCs w:val="24"/>
        </w:rPr>
        <w:t>___________________</w:t>
      </w:r>
    </w:p>
    <w:p w:rsidR="00C905AD" w:rsidRPr="00F35137" w:rsidRDefault="00C905AD" w:rsidP="002A0B29">
      <w:pPr>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(наименование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для создания _____________________________________________________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w:t>
      </w:r>
      <w:proofErr w:type="gramStart"/>
      <w:r w:rsidRPr="00F35137">
        <w:rPr>
          <w:rFonts w:ascii="Times New Roman" w:eastAsia="Times New Roman" w:hAnsi="Times New Roman" w:cs="Times New Roman"/>
          <w:sz w:val="24"/>
          <w:szCs w:val="24"/>
        </w:rPr>
        <w:t>(указывается ви</w:t>
      </w:r>
      <w:r w:rsidR="002A115F">
        <w:rPr>
          <w:rFonts w:ascii="Times New Roman" w:eastAsia="Times New Roman" w:hAnsi="Times New Roman" w:cs="Times New Roman"/>
          <w:sz w:val="24"/>
          <w:szCs w:val="24"/>
        </w:rPr>
        <w:t xml:space="preserve">д и назначение стационарной или </w:t>
      </w:r>
      <w:r w:rsidRPr="00F35137">
        <w:rPr>
          <w:rFonts w:ascii="Times New Roman" w:eastAsia="Times New Roman" w:hAnsi="Times New Roman" w:cs="Times New Roman"/>
          <w:sz w:val="24"/>
          <w:szCs w:val="24"/>
        </w:rPr>
        <w:t>плавучей платформы, искусственного острова,</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искусственного земельн</w:t>
      </w:r>
      <w:r w:rsidR="002A115F">
        <w:rPr>
          <w:rFonts w:ascii="Times New Roman" w:eastAsia="Times New Roman" w:hAnsi="Times New Roman" w:cs="Times New Roman"/>
          <w:sz w:val="24"/>
          <w:szCs w:val="24"/>
        </w:rPr>
        <w:t xml:space="preserve">ого участка на землях, покрытых </w:t>
      </w:r>
      <w:r w:rsidRPr="00F35137">
        <w:rPr>
          <w:rFonts w:ascii="Times New Roman" w:eastAsia="Times New Roman" w:hAnsi="Times New Roman" w:cs="Times New Roman"/>
          <w:sz w:val="24"/>
          <w:szCs w:val="24"/>
        </w:rPr>
        <w:t>поверхностными</w:t>
      </w:r>
      <w:r w:rsidR="002A115F">
        <w:rPr>
          <w:rFonts w:ascii="Times New Roman" w:eastAsia="Times New Roman" w:hAnsi="Times New Roman" w:cs="Times New Roman"/>
          <w:sz w:val="24"/>
          <w:szCs w:val="24"/>
        </w:rPr>
        <w:t xml:space="preserve"> водами, создаваемого на водном </w:t>
      </w:r>
      <w:r w:rsidRPr="00F35137">
        <w:rPr>
          <w:rFonts w:ascii="Times New Roman" w:eastAsia="Times New Roman" w:hAnsi="Times New Roman" w:cs="Times New Roman"/>
          <w:sz w:val="24"/>
          <w:szCs w:val="24"/>
        </w:rPr>
        <w:t>объекте)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в следующем месте на водном объекте ______________________________</w:t>
      </w:r>
      <w:r w:rsidR="002A115F">
        <w:rPr>
          <w:rFonts w:ascii="Times New Roman" w:eastAsia="Times New Roman" w:hAnsi="Times New Roman" w:cs="Times New Roman"/>
          <w:sz w:val="24"/>
          <w:szCs w:val="24"/>
        </w:rPr>
        <w:t>___________________</w:t>
      </w:r>
    </w:p>
    <w:p w:rsidR="00C905AD" w:rsidRPr="00F35137" w:rsidRDefault="00C905AD" w:rsidP="002A115F">
      <w:pPr>
        <w:autoSpaceDE w:val="0"/>
        <w:autoSpaceDN w:val="0"/>
        <w:adjustRightInd w:val="0"/>
        <w:spacing w:after="0" w:line="240" w:lineRule="auto"/>
        <w:ind w:left="3540" w:firstLine="708"/>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(приводится описание места</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2A115F">
        <w:rPr>
          <w:rFonts w:ascii="Times New Roman" w:eastAsia="Times New Roman" w:hAnsi="Times New Roman" w:cs="Times New Roman"/>
          <w:sz w:val="24"/>
          <w:szCs w:val="24"/>
        </w:rPr>
        <w:t>_________________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создания объекта с указанием геог</w:t>
      </w:r>
      <w:r w:rsidR="002A115F">
        <w:rPr>
          <w:rFonts w:ascii="Times New Roman" w:eastAsia="Times New Roman" w:hAnsi="Times New Roman" w:cs="Times New Roman"/>
          <w:sz w:val="24"/>
          <w:szCs w:val="24"/>
        </w:rPr>
        <w:t xml:space="preserve">рафических координат поворотных </w:t>
      </w:r>
      <w:r w:rsidRPr="00F35137">
        <w:rPr>
          <w:rFonts w:ascii="Times New Roman" w:eastAsia="Times New Roman" w:hAnsi="Times New Roman" w:cs="Times New Roman"/>
          <w:sz w:val="24"/>
          <w:szCs w:val="24"/>
        </w:rPr>
        <w:t>точек границ используемого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8) создания объекта, характеризуемого следующими параметрами: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2A115F">
        <w:rPr>
          <w:rFonts w:ascii="Times New Roman" w:eastAsia="Times New Roman" w:hAnsi="Times New Roman" w:cs="Times New Roman"/>
          <w:sz w:val="24"/>
          <w:szCs w:val="24"/>
        </w:rPr>
        <w:t>___________________</w:t>
      </w:r>
      <w:r w:rsidRPr="00F35137">
        <w:rPr>
          <w:rFonts w:ascii="Times New Roman" w:eastAsia="Times New Roman" w:hAnsi="Times New Roman" w:cs="Times New Roman"/>
          <w:sz w:val="24"/>
          <w:szCs w:val="24"/>
        </w:rPr>
        <w:t>;</w:t>
      </w:r>
    </w:p>
    <w:p w:rsidR="00C905AD" w:rsidRPr="00F35137" w:rsidRDefault="00C905AD" w:rsidP="002A115F">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(указываются общие параметры создаваемого объекта)</w:t>
      </w:r>
    </w:p>
    <w:p w:rsidR="00C905AD" w:rsidRPr="00F35137" w:rsidRDefault="002A115F"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gramStart"/>
      <w:r>
        <w:rPr>
          <w:rFonts w:ascii="Times New Roman" w:eastAsia="Times New Roman" w:hAnsi="Times New Roman" w:cs="Times New Roman"/>
          <w:sz w:val="24"/>
          <w:szCs w:val="24"/>
        </w:rPr>
        <w:t>осуществлении</w:t>
      </w:r>
      <w:proofErr w:type="gramEnd"/>
      <w:r>
        <w:rPr>
          <w:rFonts w:ascii="Times New Roman" w:eastAsia="Times New Roman" w:hAnsi="Times New Roman" w:cs="Times New Roman"/>
          <w:sz w:val="24"/>
          <w:szCs w:val="24"/>
        </w:rPr>
        <w:t xml:space="preserve"> мер по охране </w:t>
      </w:r>
      <w:r w:rsidR="00C905AD" w:rsidRPr="00F35137">
        <w:rPr>
          <w:rFonts w:ascii="Times New Roman" w:eastAsia="Times New Roman" w:hAnsi="Times New Roman" w:cs="Times New Roman"/>
          <w:sz w:val="24"/>
          <w:szCs w:val="24"/>
        </w:rPr>
        <w:t>от загрязне</w:t>
      </w:r>
      <w:r>
        <w:rPr>
          <w:rFonts w:ascii="Times New Roman" w:eastAsia="Times New Roman" w:hAnsi="Times New Roman" w:cs="Times New Roman"/>
          <w:sz w:val="24"/>
          <w:szCs w:val="24"/>
        </w:rPr>
        <w:t xml:space="preserve">ния и засорения, </w:t>
      </w:r>
      <w:r w:rsidR="00C905AD" w:rsidRPr="00F35137">
        <w:rPr>
          <w:rFonts w:ascii="Times New Roman" w:eastAsia="Times New Roman" w:hAnsi="Times New Roman" w:cs="Times New Roman"/>
          <w:sz w:val="24"/>
          <w:szCs w:val="24"/>
        </w:rPr>
        <w:t>предотвращению разрушения берегов _______________________________</w:t>
      </w:r>
      <w:r>
        <w:rPr>
          <w:rFonts w:ascii="Times New Roman" w:eastAsia="Times New Roman" w:hAnsi="Times New Roman" w:cs="Times New Roman"/>
          <w:sz w:val="24"/>
          <w:szCs w:val="24"/>
        </w:rPr>
        <w:t>_____________________________________________________</w:t>
      </w:r>
      <w:r w:rsidR="00C905AD" w:rsidRPr="00F35137">
        <w:rPr>
          <w:rFonts w:ascii="Times New Roman" w:eastAsia="Times New Roman" w:hAnsi="Times New Roman" w:cs="Times New Roman"/>
          <w:sz w:val="24"/>
          <w:szCs w:val="24"/>
        </w:rPr>
        <w:t>;</w:t>
      </w:r>
    </w:p>
    <w:p w:rsidR="00C905AD" w:rsidRPr="00F35137" w:rsidRDefault="002A115F" w:rsidP="002A115F">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наименование </w:t>
      </w:r>
      <w:r w:rsidR="00C905AD" w:rsidRPr="00F35137">
        <w:rPr>
          <w:rFonts w:ascii="Times New Roman" w:eastAsia="Times New Roman" w:hAnsi="Times New Roman" w:cs="Times New Roman"/>
          <w:sz w:val="24"/>
          <w:szCs w:val="24"/>
        </w:rPr>
        <w:t>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10) </w:t>
      </w:r>
      <w:proofErr w:type="gramStart"/>
      <w:r w:rsidRPr="00F35137">
        <w:rPr>
          <w:rFonts w:ascii="Times New Roman" w:eastAsia="Times New Roman" w:hAnsi="Times New Roman" w:cs="Times New Roman"/>
          <w:sz w:val="24"/>
          <w:szCs w:val="24"/>
        </w:rPr>
        <w:t>проведении</w:t>
      </w:r>
      <w:proofErr w:type="gramEnd"/>
      <w:r w:rsidRPr="00F35137">
        <w:rPr>
          <w:rFonts w:ascii="Times New Roman" w:eastAsia="Times New Roman" w:hAnsi="Times New Roman" w:cs="Times New Roman"/>
          <w:sz w:val="24"/>
          <w:szCs w:val="24"/>
        </w:rPr>
        <w:t xml:space="preserve"> в период создания регулярны</w:t>
      </w:r>
      <w:r w:rsidR="002A115F">
        <w:rPr>
          <w:rFonts w:ascii="Times New Roman" w:eastAsia="Times New Roman" w:hAnsi="Times New Roman" w:cs="Times New Roman"/>
          <w:sz w:val="24"/>
          <w:szCs w:val="24"/>
        </w:rPr>
        <w:t xml:space="preserve">х метеорологических и </w:t>
      </w:r>
      <w:r w:rsidRPr="00F35137">
        <w:rPr>
          <w:rFonts w:ascii="Times New Roman" w:eastAsia="Times New Roman" w:hAnsi="Times New Roman" w:cs="Times New Roman"/>
          <w:sz w:val="24"/>
          <w:szCs w:val="24"/>
        </w:rPr>
        <w:t>гидрологических наблюдений ______________________________________</w:t>
      </w:r>
      <w:r w:rsidR="002A115F">
        <w:rPr>
          <w:rFonts w:ascii="Times New Roman" w:eastAsia="Times New Roman" w:hAnsi="Times New Roman" w:cs="Times New Roman"/>
          <w:sz w:val="24"/>
          <w:szCs w:val="24"/>
        </w:rPr>
        <w:t>______________________________________________</w:t>
      </w:r>
      <w:r w:rsidRPr="00F35137">
        <w:rPr>
          <w:rFonts w:ascii="Times New Roman" w:eastAsia="Times New Roman" w:hAnsi="Times New Roman" w:cs="Times New Roman"/>
          <w:sz w:val="24"/>
          <w:szCs w:val="24"/>
        </w:rPr>
        <w:t>.</w:t>
      </w:r>
    </w:p>
    <w:p w:rsidR="00C905AD" w:rsidRPr="00F35137" w:rsidRDefault="00C905AD" w:rsidP="002A115F">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(наименование создаваемого объекта)</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A115F" w:rsidRPr="00F35137" w:rsidRDefault="002A115F"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2A115F">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4</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строительства</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гидротехнических сооружений,</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мостов, а также подводных</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и подземных переходов,</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трубопроводов, подводных линий</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связи, других линейных объектов,</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если такое строительство связано</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с изменением дна и берегов</w:t>
      </w:r>
    </w:p>
    <w:p w:rsidR="00C905AD" w:rsidRPr="00F35137" w:rsidRDefault="00C905AD" w:rsidP="002A115F">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водных объектов</w:t>
      </w:r>
    </w:p>
    <w:p w:rsidR="00C905AD" w:rsidRPr="00F35137" w:rsidRDefault="00C905AD" w:rsidP="00F35137">
      <w:pPr>
        <w:spacing w:after="1" w:line="240" w:lineRule="auto"/>
        <w:jc w:val="both"/>
        <w:rPr>
          <w:rFonts w:ascii="Times New Roman" w:eastAsia="Calibri" w:hAnsi="Times New Roman" w:cs="Times New Roman"/>
          <w:sz w:val="24"/>
          <w:szCs w:val="24"/>
          <w:lang w:eastAsia="ru-RU"/>
        </w:rPr>
      </w:pPr>
    </w:p>
    <w:p w:rsidR="00C905AD" w:rsidRPr="00F35137" w:rsidRDefault="00C905AD" w:rsidP="002A115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w:t>
      </w:r>
      <w:r w:rsidR="002A115F">
        <w:rPr>
          <w:rFonts w:ascii="Times New Roman" w:eastAsia="Times New Roman" w:hAnsi="Times New Roman" w:cs="Times New Roman"/>
          <w:sz w:val="24"/>
          <w:szCs w:val="24"/>
        </w:rPr>
        <w:t>_____________________</w:t>
      </w:r>
      <w:r w:rsidRPr="00F35137">
        <w:rPr>
          <w:rFonts w:ascii="Times New Roman" w:eastAsia="Times New Roman" w:hAnsi="Times New Roman" w:cs="Times New Roman"/>
          <w:sz w:val="24"/>
          <w:szCs w:val="24"/>
        </w:rPr>
        <w:t>;</w:t>
      </w:r>
    </w:p>
    <w:p w:rsidR="00C905AD" w:rsidRPr="00F35137" w:rsidRDefault="00C905AD" w:rsidP="002A115F">
      <w:pPr>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(наименование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в следующем месте (местах) на водном объекте: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2A115F">
        <w:rPr>
          <w:rFonts w:ascii="Times New Roman" w:eastAsia="Times New Roman" w:hAnsi="Times New Roman" w:cs="Times New Roman"/>
          <w:sz w:val="24"/>
          <w:szCs w:val="24"/>
        </w:rPr>
        <w:t>___________________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(приводится описание места строи</w:t>
      </w:r>
      <w:r w:rsidR="002A115F">
        <w:rPr>
          <w:rFonts w:ascii="Times New Roman" w:eastAsia="Times New Roman" w:hAnsi="Times New Roman" w:cs="Times New Roman"/>
          <w:sz w:val="24"/>
          <w:szCs w:val="24"/>
        </w:rPr>
        <w:t>тельства ГТС, мостов, подводных</w:t>
      </w:r>
      <w:r w:rsidRPr="00F35137">
        <w:rPr>
          <w:rFonts w:ascii="Times New Roman" w:eastAsia="Times New Roman" w:hAnsi="Times New Roman" w:cs="Times New Roman"/>
          <w:sz w:val="24"/>
          <w:szCs w:val="24"/>
        </w:rPr>
        <w:t xml:space="preserve"> и подземных переходов, трубоп</w:t>
      </w:r>
      <w:r w:rsidR="002A115F">
        <w:rPr>
          <w:rFonts w:ascii="Times New Roman" w:eastAsia="Times New Roman" w:hAnsi="Times New Roman" w:cs="Times New Roman"/>
          <w:sz w:val="24"/>
          <w:szCs w:val="24"/>
        </w:rPr>
        <w:t>роводов, подводных линий связи,</w:t>
      </w:r>
      <w:r w:rsidRPr="00F35137">
        <w:rPr>
          <w:rFonts w:ascii="Times New Roman" w:eastAsia="Times New Roman" w:hAnsi="Times New Roman" w:cs="Times New Roman"/>
          <w:sz w:val="24"/>
          <w:szCs w:val="24"/>
        </w:rPr>
        <w:t xml:space="preserve"> других линейных объектов с ука</w:t>
      </w:r>
      <w:r w:rsidR="002A115F">
        <w:rPr>
          <w:rFonts w:ascii="Times New Roman" w:eastAsia="Times New Roman" w:hAnsi="Times New Roman" w:cs="Times New Roman"/>
          <w:sz w:val="24"/>
          <w:szCs w:val="24"/>
        </w:rPr>
        <w:t xml:space="preserve">занием географических </w:t>
      </w:r>
      <w:proofErr w:type="gramStart"/>
      <w:r w:rsidR="002A115F">
        <w:rPr>
          <w:rFonts w:ascii="Times New Roman" w:eastAsia="Times New Roman" w:hAnsi="Times New Roman" w:cs="Times New Roman"/>
          <w:sz w:val="24"/>
          <w:szCs w:val="24"/>
        </w:rPr>
        <w:t>координат</w:t>
      </w:r>
      <w:r w:rsidRPr="00F35137">
        <w:rPr>
          <w:rFonts w:ascii="Times New Roman" w:eastAsia="Times New Roman" w:hAnsi="Times New Roman" w:cs="Times New Roman"/>
          <w:sz w:val="24"/>
          <w:szCs w:val="24"/>
        </w:rPr>
        <w:t xml:space="preserve">  границ места строительства сооружения</w:t>
      </w:r>
      <w:proofErr w:type="gramEnd"/>
      <w:r w:rsidRPr="00F35137">
        <w:rPr>
          <w:rFonts w:ascii="Times New Roman" w:eastAsia="Times New Roman" w:hAnsi="Times New Roman" w:cs="Times New Roman"/>
          <w:sz w:val="24"/>
          <w:szCs w:val="24"/>
        </w:rPr>
        <w:t xml:space="preserve"> и</w:t>
      </w:r>
      <w:r w:rsidR="00043E53">
        <w:rPr>
          <w:rFonts w:ascii="Times New Roman" w:eastAsia="Times New Roman" w:hAnsi="Times New Roman" w:cs="Times New Roman"/>
          <w:sz w:val="24"/>
          <w:szCs w:val="24"/>
        </w:rPr>
        <w:t xml:space="preserve"> расстояние (км) до</w:t>
      </w:r>
      <w:r w:rsidRPr="00F35137">
        <w:rPr>
          <w:rFonts w:ascii="Times New Roman" w:eastAsia="Times New Roman" w:hAnsi="Times New Roman" w:cs="Times New Roman"/>
          <w:sz w:val="24"/>
          <w:szCs w:val="24"/>
        </w:rPr>
        <w:t xml:space="preserve"> ближайшего к месту строительства</w:t>
      </w:r>
      <w:r w:rsidR="00043E53">
        <w:rPr>
          <w:rFonts w:ascii="Times New Roman" w:eastAsia="Times New Roman" w:hAnsi="Times New Roman" w:cs="Times New Roman"/>
          <w:sz w:val="24"/>
          <w:szCs w:val="24"/>
        </w:rPr>
        <w:t xml:space="preserve"> сооружения населенного пункта, </w:t>
      </w:r>
      <w:r w:rsidRPr="00F35137">
        <w:rPr>
          <w:rFonts w:ascii="Times New Roman" w:eastAsia="Times New Roman" w:hAnsi="Times New Roman" w:cs="Times New Roman"/>
          <w:sz w:val="24"/>
          <w:szCs w:val="24"/>
        </w:rPr>
        <w:t>с указанием муници</w:t>
      </w:r>
      <w:r w:rsidR="00043E53">
        <w:rPr>
          <w:rFonts w:ascii="Times New Roman" w:eastAsia="Times New Roman" w:hAnsi="Times New Roman" w:cs="Times New Roman"/>
          <w:sz w:val="24"/>
          <w:szCs w:val="24"/>
        </w:rPr>
        <w:t xml:space="preserve">пального образования и субъекта </w:t>
      </w:r>
      <w:r w:rsidRPr="00F35137">
        <w:rPr>
          <w:rFonts w:ascii="Times New Roman" w:eastAsia="Times New Roman" w:hAnsi="Times New Roman" w:cs="Times New Roman"/>
          <w:sz w:val="24"/>
          <w:szCs w:val="24"/>
        </w:rPr>
        <w:t>Российской Федерации)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8) </w:t>
      </w:r>
      <w:proofErr w:type="gramStart"/>
      <w:r w:rsidRPr="00F35137">
        <w:rPr>
          <w:rFonts w:ascii="Times New Roman" w:eastAsia="Times New Roman" w:hAnsi="Times New Roman" w:cs="Times New Roman"/>
          <w:sz w:val="24"/>
          <w:szCs w:val="24"/>
        </w:rPr>
        <w:t>строительстве</w:t>
      </w:r>
      <w:proofErr w:type="gramEnd"/>
      <w:r w:rsidRPr="00F35137">
        <w:rPr>
          <w:rFonts w:ascii="Times New Roman" w:eastAsia="Times New Roman" w:hAnsi="Times New Roman" w:cs="Times New Roman"/>
          <w:sz w:val="24"/>
          <w:szCs w:val="24"/>
        </w:rPr>
        <w:t xml:space="preserve"> ________________________________________________</w:t>
      </w:r>
      <w:r w:rsidR="00043E53">
        <w:rPr>
          <w:rFonts w:ascii="Times New Roman" w:eastAsia="Times New Roman" w:hAnsi="Times New Roman" w:cs="Times New Roman"/>
          <w:sz w:val="24"/>
          <w:szCs w:val="24"/>
        </w:rPr>
        <w:t>_____________________</w:t>
      </w:r>
      <w:r w:rsidRPr="00F35137">
        <w:rPr>
          <w:rFonts w:ascii="Times New Roman" w:eastAsia="Times New Roman" w:hAnsi="Times New Roman" w:cs="Times New Roman"/>
          <w:sz w:val="24"/>
          <w:szCs w:val="24"/>
        </w:rPr>
        <w:t>,</w:t>
      </w:r>
    </w:p>
    <w:p w:rsidR="00C905AD" w:rsidRPr="00F35137" w:rsidRDefault="00C905AD" w:rsidP="00043E53">
      <w:pPr>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наименование намечаемого к строительству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характеризуемого</w:t>
      </w:r>
      <w:proofErr w:type="gramEnd"/>
      <w:r w:rsidRPr="00F35137">
        <w:rPr>
          <w:rFonts w:ascii="Times New Roman" w:eastAsia="Times New Roman" w:hAnsi="Times New Roman" w:cs="Times New Roman"/>
          <w:sz w:val="24"/>
          <w:szCs w:val="24"/>
        </w:rPr>
        <w:t xml:space="preserve"> следующими параметрами: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043E53">
        <w:rPr>
          <w:rFonts w:ascii="Times New Roman" w:eastAsia="Times New Roman" w:hAnsi="Times New Roman" w:cs="Times New Roman"/>
          <w:sz w:val="24"/>
          <w:szCs w:val="24"/>
        </w:rPr>
        <w:t>___________________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(указываются общие параметры намечаемого к строительству объекта)</w:t>
      </w:r>
    </w:p>
    <w:p w:rsidR="00C905AD" w:rsidRPr="00F35137" w:rsidRDefault="007C443A"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gramStart"/>
      <w:r>
        <w:rPr>
          <w:rFonts w:ascii="Times New Roman" w:eastAsia="Times New Roman" w:hAnsi="Times New Roman" w:cs="Times New Roman"/>
          <w:sz w:val="24"/>
          <w:szCs w:val="24"/>
        </w:rPr>
        <w:t>проведении</w:t>
      </w:r>
      <w:proofErr w:type="gramEnd"/>
      <w:r>
        <w:rPr>
          <w:rFonts w:ascii="Times New Roman" w:eastAsia="Times New Roman" w:hAnsi="Times New Roman" w:cs="Times New Roman"/>
          <w:sz w:val="24"/>
          <w:szCs w:val="24"/>
        </w:rPr>
        <w:t xml:space="preserve"> при прокладке линейных объектов во внутренних морских водах и в территориальном море Российской Федерации </w:t>
      </w:r>
      <w:r w:rsidR="00C905AD" w:rsidRPr="00F35137">
        <w:rPr>
          <w:rFonts w:ascii="Times New Roman" w:eastAsia="Times New Roman" w:hAnsi="Times New Roman" w:cs="Times New Roman"/>
          <w:sz w:val="24"/>
          <w:szCs w:val="24"/>
        </w:rPr>
        <w:t>регулярных метеорологических и гидрологических наблюдений;</w:t>
      </w:r>
    </w:p>
    <w:p w:rsidR="00C905AD" w:rsidRPr="00F35137" w:rsidRDefault="007C443A"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осуществлении</w:t>
      </w:r>
      <w:proofErr w:type="gramEnd"/>
      <w:r>
        <w:rPr>
          <w:rFonts w:ascii="Times New Roman" w:eastAsia="Times New Roman" w:hAnsi="Times New Roman" w:cs="Times New Roman"/>
          <w:sz w:val="24"/>
          <w:szCs w:val="24"/>
        </w:rPr>
        <w:t xml:space="preserve"> мер</w:t>
      </w:r>
      <w:r w:rsidR="00C905AD" w:rsidRPr="00F35137">
        <w:rPr>
          <w:rFonts w:ascii="Times New Roman" w:eastAsia="Times New Roman" w:hAnsi="Times New Roman" w:cs="Times New Roman"/>
          <w:sz w:val="24"/>
          <w:szCs w:val="24"/>
        </w:rPr>
        <w:t xml:space="preserve"> по охран</w:t>
      </w:r>
      <w:r>
        <w:rPr>
          <w:rFonts w:ascii="Times New Roman" w:eastAsia="Times New Roman" w:hAnsi="Times New Roman" w:cs="Times New Roman"/>
          <w:sz w:val="24"/>
          <w:szCs w:val="24"/>
        </w:rPr>
        <w:t xml:space="preserve">е от загрязнения и засорения, </w:t>
      </w:r>
      <w:r w:rsidR="00C905AD" w:rsidRPr="00F35137">
        <w:rPr>
          <w:rFonts w:ascii="Times New Roman" w:eastAsia="Times New Roman" w:hAnsi="Times New Roman" w:cs="Times New Roman"/>
          <w:sz w:val="24"/>
          <w:szCs w:val="24"/>
        </w:rPr>
        <w:t>предотвращению разрушения берегов _______________________________</w:t>
      </w:r>
      <w:r>
        <w:rPr>
          <w:rFonts w:ascii="Times New Roman" w:eastAsia="Times New Roman" w:hAnsi="Times New Roman" w:cs="Times New Roman"/>
          <w:sz w:val="24"/>
          <w:szCs w:val="24"/>
        </w:rPr>
        <w:t>______________________________________________</w:t>
      </w:r>
      <w:r w:rsidR="00C905AD" w:rsidRPr="00F35137">
        <w:rPr>
          <w:rFonts w:ascii="Times New Roman" w:eastAsia="Times New Roman" w:hAnsi="Times New Roman" w:cs="Times New Roman"/>
          <w:sz w:val="24"/>
          <w:szCs w:val="24"/>
        </w:rPr>
        <w:t>;</w:t>
      </w:r>
    </w:p>
    <w:p w:rsidR="00C905AD" w:rsidRPr="00F35137" w:rsidRDefault="00C905AD" w:rsidP="007C443A">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наименование</w:t>
      </w:r>
      <w:r w:rsidR="007C443A">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водного объекта или его части)</w:t>
      </w:r>
    </w:p>
    <w:p w:rsidR="00C905AD" w:rsidRPr="00F35137" w:rsidRDefault="007C443A"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w:t>
      </w:r>
      <w:r w:rsidR="00C905AD" w:rsidRPr="00F35137">
        <w:rPr>
          <w:rFonts w:ascii="Times New Roman" w:eastAsia="Times New Roman" w:hAnsi="Times New Roman" w:cs="Times New Roman"/>
          <w:sz w:val="24"/>
          <w:szCs w:val="24"/>
        </w:rPr>
        <w:t xml:space="preserve"> осуществлении при стр</w:t>
      </w:r>
      <w:r>
        <w:rPr>
          <w:rFonts w:ascii="Times New Roman" w:eastAsia="Times New Roman" w:hAnsi="Times New Roman" w:cs="Times New Roman"/>
          <w:sz w:val="24"/>
          <w:szCs w:val="24"/>
        </w:rPr>
        <w:t xml:space="preserve">оительстве подпорных ГТС мероприятий по снижению влияния изменений руслового, гидродинамического и ледового режимов водного объекта на условия нереста  и воспроизводства рыб, других видов водных биоресурсов, объектов </w:t>
      </w:r>
      <w:r w:rsidR="00C905AD" w:rsidRPr="00F35137">
        <w:rPr>
          <w:rFonts w:ascii="Times New Roman" w:eastAsia="Times New Roman" w:hAnsi="Times New Roman" w:cs="Times New Roman"/>
          <w:sz w:val="24"/>
          <w:szCs w:val="24"/>
        </w:rPr>
        <w:t>животного и растительного мира.</w:t>
      </w:r>
      <w:proofErr w:type="gramEnd"/>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7C443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905AD" w:rsidRPr="00F35137" w:rsidRDefault="00C905AD" w:rsidP="007C443A">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5</w:t>
      </w:r>
    </w:p>
    <w:p w:rsidR="00C905AD" w:rsidRPr="00F35137" w:rsidRDefault="00C905AD" w:rsidP="007C443A">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7C443A">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7C443A">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разведки и</w:t>
      </w:r>
    </w:p>
    <w:p w:rsidR="00C905AD" w:rsidRPr="00F35137" w:rsidRDefault="00C905AD" w:rsidP="007C443A">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добычи полезных ископаемых</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w:t>
      </w:r>
      <w:r w:rsidR="007C443A">
        <w:rPr>
          <w:rFonts w:ascii="Times New Roman" w:eastAsia="Times New Roman" w:hAnsi="Times New Roman" w:cs="Times New Roman"/>
          <w:sz w:val="24"/>
          <w:szCs w:val="24"/>
        </w:rPr>
        <w:t>_____________________</w:t>
      </w:r>
      <w:r w:rsidRPr="00F35137">
        <w:rPr>
          <w:rFonts w:ascii="Times New Roman" w:eastAsia="Times New Roman" w:hAnsi="Times New Roman" w:cs="Times New Roman"/>
          <w:sz w:val="24"/>
          <w:szCs w:val="24"/>
        </w:rPr>
        <w:t>;</w:t>
      </w:r>
    </w:p>
    <w:p w:rsidR="00C905AD" w:rsidRPr="00F35137" w:rsidRDefault="00C905AD" w:rsidP="007C443A">
      <w:pPr>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w:t>
      </w:r>
      <w:r w:rsidR="007C443A">
        <w:rPr>
          <w:rFonts w:ascii="Times New Roman" w:eastAsia="Times New Roman" w:hAnsi="Times New Roman" w:cs="Times New Roman"/>
          <w:sz w:val="24"/>
          <w:szCs w:val="24"/>
        </w:rPr>
        <w:t xml:space="preserve">ся наименование водного объекта </w:t>
      </w:r>
      <w:r w:rsidRPr="00F35137">
        <w:rPr>
          <w:rFonts w:ascii="Times New Roman" w:eastAsia="Times New Roman" w:hAnsi="Times New Roman" w:cs="Times New Roman"/>
          <w:sz w:val="24"/>
          <w:szCs w:val="24"/>
        </w:rPr>
        <w:t>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для ______________________________________________________________</w:t>
      </w:r>
      <w:r w:rsidR="007C443A">
        <w:rPr>
          <w:rFonts w:ascii="Times New Roman" w:eastAsia="Times New Roman" w:hAnsi="Times New Roman" w:cs="Times New Roman"/>
          <w:sz w:val="24"/>
          <w:szCs w:val="24"/>
        </w:rPr>
        <w:t>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(указываются вид пользования недрами и рек</w:t>
      </w:r>
      <w:r w:rsidR="007C443A">
        <w:rPr>
          <w:rFonts w:ascii="Times New Roman" w:eastAsia="Times New Roman" w:hAnsi="Times New Roman" w:cs="Times New Roman"/>
          <w:sz w:val="24"/>
          <w:szCs w:val="24"/>
        </w:rPr>
        <w:t xml:space="preserve">визиты выданной лицензии </w:t>
      </w:r>
      <w:r w:rsidRPr="00F35137">
        <w:rPr>
          <w:rFonts w:ascii="Times New Roman" w:eastAsia="Times New Roman" w:hAnsi="Times New Roman" w:cs="Times New Roman"/>
          <w:sz w:val="24"/>
          <w:szCs w:val="24"/>
        </w:rPr>
        <w:t>на пользование недрами)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в следующих районах (частях) данного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7C443A">
        <w:rPr>
          <w:rFonts w:ascii="Times New Roman" w:eastAsia="Times New Roman" w:hAnsi="Times New Roman" w:cs="Times New Roman"/>
          <w:sz w:val="24"/>
          <w:szCs w:val="24"/>
        </w:rPr>
        <w:t>___________________</w:t>
      </w:r>
      <w:r w:rsidRPr="00F35137">
        <w:rPr>
          <w:rFonts w:ascii="Times New Roman" w:eastAsia="Times New Roman" w:hAnsi="Times New Roman" w:cs="Times New Roman"/>
          <w:sz w:val="24"/>
          <w:szCs w:val="24"/>
        </w:rPr>
        <w:t>;</w:t>
      </w:r>
    </w:p>
    <w:p w:rsidR="00C905AD" w:rsidRPr="00F35137" w:rsidRDefault="007C443A"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(приводятся наименования частей водного объекта и их местоположение </w:t>
      </w:r>
      <w:r w:rsidR="00C905AD" w:rsidRPr="00F35137">
        <w:rPr>
          <w:rFonts w:ascii="Times New Roman" w:eastAsia="Times New Roman" w:hAnsi="Times New Roman" w:cs="Times New Roman"/>
          <w:sz w:val="24"/>
          <w:szCs w:val="24"/>
        </w:rPr>
        <w:t>отн</w:t>
      </w:r>
      <w:r>
        <w:rPr>
          <w:rFonts w:ascii="Times New Roman" w:eastAsia="Times New Roman" w:hAnsi="Times New Roman" w:cs="Times New Roman"/>
          <w:sz w:val="24"/>
          <w:szCs w:val="24"/>
        </w:rPr>
        <w:t xml:space="preserve">осительно  береговой линии водного объекта, территории субъекта Российской Федерации, муниципального образования, ближайших населенных пунктов, с указанием географических координат границ лицензионного участка на </w:t>
      </w:r>
      <w:r w:rsidR="00C905AD" w:rsidRPr="00F35137">
        <w:rPr>
          <w:rFonts w:ascii="Times New Roman" w:eastAsia="Times New Roman" w:hAnsi="Times New Roman" w:cs="Times New Roman"/>
          <w:sz w:val="24"/>
          <w:szCs w:val="24"/>
        </w:rPr>
        <w:t>пользова</w:t>
      </w:r>
      <w:r>
        <w:rPr>
          <w:rFonts w:ascii="Times New Roman" w:eastAsia="Times New Roman" w:hAnsi="Times New Roman" w:cs="Times New Roman"/>
          <w:sz w:val="24"/>
          <w:szCs w:val="24"/>
        </w:rPr>
        <w:t xml:space="preserve">ние недрами, либо части лицензионного участка, </w:t>
      </w:r>
      <w:r w:rsidR="00C905AD" w:rsidRPr="00F35137">
        <w:rPr>
          <w:rFonts w:ascii="Times New Roman" w:eastAsia="Times New Roman" w:hAnsi="Times New Roman" w:cs="Times New Roman"/>
          <w:sz w:val="24"/>
          <w:szCs w:val="24"/>
        </w:rPr>
        <w:t>расположенного в пределах водного объекта)</w:t>
      </w:r>
    </w:p>
    <w:p w:rsidR="00C905AD" w:rsidRPr="00F35137" w:rsidRDefault="007C443A"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осуществлении работ, связанных с пользованием  недрами, методами </w:t>
      </w:r>
      <w:r w:rsidR="00C905AD" w:rsidRPr="00F35137">
        <w:rPr>
          <w:rFonts w:ascii="Times New Roman" w:eastAsia="Times New Roman" w:hAnsi="Times New Roman" w:cs="Times New Roman"/>
          <w:sz w:val="24"/>
          <w:szCs w:val="24"/>
        </w:rPr>
        <w:t>и средствами, исключающим</w:t>
      </w:r>
      <w:r>
        <w:rPr>
          <w:rFonts w:ascii="Times New Roman" w:eastAsia="Times New Roman" w:hAnsi="Times New Roman" w:cs="Times New Roman"/>
          <w:sz w:val="24"/>
          <w:szCs w:val="24"/>
        </w:rPr>
        <w:t xml:space="preserve">и сброс в водный объект отходов </w:t>
      </w:r>
      <w:r w:rsidR="00C905AD" w:rsidRPr="00F35137">
        <w:rPr>
          <w:rFonts w:ascii="Times New Roman" w:eastAsia="Times New Roman" w:hAnsi="Times New Roman" w:cs="Times New Roman"/>
          <w:sz w:val="24"/>
          <w:szCs w:val="24"/>
        </w:rPr>
        <w:t>производства  и  потребления,  а  т</w:t>
      </w:r>
      <w:r>
        <w:rPr>
          <w:rFonts w:ascii="Times New Roman" w:eastAsia="Times New Roman" w:hAnsi="Times New Roman" w:cs="Times New Roman"/>
          <w:sz w:val="24"/>
          <w:szCs w:val="24"/>
        </w:rPr>
        <w:t xml:space="preserve">акже  сточных вод, содержание в </w:t>
      </w:r>
      <w:r w:rsidR="00C905AD" w:rsidRPr="00F35137">
        <w:rPr>
          <w:rFonts w:ascii="Times New Roman" w:eastAsia="Times New Roman" w:hAnsi="Times New Roman" w:cs="Times New Roman"/>
          <w:sz w:val="24"/>
          <w:szCs w:val="24"/>
        </w:rPr>
        <w:t xml:space="preserve">которых  радиоактивных  веществ  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других</w:t>
      </w:r>
      <w:proofErr w:type="gramEnd"/>
      <w:r>
        <w:rPr>
          <w:rFonts w:ascii="Times New Roman" w:eastAsia="Times New Roman" w:hAnsi="Times New Roman" w:cs="Times New Roman"/>
          <w:sz w:val="24"/>
          <w:szCs w:val="24"/>
        </w:rPr>
        <w:t xml:space="preserve">  опасных  для  здоровья веществ и </w:t>
      </w:r>
      <w:r w:rsidR="00C905AD" w:rsidRPr="00F35137">
        <w:rPr>
          <w:rFonts w:ascii="Times New Roman" w:eastAsia="Times New Roman" w:hAnsi="Times New Roman" w:cs="Times New Roman"/>
          <w:sz w:val="24"/>
          <w:szCs w:val="24"/>
        </w:rPr>
        <w:t>соединений превышает но</w:t>
      </w:r>
      <w:r>
        <w:rPr>
          <w:rFonts w:ascii="Times New Roman" w:eastAsia="Times New Roman" w:hAnsi="Times New Roman" w:cs="Times New Roman"/>
          <w:sz w:val="24"/>
          <w:szCs w:val="24"/>
        </w:rPr>
        <w:t xml:space="preserve">рмативы допустимого воздействия </w:t>
      </w:r>
      <w:r w:rsidR="00C905AD" w:rsidRPr="00F35137">
        <w:rPr>
          <w:rFonts w:ascii="Times New Roman" w:eastAsia="Times New Roman" w:hAnsi="Times New Roman" w:cs="Times New Roman"/>
          <w:sz w:val="24"/>
          <w:szCs w:val="24"/>
        </w:rPr>
        <w:t>на водные объекты;</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9) </w:t>
      </w:r>
      <w:proofErr w:type="gramStart"/>
      <w:r w:rsidRPr="00F35137">
        <w:rPr>
          <w:rFonts w:ascii="Times New Roman" w:eastAsia="Times New Roman" w:hAnsi="Times New Roman" w:cs="Times New Roman"/>
          <w:sz w:val="24"/>
          <w:szCs w:val="24"/>
        </w:rPr>
        <w:t>оборудовании</w:t>
      </w:r>
      <w:proofErr w:type="gramEnd"/>
      <w:r w:rsidRPr="00F35137">
        <w:rPr>
          <w:rFonts w:ascii="Times New Roman" w:eastAsia="Times New Roman" w:hAnsi="Times New Roman" w:cs="Times New Roman"/>
          <w:sz w:val="24"/>
          <w:szCs w:val="24"/>
        </w:rPr>
        <w:t xml:space="preserve"> объектов, предназначенных для транспорти</w:t>
      </w:r>
      <w:r w:rsidR="007C443A">
        <w:rPr>
          <w:rFonts w:ascii="Times New Roman" w:eastAsia="Times New Roman" w:hAnsi="Times New Roman" w:cs="Times New Roman"/>
          <w:sz w:val="24"/>
          <w:szCs w:val="24"/>
        </w:rPr>
        <w:t xml:space="preserve">рования и </w:t>
      </w:r>
      <w:r w:rsidRPr="00F35137">
        <w:rPr>
          <w:rFonts w:ascii="Times New Roman" w:eastAsia="Times New Roman" w:hAnsi="Times New Roman" w:cs="Times New Roman"/>
          <w:sz w:val="24"/>
          <w:szCs w:val="24"/>
        </w:rPr>
        <w:t>хранения добытых по</w:t>
      </w:r>
      <w:r w:rsidR="00C81081">
        <w:rPr>
          <w:rFonts w:ascii="Times New Roman" w:eastAsia="Times New Roman" w:hAnsi="Times New Roman" w:cs="Times New Roman"/>
          <w:sz w:val="24"/>
          <w:szCs w:val="24"/>
        </w:rPr>
        <w:t>лезных ископаемых,</w:t>
      </w:r>
      <w:r w:rsidR="007C443A">
        <w:rPr>
          <w:rFonts w:ascii="Times New Roman" w:eastAsia="Times New Roman" w:hAnsi="Times New Roman" w:cs="Times New Roman"/>
          <w:sz w:val="24"/>
          <w:szCs w:val="24"/>
        </w:rPr>
        <w:t xml:space="preserve"> средствами</w:t>
      </w:r>
      <w:r w:rsidR="00C81081">
        <w:rPr>
          <w:rFonts w:ascii="Times New Roman" w:eastAsia="Times New Roman" w:hAnsi="Times New Roman" w:cs="Times New Roman"/>
          <w:sz w:val="24"/>
          <w:szCs w:val="24"/>
        </w:rPr>
        <w:t xml:space="preserve"> предотвращения </w:t>
      </w:r>
      <w:r w:rsidRPr="00F35137">
        <w:rPr>
          <w:rFonts w:ascii="Times New Roman" w:eastAsia="Times New Roman" w:hAnsi="Times New Roman" w:cs="Times New Roman"/>
          <w:sz w:val="24"/>
          <w:szCs w:val="24"/>
        </w:rPr>
        <w:t>загрязнения водного объекта и контр</w:t>
      </w:r>
      <w:r w:rsidR="00C81081">
        <w:rPr>
          <w:rFonts w:ascii="Times New Roman" w:eastAsia="Times New Roman" w:hAnsi="Times New Roman" w:cs="Times New Roman"/>
          <w:sz w:val="24"/>
          <w:szCs w:val="24"/>
        </w:rPr>
        <w:t xml:space="preserve">ольно-измерительной аппаратурой </w:t>
      </w:r>
      <w:r w:rsidRPr="00F35137">
        <w:rPr>
          <w:rFonts w:ascii="Times New Roman" w:eastAsia="Times New Roman" w:hAnsi="Times New Roman" w:cs="Times New Roman"/>
          <w:sz w:val="24"/>
          <w:szCs w:val="24"/>
        </w:rPr>
        <w:t>для обнаружения загрязнения;</w:t>
      </w:r>
    </w:p>
    <w:p w:rsidR="00C905AD" w:rsidRPr="00F35137" w:rsidRDefault="00C81081"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рекультивации преимущественно путем обводнения и искусственного заболачивания при добыче торфа и других полезных </w:t>
      </w:r>
      <w:r w:rsidR="00C905AD" w:rsidRPr="00F35137">
        <w:rPr>
          <w:rFonts w:ascii="Times New Roman" w:eastAsia="Times New Roman" w:hAnsi="Times New Roman" w:cs="Times New Roman"/>
          <w:sz w:val="24"/>
          <w:szCs w:val="24"/>
        </w:rPr>
        <w:t>ископаемых на болоте (его части) после окончания использования.</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81081" w:rsidRPr="00F35137" w:rsidRDefault="00C81081"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C81081">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6</w:t>
      </w:r>
    </w:p>
    <w:p w:rsidR="00C905AD" w:rsidRPr="00F35137" w:rsidRDefault="00C905AD" w:rsidP="00C81081">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C81081">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C81081">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проведения</w:t>
      </w:r>
    </w:p>
    <w:p w:rsidR="00C905AD" w:rsidRPr="00F35137" w:rsidRDefault="00C905AD" w:rsidP="00C81081">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дноуглубительных, взрывных,</w:t>
      </w:r>
    </w:p>
    <w:p w:rsidR="00C905AD" w:rsidRPr="00F35137" w:rsidRDefault="00C905AD" w:rsidP="00C81081">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буровых и других работ,</w:t>
      </w:r>
    </w:p>
    <w:p w:rsidR="00C905AD" w:rsidRPr="00F35137" w:rsidRDefault="00C905AD" w:rsidP="00C81081">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roofErr w:type="gramStart"/>
      <w:r w:rsidRPr="00F35137">
        <w:rPr>
          <w:rFonts w:ascii="Times New Roman" w:eastAsia="Calibri" w:hAnsi="Times New Roman" w:cs="Times New Roman"/>
          <w:sz w:val="24"/>
          <w:szCs w:val="24"/>
          <w:lang w:eastAsia="ru-RU"/>
        </w:rPr>
        <w:t>связанных</w:t>
      </w:r>
      <w:proofErr w:type="gramEnd"/>
      <w:r w:rsidRPr="00F35137">
        <w:rPr>
          <w:rFonts w:ascii="Times New Roman" w:eastAsia="Calibri" w:hAnsi="Times New Roman" w:cs="Times New Roman"/>
          <w:sz w:val="24"/>
          <w:szCs w:val="24"/>
          <w:lang w:eastAsia="ru-RU"/>
        </w:rPr>
        <w:t xml:space="preserve"> с изменением дна</w:t>
      </w:r>
    </w:p>
    <w:p w:rsidR="00C905AD" w:rsidRPr="00F35137" w:rsidRDefault="00C905AD" w:rsidP="00C81081">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и берегов водных объектов</w:t>
      </w:r>
    </w:p>
    <w:p w:rsidR="00C905AD" w:rsidRPr="00F35137" w:rsidRDefault="00C905AD" w:rsidP="00F351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bookmarkStart w:id="5" w:name="P445"/>
      <w:bookmarkEnd w:id="5"/>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_________________________________________________</w:t>
      </w:r>
      <w:r w:rsidR="00C81081">
        <w:rPr>
          <w:rFonts w:ascii="Times New Roman" w:eastAsia="Times New Roman" w:hAnsi="Times New Roman" w:cs="Times New Roman"/>
          <w:sz w:val="24"/>
          <w:szCs w:val="24"/>
        </w:rPr>
        <w:t>___________________</w:t>
      </w:r>
    </w:p>
    <w:p w:rsidR="00C905AD" w:rsidRPr="00F35137" w:rsidRDefault="00C905AD" w:rsidP="00C81081">
      <w:pPr>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(наименование водного объекта или его части)</w:t>
      </w:r>
    </w:p>
    <w:p w:rsidR="00C905AD" w:rsidRPr="00F35137" w:rsidRDefault="00725167"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проведения дноуглубительных (взрывных, буровых и других </w:t>
      </w:r>
      <w:r w:rsidR="00C905AD" w:rsidRPr="00F35137">
        <w:rPr>
          <w:rFonts w:ascii="Times New Roman" w:eastAsia="Times New Roman" w:hAnsi="Times New Roman" w:cs="Times New Roman"/>
          <w:sz w:val="24"/>
          <w:szCs w:val="24"/>
        </w:rPr>
        <w:t>работ) работ, связанных с изменение</w:t>
      </w:r>
      <w:r>
        <w:rPr>
          <w:rFonts w:ascii="Times New Roman" w:eastAsia="Times New Roman" w:hAnsi="Times New Roman" w:cs="Times New Roman"/>
          <w:sz w:val="24"/>
          <w:szCs w:val="24"/>
        </w:rPr>
        <w:t xml:space="preserve">м дна и берегов водного объекта </w:t>
      </w:r>
      <w:r w:rsidR="00C905AD" w:rsidRPr="00F35137">
        <w:rPr>
          <w:rFonts w:ascii="Times New Roman" w:eastAsia="Times New Roman" w:hAnsi="Times New Roman" w:cs="Times New Roman"/>
          <w:sz w:val="24"/>
          <w:szCs w:val="24"/>
        </w:rPr>
        <w:t>в следующем месте на водном объекте _____________________________</w:t>
      </w:r>
      <w:r>
        <w:rPr>
          <w:rFonts w:ascii="Times New Roman" w:eastAsia="Times New Roman" w:hAnsi="Times New Roman" w:cs="Times New Roman"/>
          <w:sz w:val="24"/>
          <w:szCs w:val="24"/>
        </w:rPr>
        <w:t>_______________________________________________________</w:t>
      </w:r>
      <w:r w:rsidR="00C905AD"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(приводится опи</w:t>
      </w:r>
      <w:r w:rsidR="00725167">
        <w:rPr>
          <w:rFonts w:ascii="Times New Roman" w:eastAsia="Times New Roman" w:hAnsi="Times New Roman" w:cs="Times New Roman"/>
          <w:sz w:val="24"/>
          <w:szCs w:val="24"/>
        </w:rPr>
        <w:t xml:space="preserve">сание места проведения работ на водном объекте с </w:t>
      </w:r>
      <w:r w:rsidRPr="00F35137">
        <w:rPr>
          <w:rFonts w:ascii="Times New Roman" w:eastAsia="Times New Roman" w:hAnsi="Times New Roman" w:cs="Times New Roman"/>
          <w:sz w:val="24"/>
          <w:szCs w:val="24"/>
        </w:rPr>
        <w:t xml:space="preserve">указанием географических координат </w:t>
      </w:r>
      <w:r w:rsidR="00725167">
        <w:rPr>
          <w:rFonts w:ascii="Times New Roman" w:eastAsia="Times New Roman" w:hAnsi="Times New Roman" w:cs="Times New Roman"/>
          <w:sz w:val="24"/>
          <w:szCs w:val="24"/>
        </w:rPr>
        <w:t xml:space="preserve">границ водного объекта или его </w:t>
      </w:r>
      <w:r w:rsidRPr="00F35137">
        <w:rPr>
          <w:rFonts w:ascii="Times New Roman" w:eastAsia="Times New Roman" w:hAnsi="Times New Roman" w:cs="Times New Roman"/>
          <w:sz w:val="24"/>
          <w:szCs w:val="24"/>
        </w:rPr>
        <w:t>части)</w:t>
      </w:r>
    </w:p>
    <w:p w:rsidR="00C905AD" w:rsidRPr="00F35137" w:rsidRDefault="00725167"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проведении</w:t>
      </w:r>
      <w:proofErr w:type="gramEnd"/>
      <w:r>
        <w:rPr>
          <w:rFonts w:ascii="Times New Roman" w:eastAsia="Times New Roman" w:hAnsi="Times New Roman" w:cs="Times New Roman"/>
          <w:sz w:val="24"/>
          <w:szCs w:val="24"/>
        </w:rPr>
        <w:t xml:space="preserve"> указанных в</w:t>
      </w:r>
      <w:r w:rsidR="00C905AD" w:rsidRPr="00725167">
        <w:rPr>
          <w:rFonts w:ascii="Times New Roman" w:eastAsia="Times New Roman" w:hAnsi="Times New Roman" w:cs="Times New Roman"/>
          <w:sz w:val="24"/>
          <w:szCs w:val="24"/>
        </w:rPr>
        <w:t xml:space="preserve"> </w:t>
      </w:r>
      <w:hyperlink w:anchor="P445" w:history="1">
        <w:r>
          <w:rPr>
            <w:rFonts w:ascii="Times New Roman" w:eastAsia="Times New Roman" w:hAnsi="Times New Roman" w:cs="Times New Roman"/>
            <w:sz w:val="24"/>
            <w:szCs w:val="24"/>
          </w:rPr>
          <w:t xml:space="preserve">пункте </w:t>
        </w:r>
        <w:r w:rsidR="00C905AD" w:rsidRPr="00725167">
          <w:rPr>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 xml:space="preserve"> работ, </w:t>
      </w:r>
      <w:r w:rsidR="00C905AD" w:rsidRPr="00F35137">
        <w:rPr>
          <w:rFonts w:ascii="Times New Roman" w:eastAsia="Times New Roman" w:hAnsi="Times New Roman" w:cs="Times New Roman"/>
          <w:sz w:val="24"/>
          <w:szCs w:val="24"/>
        </w:rPr>
        <w:t>характе</w:t>
      </w:r>
      <w:r>
        <w:rPr>
          <w:rFonts w:ascii="Times New Roman" w:eastAsia="Times New Roman" w:hAnsi="Times New Roman" w:cs="Times New Roman"/>
          <w:sz w:val="24"/>
          <w:szCs w:val="24"/>
        </w:rPr>
        <w:t xml:space="preserve">ризуемых </w:t>
      </w:r>
      <w:r w:rsidR="00C905AD" w:rsidRPr="00F35137">
        <w:rPr>
          <w:rFonts w:ascii="Times New Roman" w:eastAsia="Times New Roman" w:hAnsi="Times New Roman" w:cs="Times New Roman"/>
          <w:sz w:val="24"/>
          <w:szCs w:val="24"/>
        </w:rPr>
        <w:t>следующими параметрами: __________________________________________</w:t>
      </w:r>
      <w:r>
        <w:rPr>
          <w:rFonts w:ascii="Times New Roman" w:eastAsia="Times New Roman" w:hAnsi="Times New Roman" w:cs="Times New Roman"/>
          <w:sz w:val="24"/>
          <w:szCs w:val="24"/>
        </w:rPr>
        <w:t>__________________________________________</w:t>
      </w:r>
    </w:p>
    <w:p w:rsidR="00C905AD" w:rsidRPr="00F35137" w:rsidRDefault="00725167"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(приводится площадь акватории, </w:t>
      </w:r>
      <w:r w:rsidR="00C905AD" w:rsidRPr="00F35137">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пределах которой проводятся </w:t>
      </w:r>
      <w:r w:rsidR="00C905AD" w:rsidRPr="00F35137">
        <w:rPr>
          <w:rFonts w:ascii="Times New Roman" w:eastAsia="Times New Roman" w:hAnsi="Times New Roman" w:cs="Times New Roman"/>
          <w:sz w:val="24"/>
          <w:szCs w:val="24"/>
        </w:rPr>
        <w:t>дноуглубительные работы, сроки пров</w:t>
      </w:r>
      <w:r>
        <w:rPr>
          <w:rFonts w:ascii="Times New Roman" w:eastAsia="Times New Roman" w:hAnsi="Times New Roman" w:cs="Times New Roman"/>
          <w:sz w:val="24"/>
          <w:szCs w:val="24"/>
        </w:rPr>
        <w:t>едения работ в течение года, объемы извлекаемых материалов, а также</w:t>
      </w:r>
      <w:r w:rsidR="00C905AD" w:rsidRPr="00F35137">
        <w:rPr>
          <w:rFonts w:ascii="Times New Roman" w:eastAsia="Times New Roman" w:hAnsi="Times New Roman" w:cs="Times New Roman"/>
          <w:sz w:val="24"/>
          <w:szCs w:val="24"/>
        </w:rPr>
        <w:t xml:space="preserve"> уст</w:t>
      </w:r>
      <w:r>
        <w:rPr>
          <w:rFonts w:ascii="Times New Roman" w:eastAsia="Times New Roman" w:hAnsi="Times New Roman" w:cs="Times New Roman"/>
          <w:sz w:val="24"/>
          <w:szCs w:val="24"/>
        </w:rPr>
        <w:t xml:space="preserve">ановленные места и </w:t>
      </w:r>
      <w:r w:rsidR="00C905AD" w:rsidRPr="00F35137">
        <w:rPr>
          <w:rFonts w:ascii="Times New Roman" w:eastAsia="Times New Roman" w:hAnsi="Times New Roman" w:cs="Times New Roman"/>
          <w:sz w:val="24"/>
          <w:szCs w:val="24"/>
        </w:rPr>
        <w:t>методы складирования извлекаемых грунтов, донных отложений и др.)</w:t>
      </w:r>
    </w:p>
    <w:p w:rsidR="00C905AD" w:rsidRPr="00F35137" w:rsidRDefault="00725167"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C905AD" w:rsidRPr="00F35137">
        <w:rPr>
          <w:rFonts w:ascii="Times New Roman" w:eastAsia="Times New Roman" w:hAnsi="Times New Roman" w:cs="Times New Roman"/>
          <w:sz w:val="24"/>
          <w:szCs w:val="24"/>
        </w:rPr>
        <w:t>соответствии</w:t>
      </w:r>
      <w:r>
        <w:rPr>
          <w:rFonts w:ascii="Times New Roman" w:eastAsia="Times New Roman" w:hAnsi="Times New Roman" w:cs="Times New Roman"/>
          <w:sz w:val="24"/>
          <w:szCs w:val="24"/>
        </w:rPr>
        <w:t xml:space="preserve"> с требованиями законодательства Российской </w:t>
      </w:r>
      <w:r w:rsidR="00C905AD" w:rsidRPr="00F35137">
        <w:rPr>
          <w:rFonts w:ascii="Times New Roman" w:eastAsia="Times New Roman" w:hAnsi="Times New Roman" w:cs="Times New Roman"/>
          <w:sz w:val="24"/>
          <w:szCs w:val="24"/>
        </w:rPr>
        <w:t>Федерации;</w:t>
      </w:r>
    </w:p>
    <w:p w:rsidR="00C905AD" w:rsidRPr="00F35137" w:rsidRDefault="00725167"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осуществлении складирования</w:t>
      </w:r>
      <w:r w:rsidR="00C905AD" w:rsidRPr="00F35137">
        <w:rPr>
          <w:rFonts w:ascii="Times New Roman" w:eastAsia="Times New Roman" w:hAnsi="Times New Roman" w:cs="Times New Roman"/>
          <w:sz w:val="24"/>
          <w:szCs w:val="24"/>
        </w:rPr>
        <w:t xml:space="preserve"> изв</w:t>
      </w:r>
      <w:r>
        <w:rPr>
          <w:rFonts w:ascii="Times New Roman" w:eastAsia="Times New Roman" w:hAnsi="Times New Roman" w:cs="Times New Roman"/>
          <w:sz w:val="24"/>
          <w:szCs w:val="24"/>
        </w:rPr>
        <w:t xml:space="preserve">лекаемых материалов и донных </w:t>
      </w:r>
      <w:r w:rsidR="00C905AD" w:rsidRPr="00F35137">
        <w:rPr>
          <w:rFonts w:ascii="Times New Roman" w:eastAsia="Times New Roman" w:hAnsi="Times New Roman" w:cs="Times New Roman"/>
          <w:sz w:val="24"/>
          <w:szCs w:val="24"/>
        </w:rPr>
        <w:t>отложений при производстве дноуглуб</w:t>
      </w:r>
      <w:r>
        <w:rPr>
          <w:rFonts w:ascii="Times New Roman" w:eastAsia="Times New Roman" w:hAnsi="Times New Roman" w:cs="Times New Roman"/>
          <w:sz w:val="24"/>
          <w:szCs w:val="24"/>
        </w:rPr>
        <w:t xml:space="preserve">ительных и иных работ в местах, местоположение которых согласовано с соответствующим </w:t>
      </w:r>
      <w:r w:rsidR="00C905AD" w:rsidRPr="00F35137">
        <w:rPr>
          <w:rFonts w:ascii="Times New Roman" w:eastAsia="Times New Roman" w:hAnsi="Times New Roman" w:cs="Times New Roman"/>
          <w:sz w:val="24"/>
          <w:szCs w:val="24"/>
        </w:rPr>
        <w:t>территориальным органом Федерального агентства водных ресурсов;</w:t>
      </w:r>
      <w:proofErr w:type="gramEnd"/>
    </w:p>
    <w:p w:rsidR="00C905AD" w:rsidRPr="00F35137" w:rsidRDefault="00725167"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отказе</w:t>
      </w:r>
      <w:proofErr w:type="gramEnd"/>
      <w:r>
        <w:rPr>
          <w:rFonts w:ascii="Times New Roman" w:eastAsia="Times New Roman" w:hAnsi="Times New Roman" w:cs="Times New Roman"/>
          <w:sz w:val="24"/>
          <w:szCs w:val="24"/>
        </w:rPr>
        <w:t xml:space="preserve"> от </w:t>
      </w:r>
      <w:r w:rsidR="00C905AD" w:rsidRPr="00F35137">
        <w:rPr>
          <w:rFonts w:ascii="Times New Roman" w:eastAsia="Times New Roman" w:hAnsi="Times New Roman" w:cs="Times New Roman"/>
          <w:sz w:val="24"/>
          <w:szCs w:val="24"/>
        </w:rPr>
        <w:t>проведения взрывных</w:t>
      </w:r>
      <w:r>
        <w:rPr>
          <w:rFonts w:ascii="Times New Roman" w:eastAsia="Times New Roman" w:hAnsi="Times New Roman" w:cs="Times New Roman"/>
          <w:sz w:val="24"/>
          <w:szCs w:val="24"/>
        </w:rPr>
        <w:t xml:space="preserve"> работ на основе ядерных и иных видов</w:t>
      </w:r>
      <w:r w:rsidR="00C905AD" w:rsidRPr="00F35137">
        <w:rPr>
          <w:rFonts w:ascii="Times New Roman" w:eastAsia="Times New Roman" w:hAnsi="Times New Roman" w:cs="Times New Roman"/>
          <w:sz w:val="24"/>
          <w:szCs w:val="24"/>
        </w:rPr>
        <w:t xml:space="preserve"> промыш</w:t>
      </w:r>
      <w:r>
        <w:rPr>
          <w:rFonts w:ascii="Times New Roman" w:eastAsia="Times New Roman" w:hAnsi="Times New Roman" w:cs="Times New Roman"/>
          <w:sz w:val="24"/>
          <w:szCs w:val="24"/>
        </w:rPr>
        <w:t xml:space="preserve">ленных технологий, при которых выделяются </w:t>
      </w:r>
      <w:r w:rsidR="00C905AD" w:rsidRPr="00F35137">
        <w:rPr>
          <w:rFonts w:ascii="Times New Roman" w:eastAsia="Times New Roman" w:hAnsi="Times New Roman" w:cs="Times New Roman"/>
          <w:sz w:val="24"/>
          <w:szCs w:val="24"/>
        </w:rPr>
        <w:t>радиоактивные и (или) токсичные вещества.</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25167" w:rsidRPr="00F35137" w:rsidRDefault="0072516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725167">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7</w:t>
      </w:r>
    </w:p>
    <w:p w:rsidR="00C905AD" w:rsidRPr="00F35137" w:rsidRDefault="00C905AD" w:rsidP="00725167">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725167">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725167">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подъема</w:t>
      </w:r>
    </w:p>
    <w:p w:rsidR="00C905AD" w:rsidRPr="00F35137" w:rsidRDefault="00C905AD" w:rsidP="00725167">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затонувших судов</w:t>
      </w:r>
    </w:p>
    <w:p w:rsidR="00C905AD" w:rsidRPr="00F35137" w:rsidRDefault="00C905AD" w:rsidP="00F351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_________________________________________________</w:t>
      </w:r>
      <w:r w:rsidR="00725167">
        <w:rPr>
          <w:rFonts w:ascii="Times New Roman" w:eastAsia="Times New Roman" w:hAnsi="Times New Roman" w:cs="Times New Roman"/>
          <w:sz w:val="24"/>
          <w:szCs w:val="24"/>
        </w:rPr>
        <w:t>____________________</w:t>
      </w:r>
    </w:p>
    <w:p w:rsidR="00C905AD" w:rsidRPr="00F35137" w:rsidRDefault="00C905AD" w:rsidP="00725167">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(указывает</w:t>
      </w:r>
      <w:r w:rsidR="00725167">
        <w:rPr>
          <w:rFonts w:ascii="Times New Roman" w:eastAsia="Times New Roman" w:hAnsi="Times New Roman" w:cs="Times New Roman"/>
          <w:sz w:val="24"/>
          <w:szCs w:val="24"/>
        </w:rPr>
        <w:t xml:space="preserve">ся наименование водного объекта </w:t>
      </w:r>
      <w:r w:rsidRPr="00F35137">
        <w:rPr>
          <w:rFonts w:ascii="Times New Roman" w:eastAsia="Times New Roman" w:hAnsi="Times New Roman" w:cs="Times New Roman"/>
          <w:sz w:val="24"/>
          <w:szCs w:val="24"/>
        </w:rPr>
        <w:t>или его части)</w:t>
      </w:r>
    </w:p>
    <w:p w:rsidR="00C905AD" w:rsidRPr="00F35137" w:rsidRDefault="00725167"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подъема затонувших судов в </w:t>
      </w:r>
      <w:r w:rsidR="00C905AD" w:rsidRPr="00F35137">
        <w:rPr>
          <w:rFonts w:ascii="Times New Roman" w:eastAsia="Times New Roman" w:hAnsi="Times New Roman" w:cs="Times New Roman"/>
          <w:sz w:val="24"/>
          <w:szCs w:val="24"/>
        </w:rPr>
        <w:t>установленном  месте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725167">
        <w:rPr>
          <w:rFonts w:ascii="Times New Roman" w:eastAsia="Times New Roman" w:hAnsi="Times New Roman" w:cs="Times New Roman"/>
          <w:sz w:val="24"/>
          <w:szCs w:val="24"/>
        </w:rPr>
        <w:t>___________________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(приводится опи</w:t>
      </w:r>
      <w:r w:rsidR="00725167">
        <w:rPr>
          <w:rFonts w:ascii="Times New Roman" w:eastAsia="Times New Roman" w:hAnsi="Times New Roman" w:cs="Times New Roman"/>
          <w:sz w:val="24"/>
          <w:szCs w:val="24"/>
        </w:rPr>
        <w:t xml:space="preserve">сание места подъема затонувших судов с указанием географических координат границ участка водного объекта, в пределах которого намечается </w:t>
      </w:r>
      <w:r w:rsidRPr="00F35137">
        <w:rPr>
          <w:rFonts w:ascii="Times New Roman" w:eastAsia="Times New Roman" w:hAnsi="Times New Roman" w:cs="Times New Roman"/>
          <w:sz w:val="24"/>
          <w:szCs w:val="24"/>
        </w:rPr>
        <w:t>осуществить работы по подъему</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затонувших судов)</w:t>
      </w:r>
    </w:p>
    <w:p w:rsidR="00C905AD" w:rsidRPr="00F35137" w:rsidRDefault="0048293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сроки, согласованные с заинтересованными </w:t>
      </w:r>
      <w:r w:rsidR="00C905AD" w:rsidRPr="00F35137">
        <w:rPr>
          <w:rFonts w:ascii="Times New Roman" w:eastAsia="Times New Roman" w:hAnsi="Times New Roman" w:cs="Times New Roman"/>
          <w:sz w:val="24"/>
          <w:szCs w:val="24"/>
        </w:rPr>
        <w:t>органами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w:t>
      </w:r>
      <w:r w:rsidR="00482939">
        <w:rPr>
          <w:rFonts w:ascii="Times New Roman" w:eastAsia="Times New Roman" w:hAnsi="Times New Roman" w:cs="Times New Roman"/>
          <w:sz w:val="24"/>
          <w:szCs w:val="24"/>
        </w:rPr>
        <w:t>____________________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w:t>
      </w:r>
      <w:r w:rsidR="00482939">
        <w:rPr>
          <w:rFonts w:ascii="Times New Roman" w:eastAsia="Times New Roman" w:hAnsi="Times New Roman" w:cs="Times New Roman"/>
          <w:sz w:val="24"/>
          <w:szCs w:val="24"/>
        </w:rPr>
        <w:tab/>
      </w:r>
      <w:r w:rsidR="00482939">
        <w:rPr>
          <w:rFonts w:ascii="Times New Roman" w:eastAsia="Times New Roman" w:hAnsi="Times New Roman" w:cs="Times New Roman"/>
          <w:sz w:val="24"/>
          <w:szCs w:val="24"/>
        </w:rPr>
        <w:tab/>
      </w:r>
      <w:r w:rsidR="00482939">
        <w:rPr>
          <w:rFonts w:ascii="Times New Roman" w:eastAsia="Times New Roman" w:hAnsi="Times New Roman" w:cs="Times New Roman"/>
          <w:sz w:val="24"/>
          <w:szCs w:val="24"/>
        </w:rPr>
        <w:tab/>
      </w:r>
      <w:r w:rsidRPr="00F35137">
        <w:rPr>
          <w:rFonts w:ascii="Times New Roman" w:eastAsia="Times New Roman" w:hAnsi="Times New Roman" w:cs="Times New Roman"/>
          <w:sz w:val="24"/>
          <w:szCs w:val="24"/>
        </w:rPr>
        <w:t>(указываются сроки подъема затонувших судов)</w:t>
      </w:r>
    </w:p>
    <w:p w:rsidR="00C905AD" w:rsidRPr="00F35137" w:rsidRDefault="0048293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 xml:space="preserve"> у </w:t>
      </w:r>
      <w:r w:rsidR="00C905AD" w:rsidRPr="00F35137">
        <w:rPr>
          <w:rFonts w:ascii="Times New Roman" w:eastAsia="Times New Roman" w:hAnsi="Times New Roman" w:cs="Times New Roman"/>
          <w:sz w:val="24"/>
          <w:szCs w:val="24"/>
        </w:rPr>
        <w:t>Водопол</w:t>
      </w:r>
      <w:r>
        <w:rPr>
          <w:rFonts w:ascii="Times New Roman" w:eastAsia="Times New Roman" w:hAnsi="Times New Roman" w:cs="Times New Roman"/>
          <w:sz w:val="24"/>
          <w:szCs w:val="24"/>
        </w:rPr>
        <w:t>ьзователя разрешения, выданного в установленном</w:t>
      </w:r>
      <w:r w:rsidR="00C905AD" w:rsidRPr="00F35137">
        <w:rPr>
          <w:rFonts w:ascii="Times New Roman" w:eastAsia="Times New Roman" w:hAnsi="Times New Roman" w:cs="Times New Roman"/>
          <w:sz w:val="24"/>
          <w:szCs w:val="24"/>
        </w:rPr>
        <w:t xml:space="preserve"> порядке, на подъем </w:t>
      </w:r>
      <w:r>
        <w:rPr>
          <w:rFonts w:ascii="Times New Roman" w:eastAsia="Times New Roman" w:hAnsi="Times New Roman" w:cs="Times New Roman"/>
          <w:sz w:val="24"/>
          <w:szCs w:val="24"/>
        </w:rPr>
        <w:t xml:space="preserve">затонувших судов в данном месте на водном объекте, а также лицензии на </w:t>
      </w:r>
      <w:r w:rsidR="00C905AD" w:rsidRPr="00F35137">
        <w:rPr>
          <w:rFonts w:ascii="Times New Roman" w:eastAsia="Times New Roman" w:hAnsi="Times New Roman" w:cs="Times New Roman"/>
          <w:sz w:val="24"/>
          <w:szCs w:val="24"/>
        </w:rPr>
        <w:t>производство</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соответствующих работ;</w:t>
      </w:r>
    </w:p>
    <w:p w:rsidR="00C905AD" w:rsidRPr="00F35137" w:rsidRDefault="0048293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gramStart"/>
      <w:r>
        <w:rPr>
          <w:rFonts w:ascii="Times New Roman" w:eastAsia="Times New Roman" w:hAnsi="Times New Roman" w:cs="Times New Roman"/>
          <w:sz w:val="24"/>
          <w:szCs w:val="24"/>
        </w:rPr>
        <w:t>осуществлении</w:t>
      </w:r>
      <w:proofErr w:type="gramEnd"/>
      <w:r>
        <w:rPr>
          <w:rFonts w:ascii="Times New Roman" w:eastAsia="Times New Roman" w:hAnsi="Times New Roman" w:cs="Times New Roman"/>
          <w:sz w:val="24"/>
          <w:szCs w:val="24"/>
        </w:rPr>
        <w:t xml:space="preserve"> работ по подъему затонувших </w:t>
      </w:r>
      <w:r w:rsidR="00C905AD" w:rsidRPr="00F35137">
        <w:rPr>
          <w:rFonts w:ascii="Times New Roman" w:eastAsia="Times New Roman" w:hAnsi="Times New Roman" w:cs="Times New Roman"/>
          <w:sz w:val="24"/>
          <w:szCs w:val="24"/>
        </w:rPr>
        <w:t>судо</w:t>
      </w:r>
      <w:r>
        <w:rPr>
          <w:rFonts w:ascii="Times New Roman" w:eastAsia="Times New Roman" w:hAnsi="Times New Roman" w:cs="Times New Roman"/>
          <w:sz w:val="24"/>
          <w:szCs w:val="24"/>
        </w:rPr>
        <w:t xml:space="preserve">в с </w:t>
      </w:r>
      <w:r w:rsidR="00C905AD" w:rsidRPr="00F35137">
        <w:rPr>
          <w:rFonts w:ascii="Times New Roman" w:eastAsia="Times New Roman" w:hAnsi="Times New Roman" w:cs="Times New Roman"/>
          <w:sz w:val="24"/>
          <w:szCs w:val="24"/>
        </w:rPr>
        <w:t xml:space="preserve">использованием </w:t>
      </w:r>
      <w:r>
        <w:rPr>
          <w:rFonts w:ascii="Times New Roman" w:eastAsia="Times New Roman" w:hAnsi="Times New Roman" w:cs="Times New Roman"/>
          <w:sz w:val="24"/>
          <w:szCs w:val="24"/>
        </w:rPr>
        <w:t xml:space="preserve">следующего </w:t>
      </w:r>
      <w:r w:rsidR="00C905AD" w:rsidRPr="00F35137">
        <w:rPr>
          <w:rFonts w:ascii="Times New Roman" w:eastAsia="Times New Roman" w:hAnsi="Times New Roman" w:cs="Times New Roman"/>
          <w:sz w:val="24"/>
          <w:szCs w:val="24"/>
        </w:rPr>
        <w:t>оборудо</w:t>
      </w:r>
      <w:r>
        <w:rPr>
          <w:rFonts w:ascii="Times New Roman" w:eastAsia="Times New Roman" w:hAnsi="Times New Roman" w:cs="Times New Roman"/>
          <w:sz w:val="24"/>
          <w:szCs w:val="24"/>
        </w:rPr>
        <w:t xml:space="preserve">вания,  размещаемого  на водном </w:t>
      </w:r>
      <w:r w:rsidR="00C905AD" w:rsidRPr="00F35137">
        <w:rPr>
          <w:rFonts w:ascii="Times New Roman" w:eastAsia="Times New Roman" w:hAnsi="Times New Roman" w:cs="Times New Roman"/>
          <w:sz w:val="24"/>
          <w:szCs w:val="24"/>
        </w:rPr>
        <w:t>объекте: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482939">
        <w:rPr>
          <w:rFonts w:ascii="Times New Roman" w:eastAsia="Times New Roman" w:hAnsi="Times New Roman" w:cs="Times New Roman"/>
          <w:sz w:val="24"/>
          <w:szCs w:val="24"/>
        </w:rPr>
        <w:t>___________________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(приводится перечень средств, в том</w:t>
      </w:r>
      <w:r w:rsidR="00482939">
        <w:rPr>
          <w:rFonts w:ascii="Times New Roman" w:eastAsia="Times New Roman" w:hAnsi="Times New Roman" w:cs="Times New Roman"/>
          <w:sz w:val="24"/>
          <w:szCs w:val="24"/>
        </w:rPr>
        <w:t xml:space="preserve"> числе плавучих, размещаемых на </w:t>
      </w:r>
      <w:r w:rsidRPr="00F35137">
        <w:rPr>
          <w:rFonts w:ascii="Times New Roman" w:eastAsia="Times New Roman" w:hAnsi="Times New Roman" w:cs="Times New Roman"/>
          <w:sz w:val="24"/>
          <w:szCs w:val="24"/>
        </w:rPr>
        <w:t>водном объекте для подъема затонувших судов)</w:t>
      </w:r>
    </w:p>
    <w:p w:rsidR="00C905AD" w:rsidRPr="00F35137" w:rsidRDefault="00482939"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10) осуществлении работ по подъему затонувших судов в </w:t>
      </w:r>
      <w:r w:rsidR="00C905AD" w:rsidRPr="00F35137">
        <w:rPr>
          <w:rFonts w:ascii="Times New Roman" w:eastAsia="Times New Roman" w:hAnsi="Times New Roman" w:cs="Times New Roman"/>
          <w:sz w:val="24"/>
          <w:szCs w:val="24"/>
        </w:rPr>
        <w:t>согласованные сроки методами и с</w:t>
      </w:r>
      <w:r>
        <w:rPr>
          <w:rFonts w:ascii="Times New Roman" w:eastAsia="Times New Roman" w:hAnsi="Times New Roman" w:cs="Times New Roman"/>
          <w:sz w:val="24"/>
          <w:szCs w:val="24"/>
        </w:rPr>
        <w:t xml:space="preserve">редствами, исключающими сброс в </w:t>
      </w:r>
      <w:r w:rsidR="00C905AD" w:rsidRPr="00F35137">
        <w:rPr>
          <w:rFonts w:ascii="Times New Roman" w:eastAsia="Times New Roman" w:hAnsi="Times New Roman" w:cs="Times New Roman"/>
          <w:sz w:val="24"/>
          <w:szCs w:val="24"/>
        </w:rPr>
        <w:t xml:space="preserve">водный объект отходов производства </w:t>
      </w:r>
      <w:r>
        <w:rPr>
          <w:rFonts w:ascii="Times New Roman" w:eastAsia="Times New Roman" w:hAnsi="Times New Roman" w:cs="Times New Roman"/>
          <w:sz w:val="24"/>
          <w:szCs w:val="24"/>
        </w:rPr>
        <w:t xml:space="preserve">и потребления, а также льяльных </w:t>
      </w:r>
      <w:r w:rsidR="00C905AD" w:rsidRPr="00F35137">
        <w:rPr>
          <w:rFonts w:ascii="Times New Roman" w:eastAsia="Times New Roman" w:hAnsi="Times New Roman" w:cs="Times New Roman"/>
          <w:sz w:val="24"/>
          <w:szCs w:val="24"/>
        </w:rPr>
        <w:t xml:space="preserve">и  </w:t>
      </w:r>
      <w:proofErr w:type="spellStart"/>
      <w:r w:rsidR="00C905AD" w:rsidRPr="00F35137">
        <w:rPr>
          <w:rFonts w:ascii="Times New Roman" w:eastAsia="Times New Roman" w:hAnsi="Times New Roman" w:cs="Times New Roman"/>
          <w:sz w:val="24"/>
          <w:szCs w:val="24"/>
        </w:rPr>
        <w:t>подсланевых</w:t>
      </w:r>
      <w:proofErr w:type="spellEnd"/>
      <w:r w:rsidR="00C905AD" w:rsidRPr="00F35137">
        <w:rPr>
          <w:rFonts w:ascii="Times New Roman" w:eastAsia="Times New Roman" w:hAnsi="Times New Roman" w:cs="Times New Roman"/>
          <w:sz w:val="24"/>
          <w:szCs w:val="24"/>
        </w:rPr>
        <w:t xml:space="preserve">  вод  с плавучих средств подъема з</w:t>
      </w:r>
      <w:r>
        <w:rPr>
          <w:rFonts w:ascii="Times New Roman" w:eastAsia="Times New Roman" w:hAnsi="Times New Roman" w:cs="Times New Roman"/>
          <w:sz w:val="24"/>
          <w:szCs w:val="24"/>
        </w:rPr>
        <w:t xml:space="preserve">атонувших судов и </w:t>
      </w:r>
      <w:r w:rsidR="00C905AD" w:rsidRPr="00F35137">
        <w:rPr>
          <w:rFonts w:ascii="Times New Roman" w:eastAsia="Times New Roman" w:hAnsi="Times New Roman" w:cs="Times New Roman"/>
          <w:sz w:val="24"/>
          <w:szCs w:val="24"/>
        </w:rPr>
        <w:t>вспомогательных судов;</w:t>
      </w:r>
      <w:proofErr w:type="gramEnd"/>
    </w:p>
    <w:p w:rsidR="00C905AD" w:rsidRPr="00F35137" w:rsidRDefault="0048293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 xml:space="preserve"> у Водопользователя договоров со специализированными организациями на осуществление  разделки </w:t>
      </w:r>
      <w:r w:rsidR="00C905AD" w:rsidRPr="00F35137">
        <w:rPr>
          <w:rFonts w:ascii="Times New Roman" w:eastAsia="Times New Roman" w:hAnsi="Times New Roman" w:cs="Times New Roman"/>
          <w:sz w:val="24"/>
          <w:szCs w:val="24"/>
        </w:rPr>
        <w:t>(утилизации)  поднятых  со  дна водного объекта судов; недопущении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захоронения  ч</w:t>
      </w:r>
      <w:r w:rsidR="00482939">
        <w:rPr>
          <w:rFonts w:ascii="Times New Roman" w:eastAsia="Times New Roman" w:hAnsi="Times New Roman" w:cs="Times New Roman"/>
          <w:sz w:val="24"/>
          <w:szCs w:val="24"/>
        </w:rPr>
        <w:t xml:space="preserve">астей  поднятых со дна водного объекта судов </w:t>
      </w:r>
      <w:proofErr w:type="gramStart"/>
      <w:r w:rsidR="00482939">
        <w:rPr>
          <w:rFonts w:ascii="Times New Roman" w:eastAsia="Times New Roman" w:hAnsi="Times New Roman" w:cs="Times New Roman"/>
          <w:sz w:val="24"/>
          <w:szCs w:val="24"/>
        </w:rPr>
        <w:t>в</w:t>
      </w:r>
      <w:proofErr w:type="gramEnd"/>
      <w:r w:rsidR="00482939">
        <w:rPr>
          <w:rFonts w:ascii="Times New Roman" w:eastAsia="Times New Roman" w:hAnsi="Times New Roman" w:cs="Times New Roman"/>
          <w:sz w:val="24"/>
          <w:szCs w:val="24"/>
        </w:rPr>
        <w:t xml:space="preserve"> </w:t>
      </w:r>
      <w:proofErr w:type="gramStart"/>
      <w:r w:rsidR="00482939" w:rsidRPr="00F35137">
        <w:rPr>
          <w:rFonts w:ascii="Times New Roman" w:eastAsia="Times New Roman" w:hAnsi="Times New Roman" w:cs="Times New Roman"/>
          <w:sz w:val="24"/>
          <w:szCs w:val="24"/>
        </w:rPr>
        <w:t>водоохраной</w:t>
      </w:r>
      <w:proofErr w:type="gramEnd"/>
      <w:r w:rsidRPr="00F35137">
        <w:rPr>
          <w:rFonts w:ascii="Times New Roman" w:eastAsia="Times New Roman" w:hAnsi="Times New Roman" w:cs="Times New Roman"/>
          <w:sz w:val="24"/>
          <w:szCs w:val="24"/>
        </w:rPr>
        <w:t xml:space="preserve"> зоне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12) </w:t>
      </w:r>
      <w:proofErr w:type="gramStart"/>
      <w:r w:rsidR="00482939">
        <w:rPr>
          <w:rFonts w:ascii="Times New Roman" w:eastAsia="Times New Roman" w:hAnsi="Times New Roman" w:cs="Times New Roman"/>
          <w:sz w:val="24"/>
          <w:szCs w:val="24"/>
        </w:rPr>
        <w:t>осуществлении</w:t>
      </w:r>
      <w:proofErr w:type="gramEnd"/>
      <w:r w:rsidR="00482939">
        <w:rPr>
          <w:rFonts w:ascii="Times New Roman" w:eastAsia="Times New Roman" w:hAnsi="Times New Roman" w:cs="Times New Roman"/>
          <w:sz w:val="24"/>
          <w:szCs w:val="24"/>
        </w:rPr>
        <w:t xml:space="preserve"> обследования дна водного</w:t>
      </w:r>
      <w:r w:rsidRPr="00F35137">
        <w:rPr>
          <w:rFonts w:ascii="Times New Roman" w:eastAsia="Times New Roman" w:hAnsi="Times New Roman" w:cs="Times New Roman"/>
          <w:sz w:val="24"/>
          <w:szCs w:val="24"/>
        </w:rPr>
        <w:t xml:space="preserve"> объекта</w:t>
      </w:r>
      <w:r w:rsidR="00482939">
        <w:rPr>
          <w:rFonts w:ascii="Times New Roman" w:eastAsia="Times New Roman" w:hAnsi="Times New Roman" w:cs="Times New Roman"/>
          <w:sz w:val="24"/>
          <w:szCs w:val="24"/>
        </w:rPr>
        <w:t xml:space="preserve"> после завершения работ по подъему </w:t>
      </w:r>
      <w:r w:rsidRPr="00F35137">
        <w:rPr>
          <w:rFonts w:ascii="Times New Roman" w:eastAsia="Times New Roman" w:hAnsi="Times New Roman" w:cs="Times New Roman"/>
          <w:sz w:val="24"/>
          <w:szCs w:val="24"/>
        </w:rPr>
        <w:t>за</w:t>
      </w:r>
      <w:r w:rsidR="00482939">
        <w:rPr>
          <w:rFonts w:ascii="Times New Roman" w:eastAsia="Times New Roman" w:hAnsi="Times New Roman" w:cs="Times New Roman"/>
          <w:sz w:val="24"/>
          <w:szCs w:val="24"/>
        </w:rPr>
        <w:t>тонувших судов по программе, согласованной с</w:t>
      </w:r>
      <w:r w:rsidRPr="00F35137">
        <w:rPr>
          <w:rFonts w:ascii="Times New Roman" w:eastAsia="Times New Roman" w:hAnsi="Times New Roman" w:cs="Times New Roman"/>
          <w:sz w:val="24"/>
          <w:szCs w:val="24"/>
        </w:rPr>
        <w:t xml:space="preserve"> территориальным </w:t>
      </w:r>
      <w:r w:rsidR="00482939">
        <w:rPr>
          <w:rFonts w:ascii="Times New Roman" w:eastAsia="Times New Roman" w:hAnsi="Times New Roman" w:cs="Times New Roman"/>
          <w:sz w:val="24"/>
          <w:szCs w:val="24"/>
        </w:rPr>
        <w:t xml:space="preserve">органом Федерального агентства </w:t>
      </w:r>
      <w:r w:rsidRPr="00F35137">
        <w:rPr>
          <w:rFonts w:ascii="Times New Roman" w:eastAsia="Times New Roman" w:hAnsi="Times New Roman" w:cs="Times New Roman"/>
          <w:sz w:val="24"/>
          <w:szCs w:val="24"/>
        </w:rPr>
        <w:t>водных ресурсов и передачи ему бесплатно полученной информации;</w:t>
      </w:r>
    </w:p>
    <w:p w:rsidR="00C905AD" w:rsidRPr="00F35137" w:rsidRDefault="00482939"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очистки  акватории  участка </w:t>
      </w:r>
      <w:r w:rsidR="00C905AD" w:rsidRPr="00F35137">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одного объекта  от  мусора  и </w:t>
      </w:r>
      <w:r w:rsidR="00C905AD" w:rsidRPr="00F35137">
        <w:rPr>
          <w:rFonts w:ascii="Times New Roman" w:eastAsia="Times New Roman" w:hAnsi="Times New Roman" w:cs="Times New Roman"/>
          <w:sz w:val="24"/>
          <w:szCs w:val="24"/>
        </w:rPr>
        <w:t>посторонних предметов.</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2939" w:rsidRPr="00F35137" w:rsidRDefault="00482939"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482939">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8</w:t>
      </w:r>
    </w:p>
    <w:p w:rsidR="00C905AD" w:rsidRPr="00F35137" w:rsidRDefault="00C905AD" w:rsidP="0048293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48293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48293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сплава древесины</w:t>
      </w:r>
    </w:p>
    <w:p w:rsidR="00C905AD" w:rsidRPr="00F35137" w:rsidRDefault="00C905AD" w:rsidP="00482939">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плотах и с применением кошелей</w:t>
      </w:r>
    </w:p>
    <w:p w:rsidR="00C905AD" w:rsidRPr="00F35137" w:rsidRDefault="00C905AD" w:rsidP="00F351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_________________________________________________</w:t>
      </w:r>
      <w:r w:rsidR="00A736FF">
        <w:rPr>
          <w:rFonts w:ascii="Times New Roman" w:eastAsia="Times New Roman" w:hAnsi="Times New Roman" w:cs="Times New Roman"/>
          <w:sz w:val="24"/>
          <w:szCs w:val="24"/>
        </w:rPr>
        <w:t>____________________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(указывается наименование водног</w:t>
      </w:r>
      <w:r w:rsidR="00A736FF">
        <w:rPr>
          <w:rFonts w:ascii="Times New Roman" w:eastAsia="Times New Roman" w:hAnsi="Times New Roman" w:cs="Times New Roman"/>
          <w:sz w:val="24"/>
          <w:szCs w:val="24"/>
        </w:rPr>
        <w:t xml:space="preserve">о объекта) </w:t>
      </w:r>
      <w:r w:rsidRPr="00F35137">
        <w:rPr>
          <w:rFonts w:ascii="Times New Roman" w:eastAsia="Times New Roman" w:hAnsi="Times New Roman" w:cs="Times New Roman"/>
          <w:sz w:val="24"/>
          <w:szCs w:val="24"/>
        </w:rPr>
        <w:t>для сплава древесины в плотах и с п</w:t>
      </w:r>
      <w:r w:rsidR="00A736FF">
        <w:rPr>
          <w:rFonts w:ascii="Times New Roman" w:eastAsia="Times New Roman" w:hAnsi="Times New Roman" w:cs="Times New Roman"/>
          <w:sz w:val="24"/>
          <w:szCs w:val="24"/>
        </w:rPr>
        <w:t xml:space="preserve">рименением кошелей в  следующих </w:t>
      </w:r>
      <w:r w:rsidRPr="00F35137">
        <w:rPr>
          <w:rFonts w:ascii="Times New Roman" w:eastAsia="Times New Roman" w:hAnsi="Times New Roman" w:cs="Times New Roman"/>
          <w:sz w:val="24"/>
          <w:szCs w:val="24"/>
        </w:rPr>
        <w:t>объемах:</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A736FF">
        <w:rPr>
          <w:rFonts w:ascii="Times New Roman" w:eastAsia="Times New Roman" w:hAnsi="Times New Roman" w:cs="Times New Roman"/>
          <w:sz w:val="24"/>
          <w:szCs w:val="24"/>
        </w:rPr>
        <w:t>___________________</w:t>
      </w:r>
    </w:p>
    <w:p w:rsidR="00C905AD" w:rsidRPr="00F35137" w:rsidRDefault="00C905AD" w:rsidP="00A736FF">
      <w:pPr>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объем сплавляемой древесины, тыс. м3)</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в течение _______________________________________________________</w:t>
      </w:r>
      <w:r w:rsidR="00A736FF">
        <w:rPr>
          <w:rFonts w:ascii="Times New Roman" w:eastAsia="Times New Roman" w:hAnsi="Times New Roman" w:cs="Times New Roman"/>
          <w:sz w:val="24"/>
          <w:szCs w:val="24"/>
        </w:rPr>
        <w:t>____________________</w:t>
      </w:r>
      <w:r w:rsidRPr="00F35137">
        <w:rPr>
          <w:rFonts w:ascii="Times New Roman" w:eastAsia="Times New Roman" w:hAnsi="Times New Roman" w:cs="Times New Roman"/>
          <w:sz w:val="24"/>
          <w:szCs w:val="24"/>
        </w:rPr>
        <w:t>;</w:t>
      </w:r>
    </w:p>
    <w:p w:rsidR="00C905AD" w:rsidRPr="00F35137" w:rsidRDefault="00C905AD" w:rsidP="00A736FF">
      <w:pPr>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(указываются сроки сплава древесины)</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8) соблюдении  графика проведения с</w:t>
      </w:r>
      <w:r w:rsidR="00A736FF">
        <w:rPr>
          <w:rFonts w:ascii="Times New Roman" w:eastAsia="Times New Roman" w:hAnsi="Times New Roman" w:cs="Times New Roman"/>
          <w:sz w:val="24"/>
          <w:szCs w:val="24"/>
        </w:rPr>
        <w:t xml:space="preserve">плава древесины, согласованного </w:t>
      </w:r>
      <w:proofErr w:type="gramStart"/>
      <w:r w:rsidRPr="00F35137">
        <w:rPr>
          <w:rFonts w:ascii="Times New Roman" w:eastAsia="Times New Roman" w:hAnsi="Times New Roman" w:cs="Times New Roman"/>
          <w:sz w:val="24"/>
          <w:szCs w:val="24"/>
        </w:rPr>
        <w:t>с</w:t>
      </w:r>
      <w:proofErr w:type="gramEnd"/>
      <w:r w:rsidRPr="00F35137">
        <w:rPr>
          <w:rFonts w:ascii="Times New Roman" w:eastAsia="Times New Roman" w:hAnsi="Times New Roman" w:cs="Times New Roman"/>
          <w:sz w:val="24"/>
          <w:szCs w:val="24"/>
        </w:rPr>
        <w:t xml:space="preserve"> _______________________________________________________________</w:t>
      </w:r>
      <w:r w:rsidR="00A736FF">
        <w:rPr>
          <w:rFonts w:ascii="Times New Roman" w:eastAsia="Times New Roman" w:hAnsi="Times New Roman" w:cs="Times New Roman"/>
          <w:sz w:val="24"/>
          <w:szCs w:val="24"/>
        </w:rPr>
        <w:t>_____________________</w:t>
      </w:r>
      <w:r w:rsidRPr="00F35137">
        <w:rPr>
          <w:rFonts w:ascii="Times New Roman" w:eastAsia="Times New Roman" w:hAnsi="Times New Roman" w:cs="Times New Roman"/>
          <w:sz w:val="24"/>
          <w:szCs w:val="24"/>
        </w:rPr>
        <w:t>;</w:t>
      </w:r>
    </w:p>
    <w:p w:rsidR="00C905AD" w:rsidRPr="00F35137" w:rsidRDefault="00A736FF" w:rsidP="00A736FF">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территориальный орган </w:t>
      </w:r>
      <w:r w:rsidR="00C905AD" w:rsidRPr="00F35137">
        <w:rPr>
          <w:rFonts w:ascii="Times New Roman" w:eastAsia="Times New Roman" w:hAnsi="Times New Roman" w:cs="Times New Roman"/>
          <w:sz w:val="24"/>
          <w:szCs w:val="24"/>
        </w:rPr>
        <w:t>Ф</w:t>
      </w:r>
      <w:r>
        <w:rPr>
          <w:rFonts w:ascii="Times New Roman" w:eastAsia="Times New Roman" w:hAnsi="Times New Roman" w:cs="Times New Roman"/>
          <w:sz w:val="24"/>
          <w:szCs w:val="24"/>
        </w:rPr>
        <w:t xml:space="preserve">едерального  агентства </w:t>
      </w:r>
      <w:r w:rsidR="00C905AD" w:rsidRPr="00F35137">
        <w:rPr>
          <w:rFonts w:ascii="Times New Roman" w:eastAsia="Times New Roman" w:hAnsi="Times New Roman" w:cs="Times New Roman"/>
          <w:sz w:val="24"/>
          <w:szCs w:val="24"/>
        </w:rPr>
        <w:t>водных ресурсов)</w:t>
      </w:r>
    </w:p>
    <w:p w:rsidR="00C905AD" w:rsidRPr="00F35137" w:rsidRDefault="00A736FF"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905AD" w:rsidRPr="00F35137">
        <w:rPr>
          <w:rFonts w:ascii="Times New Roman" w:eastAsia="Times New Roman" w:hAnsi="Times New Roman" w:cs="Times New Roman"/>
          <w:sz w:val="24"/>
          <w:szCs w:val="24"/>
        </w:rPr>
        <w:t xml:space="preserve"> </w:t>
      </w:r>
      <w:proofErr w:type="gramStart"/>
      <w:r w:rsidR="00C905AD" w:rsidRPr="00F35137">
        <w:rPr>
          <w:rFonts w:ascii="Times New Roman" w:eastAsia="Times New Roman" w:hAnsi="Times New Roman" w:cs="Times New Roman"/>
          <w:sz w:val="24"/>
          <w:szCs w:val="24"/>
        </w:rPr>
        <w:t>осуществ</w:t>
      </w:r>
      <w:r>
        <w:rPr>
          <w:rFonts w:ascii="Times New Roman" w:eastAsia="Times New Roman" w:hAnsi="Times New Roman" w:cs="Times New Roman"/>
          <w:sz w:val="24"/>
          <w:szCs w:val="24"/>
        </w:rPr>
        <w:t>лении</w:t>
      </w:r>
      <w:proofErr w:type="gramEnd"/>
      <w:r>
        <w:rPr>
          <w:rFonts w:ascii="Times New Roman" w:eastAsia="Times New Roman" w:hAnsi="Times New Roman" w:cs="Times New Roman"/>
          <w:sz w:val="24"/>
          <w:szCs w:val="24"/>
        </w:rPr>
        <w:t xml:space="preserve">  систематической (не реже одного раза в год) очистки </w:t>
      </w:r>
      <w:r w:rsidR="00C905AD" w:rsidRPr="00F35137">
        <w:rPr>
          <w:rFonts w:ascii="Times New Roman" w:eastAsia="Times New Roman" w:hAnsi="Times New Roman" w:cs="Times New Roman"/>
          <w:sz w:val="24"/>
          <w:szCs w:val="24"/>
        </w:rPr>
        <w:t xml:space="preserve">сплавных путей, акваторий </w:t>
      </w:r>
      <w:r>
        <w:rPr>
          <w:rFonts w:ascii="Times New Roman" w:eastAsia="Times New Roman" w:hAnsi="Times New Roman" w:cs="Times New Roman"/>
          <w:sz w:val="24"/>
          <w:szCs w:val="24"/>
        </w:rPr>
        <w:t xml:space="preserve">хранилищ, сортировочно-сплавных </w:t>
      </w:r>
      <w:r w:rsidR="00C905AD" w:rsidRPr="00F35137">
        <w:rPr>
          <w:rFonts w:ascii="Times New Roman" w:eastAsia="Times New Roman" w:hAnsi="Times New Roman" w:cs="Times New Roman"/>
          <w:sz w:val="24"/>
          <w:szCs w:val="24"/>
        </w:rPr>
        <w:t>рейдов, рейдов приплава от затонувшей древесины;</w:t>
      </w:r>
    </w:p>
    <w:p w:rsidR="00C905AD" w:rsidRPr="00F35137" w:rsidRDefault="00DD52A5"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оборудовании</w:t>
      </w:r>
      <w:proofErr w:type="gramEnd"/>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 xml:space="preserve">береговых </w:t>
      </w:r>
      <w:r>
        <w:rPr>
          <w:rFonts w:ascii="Times New Roman" w:eastAsia="Times New Roman" w:hAnsi="Times New Roman" w:cs="Times New Roman"/>
          <w:sz w:val="24"/>
          <w:szCs w:val="24"/>
        </w:rPr>
        <w:t xml:space="preserve">складов на участках сброски древесины на воду береговыми </w:t>
      </w:r>
      <w:r w:rsidR="00C905AD" w:rsidRPr="00F35137">
        <w:rPr>
          <w:rFonts w:ascii="Times New Roman" w:eastAsia="Times New Roman" w:hAnsi="Times New Roman" w:cs="Times New Roman"/>
          <w:sz w:val="24"/>
          <w:szCs w:val="24"/>
        </w:rPr>
        <w:t>сп</w:t>
      </w:r>
      <w:r>
        <w:rPr>
          <w:rFonts w:ascii="Times New Roman" w:eastAsia="Times New Roman" w:hAnsi="Times New Roman" w:cs="Times New Roman"/>
          <w:sz w:val="24"/>
          <w:szCs w:val="24"/>
        </w:rPr>
        <w:t xml:space="preserve">усками  и другими сооружениями, </w:t>
      </w:r>
      <w:r w:rsidR="00C905AD" w:rsidRPr="00F35137">
        <w:rPr>
          <w:rFonts w:ascii="Times New Roman" w:eastAsia="Times New Roman" w:hAnsi="Times New Roman" w:cs="Times New Roman"/>
          <w:sz w:val="24"/>
          <w:szCs w:val="24"/>
        </w:rPr>
        <w:t>предохраняющими берег от разрушения;</w:t>
      </w:r>
    </w:p>
    <w:p w:rsidR="00DD52A5" w:rsidRDefault="00DD52A5"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прекращении</w:t>
      </w:r>
      <w:proofErr w:type="gramEnd"/>
      <w:r>
        <w:rPr>
          <w:rFonts w:ascii="Times New Roman" w:eastAsia="Times New Roman" w:hAnsi="Times New Roman" w:cs="Times New Roman"/>
          <w:sz w:val="24"/>
          <w:szCs w:val="24"/>
        </w:rPr>
        <w:t xml:space="preserve"> сброски древесины в воду после окончания навигации (периода сплава древесины в </w:t>
      </w:r>
      <w:r w:rsidR="00C905AD" w:rsidRPr="00F35137">
        <w:rPr>
          <w:rFonts w:ascii="Times New Roman" w:eastAsia="Times New Roman" w:hAnsi="Times New Roman" w:cs="Times New Roman"/>
          <w:sz w:val="24"/>
          <w:szCs w:val="24"/>
        </w:rPr>
        <w:t>те</w:t>
      </w:r>
      <w:r>
        <w:rPr>
          <w:rFonts w:ascii="Times New Roman" w:eastAsia="Times New Roman" w:hAnsi="Times New Roman" w:cs="Times New Roman"/>
          <w:sz w:val="24"/>
          <w:szCs w:val="24"/>
        </w:rPr>
        <w:t xml:space="preserve">кущем году). </w:t>
      </w:r>
    </w:p>
    <w:p w:rsidR="00C905AD" w:rsidRPr="00F35137" w:rsidRDefault="00DD52A5"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оставлять древесину в воде до </w:t>
      </w:r>
      <w:r w:rsidR="00C905AD" w:rsidRPr="00F35137">
        <w:rPr>
          <w:rFonts w:ascii="Times New Roman" w:eastAsia="Times New Roman" w:hAnsi="Times New Roman" w:cs="Times New Roman"/>
          <w:sz w:val="24"/>
          <w:szCs w:val="24"/>
        </w:rPr>
        <w:t>сплава</w:t>
      </w:r>
      <w:r>
        <w:rPr>
          <w:rFonts w:ascii="Times New Roman" w:eastAsia="Times New Roman" w:hAnsi="Times New Roman" w:cs="Times New Roman"/>
          <w:sz w:val="24"/>
          <w:szCs w:val="24"/>
        </w:rPr>
        <w:t xml:space="preserve"> древесины </w:t>
      </w:r>
      <w:r w:rsidR="00C905AD" w:rsidRPr="00F35137">
        <w:rPr>
          <w:rFonts w:ascii="Times New Roman" w:eastAsia="Times New Roman" w:hAnsi="Times New Roman" w:cs="Times New Roman"/>
          <w:sz w:val="24"/>
          <w:szCs w:val="24"/>
        </w:rPr>
        <w:t>будущего года;</w:t>
      </w:r>
    </w:p>
    <w:p w:rsidR="00C905AD" w:rsidRPr="00F35137" w:rsidRDefault="00DD52A5"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недопущении</w:t>
      </w:r>
      <w:proofErr w:type="gramEnd"/>
      <w:r>
        <w:rPr>
          <w:rFonts w:ascii="Times New Roman" w:eastAsia="Times New Roman" w:hAnsi="Times New Roman" w:cs="Times New Roman"/>
          <w:sz w:val="24"/>
          <w:szCs w:val="24"/>
        </w:rPr>
        <w:t xml:space="preserve"> складирования отходов и мусора в пределах </w:t>
      </w:r>
      <w:proofErr w:type="spellStart"/>
      <w:r w:rsidR="00C905AD" w:rsidRPr="00F35137">
        <w:rPr>
          <w:rFonts w:ascii="Times New Roman" w:eastAsia="Times New Roman" w:hAnsi="Times New Roman" w:cs="Times New Roman"/>
          <w:sz w:val="24"/>
          <w:szCs w:val="24"/>
        </w:rPr>
        <w:t>водоохранных</w:t>
      </w:r>
      <w:proofErr w:type="spellEnd"/>
      <w:r w:rsidR="00C905AD" w:rsidRPr="00F35137">
        <w:rPr>
          <w:rFonts w:ascii="Times New Roman" w:eastAsia="Times New Roman" w:hAnsi="Times New Roman" w:cs="Times New Roman"/>
          <w:sz w:val="24"/>
          <w:szCs w:val="24"/>
        </w:rPr>
        <w:t xml:space="preserve"> зон водных объектов;</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13)</w:t>
      </w:r>
      <w:r w:rsidR="00DD52A5">
        <w:rPr>
          <w:rFonts w:ascii="Times New Roman" w:eastAsia="Times New Roman" w:hAnsi="Times New Roman" w:cs="Times New Roman"/>
          <w:sz w:val="24"/>
          <w:szCs w:val="24"/>
        </w:rPr>
        <w:t xml:space="preserve"> </w:t>
      </w:r>
      <w:proofErr w:type="gramStart"/>
      <w:r w:rsidR="00DD52A5">
        <w:rPr>
          <w:rFonts w:ascii="Times New Roman" w:eastAsia="Times New Roman" w:hAnsi="Times New Roman" w:cs="Times New Roman"/>
          <w:sz w:val="24"/>
          <w:szCs w:val="24"/>
        </w:rPr>
        <w:t>осуществлении</w:t>
      </w:r>
      <w:proofErr w:type="gramEnd"/>
      <w:r w:rsidR="00DD52A5">
        <w:rPr>
          <w:rFonts w:ascii="Times New Roman" w:eastAsia="Times New Roman" w:hAnsi="Times New Roman" w:cs="Times New Roman"/>
          <w:sz w:val="24"/>
          <w:szCs w:val="24"/>
        </w:rPr>
        <w:t xml:space="preserve">  контроля качества вод водного </w:t>
      </w:r>
      <w:r w:rsidRPr="00F35137">
        <w:rPr>
          <w:rFonts w:ascii="Times New Roman" w:eastAsia="Times New Roman" w:hAnsi="Times New Roman" w:cs="Times New Roman"/>
          <w:sz w:val="24"/>
          <w:szCs w:val="24"/>
        </w:rPr>
        <w:t>о</w:t>
      </w:r>
      <w:r w:rsidR="00DD52A5">
        <w:rPr>
          <w:rFonts w:ascii="Times New Roman" w:eastAsia="Times New Roman" w:hAnsi="Times New Roman" w:cs="Times New Roman"/>
          <w:sz w:val="24"/>
          <w:szCs w:val="24"/>
        </w:rPr>
        <w:t xml:space="preserve">бъекта по сплавному </w:t>
      </w:r>
      <w:r w:rsidRPr="00F35137">
        <w:rPr>
          <w:rFonts w:ascii="Times New Roman" w:eastAsia="Times New Roman" w:hAnsi="Times New Roman" w:cs="Times New Roman"/>
          <w:sz w:val="24"/>
          <w:szCs w:val="24"/>
        </w:rPr>
        <w:t>пути древесины равномерн</w:t>
      </w:r>
      <w:r w:rsidR="00DD52A5">
        <w:rPr>
          <w:rFonts w:ascii="Times New Roman" w:eastAsia="Times New Roman" w:hAnsi="Times New Roman" w:cs="Times New Roman"/>
          <w:sz w:val="24"/>
          <w:szCs w:val="24"/>
        </w:rPr>
        <w:t xml:space="preserve">о в течение, а также до и после </w:t>
      </w:r>
      <w:r w:rsidRPr="00F35137">
        <w:rPr>
          <w:rFonts w:ascii="Times New Roman" w:eastAsia="Times New Roman" w:hAnsi="Times New Roman" w:cs="Times New Roman"/>
          <w:sz w:val="24"/>
          <w:szCs w:val="24"/>
        </w:rPr>
        <w:t>навигации по следующим показателям:</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DD52A5">
        <w:rPr>
          <w:rFonts w:ascii="Times New Roman" w:eastAsia="Times New Roman" w:hAnsi="Times New Roman" w:cs="Times New Roman"/>
          <w:sz w:val="24"/>
          <w:szCs w:val="24"/>
        </w:rPr>
        <w:t>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(приводится  перечень  контролируем</w:t>
      </w:r>
      <w:r w:rsidR="00DD52A5">
        <w:rPr>
          <w:rFonts w:ascii="Times New Roman" w:eastAsia="Times New Roman" w:hAnsi="Times New Roman" w:cs="Times New Roman"/>
          <w:sz w:val="24"/>
          <w:szCs w:val="24"/>
        </w:rPr>
        <w:t xml:space="preserve">ых  показателей, в том числе </w:t>
      </w:r>
      <w:r w:rsidRPr="00F35137">
        <w:rPr>
          <w:rFonts w:ascii="Times New Roman" w:eastAsia="Times New Roman" w:hAnsi="Times New Roman" w:cs="Times New Roman"/>
          <w:sz w:val="24"/>
          <w:szCs w:val="24"/>
        </w:rPr>
        <w:t>растворенного кислорода)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и передачи полученной информации _________________________________</w:t>
      </w:r>
      <w:r w:rsidR="00DD52A5">
        <w:rPr>
          <w:rFonts w:ascii="Times New Roman" w:eastAsia="Times New Roman" w:hAnsi="Times New Roman" w:cs="Times New Roman"/>
          <w:sz w:val="24"/>
          <w:szCs w:val="24"/>
        </w:rPr>
        <w:t>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DD52A5">
        <w:rPr>
          <w:rFonts w:ascii="Times New Roman" w:eastAsia="Times New Roman" w:hAnsi="Times New Roman" w:cs="Times New Roman"/>
          <w:sz w:val="24"/>
          <w:szCs w:val="24"/>
        </w:rPr>
        <w:t>___________________</w:t>
      </w:r>
    </w:p>
    <w:p w:rsidR="00C905AD" w:rsidRPr="00F35137" w:rsidRDefault="00DD52A5" w:rsidP="00DD52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территориальный </w:t>
      </w:r>
      <w:r w:rsidR="00C905AD" w:rsidRPr="00F35137">
        <w:rPr>
          <w:rFonts w:ascii="Times New Roman" w:eastAsia="Times New Roman" w:hAnsi="Times New Roman" w:cs="Times New Roman"/>
          <w:sz w:val="24"/>
          <w:szCs w:val="24"/>
        </w:rPr>
        <w:t>ор</w:t>
      </w:r>
      <w:r>
        <w:rPr>
          <w:rFonts w:ascii="Times New Roman" w:eastAsia="Times New Roman" w:hAnsi="Times New Roman" w:cs="Times New Roman"/>
          <w:sz w:val="24"/>
          <w:szCs w:val="24"/>
        </w:rPr>
        <w:t xml:space="preserve">ган Федерального агентства </w:t>
      </w:r>
      <w:r w:rsidR="00C905AD" w:rsidRPr="00F35137">
        <w:rPr>
          <w:rFonts w:ascii="Times New Roman" w:eastAsia="Times New Roman" w:hAnsi="Times New Roman" w:cs="Times New Roman"/>
          <w:sz w:val="24"/>
          <w:szCs w:val="24"/>
        </w:rPr>
        <w:t>водных ресурсов)</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DD52A5" w:rsidRPr="00F35137" w:rsidRDefault="00DD52A5" w:rsidP="00F35137">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C905AD" w:rsidRPr="00F35137" w:rsidRDefault="00C905AD" w:rsidP="00DD52A5">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9</w:t>
      </w:r>
    </w:p>
    <w:p w:rsidR="00C905AD" w:rsidRPr="00F35137" w:rsidRDefault="00C905AD" w:rsidP="00DD52A5">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DD52A5">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DD52A5">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забора (изъятия)</w:t>
      </w:r>
    </w:p>
    <w:p w:rsidR="00C905AD" w:rsidRPr="00F35137" w:rsidRDefault="00C905AD" w:rsidP="00DD52A5">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водных ресурсов для орошения</w:t>
      </w:r>
    </w:p>
    <w:p w:rsidR="00C905AD" w:rsidRPr="00F35137" w:rsidRDefault="00C905AD" w:rsidP="00DD52A5">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 xml:space="preserve">земель </w:t>
      </w:r>
      <w:proofErr w:type="gramStart"/>
      <w:r w:rsidRPr="00F35137">
        <w:rPr>
          <w:rFonts w:ascii="Times New Roman" w:eastAsia="Calibri" w:hAnsi="Times New Roman" w:cs="Times New Roman"/>
          <w:sz w:val="24"/>
          <w:szCs w:val="24"/>
          <w:lang w:eastAsia="ru-RU"/>
        </w:rPr>
        <w:t>сельскохозяйственного</w:t>
      </w:r>
      <w:proofErr w:type="gramEnd"/>
    </w:p>
    <w:p w:rsidR="00C905AD" w:rsidRPr="00F35137" w:rsidRDefault="00C905AD" w:rsidP="00DD52A5">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roofErr w:type="gramStart"/>
      <w:r w:rsidRPr="00F35137">
        <w:rPr>
          <w:rFonts w:ascii="Times New Roman" w:eastAsia="Calibri" w:hAnsi="Times New Roman" w:cs="Times New Roman"/>
          <w:sz w:val="24"/>
          <w:szCs w:val="24"/>
          <w:lang w:eastAsia="ru-RU"/>
        </w:rPr>
        <w:t>назначения (в том числе</w:t>
      </w:r>
      <w:proofErr w:type="gramEnd"/>
    </w:p>
    <w:p w:rsidR="00C905AD" w:rsidRPr="00F35137" w:rsidRDefault="00C905AD" w:rsidP="00DD52A5">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лугов и пастбищ)</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_________________________________________________</w:t>
      </w:r>
      <w:r w:rsidR="00DD52A5">
        <w:rPr>
          <w:rFonts w:ascii="Times New Roman" w:eastAsia="Times New Roman" w:hAnsi="Times New Roman" w:cs="Times New Roman"/>
          <w:sz w:val="24"/>
          <w:szCs w:val="24"/>
        </w:rPr>
        <w:t>____________________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w:t>
      </w:r>
      <w:r w:rsidR="00DD52A5">
        <w:rPr>
          <w:rFonts w:ascii="Times New Roman" w:eastAsia="Times New Roman" w:hAnsi="Times New Roman" w:cs="Times New Roman"/>
          <w:sz w:val="24"/>
          <w:szCs w:val="24"/>
        </w:rPr>
        <w:tab/>
      </w:r>
      <w:r w:rsidR="00DD52A5">
        <w:rPr>
          <w:rFonts w:ascii="Times New Roman" w:eastAsia="Times New Roman" w:hAnsi="Times New Roman" w:cs="Times New Roman"/>
          <w:sz w:val="24"/>
          <w:szCs w:val="24"/>
        </w:rPr>
        <w:tab/>
      </w:r>
      <w:r w:rsidR="00DD52A5">
        <w:rPr>
          <w:rFonts w:ascii="Times New Roman" w:eastAsia="Times New Roman" w:hAnsi="Times New Roman" w:cs="Times New Roman"/>
          <w:sz w:val="24"/>
          <w:szCs w:val="24"/>
        </w:rPr>
        <w:tab/>
      </w:r>
      <w:r w:rsidR="00DD52A5">
        <w:rPr>
          <w:rFonts w:ascii="Times New Roman" w:eastAsia="Times New Roman" w:hAnsi="Times New Roman" w:cs="Times New Roman"/>
          <w:sz w:val="24"/>
          <w:szCs w:val="24"/>
        </w:rPr>
        <w:tab/>
      </w:r>
      <w:r w:rsidRPr="00F35137">
        <w:rPr>
          <w:rFonts w:ascii="Times New Roman" w:eastAsia="Times New Roman" w:hAnsi="Times New Roman" w:cs="Times New Roman"/>
          <w:sz w:val="24"/>
          <w:szCs w:val="24"/>
        </w:rPr>
        <w:t>(указывается 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с  местом забора </w:t>
      </w:r>
      <w:r w:rsidR="00DD52A5">
        <w:rPr>
          <w:rFonts w:ascii="Times New Roman" w:eastAsia="Times New Roman" w:hAnsi="Times New Roman" w:cs="Times New Roman"/>
          <w:sz w:val="24"/>
          <w:szCs w:val="24"/>
        </w:rPr>
        <w:t xml:space="preserve">(изъятия) водных ресурсов для орошения земель </w:t>
      </w:r>
      <w:r w:rsidRPr="00F35137">
        <w:rPr>
          <w:rFonts w:ascii="Times New Roman" w:eastAsia="Times New Roman" w:hAnsi="Times New Roman" w:cs="Times New Roman"/>
          <w:sz w:val="24"/>
          <w:szCs w:val="24"/>
        </w:rPr>
        <w:t>сельскохозяйственного назначения _________________________________</w:t>
      </w:r>
      <w:r w:rsidR="00DD52A5">
        <w:rPr>
          <w:rFonts w:ascii="Times New Roman" w:eastAsia="Times New Roman" w:hAnsi="Times New Roman" w:cs="Times New Roman"/>
          <w:sz w:val="24"/>
          <w:szCs w:val="24"/>
        </w:rPr>
        <w:t>_________________________________________</w:t>
      </w:r>
    </w:p>
    <w:p w:rsidR="00C905AD" w:rsidRPr="00F35137" w:rsidRDefault="00C905AD" w:rsidP="00DD52A5">
      <w:pPr>
        <w:autoSpaceDE w:val="0"/>
        <w:autoSpaceDN w:val="0"/>
        <w:adjustRightInd w:val="0"/>
        <w:spacing w:after="0" w:line="240" w:lineRule="auto"/>
        <w:ind w:left="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(указывается место (места) забора воды на водном объекте </w:t>
      </w:r>
      <w:r w:rsidR="00DD52A5">
        <w:rPr>
          <w:rFonts w:ascii="Times New Roman" w:eastAsia="Times New Roman" w:hAnsi="Times New Roman" w:cs="Times New Roman"/>
          <w:sz w:val="24"/>
          <w:szCs w:val="24"/>
        </w:rPr>
        <w:t>–</w:t>
      </w:r>
      <w:r w:rsidRPr="00F35137">
        <w:rPr>
          <w:rFonts w:ascii="Times New Roman" w:eastAsia="Times New Roman" w:hAnsi="Times New Roman" w:cs="Times New Roman"/>
          <w:sz w:val="24"/>
          <w:szCs w:val="24"/>
        </w:rPr>
        <w:t xml:space="preserve"> субъект</w:t>
      </w:r>
      <w:r w:rsidR="00DD52A5">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Российской Федерации, муниципальное образование, населенный пункт)</w:t>
      </w:r>
    </w:p>
    <w:p w:rsidR="00C905AD" w:rsidRPr="00F35137" w:rsidRDefault="00DD52A5"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забора (изъятия)  водных ресурсов для орошения земель </w:t>
      </w:r>
      <w:r w:rsidR="00C905AD" w:rsidRPr="00F35137">
        <w:rPr>
          <w:rFonts w:ascii="Times New Roman" w:eastAsia="Times New Roman" w:hAnsi="Times New Roman" w:cs="Times New Roman"/>
          <w:sz w:val="24"/>
          <w:szCs w:val="24"/>
        </w:rPr>
        <w:t>сельскохозяйственного назначения в объеме</w:t>
      </w:r>
      <w:proofErr w:type="gramStart"/>
      <w:r w:rsidR="00C905AD" w:rsidRPr="00F35137">
        <w:rPr>
          <w:rFonts w:ascii="Times New Roman" w:eastAsia="Times New Roman" w:hAnsi="Times New Roman" w:cs="Times New Roman"/>
          <w:sz w:val="24"/>
          <w:szCs w:val="24"/>
        </w:rPr>
        <w:t>: ______________________</w:t>
      </w:r>
      <w:r>
        <w:rPr>
          <w:rFonts w:ascii="Times New Roman" w:eastAsia="Times New Roman" w:hAnsi="Times New Roman" w:cs="Times New Roman"/>
          <w:sz w:val="24"/>
          <w:szCs w:val="24"/>
        </w:rPr>
        <w:t>_______________________________________________________</w:t>
      </w:r>
      <w:r w:rsidR="00C905AD" w:rsidRPr="00F35137">
        <w:rPr>
          <w:rFonts w:ascii="Times New Roman" w:eastAsia="Times New Roman" w:hAnsi="Times New Roman" w:cs="Times New Roman"/>
          <w:sz w:val="24"/>
          <w:szCs w:val="24"/>
        </w:rPr>
        <w:t>;</w:t>
      </w:r>
      <w:proofErr w:type="gramEnd"/>
    </w:p>
    <w:p w:rsidR="00C905AD" w:rsidRPr="00F35137" w:rsidRDefault="00C905AD" w:rsidP="00DD52A5">
      <w:pPr>
        <w:autoSpaceDE w:val="0"/>
        <w:autoSpaceDN w:val="0"/>
        <w:adjustRightInd w:val="0"/>
        <w:spacing w:after="0" w:line="240" w:lineRule="auto"/>
        <w:ind w:left="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(нормативно-расчетное   количество  забираемой  воды  для  системы</w:t>
      </w:r>
      <w:r w:rsidR="00DD52A5">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орошения в год 95% обеспеченности)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со следующим распределением объемов забора воды:</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DD52A5">
        <w:rPr>
          <w:rFonts w:ascii="Times New Roman" w:eastAsia="Times New Roman" w:hAnsi="Times New Roman" w:cs="Times New Roman"/>
          <w:sz w:val="24"/>
          <w:szCs w:val="24"/>
        </w:rPr>
        <w:t>___________________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w:t>
      </w:r>
      <w:r w:rsidR="00DD52A5">
        <w:rPr>
          <w:rFonts w:ascii="Times New Roman" w:eastAsia="Times New Roman" w:hAnsi="Times New Roman" w:cs="Times New Roman"/>
          <w:sz w:val="24"/>
          <w:szCs w:val="24"/>
        </w:rPr>
        <w:tab/>
      </w:r>
      <w:r w:rsidR="00DD52A5">
        <w:rPr>
          <w:rFonts w:ascii="Times New Roman" w:eastAsia="Times New Roman" w:hAnsi="Times New Roman" w:cs="Times New Roman"/>
          <w:sz w:val="24"/>
          <w:szCs w:val="24"/>
        </w:rPr>
        <w:tab/>
      </w:r>
      <w:r w:rsidRPr="00F35137">
        <w:rPr>
          <w:rFonts w:ascii="Times New Roman" w:eastAsia="Times New Roman" w:hAnsi="Times New Roman" w:cs="Times New Roman"/>
          <w:sz w:val="24"/>
          <w:szCs w:val="24"/>
        </w:rPr>
        <w:t>(указываются объемы з</w:t>
      </w:r>
      <w:r w:rsidR="00DD52A5">
        <w:rPr>
          <w:rFonts w:ascii="Times New Roman" w:eastAsia="Times New Roman" w:hAnsi="Times New Roman" w:cs="Times New Roman"/>
          <w:sz w:val="24"/>
          <w:szCs w:val="24"/>
        </w:rPr>
        <w:t xml:space="preserve">абора воды по месяцам (декадам) </w:t>
      </w:r>
      <w:r w:rsidRPr="00F35137">
        <w:rPr>
          <w:rFonts w:ascii="Times New Roman" w:eastAsia="Times New Roman" w:hAnsi="Times New Roman" w:cs="Times New Roman"/>
          <w:sz w:val="24"/>
          <w:szCs w:val="24"/>
        </w:rPr>
        <w:t>поливного сезона)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9) </w:t>
      </w:r>
      <w:proofErr w:type="gramStart"/>
      <w:r w:rsidRPr="00F35137">
        <w:rPr>
          <w:rFonts w:ascii="Times New Roman" w:eastAsia="Times New Roman" w:hAnsi="Times New Roman" w:cs="Times New Roman"/>
          <w:sz w:val="24"/>
          <w:szCs w:val="24"/>
        </w:rPr>
        <w:t>осуществлении</w:t>
      </w:r>
      <w:proofErr w:type="gramEnd"/>
      <w:r w:rsidRPr="00F35137">
        <w:rPr>
          <w:rFonts w:ascii="Times New Roman" w:eastAsia="Times New Roman" w:hAnsi="Times New Roman" w:cs="Times New Roman"/>
          <w:sz w:val="24"/>
          <w:szCs w:val="24"/>
        </w:rPr>
        <w:t xml:space="preserve">  орошения земель с</w:t>
      </w:r>
      <w:r w:rsidR="00DD52A5">
        <w:rPr>
          <w:rFonts w:ascii="Times New Roman" w:eastAsia="Times New Roman" w:hAnsi="Times New Roman" w:cs="Times New Roman"/>
          <w:sz w:val="24"/>
          <w:szCs w:val="24"/>
        </w:rPr>
        <w:t xml:space="preserve">ельскохозяйственного назначения </w:t>
      </w:r>
      <w:r w:rsidRPr="00F35137">
        <w:rPr>
          <w:rFonts w:ascii="Times New Roman" w:eastAsia="Times New Roman" w:hAnsi="Times New Roman" w:cs="Times New Roman"/>
          <w:sz w:val="24"/>
          <w:szCs w:val="24"/>
        </w:rPr>
        <w:t>на площади _______________________________________________________</w:t>
      </w:r>
      <w:r w:rsidR="00DD52A5">
        <w:rPr>
          <w:rFonts w:ascii="Times New Roman" w:eastAsia="Times New Roman" w:hAnsi="Times New Roman" w:cs="Times New Roman"/>
          <w:sz w:val="24"/>
          <w:szCs w:val="24"/>
        </w:rPr>
        <w:t>_____________________________</w:t>
      </w:r>
    </w:p>
    <w:p w:rsidR="00C905AD" w:rsidRPr="00F35137" w:rsidRDefault="00C905AD" w:rsidP="00DD52A5">
      <w:pPr>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(указывается площадь орошаемых</w:t>
      </w:r>
      <w:r w:rsidR="00DD52A5">
        <w:rPr>
          <w:rFonts w:ascii="Times New Roman" w:eastAsia="Times New Roman" w:hAnsi="Times New Roman" w:cs="Times New Roman"/>
          <w:sz w:val="24"/>
          <w:szCs w:val="24"/>
        </w:rPr>
        <w:t xml:space="preserve"> земель, в том числе по </w:t>
      </w:r>
      <w:r w:rsidRPr="00F35137">
        <w:rPr>
          <w:rFonts w:ascii="Times New Roman" w:eastAsia="Times New Roman" w:hAnsi="Times New Roman" w:cs="Times New Roman"/>
          <w:sz w:val="24"/>
          <w:szCs w:val="24"/>
        </w:rPr>
        <w:t>угодьям)</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10) </w:t>
      </w:r>
      <w:proofErr w:type="gramStart"/>
      <w:r w:rsidRPr="00F35137">
        <w:rPr>
          <w:rFonts w:ascii="Times New Roman" w:eastAsia="Times New Roman" w:hAnsi="Times New Roman" w:cs="Times New Roman"/>
          <w:sz w:val="24"/>
          <w:szCs w:val="24"/>
        </w:rPr>
        <w:t>применении</w:t>
      </w:r>
      <w:proofErr w:type="gramEnd"/>
      <w:r w:rsidRPr="00F35137">
        <w:rPr>
          <w:rFonts w:ascii="Times New Roman" w:eastAsia="Times New Roman" w:hAnsi="Times New Roman" w:cs="Times New Roman"/>
          <w:sz w:val="24"/>
          <w:szCs w:val="24"/>
        </w:rPr>
        <w:t xml:space="preserve"> водозаборных сооружений, характеризующихся: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DD52A5">
        <w:rPr>
          <w:rFonts w:ascii="Times New Roman" w:eastAsia="Times New Roman" w:hAnsi="Times New Roman" w:cs="Times New Roman"/>
          <w:sz w:val="24"/>
          <w:szCs w:val="24"/>
        </w:rPr>
        <w:t>__________________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w:t>
      </w:r>
      <w:r w:rsidR="00DD52A5">
        <w:rPr>
          <w:rFonts w:ascii="Times New Roman" w:eastAsia="Times New Roman" w:hAnsi="Times New Roman" w:cs="Times New Roman"/>
          <w:sz w:val="24"/>
          <w:szCs w:val="24"/>
        </w:rPr>
        <w:tab/>
      </w:r>
      <w:r w:rsidR="00DD52A5">
        <w:rPr>
          <w:rFonts w:ascii="Times New Roman" w:eastAsia="Times New Roman" w:hAnsi="Times New Roman" w:cs="Times New Roman"/>
          <w:sz w:val="24"/>
          <w:szCs w:val="24"/>
        </w:rPr>
        <w:tab/>
      </w:r>
      <w:r w:rsidRPr="00F35137">
        <w:rPr>
          <w:rFonts w:ascii="Times New Roman" w:eastAsia="Times New Roman" w:hAnsi="Times New Roman" w:cs="Times New Roman"/>
          <w:sz w:val="24"/>
          <w:szCs w:val="24"/>
        </w:rPr>
        <w:t>(приводится производительность водозаборных сооружений, м3/с)</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1</w:t>
      </w:r>
      <w:r w:rsidR="00DD52A5">
        <w:rPr>
          <w:rFonts w:ascii="Times New Roman" w:eastAsia="Times New Roman" w:hAnsi="Times New Roman" w:cs="Times New Roman"/>
          <w:sz w:val="24"/>
          <w:szCs w:val="24"/>
        </w:rPr>
        <w:t xml:space="preserve">1) </w:t>
      </w:r>
      <w:proofErr w:type="gramStart"/>
      <w:r w:rsidR="00DD52A5">
        <w:rPr>
          <w:rFonts w:ascii="Times New Roman" w:eastAsia="Times New Roman" w:hAnsi="Times New Roman" w:cs="Times New Roman"/>
          <w:sz w:val="24"/>
          <w:szCs w:val="24"/>
        </w:rPr>
        <w:t>принятии</w:t>
      </w:r>
      <w:proofErr w:type="gramEnd"/>
      <w:r w:rsidR="00DD52A5">
        <w:rPr>
          <w:rFonts w:ascii="Times New Roman" w:eastAsia="Times New Roman" w:hAnsi="Times New Roman" w:cs="Times New Roman"/>
          <w:sz w:val="24"/>
          <w:szCs w:val="24"/>
        </w:rPr>
        <w:t xml:space="preserve"> мер по предотвращению попадания рыб и других </w:t>
      </w:r>
      <w:r w:rsidRPr="00F35137">
        <w:rPr>
          <w:rFonts w:ascii="Times New Roman" w:eastAsia="Times New Roman" w:hAnsi="Times New Roman" w:cs="Times New Roman"/>
          <w:sz w:val="24"/>
          <w:szCs w:val="24"/>
        </w:rPr>
        <w:t>водных биологических ресурсов в водозаборные сооружения;</w:t>
      </w:r>
    </w:p>
    <w:p w:rsidR="00C905AD" w:rsidRPr="00F35137" w:rsidRDefault="00DD52A5"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05AD" w:rsidRPr="00F35137">
        <w:rPr>
          <w:rFonts w:ascii="Times New Roman" w:eastAsia="Times New Roman" w:hAnsi="Times New Roman" w:cs="Times New Roman"/>
          <w:sz w:val="24"/>
          <w:szCs w:val="24"/>
        </w:rPr>
        <w:t xml:space="preserve"> </w:t>
      </w:r>
      <w:proofErr w:type="gramStart"/>
      <w:r w:rsidR="00C905AD" w:rsidRPr="00F35137">
        <w:rPr>
          <w:rFonts w:ascii="Times New Roman" w:eastAsia="Times New Roman" w:hAnsi="Times New Roman" w:cs="Times New Roman"/>
          <w:sz w:val="24"/>
          <w:szCs w:val="24"/>
        </w:rPr>
        <w:t>ведении</w:t>
      </w:r>
      <w:proofErr w:type="gramEnd"/>
      <w:r w:rsidR="00C905AD" w:rsidRPr="00F35137">
        <w:rPr>
          <w:rFonts w:ascii="Times New Roman" w:eastAsia="Times New Roman" w:hAnsi="Times New Roman" w:cs="Times New Roman"/>
          <w:sz w:val="24"/>
          <w:szCs w:val="24"/>
        </w:rPr>
        <w:t xml:space="preserve"> (с помощью</w:t>
      </w:r>
      <w:r>
        <w:rPr>
          <w:rFonts w:ascii="Times New Roman" w:eastAsia="Times New Roman" w:hAnsi="Times New Roman" w:cs="Times New Roman"/>
          <w:sz w:val="24"/>
          <w:szCs w:val="24"/>
        </w:rPr>
        <w:t xml:space="preserve"> аттестованных средств измерений)</w:t>
      </w:r>
      <w:r w:rsidR="001C5A3C">
        <w:rPr>
          <w:rFonts w:ascii="Times New Roman" w:eastAsia="Times New Roman" w:hAnsi="Times New Roman" w:cs="Times New Roman"/>
          <w:sz w:val="24"/>
          <w:szCs w:val="24"/>
        </w:rPr>
        <w:t xml:space="preserve"> учета объема забора (изъятия) водных ресурсов из </w:t>
      </w:r>
      <w:r w:rsidR="00C905AD" w:rsidRPr="00F35137">
        <w:rPr>
          <w:rFonts w:ascii="Times New Roman" w:eastAsia="Times New Roman" w:hAnsi="Times New Roman" w:cs="Times New Roman"/>
          <w:sz w:val="24"/>
          <w:szCs w:val="24"/>
        </w:rPr>
        <w:t>водных объектов и</w:t>
      </w:r>
      <w:r w:rsidR="001C5A3C">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контроля их качества;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13) своевременном </w:t>
      </w:r>
      <w:proofErr w:type="gramStart"/>
      <w:r w:rsidRPr="00F35137">
        <w:rPr>
          <w:rFonts w:ascii="Times New Roman" w:eastAsia="Times New Roman" w:hAnsi="Times New Roman" w:cs="Times New Roman"/>
          <w:sz w:val="24"/>
          <w:szCs w:val="24"/>
        </w:rPr>
        <w:t>осуществлении</w:t>
      </w:r>
      <w:proofErr w:type="gramEnd"/>
      <w:r w:rsidRPr="00F35137">
        <w:rPr>
          <w:rFonts w:ascii="Times New Roman" w:eastAsia="Times New Roman" w:hAnsi="Times New Roman" w:cs="Times New Roman"/>
          <w:sz w:val="24"/>
          <w:szCs w:val="24"/>
        </w:rPr>
        <w:t xml:space="preserve"> мероприятий по охране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1C5A3C">
        <w:rPr>
          <w:rFonts w:ascii="Times New Roman" w:eastAsia="Times New Roman" w:hAnsi="Times New Roman" w:cs="Times New Roman"/>
          <w:sz w:val="24"/>
          <w:szCs w:val="24"/>
        </w:rPr>
        <w:t>___________________</w:t>
      </w:r>
      <w:r w:rsidRPr="00F35137">
        <w:rPr>
          <w:rFonts w:ascii="Times New Roman" w:eastAsia="Times New Roman" w:hAnsi="Times New Roman" w:cs="Times New Roman"/>
          <w:sz w:val="24"/>
          <w:szCs w:val="24"/>
        </w:rPr>
        <w:t>,</w:t>
      </w:r>
    </w:p>
    <w:p w:rsidR="00C905AD" w:rsidRPr="00F35137" w:rsidRDefault="00C905AD" w:rsidP="001C5A3C">
      <w:pPr>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а также водных биологических ресурсов, других объектов жи</w:t>
      </w:r>
      <w:r w:rsidR="001C5A3C">
        <w:rPr>
          <w:rFonts w:ascii="Times New Roman" w:eastAsia="Times New Roman" w:hAnsi="Times New Roman" w:cs="Times New Roman"/>
          <w:sz w:val="24"/>
          <w:szCs w:val="24"/>
        </w:rPr>
        <w:t xml:space="preserve">вотного и </w:t>
      </w:r>
      <w:r w:rsidRPr="00F35137">
        <w:rPr>
          <w:rFonts w:ascii="Times New Roman" w:eastAsia="Times New Roman" w:hAnsi="Times New Roman" w:cs="Times New Roman"/>
          <w:sz w:val="24"/>
          <w:szCs w:val="24"/>
        </w:rPr>
        <w:t>растительного мира;</w:t>
      </w:r>
    </w:p>
    <w:p w:rsidR="00C905AD" w:rsidRPr="00F35137" w:rsidRDefault="001C5A3C"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14) обязательном учете при проектировании и эксплуатации создаваемой системы орошения </w:t>
      </w:r>
      <w:r w:rsidR="00C905AD" w:rsidRPr="00F35137">
        <w:rPr>
          <w:rFonts w:ascii="Times New Roman" w:eastAsia="Times New Roman" w:hAnsi="Times New Roman" w:cs="Times New Roman"/>
          <w:sz w:val="24"/>
          <w:szCs w:val="24"/>
        </w:rPr>
        <w:t>вли</w:t>
      </w:r>
      <w:r>
        <w:rPr>
          <w:rFonts w:ascii="Times New Roman" w:eastAsia="Times New Roman" w:hAnsi="Times New Roman" w:cs="Times New Roman"/>
          <w:sz w:val="24"/>
          <w:szCs w:val="24"/>
        </w:rPr>
        <w:t xml:space="preserve">яния новых технологий полива </w:t>
      </w:r>
      <w:r w:rsidR="00C905AD" w:rsidRPr="00F35137">
        <w:rPr>
          <w:rFonts w:ascii="Times New Roman" w:eastAsia="Times New Roman" w:hAnsi="Times New Roman" w:cs="Times New Roman"/>
          <w:sz w:val="24"/>
          <w:szCs w:val="24"/>
        </w:rPr>
        <w:t>сельскохозяйственных земель, а так</w:t>
      </w:r>
      <w:r>
        <w:rPr>
          <w:rFonts w:ascii="Times New Roman" w:eastAsia="Times New Roman" w:hAnsi="Times New Roman" w:cs="Times New Roman"/>
          <w:sz w:val="24"/>
          <w:szCs w:val="24"/>
        </w:rPr>
        <w:t xml:space="preserve">же размещаемых гидротехнических сооружений на </w:t>
      </w:r>
      <w:r w:rsidR="00C905AD" w:rsidRPr="00F35137">
        <w:rPr>
          <w:rFonts w:ascii="Times New Roman" w:eastAsia="Times New Roman" w:hAnsi="Times New Roman" w:cs="Times New Roman"/>
          <w:sz w:val="24"/>
          <w:szCs w:val="24"/>
        </w:rPr>
        <w:t>состоян</w:t>
      </w:r>
      <w:r>
        <w:rPr>
          <w:rFonts w:ascii="Times New Roman" w:eastAsia="Times New Roman" w:hAnsi="Times New Roman" w:cs="Times New Roman"/>
          <w:sz w:val="24"/>
          <w:szCs w:val="24"/>
        </w:rPr>
        <w:t xml:space="preserve">ие водных объектов, при соблюдении </w:t>
      </w:r>
      <w:r w:rsidR="00C905AD" w:rsidRPr="00F35137">
        <w:rPr>
          <w:rFonts w:ascii="Times New Roman" w:eastAsia="Times New Roman" w:hAnsi="Times New Roman" w:cs="Times New Roman"/>
          <w:sz w:val="24"/>
          <w:szCs w:val="24"/>
        </w:rPr>
        <w:t>установленных нормативов допустимого воздействия на них;</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15)</w:t>
      </w:r>
      <w:r w:rsidR="001C5A3C">
        <w:rPr>
          <w:rFonts w:ascii="Times New Roman" w:eastAsia="Times New Roman" w:hAnsi="Times New Roman" w:cs="Times New Roman"/>
          <w:sz w:val="24"/>
          <w:szCs w:val="24"/>
        </w:rPr>
        <w:t xml:space="preserve"> создании пунктов наблюдения за водным режимом водного объекта, являющегося источником водных ресурсов для орошения земель, а </w:t>
      </w:r>
      <w:r w:rsidRPr="00F35137">
        <w:rPr>
          <w:rFonts w:ascii="Times New Roman" w:eastAsia="Times New Roman" w:hAnsi="Times New Roman" w:cs="Times New Roman"/>
          <w:sz w:val="24"/>
          <w:szCs w:val="24"/>
        </w:rPr>
        <w:t>также искусственных вод</w:t>
      </w:r>
      <w:r w:rsidR="001C5A3C">
        <w:rPr>
          <w:rFonts w:ascii="Times New Roman" w:eastAsia="Times New Roman" w:hAnsi="Times New Roman" w:cs="Times New Roman"/>
          <w:sz w:val="24"/>
          <w:szCs w:val="24"/>
        </w:rPr>
        <w:t xml:space="preserve">ных объектов, входящих в состав </w:t>
      </w:r>
      <w:r w:rsidRPr="00F35137">
        <w:rPr>
          <w:rFonts w:ascii="Times New Roman" w:eastAsia="Times New Roman" w:hAnsi="Times New Roman" w:cs="Times New Roman"/>
          <w:sz w:val="24"/>
          <w:szCs w:val="24"/>
        </w:rPr>
        <w:t>создаваемой системы орошения;</w:t>
      </w:r>
      <w:proofErr w:type="gramEnd"/>
    </w:p>
    <w:p w:rsidR="00C905AD" w:rsidRPr="00F35137" w:rsidRDefault="001C5A3C"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C585B">
        <w:rPr>
          <w:rFonts w:ascii="Times New Roman" w:eastAsia="Times New Roman" w:hAnsi="Times New Roman" w:cs="Times New Roman"/>
          <w:sz w:val="24"/>
          <w:szCs w:val="24"/>
        </w:rPr>
        <w:t xml:space="preserve"> </w:t>
      </w:r>
      <w:proofErr w:type="gramStart"/>
      <w:r w:rsidR="00DC585B">
        <w:rPr>
          <w:rFonts w:ascii="Times New Roman" w:eastAsia="Times New Roman" w:hAnsi="Times New Roman" w:cs="Times New Roman"/>
          <w:sz w:val="24"/>
          <w:szCs w:val="24"/>
        </w:rPr>
        <w:t>осуществлении</w:t>
      </w:r>
      <w:proofErr w:type="gramEnd"/>
      <w:r w:rsidR="00DC585B">
        <w:rPr>
          <w:rFonts w:ascii="Times New Roman" w:eastAsia="Times New Roman" w:hAnsi="Times New Roman" w:cs="Times New Roman"/>
          <w:sz w:val="24"/>
          <w:szCs w:val="24"/>
        </w:rPr>
        <w:t xml:space="preserve"> орошения одновременно с проведением мероприятий</w:t>
      </w:r>
      <w:r w:rsidR="00C905AD" w:rsidRPr="00F35137">
        <w:rPr>
          <w:rFonts w:ascii="Times New Roman" w:eastAsia="Times New Roman" w:hAnsi="Times New Roman" w:cs="Times New Roman"/>
          <w:sz w:val="24"/>
          <w:szCs w:val="24"/>
        </w:rPr>
        <w:t xml:space="preserve"> по охране окружающей с</w:t>
      </w:r>
      <w:r w:rsidR="00DC585B">
        <w:rPr>
          <w:rFonts w:ascii="Times New Roman" w:eastAsia="Times New Roman" w:hAnsi="Times New Roman" w:cs="Times New Roman"/>
          <w:sz w:val="24"/>
          <w:szCs w:val="24"/>
        </w:rPr>
        <w:t xml:space="preserve">реды, по защите водных объектов </w:t>
      </w:r>
      <w:r w:rsidR="00C905AD" w:rsidRPr="00F35137">
        <w:rPr>
          <w:rFonts w:ascii="Times New Roman" w:eastAsia="Times New Roman" w:hAnsi="Times New Roman" w:cs="Times New Roman"/>
          <w:sz w:val="24"/>
          <w:szCs w:val="24"/>
        </w:rPr>
        <w:t>и их водосборных площадей;</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905AD" w:rsidRPr="00F35137">
        <w:rPr>
          <w:rFonts w:ascii="Times New Roman" w:eastAsia="Times New Roman" w:hAnsi="Times New Roman" w:cs="Times New Roman"/>
          <w:sz w:val="24"/>
          <w:szCs w:val="24"/>
        </w:rPr>
        <w:t xml:space="preserve"> </w:t>
      </w:r>
      <w:proofErr w:type="gramStart"/>
      <w:r w:rsidR="00C905AD" w:rsidRPr="00F35137">
        <w:rPr>
          <w:rFonts w:ascii="Times New Roman" w:eastAsia="Times New Roman" w:hAnsi="Times New Roman" w:cs="Times New Roman"/>
          <w:sz w:val="24"/>
          <w:szCs w:val="24"/>
        </w:rPr>
        <w:t>осуществлении</w:t>
      </w:r>
      <w:proofErr w:type="gramEnd"/>
      <w:r w:rsidR="00C905AD" w:rsidRPr="00F35137">
        <w:rPr>
          <w:rFonts w:ascii="Times New Roman" w:eastAsia="Times New Roman" w:hAnsi="Times New Roman" w:cs="Times New Roman"/>
          <w:sz w:val="24"/>
          <w:szCs w:val="24"/>
        </w:rPr>
        <w:t xml:space="preserve"> эк</w:t>
      </w:r>
      <w:r>
        <w:rPr>
          <w:rFonts w:ascii="Times New Roman" w:eastAsia="Times New Roman" w:hAnsi="Times New Roman" w:cs="Times New Roman"/>
          <w:sz w:val="24"/>
          <w:szCs w:val="24"/>
        </w:rPr>
        <w:t xml:space="preserve">сплуатации создаваемой системы орошения с использованием методов и </w:t>
      </w:r>
      <w:r w:rsidR="00C905AD" w:rsidRPr="00F35137">
        <w:rPr>
          <w:rFonts w:ascii="Times New Roman" w:eastAsia="Times New Roman" w:hAnsi="Times New Roman" w:cs="Times New Roman"/>
          <w:sz w:val="24"/>
          <w:szCs w:val="24"/>
        </w:rPr>
        <w:t>средств</w:t>
      </w:r>
      <w:r>
        <w:rPr>
          <w:rFonts w:ascii="Times New Roman" w:eastAsia="Times New Roman" w:hAnsi="Times New Roman" w:cs="Times New Roman"/>
          <w:sz w:val="24"/>
          <w:szCs w:val="24"/>
        </w:rPr>
        <w:t xml:space="preserve">, обеспечивающих предотвращение </w:t>
      </w:r>
      <w:r w:rsidR="00C905AD" w:rsidRPr="00F35137">
        <w:rPr>
          <w:rFonts w:ascii="Times New Roman" w:eastAsia="Times New Roman" w:hAnsi="Times New Roman" w:cs="Times New Roman"/>
          <w:sz w:val="24"/>
          <w:szCs w:val="24"/>
        </w:rPr>
        <w:t>загрязнения грунтовых вод и подъема их уровня.</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DC585B">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C905AD" w:rsidRPr="00F35137" w:rsidRDefault="00C905AD" w:rsidP="00DC585B">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lastRenderedPageBreak/>
        <w:t>Приложение 10</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 xml:space="preserve">и в пользование для </w:t>
      </w:r>
      <w:proofErr w:type="gramStart"/>
      <w:r w:rsidRPr="00F35137">
        <w:rPr>
          <w:rFonts w:ascii="Times New Roman" w:eastAsia="Calibri" w:hAnsi="Times New Roman" w:cs="Times New Roman"/>
          <w:sz w:val="24"/>
          <w:szCs w:val="24"/>
          <w:lang w:eastAsia="ru-RU"/>
        </w:rPr>
        <w:t>организованного</w:t>
      </w:r>
      <w:proofErr w:type="gramEnd"/>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отдыха детей, а также ветеранов,</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граждан пожилого возраста, инвалидов</w:t>
      </w:r>
    </w:p>
    <w:p w:rsidR="00DC585B" w:rsidRDefault="00DC585B" w:rsidP="00F3513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2.3. Условия использования водного объекта или его 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w:t>
      </w:r>
      <w:r w:rsidR="00DC585B">
        <w:rPr>
          <w:rFonts w:ascii="Times New Roman" w:eastAsia="Times New Roman" w:hAnsi="Times New Roman" w:cs="Times New Roman"/>
          <w:sz w:val="24"/>
          <w:szCs w:val="24"/>
        </w:rPr>
        <w:t>____________________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w:t>
      </w:r>
      <w:r w:rsidR="00DC585B">
        <w:rPr>
          <w:rFonts w:ascii="Times New Roman" w:eastAsia="Times New Roman" w:hAnsi="Times New Roman" w:cs="Times New Roman"/>
          <w:sz w:val="24"/>
          <w:szCs w:val="24"/>
        </w:rPr>
        <w:tab/>
      </w:r>
      <w:r w:rsidR="00DC585B">
        <w:rPr>
          <w:rFonts w:ascii="Times New Roman" w:eastAsia="Times New Roman" w:hAnsi="Times New Roman" w:cs="Times New Roman"/>
          <w:sz w:val="24"/>
          <w:szCs w:val="24"/>
        </w:rPr>
        <w:tab/>
      </w:r>
      <w:r w:rsidR="00DC585B">
        <w:rPr>
          <w:rFonts w:ascii="Times New Roman" w:eastAsia="Times New Roman" w:hAnsi="Times New Roman" w:cs="Times New Roman"/>
          <w:sz w:val="24"/>
          <w:szCs w:val="24"/>
        </w:rPr>
        <w:tab/>
      </w:r>
      <w:r w:rsidR="00DC585B">
        <w:rPr>
          <w:rFonts w:ascii="Times New Roman" w:eastAsia="Times New Roman" w:hAnsi="Times New Roman" w:cs="Times New Roman"/>
          <w:sz w:val="24"/>
          <w:szCs w:val="24"/>
        </w:rPr>
        <w:tab/>
      </w:r>
      <w:r w:rsidRPr="00F35137">
        <w:rPr>
          <w:rFonts w:ascii="Times New Roman" w:eastAsia="Times New Roman" w:hAnsi="Times New Roman" w:cs="Times New Roman"/>
          <w:sz w:val="24"/>
          <w:szCs w:val="24"/>
        </w:rPr>
        <w:t>(наименование водного объекта или его части)</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следующем месте (местах) на водном </w:t>
      </w:r>
      <w:r w:rsidR="00C905AD" w:rsidRPr="00F35137">
        <w:rPr>
          <w:rFonts w:ascii="Times New Roman" w:eastAsia="Times New Roman" w:hAnsi="Times New Roman" w:cs="Times New Roman"/>
          <w:sz w:val="24"/>
          <w:szCs w:val="24"/>
        </w:rPr>
        <w:t>объекте: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w:t>
      </w:r>
      <w:r w:rsidR="00DC585B">
        <w:rPr>
          <w:rFonts w:ascii="Times New Roman" w:eastAsia="Times New Roman" w:hAnsi="Times New Roman" w:cs="Times New Roman"/>
          <w:sz w:val="24"/>
          <w:szCs w:val="24"/>
        </w:rPr>
        <w:t>__________________</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(приводится описание места размещения организованного отдыха населения относительно </w:t>
      </w:r>
      <w:r w:rsidR="00C905AD" w:rsidRPr="00F35137">
        <w:rPr>
          <w:rFonts w:ascii="Times New Roman" w:eastAsia="Times New Roman" w:hAnsi="Times New Roman" w:cs="Times New Roman"/>
          <w:sz w:val="24"/>
          <w:szCs w:val="24"/>
        </w:rPr>
        <w:t>ближай</w:t>
      </w:r>
      <w:r>
        <w:rPr>
          <w:rFonts w:ascii="Times New Roman" w:eastAsia="Times New Roman" w:hAnsi="Times New Roman" w:cs="Times New Roman"/>
          <w:sz w:val="24"/>
          <w:szCs w:val="24"/>
        </w:rPr>
        <w:t xml:space="preserve">шего к месту отдыха населенного пункта, соответствующего муниципального образования, субъекта Российской Федерации, с указанием  площади акватории водного объекта, предназначенного для использования в целях организованного </w:t>
      </w:r>
      <w:r w:rsidR="00C905AD" w:rsidRPr="00F35137">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тдыха, площади территории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зоны </w:t>
      </w:r>
      <w:r w:rsidR="00C905AD" w:rsidRPr="00F35137">
        <w:rPr>
          <w:rFonts w:ascii="Times New Roman" w:eastAsia="Times New Roman" w:hAnsi="Times New Roman" w:cs="Times New Roman"/>
          <w:sz w:val="24"/>
          <w:szCs w:val="24"/>
        </w:rPr>
        <w:t>используемого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8) организации отдыха на воде ____________________________________</w:t>
      </w:r>
      <w:r w:rsidR="00DC585B">
        <w:rPr>
          <w:rFonts w:ascii="Times New Roman" w:eastAsia="Times New Roman" w:hAnsi="Times New Roman" w:cs="Times New Roman"/>
          <w:sz w:val="24"/>
          <w:szCs w:val="24"/>
        </w:rPr>
        <w:t>______________________</w:t>
      </w:r>
    </w:p>
    <w:p w:rsidR="00C905AD" w:rsidRPr="00F35137" w:rsidRDefault="00C905AD" w:rsidP="00DC585B">
      <w:pPr>
        <w:autoSpaceDE w:val="0"/>
        <w:autoSpaceDN w:val="0"/>
        <w:adjustRightInd w:val="0"/>
        <w:spacing w:after="0" w:line="240" w:lineRule="auto"/>
        <w:ind w:left="3540"/>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категория насел</w:t>
      </w:r>
      <w:r w:rsidR="00DC585B">
        <w:rPr>
          <w:rFonts w:ascii="Times New Roman" w:eastAsia="Times New Roman" w:hAnsi="Times New Roman" w:cs="Times New Roman"/>
          <w:sz w:val="24"/>
          <w:szCs w:val="24"/>
        </w:rPr>
        <w:t xml:space="preserve">ения, для которой организуется </w:t>
      </w:r>
      <w:r w:rsidRPr="00F35137">
        <w:rPr>
          <w:rFonts w:ascii="Times New Roman" w:eastAsia="Times New Roman" w:hAnsi="Times New Roman" w:cs="Times New Roman"/>
          <w:sz w:val="24"/>
          <w:szCs w:val="24"/>
        </w:rPr>
        <w:t>отдых,</w:t>
      </w:r>
      <w:r w:rsidR="00DC585B">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численность указанной категории населения в пик сезона отдыха)</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gramStart"/>
      <w:r>
        <w:rPr>
          <w:rFonts w:ascii="Times New Roman" w:eastAsia="Times New Roman" w:hAnsi="Times New Roman" w:cs="Times New Roman"/>
          <w:sz w:val="24"/>
          <w:szCs w:val="24"/>
        </w:rPr>
        <w:t>осуществлении</w:t>
      </w:r>
      <w:proofErr w:type="gramEnd"/>
      <w:r>
        <w:rPr>
          <w:rFonts w:ascii="Times New Roman" w:eastAsia="Times New Roman" w:hAnsi="Times New Roman" w:cs="Times New Roman"/>
          <w:sz w:val="24"/>
          <w:szCs w:val="24"/>
        </w:rPr>
        <w:t xml:space="preserve"> организованного отдыха в указанном месте, </w:t>
      </w:r>
      <w:r w:rsidR="00C905AD" w:rsidRPr="00F35137">
        <w:rPr>
          <w:rFonts w:ascii="Times New Roman" w:eastAsia="Times New Roman" w:hAnsi="Times New Roman" w:cs="Times New Roman"/>
          <w:sz w:val="24"/>
          <w:szCs w:val="24"/>
        </w:rPr>
        <w:t>характеризуемого следующими параметрами: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DC585B">
        <w:rPr>
          <w:rFonts w:ascii="Times New Roman" w:eastAsia="Times New Roman" w:hAnsi="Times New Roman" w:cs="Times New Roman"/>
          <w:sz w:val="24"/>
          <w:szCs w:val="24"/>
        </w:rPr>
        <w:t>___________________</w:t>
      </w:r>
      <w:r w:rsidRPr="00F35137">
        <w:rPr>
          <w:rFonts w:ascii="Times New Roman" w:eastAsia="Times New Roman" w:hAnsi="Times New Roman" w:cs="Times New Roman"/>
          <w:sz w:val="24"/>
          <w:szCs w:val="24"/>
        </w:rPr>
        <w:t>,</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(указываются: удаленность от источников загрязнения вод, защищенность от опасных природных процессов и явлений, </w:t>
      </w:r>
      <w:r w:rsidR="00C905AD" w:rsidRPr="00F35137">
        <w:rPr>
          <w:rFonts w:ascii="Times New Roman" w:eastAsia="Times New Roman" w:hAnsi="Times New Roman" w:cs="Times New Roman"/>
          <w:sz w:val="24"/>
          <w:szCs w:val="24"/>
        </w:rPr>
        <w:t>характеристика дна и берегов, налич</w:t>
      </w:r>
      <w:r>
        <w:rPr>
          <w:rFonts w:ascii="Times New Roman" w:eastAsia="Times New Roman" w:hAnsi="Times New Roman" w:cs="Times New Roman"/>
          <w:sz w:val="24"/>
          <w:szCs w:val="24"/>
        </w:rPr>
        <w:t xml:space="preserve">ие или возможность устройства </w:t>
      </w:r>
      <w:r w:rsidR="00C905AD" w:rsidRPr="00F35137">
        <w:rPr>
          <w:rFonts w:ascii="Times New Roman" w:eastAsia="Times New Roman" w:hAnsi="Times New Roman" w:cs="Times New Roman"/>
          <w:sz w:val="24"/>
          <w:szCs w:val="24"/>
        </w:rPr>
        <w:t>удобных и безопасных подходов к вод</w:t>
      </w:r>
      <w:r>
        <w:rPr>
          <w:rFonts w:ascii="Times New Roman" w:eastAsia="Times New Roman" w:hAnsi="Times New Roman" w:cs="Times New Roman"/>
          <w:sz w:val="24"/>
          <w:szCs w:val="24"/>
        </w:rPr>
        <w:t xml:space="preserve">е, наличие подъездных  путей  и </w:t>
      </w:r>
      <w:r w:rsidR="00C905AD" w:rsidRPr="00F35137">
        <w:rPr>
          <w:rFonts w:ascii="Times New Roman" w:eastAsia="Times New Roman" w:hAnsi="Times New Roman" w:cs="Times New Roman"/>
          <w:sz w:val="24"/>
          <w:szCs w:val="24"/>
        </w:rPr>
        <w:t>др.)</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 xml:space="preserve"> у Водопользователя </w:t>
      </w:r>
      <w:r w:rsidR="00C905AD" w:rsidRPr="00F35137">
        <w:rPr>
          <w:rFonts w:ascii="Times New Roman" w:eastAsia="Times New Roman" w:hAnsi="Times New Roman" w:cs="Times New Roman"/>
          <w:sz w:val="24"/>
          <w:szCs w:val="24"/>
        </w:rPr>
        <w:t>разреш</w:t>
      </w:r>
      <w:r>
        <w:rPr>
          <w:rFonts w:ascii="Times New Roman" w:eastAsia="Times New Roman" w:hAnsi="Times New Roman" w:cs="Times New Roman"/>
          <w:sz w:val="24"/>
          <w:szCs w:val="24"/>
        </w:rPr>
        <w:t xml:space="preserve">ительных документов, связанных с отводом земельного участка для организации отдыха </w:t>
      </w:r>
      <w:r w:rsidR="00C905AD" w:rsidRPr="00F35137">
        <w:rPr>
          <w:rFonts w:ascii="Times New Roman" w:eastAsia="Times New Roman" w:hAnsi="Times New Roman" w:cs="Times New Roman"/>
          <w:sz w:val="24"/>
          <w:szCs w:val="24"/>
        </w:rPr>
        <w:t>рассматриваемых категорий населения</w:t>
      </w:r>
      <w:r>
        <w:rPr>
          <w:rFonts w:ascii="Times New Roman" w:eastAsia="Times New Roman" w:hAnsi="Times New Roman" w:cs="Times New Roman"/>
          <w:sz w:val="24"/>
          <w:szCs w:val="24"/>
        </w:rPr>
        <w:t xml:space="preserve"> в пределах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зоны в </w:t>
      </w:r>
      <w:r w:rsidR="00C905AD" w:rsidRPr="00F35137">
        <w:rPr>
          <w:rFonts w:ascii="Times New Roman" w:eastAsia="Times New Roman" w:hAnsi="Times New Roman" w:cs="Times New Roman"/>
          <w:sz w:val="24"/>
          <w:szCs w:val="24"/>
        </w:rPr>
        <w:t>месте водопользования;</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 xml:space="preserve"> разрешения органов санитарно-эпидемиологического </w:t>
      </w:r>
      <w:r w:rsidR="00C905AD" w:rsidRPr="00F35137">
        <w:rPr>
          <w:rFonts w:ascii="Times New Roman" w:eastAsia="Times New Roman" w:hAnsi="Times New Roman" w:cs="Times New Roman"/>
          <w:sz w:val="24"/>
          <w:szCs w:val="24"/>
        </w:rPr>
        <w:t>надзора о возможности использования ______________________________</w:t>
      </w:r>
      <w:r>
        <w:rPr>
          <w:rFonts w:ascii="Times New Roman" w:eastAsia="Times New Roman" w:hAnsi="Times New Roman" w:cs="Times New Roman"/>
          <w:sz w:val="24"/>
          <w:szCs w:val="24"/>
        </w:rPr>
        <w:t>_________________________________________</w:t>
      </w:r>
    </w:p>
    <w:p w:rsidR="00DC585B" w:rsidRDefault="00C905AD" w:rsidP="00DC585B">
      <w:pPr>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наименование водного объекта и место водопользования)</w:t>
      </w:r>
      <w:r w:rsidR="00DC585B">
        <w:rPr>
          <w:rFonts w:ascii="Times New Roman" w:eastAsia="Times New Roman" w:hAnsi="Times New Roman" w:cs="Times New Roman"/>
          <w:sz w:val="24"/>
          <w:szCs w:val="24"/>
        </w:rPr>
        <w:t xml:space="preserve"> </w:t>
      </w:r>
    </w:p>
    <w:p w:rsidR="00C905AD" w:rsidRPr="00F35137" w:rsidRDefault="00C905AD" w:rsidP="00DC585B">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для организованного отдыха населения;</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 xml:space="preserve">  у Водопользователя проекта организации  отдыха </w:t>
      </w:r>
      <w:r w:rsidR="00C905AD" w:rsidRPr="00F35137">
        <w:rPr>
          <w:rFonts w:ascii="Times New Roman" w:eastAsia="Times New Roman" w:hAnsi="Times New Roman" w:cs="Times New Roman"/>
          <w:sz w:val="24"/>
          <w:szCs w:val="24"/>
        </w:rPr>
        <w:t>населения  в установленном месте, с</w:t>
      </w:r>
      <w:r>
        <w:rPr>
          <w:rFonts w:ascii="Times New Roman" w:eastAsia="Times New Roman" w:hAnsi="Times New Roman" w:cs="Times New Roman"/>
          <w:sz w:val="24"/>
          <w:szCs w:val="24"/>
        </w:rPr>
        <w:t xml:space="preserve">огласованного и утвержденного в </w:t>
      </w:r>
      <w:r w:rsidR="00C905AD" w:rsidRPr="00F35137">
        <w:rPr>
          <w:rFonts w:ascii="Times New Roman" w:eastAsia="Times New Roman" w:hAnsi="Times New Roman" w:cs="Times New Roman"/>
          <w:sz w:val="24"/>
          <w:szCs w:val="24"/>
        </w:rPr>
        <w:t>установленном порядке;</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roofErr w:type="gramStart"/>
      <w:r w:rsidR="00C905AD" w:rsidRPr="00F35137">
        <w:rPr>
          <w:rFonts w:ascii="Times New Roman" w:eastAsia="Times New Roman" w:hAnsi="Times New Roman" w:cs="Times New Roman"/>
          <w:sz w:val="24"/>
          <w:szCs w:val="24"/>
        </w:rPr>
        <w:t>осуществлени</w:t>
      </w:r>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строительных и других работ, производимых в ходе обустройства места отдыха и связанных с изменением дна и </w:t>
      </w:r>
      <w:r w:rsidR="00C905AD" w:rsidRPr="00F35137">
        <w:rPr>
          <w:rFonts w:ascii="Times New Roman" w:eastAsia="Times New Roman" w:hAnsi="Times New Roman" w:cs="Times New Roman"/>
          <w:sz w:val="24"/>
          <w:szCs w:val="24"/>
        </w:rPr>
        <w:t>берегов</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w:t>
      </w:r>
      <w:r w:rsidR="00DC585B">
        <w:rPr>
          <w:rFonts w:ascii="Times New Roman" w:eastAsia="Times New Roman" w:hAnsi="Times New Roman" w:cs="Times New Roman"/>
          <w:sz w:val="24"/>
          <w:szCs w:val="24"/>
        </w:rPr>
        <w:t>___________________</w:t>
      </w:r>
      <w:r w:rsidRPr="00F35137">
        <w:rPr>
          <w:rFonts w:ascii="Times New Roman" w:eastAsia="Times New Roman" w:hAnsi="Times New Roman" w:cs="Times New Roman"/>
          <w:sz w:val="24"/>
          <w:szCs w:val="24"/>
        </w:rPr>
        <w:t>,</w:t>
      </w:r>
    </w:p>
    <w:p w:rsidR="00C905AD" w:rsidRPr="00F35137" w:rsidRDefault="00C905AD" w:rsidP="00DC585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(приводится наименование водного объекта или его части)</w:t>
      </w:r>
    </w:p>
    <w:p w:rsidR="00C905AD" w:rsidRPr="00F35137" w:rsidRDefault="00DC585B"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w:t>
      </w:r>
      <w:r w:rsidR="00C905AD" w:rsidRPr="00F35137">
        <w:rPr>
          <w:rFonts w:ascii="Times New Roman" w:eastAsia="Times New Roman" w:hAnsi="Times New Roman" w:cs="Times New Roman"/>
          <w:sz w:val="24"/>
          <w:szCs w:val="24"/>
        </w:rPr>
        <w:t xml:space="preserve"> его </w:t>
      </w:r>
      <w:proofErr w:type="spellStart"/>
      <w:r w:rsidR="00C905AD" w:rsidRPr="00F35137">
        <w:rPr>
          <w:rFonts w:ascii="Times New Roman" w:eastAsia="Times New Roman" w:hAnsi="Times New Roman" w:cs="Times New Roman"/>
          <w:sz w:val="24"/>
          <w:szCs w:val="24"/>
        </w:rPr>
        <w:t>вод</w:t>
      </w:r>
      <w:r>
        <w:rPr>
          <w:rFonts w:ascii="Times New Roman" w:eastAsia="Times New Roman" w:hAnsi="Times New Roman" w:cs="Times New Roman"/>
          <w:sz w:val="24"/>
          <w:szCs w:val="24"/>
        </w:rPr>
        <w:t>оохранной</w:t>
      </w:r>
      <w:proofErr w:type="spellEnd"/>
      <w:r>
        <w:rPr>
          <w:rFonts w:ascii="Times New Roman" w:eastAsia="Times New Roman" w:hAnsi="Times New Roman" w:cs="Times New Roman"/>
          <w:sz w:val="24"/>
          <w:szCs w:val="24"/>
        </w:rPr>
        <w:t xml:space="preserve"> зоне в соответствии с законодательством </w:t>
      </w:r>
      <w:r w:rsidR="00C905AD" w:rsidRPr="00F35137">
        <w:rPr>
          <w:rFonts w:ascii="Times New Roman" w:eastAsia="Times New Roman" w:hAnsi="Times New Roman" w:cs="Times New Roman"/>
          <w:sz w:val="24"/>
          <w:szCs w:val="24"/>
        </w:rPr>
        <w:t>Российской Федерации.</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DC585B" w:rsidRDefault="00DC585B"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DC585B" w:rsidRDefault="00DC585B"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DC585B" w:rsidRDefault="00DC585B"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DC585B" w:rsidRDefault="00DC585B"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DC585B" w:rsidRDefault="00DC585B"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DC585B" w:rsidRPr="00F35137" w:rsidRDefault="00DC585B"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DC585B">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bookmarkStart w:id="6" w:name="P687"/>
      <w:bookmarkEnd w:id="6"/>
      <w:r w:rsidRPr="00F35137">
        <w:rPr>
          <w:rFonts w:ascii="Times New Roman" w:eastAsia="Calibri" w:hAnsi="Times New Roman" w:cs="Times New Roman"/>
          <w:sz w:val="24"/>
          <w:szCs w:val="24"/>
          <w:lang w:eastAsia="ru-RU"/>
        </w:rPr>
        <w:lastRenderedPageBreak/>
        <w:t>Приложение 11.1</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забора (изъятия)</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 xml:space="preserve">водных ресурсов </w:t>
      </w:r>
      <w:proofErr w:type="gramStart"/>
      <w:r w:rsidRPr="00F35137">
        <w:rPr>
          <w:rFonts w:ascii="Times New Roman" w:eastAsia="Calibri" w:hAnsi="Times New Roman" w:cs="Times New Roman"/>
          <w:sz w:val="24"/>
          <w:szCs w:val="24"/>
          <w:lang w:eastAsia="ru-RU"/>
        </w:rPr>
        <w:t>из</w:t>
      </w:r>
      <w:proofErr w:type="gramEnd"/>
      <w:r w:rsidRPr="00F35137">
        <w:rPr>
          <w:rFonts w:ascii="Times New Roman" w:eastAsia="Calibri" w:hAnsi="Times New Roman" w:cs="Times New Roman"/>
          <w:sz w:val="24"/>
          <w:szCs w:val="24"/>
          <w:lang w:eastAsia="ru-RU"/>
        </w:rPr>
        <w:t xml:space="preserve"> поверхностных</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водных объектов при осуществлении</w:t>
      </w:r>
    </w:p>
    <w:p w:rsidR="00C905AD" w:rsidRPr="00F35137" w:rsidRDefault="00C905AD" w:rsidP="00DC585B">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roofErr w:type="spellStart"/>
      <w:r w:rsidRPr="00F35137">
        <w:rPr>
          <w:rFonts w:ascii="Times New Roman" w:eastAsia="Calibri" w:hAnsi="Times New Roman" w:cs="Times New Roman"/>
          <w:sz w:val="24"/>
          <w:szCs w:val="24"/>
          <w:lang w:eastAsia="ru-RU"/>
        </w:rPr>
        <w:t>аквакультуры</w:t>
      </w:r>
      <w:proofErr w:type="spellEnd"/>
      <w:r w:rsidRPr="00F35137">
        <w:rPr>
          <w:rFonts w:ascii="Times New Roman" w:eastAsia="Calibri" w:hAnsi="Times New Roman" w:cs="Times New Roman"/>
          <w:sz w:val="24"/>
          <w:szCs w:val="24"/>
          <w:lang w:eastAsia="ru-RU"/>
        </w:rPr>
        <w:t xml:space="preserve"> (рыбоводства)</w:t>
      </w:r>
    </w:p>
    <w:p w:rsidR="00C905AD" w:rsidRPr="00F35137" w:rsidRDefault="00C905AD" w:rsidP="00F35137">
      <w:pPr>
        <w:spacing w:after="1" w:line="240" w:lineRule="auto"/>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566CBD"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Условия использования водного объекта или его </w:t>
      </w:r>
      <w:r w:rsidR="00C905AD" w:rsidRPr="00F35137">
        <w:rPr>
          <w:rFonts w:ascii="Times New Roman" w:eastAsia="Times New Roman" w:hAnsi="Times New Roman" w:cs="Times New Roman"/>
          <w:sz w:val="24"/>
          <w:szCs w:val="24"/>
        </w:rPr>
        <w:t>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566CBD">
        <w:rPr>
          <w:rFonts w:ascii="Times New Roman" w:eastAsia="Times New Roman" w:hAnsi="Times New Roman" w:cs="Times New Roman"/>
          <w:sz w:val="24"/>
          <w:szCs w:val="24"/>
        </w:rPr>
        <w:t>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w:t>
      </w:r>
      <w:proofErr w:type="gramStart"/>
      <w:r w:rsidRPr="00F35137">
        <w:rPr>
          <w:rFonts w:ascii="Times New Roman" w:eastAsia="Times New Roman" w:hAnsi="Times New Roman" w:cs="Times New Roman"/>
          <w:sz w:val="24"/>
          <w:szCs w:val="24"/>
        </w:rPr>
        <w:t>использовании</w:t>
      </w:r>
      <w:proofErr w:type="gramEnd"/>
      <w:r w:rsidRPr="00F35137">
        <w:rPr>
          <w:rFonts w:ascii="Times New Roman" w:eastAsia="Times New Roman" w:hAnsi="Times New Roman" w:cs="Times New Roman"/>
          <w:sz w:val="24"/>
          <w:szCs w:val="24"/>
        </w:rPr>
        <w:t xml:space="preserve"> ______________________________________________________</w:t>
      </w:r>
      <w:r w:rsidR="00566CBD">
        <w:rPr>
          <w:rFonts w:ascii="Times New Roman" w:eastAsia="Times New Roman" w:hAnsi="Times New Roman" w:cs="Times New Roman"/>
          <w:sz w:val="24"/>
          <w:szCs w:val="24"/>
        </w:rPr>
        <w:t>______________</w:t>
      </w:r>
    </w:p>
    <w:p w:rsidR="00C905AD" w:rsidRPr="00F35137" w:rsidRDefault="00C905AD" w:rsidP="00566CBD">
      <w:pPr>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с местом забора (изъятия) в</w:t>
      </w:r>
      <w:r w:rsidR="00566CBD">
        <w:rPr>
          <w:rFonts w:ascii="Times New Roman" w:eastAsia="Times New Roman" w:hAnsi="Times New Roman" w:cs="Times New Roman"/>
          <w:sz w:val="24"/>
          <w:szCs w:val="24"/>
        </w:rPr>
        <w:t xml:space="preserve">одных ресурсов для </w:t>
      </w:r>
      <w:proofErr w:type="spellStart"/>
      <w:r w:rsidR="00566CBD">
        <w:rPr>
          <w:rFonts w:ascii="Times New Roman" w:eastAsia="Times New Roman" w:hAnsi="Times New Roman" w:cs="Times New Roman"/>
          <w:sz w:val="24"/>
          <w:szCs w:val="24"/>
        </w:rPr>
        <w:t>аквакультуры</w:t>
      </w:r>
      <w:proofErr w:type="spellEnd"/>
      <w:r w:rsidR="00566CB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(рыбоводства) _____________________________________________________________</w:t>
      </w:r>
      <w:r w:rsidR="00566CBD">
        <w:rPr>
          <w:rFonts w:ascii="Times New Roman" w:eastAsia="Times New Roman" w:hAnsi="Times New Roman" w:cs="Times New Roman"/>
          <w:sz w:val="24"/>
          <w:szCs w:val="24"/>
        </w:rPr>
        <w:t>_______________________</w:t>
      </w:r>
    </w:p>
    <w:p w:rsidR="00C905AD" w:rsidRPr="00F35137" w:rsidRDefault="00566CBD"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место (места) забора воды на водном объекте - географические координаты </w:t>
      </w:r>
      <w:r w:rsidR="00C905AD" w:rsidRPr="00F35137">
        <w:rPr>
          <w:rFonts w:ascii="Times New Roman" w:eastAsia="Times New Roman" w:hAnsi="Times New Roman" w:cs="Times New Roman"/>
          <w:sz w:val="24"/>
          <w:szCs w:val="24"/>
        </w:rPr>
        <w:t>оголовка водозаб</w:t>
      </w:r>
      <w:r>
        <w:rPr>
          <w:rFonts w:ascii="Times New Roman" w:eastAsia="Times New Roman" w:hAnsi="Times New Roman" w:cs="Times New Roman"/>
          <w:sz w:val="24"/>
          <w:szCs w:val="24"/>
        </w:rPr>
        <w:t>орного сооружения, уровня места забора</w:t>
      </w:r>
      <w:r w:rsidR="00C905AD" w:rsidRPr="00F35137">
        <w:rPr>
          <w:rFonts w:ascii="Times New Roman" w:eastAsia="Times New Roman" w:hAnsi="Times New Roman" w:cs="Times New Roman"/>
          <w:sz w:val="24"/>
          <w:szCs w:val="24"/>
        </w:rPr>
        <w:t xml:space="preserve"> (изъятия) водных ресурсов от поверхности водного объект</w:t>
      </w:r>
      <w:r>
        <w:rPr>
          <w:rFonts w:ascii="Times New Roman" w:eastAsia="Times New Roman" w:hAnsi="Times New Roman" w:cs="Times New Roman"/>
          <w:sz w:val="24"/>
          <w:szCs w:val="24"/>
        </w:rPr>
        <w:t xml:space="preserve">а в меженный </w:t>
      </w:r>
      <w:r w:rsidR="00C905AD" w:rsidRPr="00F35137">
        <w:rPr>
          <w:rFonts w:ascii="Times New Roman" w:eastAsia="Times New Roman" w:hAnsi="Times New Roman" w:cs="Times New Roman"/>
          <w:sz w:val="24"/>
          <w:szCs w:val="24"/>
        </w:rPr>
        <w:t>период, субъект Российской Федерации, муници</w:t>
      </w:r>
      <w:r>
        <w:rPr>
          <w:rFonts w:ascii="Times New Roman" w:eastAsia="Times New Roman" w:hAnsi="Times New Roman" w:cs="Times New Roman"/>
          <w:sz w:val="24"/>
          <w:szCs w:val="24"/>
        </w:rPr>
        <w:t xml:space="preserve">пальное образование, населенный </w:t>
      </w:r>
      <w:r w:rsidR="00C905AD" w:rsidRPr="00F35137">
        <w:rPr>
          <w:rFonts w:ascii="Times New Roman" w:eastAsia="Times New Roman" w:hAnsi="Times New Roman" w:cs="Times New Roman"/>
          <w:sz w:val="24"/>
          <w:szCs w:val="24"/>
        </w:rPr>
        <w:t>пункт), место забора отражается в графических материалах</w:t>
      </w:r>
    </w:p>
    <w:p w:rsidR="00C905AD" w:rsidRPr="00F35137" w:rsidRDefault="00566CBD"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забора (изъятия) </w:t>
      </w:r>
      <w:r w:rsidR="00C905AD" w:rsidRPr="00F35137">
        <w:rPr>
          <w:rFonts w:ascii="Times New Roman" w:eastAsia="Times New Roman" w:hAnsi="Times New Roman" w:cs="Times New Roman"/>
          <w:sz w:val="24"/>
          <w:szCs w:val="24"/>
        </w:rPr>
        <w:t>водных ресурсов д</w:t>
      </w:r>
      <w:r>
        <w:rPr>
          <w:rFonts w:ascii="Times New Roman" w:eastAsia="Times New Roman" w:hAnsi="Times New Roman" w:cs="Times New Roman"/>
          <w:sz w:val="24"/>
          <w:szCs w:val="24"/>
        </w:rPr>
        <w:t xml:space="preserve">ля </w:t>
      </w:r>
      <w:proofErr w:type="spellStart"/>
      <w:r>
        <w:rPr>
          <w:rFonts w:ascii="Times New Roman" w:eastAsia="Times New Roman" w:hAnsi="Times New Roman" w:cs="Times New Roman"/>
          <w:sz w:val="24"/>
          <w:szCs w:val="24"/>
        </w:rPr>
        <w:t>аквакультуры</w:t>
      </w:r>
      <w:proofErr w:type="spellEnd"/>
      <w:r>
        <w:rPr>
          <w:rFonts w:ascii="Times New Roman" w:eastAsia="Times New Roman" w:hAnsi="Times New Roman" w:cs="Times New Roman"/>
          <w:sz w:val="24"/>
          <w:szCs w:val="24"/>
        </w:rPr>
        <w:t xml:space="preserve"> (рыбоводства) в объеме, не оказывающем </w:t>
      </w:r>
      <w:r w:rsidR="00C905AD" w:rsidRPr="00F35137">
        <w:rPr>
          <w:rFonts w:ascii="Times New Roman" w:eastAsia="Times New Roman" w:hAnsi="Times New Roman" w:cs="Times New Roman"/>
          <w:sz w:val="24"/>
          <w:szCs w:val="24"/>
        </w:rPr>
        <w:t>негат</w:t>
      </w:r>
      <w:r>
        <w:rPr>
          <w:rFonts w:ascii="Times New Roman" w:eastAsia="Times New Roman" w:hAnsi="Times New Roman" w:cs="Times New Roman"/>
          <w:sz w:val="24"/>
          <w:szCs w:val="24"/>
        </w:rPr>
        <w:t>ивного воздействия на водный</w:t>
      </w:r>
      <w:r w:rsidR="00C905AD" w:rsidRPr="00F35137">
        <w:rPr>
          <w:rFonts w:ascii="Times New Roman" w:eastAsia="Times New Roman" w:hAnsi="Times New Roman" w:cs="Times New Roman"/>
          <w:sz w:val="24"/>
          <w:szCs w:val="24"/>
        </w:rPr>
        <w:t xml:space="preserve"> объект:</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w:t>
      </w:r>
      <w:r w:rsidR="00566CBD">
        <w:rPr>
          <w:rFonts w:ascii="Times New Roman" w:eastAsia="Times New Roman" w:hAnsi="Times New Roman" w:cs="Times New Roman"/>
          <w:sz w:val="24"/>
          <w:szCs w:val="24"/>
        </w:rPr>
        <w:t>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(указывается нормативно-расчетное</w:t>
      </w:r>
      <w:r w:rsidR="00566CBD">
        <w:rPr>
          <w:rFonts w:ascii="Times New Roman" w:eastAsia="Times New Roman" w:hAnsi="Times New Roman" w:cs="Times New Roman"/>
          <w:sz w:val="24"/>
          <w:szCs w:val="24"/>
        </w:rPr>
        <w:t xml:space="preserve"> количество забираемой воды для </w:t>
      </w:r>
      <w:proofErr w:type="spellStart"/>
      <w:r w:rsidRPr="00F35137">
        <w:rPr>
          <w:rFonts w:ascii="Times New Roman" w:eastAsia="Times New Roman" w:hAnsi="Times New Roman" w:cs="Times New Roman"/>
          <w:sz w:val="24"/>
          <w:szCs w:val="24"/>
        </w:rPr>
        <w:t>аквакультуры</w:t>
      </w:r>
      <w:proofErr w:type="spellEnd"/>
      <w:r w:rsidRPr="00F35137">
        <w:rPr>
          <w:rFonts w:ascii="Times New Roman" w:eastAsia="Times New Roman" w:hAnsi="Times New Roman" w:cs="Times New Roman"/>
          <w:sz w:val="24"/>
          <w:szCs w:val="24"/>
        </w:rPr>
        <w:t xml:space="preserve"> (рыбоводства) в год 95% обеспеченности)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со следующим распределением объемов забора воды:</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566CBD">
        <w:rPr>
          <w:rFonts w:ascii="Times New Roman" w:eastAsia="Times New Roman" w:hAnsi="Times New Roman" w:cs="Times New Roman"/>
          <w:sz w:val="24"/>
          <w:szCs w:val="24"/>
        </w:rPr>
        <w:t>_________</w:t>
      </w:r>
    </w:p>
    <w:p w:rsidR="00C905AD" w:rsidRPr="00F35137" w:rsidRDefault="00C905AD" w:rsidP="00566CBD">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(указываются объемы забора воды м3/час; тыс. м3/сутки)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9) </w:t>
      </w:r>
      <w:proofErr w:type="gramStart"/>
      <w:r w:rsidRPr="00F35137">
        <w:rPr>
          <w:rFonts w:ascii="Times New Roman" w:eastAsia="Times New Roman" w:hAnsi="Times New Roman" w:cs="Times New Roman"/>
          <w:sz w:val="24"/>
          <w:szCs w:val="24"/>
        </w:rPr>
        <w:t>применении</w:t>
      </w:r>
      <w:proofErr w:type="gramEnd"/>
      <w:r w:rsidRPr="00F35137">
        <w:rPr>
          <w:rFonts w:ascii="Times New Roman" w:eastAsia="Times New Roman" w:hAnsi="Times New Roman" w:cs="Times New Roman"/>
          <w:sz w:val="24"/>
          <w:szCs w:val="24"/>
        </w:rPr>
        <w:t xml:space="preserve"> водозаборных сооружений, характеризующихся: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566CBD">
        <w:rPr>
          <w:rFonts w:ascii="Times New Roman" w:eastAsia="Times New Roman" w:hAnsi="Times New Roman" w:cs="Times New Roman"/>
          <w:sz w:val="24"/>
          <w:szCs w:val="24"/>
        </w:rPr>
        <w:t>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w:t>
      </w:r>
      <w:r w:rsidR="00566CBD">
        <w:rPr>
          <w:rFonts w:ascii="Times New Roman" w:eastAsia="Times New Roman" w:hAnsi="Times New Roman" w:cs="Times New Roman"/>
          <w:sz w:val="24"/>
          <w:szCs w:val="24"/>
        </w:rPr>
        <w:tab/>
      </w:r>
      <w:r w:rsidR="00566CBD">
        <w:rPr>
          <w:rFonts w:ascii="Times New Roman" w:eastAsia="Times New Roman" w:hAnsi="Times New Roman" w:cs="Times New Roman"/>
          <w:sz w:val="24"/>
          <w:szCs w:val="24"/>
        </w:rPr>
        <w:tab/>
      </w:r>
      <w:r w:rsidRPr="00F35137">
        <w:rPr>
          <w:rFonts w:ascii="Times New Roman" w:eastAsia="Times New Roman" w:hAnsi="Times New Roman" w:cs="Times New Roman"/>
          <w:sz w:val="24"/>
          <w:szCs w:val="24"/>
        </w:rPr>
        <w:t>(приводится производительность водозаборных сооружений, м3/с, м3/</w:t>
      </w:r>
      <w:proofErr w:type="spellStart"/>
      <w:r w:rsidRPr="00F35137">
        <w:rPr>
          <w:rFonts w:ascii="Times New Roman" w:eastAsia="Times New Roman" w:hAnsi="Times New Roman" w:cs="Times New Roman"/>
          <w:sz w:val="24"/>
          <w:szCs w:val="24"/>
        </w:rPr>
        <w:t>сут</w:t>
      </w:r>
      <w:proofErr w:type="spellEnd"/>
      <w:r w:rsidRPr="00F35137">
        <w:rPr>
          <w:rFonts w:ascii="Times New Roman" w:eastAsia="Times New Roman" w:hAnsi="Times New Roman" w:cs="Times New Roman"/>
          <w:sz w:val="24"/>
          <w:szCs w:val="24"/>
        </w:rPr>
        <w:t>.)</w:t>
      </w:r>
    </w:p>
    <w:p w:rsidR="00C905AD" w:rsidRPr="00F35137" w:rsidRDefault="00566CB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10) ведении (с </w:t>
      </w:r>
      <w:r w:rsidR="00C905AD" w:rsidRPr="00F35137">
        <w:rPr>
          <w:rFonts w:ascii="Times New Roman" w:eastAsia="Times New Roman" w:hAnsi="Times New Roman" w:cs="Times New Roman"/>
          <w:sz w:val="24"/>
          <w:szCs w:val="24"/>
        </w:rPr>
        <w:t xml:space="preserve">помощью аттестованных </w:t>
      </w:r>
      <w:r>
        <w:rPr>
          <w:rFonts w:ascii="Times New Roman" w:eastAsia="Times New Roman" w:hAnsi="Times New Roman" w:cs="Times New Roman"/>
          <w:sz w:val="24"/>
          <w:szCs w:val="24"/>
        </w:rPr>
        <w:t xml:space="preserve">средств измерений) учета объема забора (изъятия) водных  ресурсов </w:t>
      </w:r>
      <w:r w:rsidR="00C905AD" w:rsidRPr="00F35137">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водных объектов при осуществлении </w:t>
      </w:r>
      <w:proofErr w:type="spellStart"/>
      <w:r w:rsidR="00C905AD" w:rsidRPr="00F35137">
        <w:rPr>
          <w:rFonts w:ascii="Times New Roman" w:eastAsia="Times New Roman" w:hAnsi="Times New Roman" w:cs="Times New Roman"/>
          <w:sz w:val="24"/>
          <w:szCs w:val="24"/>
        </w:rPr>
        <w:t>аквакультуры</w:t>
      </w:r>
      <w:proofErr w:type="spellEnd"/>
      <w:r w:rsidR="00C905AD" w:rsidRPr="00F35137">
        <w:rPr>
          <w:rFonts w:ascii="Times New Roman" w:eastAsia="Times New Roman" w:hAnsi="Times New Roman" w:cs="Times New Roman"/>
          <w:sz w:val="24"/>
          <w:szCs w:val="24"/>
        </w:rPr>
        <w:t xml:space="preserve"> (рыбоводства) в соответствии с </w:t>
      </w:r>
      <w:hyperlink r:id="rId52" w:history="1">
        <w:r w:rsidR="00C905AD" w:rsidRPr="00566CBD">
          <w:rPr>
            <w:rFonts w:ascii="Times New Roman" w:eastAsia="Times New Roman" w:hAnsi="Times New Roman" w:cs="Times New Roman"/>
            <w:sz w:val="24"/>
            <w:szCs w:val="24"/>
          </w:rPr>
          <w:t>приказом</w:t>
        </w:r>
      </w:hyperlink>
      <w:r>
        <w:rPr>
          <w:rFonts w:ascii="Times New Roman" w:eastAsia="Times New Roman" w:hAnsi="Times New Roman" w:cs="Times New Roman"/>
          <w:sz w:val="24"/>
          <w:szCs w:val="24"/>
        </w:rPr>
        <w:t xml:space="preserve"> Минприроды России от 8 </w:t>
      </w:r>
      <w:r w:rsidR="00C905AD" w:rsidRPr="00F35137">
        <w:rPr>
          <w:rFonts w:ascii="Times New Roman" w:eastAsia="Times New Roman" w:hAnsi="Times New Roman" w:cs="Times New Roman"/>
          <w:sz w:val="24"/>
          <w:szCs w:val="24"/>
        </w:rPr>
        <w:t>ию</w:t>
      </w:r>
      <w:r>
        <w:rPr>
          <w:rFonts w:ascii="Times New Roman" w:eastAsia="Times New Roman" w:hAnsi="Times New Roman" w:cs="Times New Roman"/>
          <w:sz w:val="24"/>
          <w:szCs w:val="24"/>
        </w:rPr>
        <w:t xml:space="preserve">ля 2009 г. </w:t>
      </w:r>
      <w:r w:rsidR="00C905AD" w:rsidRPr="00F35137">
        <w:rPr>
          <w:rFonts w:ascii="Times New Roman" w:eastAsia="Times New Roman" w:hAnsi="Times New Roman" w:cs="Times New Roman"/>
          <w:sz w:val="24"/>
          <w:szCs w:val="24"/>
        </w:rPr>
        <w:t>N 205 "Об утверждении Порядк</w:t>
      </w:r>
      <w:r>
        <w:rPr>
          <w:rFonts w:ascii="Times New Roman" w:eastAsia="Times New Roman" w:hAnsi="Times New Roman" w:cs="Times New Roman"/>
          <w:sz w:val="24"/>
          <w:szCs w:val="24"/>
        </w:rPr>
        <w:t xml:space="preserve">а ведения собственниками водных </w:t>
      </w:r>
      <w:r w:rsidR="00C905AD" w:rsidRPr="00F35137">
        <w:rPr>
          <w:rFonts w:ascii="Times New Roman" w:eastAsia="Times New Roman" w:hAnsi="Times New Roman" w:cs="Times New Roman"/>
          <w:sz w:val="24"/>
          <w:szCs w:val="24"/>
        </w:rPr>
        <w:t>объектов и водопользователями учета объема з</w:t>
      </w:r>
      <w:r>
        <w:rPr>
          <w:rFonts w:ascii="Times New Roman" w:eastAsia="Times New Roman" w:hAnsi="Times New Roman" w:cs="Times New Roman"/>
          <w:sz w:val="24"/>
          <w:szCs w:val="24"/>
        </w:rPr>
        <w:t xml:space="preserve">абора (изъятия) водных ресурсов из водных </w:t>
      </w:r>
      <w:r w:rsidR="00C905AD" w:rsidRPr="00F35137">
        <w:rPr>
          <w:rFonts w:ascii="Times New Roman" w:eastAsia="Times New Roman" w:hAnsi="Times New Roman" w:cs="Times New Roman"/>
          <w:sz w:val="24"/>
          <w:szCs w:val="24"/>
        </w:rPr>
        <w:t>объектов  и объема сброса сточны</w:t>
      </w:r>
      <w:r>
        <w:rPr>
          <w:rFonts w:ascii="Times New Roman" w:eastAsia="Times New Roman" w:hAnsi="Times New Roman" w:cs="Times New Roman"/>
          <w:sz w:val="24"/>
          <w:szCs w:val="24"/>
        </w:rPr>
        <w:t>х вод и (или) дренажных вод</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их качества" </w:t>
      </w:r>
      <w:r w:rsidR="00C905AD" w:rsidRPr="00F35137">
        <w:rPr>
          <w:rFonts w:ascii="Times New Roman" w:eastAsia="Times New Roman" w:hAnsi="Times New Roman" w:cs="Times New Roman"/>
          <w:sz w:val="24"/>
          <w:szCs w:val="24"/>
        </w:rPr>
        <w:t>(зарегистрирован в Минюсте России</w:t>
      </w:r>
      <w:r>
        <w:rPr>
          <w:rFonts w:ascii="Times New Roman" w:eastAsia="Times New Roman" w:hAnsi="Times New Roman" w:cs="Times New Roman"/>
          <w:sz w:val="24"/>
          <w:szCs w:val="24"/>
        </w:rPr>
        <w:t xml:space="preserve"> 24 августа 2009 г. N 14603), с изменениями, </w:t>
      </w:r>
      <w:r w:rsidR="00C905AD" w:rsidRPr="00F35137">
        <w:rPr>
          <w:rFonts w:ascii="Times New Roman" w:eastAsia="Times New Roman" w:hAnsi="Times New Roman" w:cs="Times New Roman"/>
          <w:sz w:val="24"/>
          <w:szCs w:val="24"/>
        </w:rPr>
        <w:t>внесенными приказами Минприрод</w:t>
      </w:r>
      <w:r>
        <w:rPr>
          <w:rFonts w:ascii="Times New Roman" w:eastAsia="Times New Roman" w:hAnsi="Times New Roman" w:cs="Times New Roman"/>
          <w:sz w:val="24"/>
          <w:szCs w:val="24"/>
        </w:rPr>
        <w:t>ы России от 13 апреля 2012 г. N 105</w:t>
      </w:r>
      <w:r w:rsidR="00C905AD" w:rsidRPr="00F35137">
        <w:rPr>
          <w:rFonts w:ascii="Times New Roman" w:eastAsia="Times New Roman" w:hAnsi="Times New Roman" w:cs="Times New Roman"/>
          <w:sz w:val="24"/>
          <w:szCs w:val="24"/>
        </w:rPr>
        <w:t xml:space="preserve"> "О  вне</w:t>
      </w:r>
      <w:r>
        <w:rPr>
          <w:rFonts w:ascii="Times New Roman" w:eastAsia="Times New Roman" w:hAnsi="Times New Roman" w:cs="Times New Roman"/>
          <w:sz w:val="24"/>
          <w:szCs w:val="24"/>
        </w:rPr>
        <w:t xml:space="preserve">сении  изменений  в  некоторые приказы Министерства природных ресурсов </w:t>
      </w:r>
      <w:r w:rsidR="00C905AD" w:rsidRPr="00F35137">
        <w:rPr>
          <w:rFonts w:ascii="Times New Roman" w:eastAsia="Times New Roman" w:hAnsi="Times New Roman" w:cs="Times New Roman"/>
          <w:sz w:val="24"/>
          <w:szCs w:val="24"/>
        </w:rPr>
        <w:t>Российской Федерации и Министерства природных ре</w:t>
      </w:r>
      <w:r>
        <w:rPr>
          <w:rFonts w:ascii="Times New Roman" w:eastAsia="Times New Roman" w:hAnsi="Times New Roman" w:cs="Times New Roman"/>
          <w:sz w:val="24"/>
          <w:szCs w:val="24"/>
        </w:rPr>
        <w:t xml:space="preserve">сурсов и экологии </w:t>
      </w:r>
      <w:r w:rsidR="00C905AD" w:rsidRPr="00F35137">
        <w:rPr>
          <w:rFonts w:ascii="Times New Roman" w:eastAsia="Times New Roman" w:hAnsi="Times New Roman" w:cs="Times New Roman"/>
          <w:sz w:val="24"/>
          <w:szCs w:val="24"/>
        </w:rPr>
        <w:t>Российской Федерации в области водных отноше</w:t>
      </w:r>
      <w:r>
        <w:rPr>
          <w:rFonts w:ascii="Times New Roman" w:eastAsia="Times New Roman" w:hAnsi="Times New Roman" w:cs="Times New Roman"/>
          <w:sz w:val="24"/>
          <w:szCs w:val="24"/>
        </w:rPr>
        <w:t xml:space="preserve">ний" (зарегистрирован в Минюсте России 28  мая </w:t>
      </w:r>
      <w:r w:rsidR="00C905AD" w:rsidRPr="00F35137">
        <w:rPr>
          <w:rFonts w:ascii="Times New Roman" w:eastAsia="Times New Roman" w:hAnsi="Times New Roman" w:cs="Times New Roman"/>
          <w:sz w:val="24"/>
          <w:szCs w:val="24"/>
        </w:rPr>
        <w:t>2012  г.  N  24346) и от</w:t>
      </w:r>
      <w:proofErr w:type="gramEnd"/>
      <w:r w:rsidR="00C905AD" w:rsidRPr="00F35137">
        <w:rPr>
          <w:rFonts w:ascii="Times New Roman" w:eastAsia="Times New Roman" w:hAnsi="Times New Roman" w:cs="Times New Roman"/>
          <w:sz w:val="24"/>
          <w:szCs w:val="24"/>
        </w:rPr>
        <w:t xml:space="preserve"> </w:t>
      </w:r>
      <w:proofErr w:type="gramStart"/>
      <w:r w:rsidR="00C905AD" w:rsidRPr="00F35137">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марта 2013 г. N 92 "О внесении изменения в Порядок ведения собственниками</w:t>
      </w:r>
      <w:r w:rsidR="009E2517">
        <w:rPr>
          <w:rFonts w:ascii="Times New Roman" w:eastAsia="Times New Roman" w:hAnsi="Times New Roman" w:cs="Times New Roman"/>
          <w:sz w:val="24"/>
          <w:szCs w:val="24"/>
        </w:rPr>
        <w:t xml:space="preserve"> водных объектов и </w:t>
      </w:r>
      <w:r w:rsidR="00C905AD" w:rsidRPr="00F35137">
        <w:rPr>
          <w:rFonts w:ascii="Times New Roman" w:eastAsia="Times New Roman" w:hAnsi="Times New Roman" w:cs="Times New Roman"/>
          <w:sz w:val="24"/>
          <w:szCs w:val="24"/>
        </w:rPr>
        <w:t>водопользо</w:t>
      </w:r>
      <w:r w:rsidR="009E2517">
        <w:rPr>
          <w:rFonts w:ascii="Times New Roman" w:eastAsia="Times New Roman" w:hAnsi="Times New Roman" w:cs="Times New Roman"/>
          <w:sz w:val="24"/>
          <w:szCs w:val="24"/>
        </w:rPr>
        <w:t xml:space="preserve">вателями </w:t>
      </w:r>
      <w:r w:rsidR="00C905AD" w:rsidRPr="00F35137">
        <w:rPr>
          <w:rFonts w:ascii="Times New Roman" w:eastAsia="Times New Roman" w:hAnsi="Times New Roman" w:cs="Times New Roman"/>
          <w:sz w:val="24"/>
          <w:szCs w:val="24"/>
        </w:rPr>
        <w:t>учета объема забора (изъ</w:t>
      </w:r>
      <w:r w:rsidR="009E2517">
        <w:rPr>
          <w:rFonts w:ascii="Times New Roman" w:eastAsia="Times New Roman" w:hAnsi="Times New Roman" w:cs="Times New Roman"/>
          <w:sz w:val="24"/>
          <w:szCs w:val="24"/>
        </w:rPr>
        <w:t>ятия) водных ресурсов из водных объектов</w:t>
      </w:r>
      <w:r w:rsidR="00C905AD" w:rsidRPr="00F35137">
        <w:rPr>
          <w:rFonts w:ascii="Times New Roman" w:eastAsia="Times New Roman" w:hAnsi="Times New Roman" w:cs="Times New Roman"/>
          <w:sz w:val="24"/>
          <w:szCs w:val="24"/>
        </w:rPr>
        <w:t xml:space="preserve"> и</w:t>
      </w:r>
      <w:r w:rsidR="009E2517">
        <w:rPr>
          <w:rFonts w:ascii="Times New Roman" w:eastAsia="Times New Roman" w:hAnsi="Times New Roman" w:cs="Times New Roman"/>
          <w:sz w:val="24"/>
          <w:szCs w:val="24"/>
        </w:rPr>
        <w:t xml:space="preserve"> объема </w:t>
      </w:r>
      <w:r w:rsidR="00C905AD" w:rsidRPr="00F35137">
        <w:rPr>
          <w:rFonts w:ascii="Times New Roman" w:eastAsia="Times New Roman" w:hAnsi="Times New Roman" w:cs="Times New Roman"/>
          <w:sz w:val="24"/>
          <w:szCs w:val="24"/>
        </w:rPr>
        <w:t>сброса сточных вод и (и</w:t>
      </w:r>
      <w:r w:rsidR="009E2517">
        <w:rPr>
          <w:rFonts w:ascii="Times New Roman" w:eastAsia="Times New Roman" w:hAnsi="Times New Roman" w:cs="Times New Roman"/>
          <w:sz w:val="24"/>
          <w:szCs w:val="24"/>
        </w:rPr>
        <w:t xml:space="preserve">ли) дренажных вод, их качества, </w:t>
      </w:r>
      <w:r w:rsidR="00C905AD" w:rsidRPr="00F35137">
        <w:rPr>
          <w:rFonts w:ascii="Times New Roman" w:eastAsia="Times New Roman" w:hAnsi="Times New Roman" w:cs="Times New Roman"/>
          <w:sz w:val="24"/>
          <w:szCs w:val="24"/>
        </w:rPr>
        <w:t>утвержденный приказом Министерства природных</w:t>
      </w:r>
      <w:r w:rsidR="009E2517">
        <w:rPr>
          <w:rFonts w:ascii="Times New Roman" w:eastAsia="Times New Roman" w:hAnsi="Times New Roman" w:cs="Times New Roman"/>
          <w:sz w:val="24"/>
          <w:szCs w:val="24"/>
        </w:rPr>
        <w:t xml:space="preserve"> ресурсов и экологии Российской Федерации от 8 июля 2009 г. N</w:t>
      </w:r>
      <w:r w:rsidR="00C905AD" w:rsidRPr="00F35137">
        <w:rPr>
          <w:rFonts w:ascii="Times New Roman" w:eastAsia="Times New Roman" w:hAnsi="Times New Roman" w:cs="Times New Roman"/>
          <w:sz w:val="24"/>
          <w:szCs w:val="24"/>
        </w:rPr>
        <w:t xml:space="preserve"> 2</w:t>
      </w:r>
      <w:r w:rsidR="009E2517">
        <w:rPr>
          <w:rFonts w:ascii="Times New Roman" w:eastAsia="Times New Roman" w:hAnsi="Times New Roman" w:cs="Times New Roman"/>
          <w:sz w:val="24"/>
          <w:szCs w:val="24"/>
        </w:rPr>
        <w:t xml:space="preserve">05 </w:t>
      </w:r>
      <w:r w:rsidR="00C905AD" w:rsidRPr="00F35137">
        <w:rPr>
          <w:rFonts w:ascii="Times New Roman" w:eastAsia="Times New Roman" w:hAnsi="Times New Roman" w:cs="Times New Roman"/>
          <w:sz w:val="24"/>
          <w:szCs w:val="24"/>
        </w:rPr>
        <w:t>"О</w:t>
      </w:r>
      <w:r w:rsidR="009E2517">
        <w:rPr>
          <w:rFonts w:ascii="Times New Roman" w:eastAsia="Times New Roman" w:hAnsi="Times New Roman" w:cs="Times New Roman"/>
          <w:sz w:val="24"/>
          <w:szCs w:val="24"/>
        </w:rPr>
        <w:t xml:space="preserve">б утверждении Порядка ведения </w:t>
      </w:r>
      <w:r w:rsidR="00C905AD" w:rsidRPr="00F35137">
        <w:rPr>
          <w:rFonts w:ascii="Times New Roman" w:eastAsia="Times New Roman" w:hAnsi="Times New Roman" w:cs="Times New Roman"/>
          <w:sz w:val="24"/>
          <w:szCs w:val="24"/>
        </w:rPr>
        <w:t>собственниками  водных  объектов</w:t>
      </w:r>
      <w:proofErr w:type="gramEnd"/>
      <w:r w:rsidR="00C905AD" w:rsidRPr="00F35137">
        <w:rPr>
          <w:rFonts w:ascii="Times New Roman" w:eastAsia="Times New Roman" w:hAnsi="Times New Roman" w:cs="Times New Roman"/>
          <w:sz w:val="24"/>
          <w:szCs w:val="24"/>
        </w:rPr>
        <w:t xml:space="preserve">  и  водопол</w:t>
      </w:r>
      <w:r w:rsidR="009E2517">
        <w:rPr>
          <w:rFonts w:ascii="Times New Roman" w:eastAsia="Times New Roman" w:hAnsi="Times New Roman" w:cs="Times New Roman"/>
          <w:sz w:val="24"/>
          <w:szCs w:val="24"/>
        </w:rPr>
        <w:t xml:space="preserve">ьзователями учета объема забора </w:t>
      </w:r>
      <w:r w:rsidR="00C905AD" w:rsidRPr="00F35137">
        <w:rPr>
          <w:rFonts w:ascii="Times New Roman" w:eastAsia="Times New Roman" w:hAnsi="Times New Roman" w:cs="Times New Roman"/>
          <w:sz w:val="24"/>
          <w:szCs w:val="24"/>
        </w:rPr>
        <w:t>(изъятия)  водных ресурсов из водных объекто</w:t>
      </w:r>
      <w:r w:rsidR="009E2517">
        <w:rPr>
          <w:rFonts w:ascii="Times New Roman" w:eastAsia="Times New Roman" w:hAnsi="Times New Roman" w:cs="Times New Roman"/>
          <w:sz w:val="24"/>
          <w:szCs w:val="24"/>
        </w:rPr>
        <w:t>в и объема сброса сточных вод и (или)</w:t>
      </w:r>
      <w:r w:rsidR="00C905AD" w:rsidRPr="00F35137">
        <w:rPr>
          <w:rFonts w:ascii="Times New Roman" w:eastAsia="Times New Roman" w:hAnsi="Times New Roman" w:cs="Times New Roman"/>
          <w:sz w:val="24"/>
          <w:szCs w:val="24"/>
        </w:rPr>
        <w:t xml:space="preserve"> дренажных вод, их качества" (зарегистрирован в Минюсте Росс</w:t>
      </w:r>
      <w:r w:rsidR="009E2517">
        <w:rPr>
          <w:rFonts w:ascii="Times New Roman" w:eastAsia="Times New Roman" w:hAnsi="Times New Roman" w:cs="Times New Roman"/>
          <w:sz w:val="24"/>
          <w:szCs w:val="24"/>
        </w:rPr>
        <w:t xml:space="preserve">ии 30 мая </w:t>
      </w:r>
      <w:r w:rsidR="00C905AD" w:rsidRPr="00F35137">
        <w:rPr>
          <w:rFonts w:ascii="Times New Roman" w:eastAsia="Times New Roman" w:hAnsi="Times New Roman" w:cs="Times New Roman"/>
          <w:sz w:val="24"/>
          <w:szCs w:val="24"/>
        </w:rPr>
        <w:t>2013 г. N 28590);</w:t>
      </w:r>
    </w:p>
    <w:p w:rsidR="00C905AD" w:rsidRPr="00F35137" w:rsidRDefault="009E2517"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принятии</w:t>
      </w:r>
      <w:proofErr w:type="gramEnd"/>
      <w:r>
        <w:rPr>
          <w:rFonts w:ascii="Times New Roman" w:eastAsia="Times New Roman" w:hAnsi="Times New Roman" w:cs="Times New Roman"/>
          <w:sz w:val="24"/>
          <w:szCs w:val="24"/>
        </w:rPr>
        <w:t xml:space="preserve"> мер по предотвращению  попадания  рыб и других водных </w:t>
      </w:r>
      <w:r w:rsidR="00C905AD" w:rsidRPr="00F35137">
        <w:rPr>
          <w:rFonts w:ascii="Times New Roman" w:eastAsia="Times New Roman" w:hAnsi="Times New Roman" w:cs="Times New Roman"/>
          <w:sz w:val="24"/>
          <w:szCs w:val="24"/>
        </w:rPr>
        <w:t>биологических ресурсов в водозаборные сооружения;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12) своевременном </w:t>
      </w:r>
      <w:proofErr w:type="gramStart"/>
      <w:r w:rsidRPr="00F35137">
        <w:rPr>
          <w:rFonts w:ascii="Times New Roman" w:eastAsia="Times New Roman" w:hAnsi="Times New Roman" w:cs="Times New Roman"/>
          <w:sz w:val="24"/>
          <w:szCs w:val="24"/>
        </w:rPr>
        <w:t>осуществлении</w:t>
      </w:r>
      <w:proofErr w:type="gramEnd"/>
      <w:r w:rsidRPr="00F35137">
        <w:rPr>
          <w:rFonts w:ascii="Times New Roman" w:eastAsia="Times New Roman" w:hAnsi="Times New Roman" w:cs="Times New Roman"/>
          <w:sz w:val="24"/>
          <w:szCs w:val="24"/>
        </w:rPr>
        <w:t xml:space="preserve"> мероприятий по охране и восстановлению</w:t>
      </w:r>
    </w:p>
    <w:p w:rsidR="00C905AD" w:rsidRPr="00F35137" w:rsidRDefault="00C905AD" w:rsidP="009E2517">
      <w:pPr>
        <w:autoSpaceDE w:val="0"/>
        <w:autoSpaceDN w:val="0"/>
        <w:adjustRightInd w:val="0"/>
        <w:spacing w:after="0" w:line="240" w:lineRule="auto"/>
        <w:jc w:val="center"/>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lastRenderedPageBreak/>
        <w:t>__________________________________________________________________________</w:t>
      </w:r>
      <w:r w:rsidR="009E2517">
        <w:rPr>
          <w:rFonts w:ascii="Times New Roman" w:eastAsia="Times New Roman" w:hAnsi="Times New Roman" w:cs="Times New Roman"/>
          <w:sz w:val="24"/>
          <w:szCs w:val="24"/>
        </w:rPr>
        <w:t>_____</w:t>
      </w:r>
      <w:r w:rsidRPr="00F35137">
        <w:rPr>
          <w:rFonts w:ascii="Times New Roman" w:eastAsia="Times New Roman" w:hAnsi="Times New Roman" w:cs="Times New Roman"/>
          <w:sz w:val="24"/>
          <w:szCs w:val="24"/>
        </w:rPr>
        <w:t>, (указывается наименование водного объекта)</w:t>
      </w:r>
    </w:p>
    <w:p w:rsidR="00C905AD" w:rsidRPr="00F35137" w:rsidRDefault="009E2517"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  также водных биологических</w:t>
      </w:r>
      <w:r w:rsidR="00C905AD" w:rsidRPr="00F35137">
        <w:rPr>
          <w:rFonts w:ascii="Times New Roman" w:eastAsia="Times New Roman" w:hAnsi="Times New Roman" w:cs="Times New Roman"/>
          <w:sz w:val="24"/>
          <w:szCs w:val="24"/>
        </w:rPr>
        <w:t xml:space="preserve"> ресурсо</w:t>
      </w:r>
      <w:r>
        <w:rPr>
          <w:rFonts w:ascii="Times New Roman" w:eastAsia="Times New Roman" w:hAnsi="Times New Roman" w:cs="Times New Roman"/>
          <w:sz w:val="24"/>
          <w:szCs w:val="24"/>
        </w:rPr>
        <w:t xml:space="preserve">в и других объектов животного и растительного мира, ведении мониторинга состояния </w:t>
      </w:r>
      <w:r w:rsidR="00C905AD" w:rsidRPr="00F35137">
        <w:rPr>
          <w:rFonts w:ascii="Times New Roman" w:eastAsia="Times New Roman" w:hAnsi="Times New Roman" w:cs="Times New Roman"/>
          <w:sz w:val="24"/>
          <w:szCs w:val="24"/>
        </w:rPr>
        <w:t>указанного водн</w:t>
      </w:r>
      <w:r>
        <w:rPr>
          <w:rFonts w:ascii="Times New Roman" w:eastAsia="Times New Roman" w:hAnsi="Times New Roman" w:cs="Times New Roman"/>
          <w:sz w:val="24"/>
          <w:szCs w:val="24"/>
        </w:rPr>
        <w:t xml:space="preserve">ого объекта и его </w:t>
      </w:r>
      <w:r w:rsidR="00C905AD" w:rsidRPr="00F35137">
        <w:rPr>
          <w:rFonts w:ascii="Times New Roman" w:eastAsia="Times New Roman" w:hAnsi="Times New Roman" w:cs="Times New Roman"/>
          <w:sz w:val="24"/>
          <w:szCs w:val="24"/>
        </w:rPr>
        <w:t xml:space="preserve">водоохраной зоны в соответствии с </w:t>
      </w:r>
      <w:hyperlink r:id="rId53" w:history="1">
        <w:r w:rsidR="00C905AD" w:rsidRPr="009E2517">
          <w:rPr>
            <w:rFonts w:ascii="Times New Roman" w:eastAsia="Times New Roman" w:hAnsi="Times New Roman" w:cs="Times New Roman"/>
            <w:sz w:val="24"/>
            <w:szCs w:val="24"/>
          </w:rPr>
          <w:t>приказом</w:t>
        </w:r>
      </w:hyperlink>
      <w:r>
        <w:rPr>
          <w:rFonts w:ascii="Times New Roman" w:eastAsia="Times New Roman" w:hAnsi="Times New Roman" w:cs="Times New Roman"/>
          <w:sz w:val="24"/>
          <w:szCs w:val="24"/>
        </w:rPr>
        <w:t xml:space="preserve"> МПР России от 6  </w:t>
      </w:r>
      <w:r w:rsidR="00C905AD" w:rsidRPr="00F35137">
        <w:rPr>
          <w:rFonts w:ascii="Times New Roman" w:eastAsia="Times New Roman" w:hAnsi="Times New Roman" w:cs="Times New Roman"/>
          <w:sz w:val="24"/>
          <w:szCs w:val="24"/>
        </w:rPr>
        <w:t xml:space="preserve">февраля 2008 г. N 30 "Об утверждении форм и </w:t>
      </w:r>
      <w:r>
        <w:rPr>
          <w:rFonts w:ascii="Times New Roman" w:eastAsia="Times New Roman" w:hAnsi="Times New Roman" w:cs="Times New Roman"/>
          <w:sz w:val="24"/>
          <w:szCs w:val="24"/>
        </w:rPr>
        <w:t xml:space="preserve">порядка представления сведений, полученных </w:t>
      </w:r>
      <w:r w:rsidR="00C905AD" w:rsidRPr="00F35137">
        <w:rPr>
          <w:rFonts w:ascii="Times New Roman" w:eastAsia="Times New Roman" w:hAnsi="Times New Roman" w:cs="Times New Roman"/>
          <w:sz w:val="24"/>
          <w:szCs w:val="24"/>
        </w:rPr>
        <w:t>в результате наблюдений за водны</w:t>
      </w:r>
      <w:r>
        <w:rPr>
          <w:rFonts w:ascii="Times New Roman" w:eastAsia="Times New Roman" w:hAnsi="Times New Roman" w:cs="Times New Roman"/>
          <w:sz w:val="24"/>
          <w:szCs w:val="24"/>
        </w:rPr>
        <w:t xml:space="preserve">ми объектами, заинтересованными </w:t>
      </w:r>
      <w:r w:rsidR="00C905AD" w:rsidRPr="00F35137">
        <w:rPr>
          <w:rFonts w:ascii="Times New Roman" w:eastAsia="Times New Roman" w:hAnsi="Times New Roman" w:cs="Times New Roman"/>
          <w:sz w:val="24"/>
          <w:szCs w:val="24"/>
        </w:rPr>
        <w:t>федеральными органами исполнительной власти,</w:t>
      </w:r>
      <w:r>
        <w:rPr>
          <w:rFonts w:ascii="Times New Roman" w:eastAsia="Times New Roman" w:hAnsi="Times New Roman" w:cs="Times New Roman"/>
          <w:sz w:val="24"/>
          <w:szCs w:val="24"/>
        </w:rPr>
        <w:t xml:space="preserve"> собственниками водных объектов </w:t>
      </w:r>
      <w:r w:rsidR="00C905AD" w:rsidRPr="00F35137">
        <w:rPr>
          <w:rFonts w:ascii="Times New Roman" w:eastAsia="Times New Roman" w:hAnsi="Times New Roman" w:cs="Times New Roman"/>
          <w:sz w:val="24"/>
          <w:szCs w:val="24"/>
        </w:rPr>
        <w:t>и водопользователями" (зарегистрирован</w:t>
      </w:r>
      <w:proofErr w:type="gramEnd"/>
      <w:r w:rsidR="00C905AD" w:rsidRPr="00F35137">
        <w:rPr>
          <w:rFonts w:ascii="Times New Roman" w:eastAsia="Times New Roman" w:hAnsi="Times New Roman" w:cs="Times New Roman"/>
          <w:sz w:val="24"/>
          <w:szCs w:val="24"/>
        </w:rPr>
        <w:t xml:space="preserve"> </w:t>
      </w:r>
      <w:proofErr w:type="gramStart"/>
      <w:r w:rsidR="00C905AD" w:rsidRPr="00F35137">
        <w:rPr>
          <w:rFonts w:ascii="Times New Roman" w:eastAsia="Times New Roman" w:hAnsi="Times New Roman" w:cs="Times New Roman"/>
          <w:sz w:val="24"/>
          <w:szCs w:val="24"/>
        </w:rPr>
        <w:t>в Минюсте России 23 апре</w:t>
      </w:r>
      <w:r>
        <w:rPr>
          <w:rFonts w:ascii="Times New Roman" w:eastAsia="Times New Roman" w:hAnsi="Times New Roman" w:cs="Times New Roman"/>
          <w:sz w:val="24"/>
          <w:szCs w:val="24"/>
        </w:rPr>
        <w:t xml:space="preserve">ля 2008 г. N 11588), с </w:t>
      </w:r>
      <w:r w:rsidR="00C905AD" w:rsidRPr="00F35137">
        <w:rPr>
          <w:rFonts w:ascii="Times New Roman" w:eastAsia="Times New Roman" w:hAnsi="Times New Roman" w:cs="Times New Roman"/>
          <w:sz w:val="24"/>
          <w:szCs w:val="24"/>
        </w:rPr>
        <w:t>изменениями, внесенными приказом</w:t>
      </w:r>
      <w:r>
        <w:rPr>
          <w:rFonts w:ascii="Times New Roman" w:eastAsia="Times New Roman" w:hAnsi="Times New Roman" w:cs="Times New Roman"/>
          <w:sz w:val="24"/>
          <w:szCs w:val="24"/>
        </w:rPr>
        <w:t xml:space="preserve"> Минприроды России от 13 апреля 2012 г. N</w:t>
      </w:r>
      <w:r w:rsidR="00C905AD" w:rsidRPr="00F35137">
        <w:rPr>
          <w:rFonts w:ascii="Times New Roman" w:eastAsia="Times New Roman" w:hAnsi="Times New Roman" w:cs="Times New Roman"/>
          <w:sz w:val="24"/>
          <w:szCs w:val="24"/>
        </w:rPr>
        <w:t xml:space="preserve"> 105</w:t>
      </w:r>
      <w:r>
        <w:rPr>
          <w:rFonts w:ascii="Times New Roman" w:eastAsia="Times New Roman" w:hAnsi="Times New Roman" w:cs="Times New Roman"/>
          <w:sz w:val="24"/>
          <w:szCs w:val="24"/>
        </w:rPr>
        <w:t xml:space="preserve"> "О </w:t>
      </w:r>
      <w:r w:rsidR="00C905AD" w:rsidRPr="00F35137">
        <w:rPr>
          <w:rFonts w:ascii="Times New Roman" w:eastAsia="Times New Roman" w:hAnsi="Times New Roman" w:cs="Times New Roman"/>
          <w:sz w:val="24"/>
          <w:szCs w:val="24"/>
        </w:rPr>
        <w:t>внесении  изменений  в</w:t>
      </w:r>
      <w:r>
        <w:rPr>
          <w:rFonts w:ascii="Times New Roman" w:eastAsia="Times New Roman" w:hAnsi="Times New Roman" w:cs="Times New Roman"/>
          <w:sz w:val="24"/>
          <w:szCs w:val="24"/>
        </w:rPr>
        <w:t xml:space="preserve"> некоторые приказы Министерства </w:t>
      </w:r>
      <w:r w:rsidR="00C905AD" w:rsidRPr="00F35137">
        <w:rPr>
          <w:rFonts w:ascii="Times New Roman" w:eastAsia="Times New Roman" w:hAnsi="Times New Roman" w:cs="Times New Roman"/>
          <w:sz w:val="24"/>
          <w:szCs w:val="24"/>
        </w:rPr>
        <w:t>природных ресурсов Российской Федерации и Ми</w:t>
      </w:r>
      <w:r>
        <w:rPr>
          <w:rFonts w:ascii="Times New Roman" w:eastAsia="Times New Roman" w:hAnsi="Times New Roman" w:cs="Times New Roman"/>
          <w:sz w:val="24"/>
          <w:szCs w:val="24"/>
        </w:rPr>
        <w:t xml:space="preserve">нистерства природных ресурсов и </w:t>
      </w:r>
      <w:r w:rsidR="00C905AD" w:rsidRPr="00F35137">
        <w:rPr>
          <w:rFonts w:ascii="Times New Roman" w:eastAsia="Times New Roman" w:hAnsi="Times New Roman" w:cs="Times New Roman"/>
          <w:sz w:val="24"/>
          <w:szCs w:val="24"/>
        </w:rPr>
        <w:t>экологии Российской Федерации в области водн</w:t>
      </w:r>
      <w:r>
        <w:rPr>
          <w:rFonts w:ascii="Times New Roman" w:eastAsia="Times New Roman" w:hAnsi="Times New Roman" w:cs="Times New Roman"/>
          <w:sz w:val="24"/>
          <w:szCs w:val="24"/>
        </w:rPr>
        <w:t xml:space="preserve">ых отношений (зарегистрирован в </w:t>
      </w:r>
      <w:r w:rsidR="00C905AD" w:rsidRPr="00F35137">
        <w:rPr>
          <w:rFonts w:ascii="Times New Roman" w:eastAsia="Times New Roman" w:hAnsi="Times New Roman" w:cs="Times New Roman"/>
          <w:sz w:val="24"/>
          <w:szCs w:val="24"/>
        </w:rPr>
        <w:t>Минюсте России 28 мая 2012 г. N 24346);</w:t>
      </w:r>
      <w:proofErr w:type="gramEnd"/>
    </w:p>
    <w:p w:rsidR="00C905AD" w:rsidRPr="00F35137" w:rsidRDefault="009E2517"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13) </w:t>
      </w:r>
      <w:r w:rsidR="00C905AD" w:rsidRPr="00F35137">
        <w:rPr>
          <w:rFonts w:ascii="Times New Roman" w:eastAsia="Times New Roman" w:hAnsi="Times New Roman" w:cs="Times New Roman"/>
          <w:sz w:val="24"/>
          <w:szCs w:val="24"/>
        </w:rPr>
        <w:t>соблюдении  специального режима осу</w:t>
      </w:r>
      <w:r>
        <w:rPr>
          <w:rFonts w:ascii="Times New Roman" w:eastAsia="Times New Roman" w:hAnsi="Times New Roman" w:cs="Times New Roman"/>
          <w:sz w:val="24"/>
          <w:szCs w:val="24"/>
        </w:rPr>
        <w:t xml:space="preserve">ществления хозяйственной и иной деятельности в </w:t>
      </w:r>
      <w:proofErr w:type="spellStart"/>
      <w:r w:rsidR="00C905AD" w:rsidRPr="00F35137">
        <w:rPr>
          <w:rFonts w:ascii="Times New Roman" w:eastAsia="Times New Roman" w:hAnsi="Times New Roman" w:cs="Times New Roman"/>
          <w:sz w:val="24"/>
          <w:szCs w:val="24"/>
        </w:rPr>
        <w:t>водоохранной</w:t>
      </w:r>
      <w:proofErr w:type="spellEnd"/>
      <w:r w:rsidR="00C905AD" w:rsidRPr="00F35137">
        <w:rPr>
          <w:rFonts w:ascii="Times New Roman" w:eastAsia="Times New Roman" w:hAnsi="Times New Roman" w:cs="Times New Roman"/>
          <w:sz w:val="24"/>
          <w:szCs w:val="24"/>
        </w:rPr>
        <w:t xml:space="preserve">  зоне  и  приб</w:t>
      </w:r>
      <w:r>
        <w:rPr>
          <w:rFonts w:ascii="Times New Roman" w:eastAsia="Times New Roman" w:hAnsi="Times New Roman" w:cs="Times New Roman"/>
          <w:sz w:val="24"/>
          <w:szCs w:val="24"/>
        </w:rPr>
        <w:t xml:space="preserve">режной  защитной полосе водного </w:t>
      </w:r>
      <w:r w:rsidR="00C905AD" w:rsidRPr="00F35137">
        <w:rPr>
          <w:rFonts w:ascii="Times New Roman" w:eastAsia="Times New Roman" w:hAnsi="Times New Roman" w:cs="Times New Roman"/>
          <w:sz w:val="24"/>
          <w:szCs w:val="24"/>
        </w:rPr>
        <w:t>объекта, предусмотренного статьей 65 Водного кодекса Российской Федерации;</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14)  ежеквартальном  представлении  в  с</w:t>
      </w:r>
      <w:r w:rsidR="009E2517">
        <w:rPr>
          <w:rFonts w:ascii="Times New Roman" w:eastAsia="Times New Roman" w:hAnsi="Times New Roman" w:cs="Times New Roman"/>
          <w:sz w:val="24"/>
          <w:szCs w:val="24"/>
        </w:rPr>
        <w:t xml:space="preserve">оответствующий  территориальный орган  Федерального </w:t>
      </w:r>
      <w:r w:rsidRPr="00F35137">
        <w:rPr>
          <w:rFonts w:ascii="Times New Roman" w:eastAsia="Times New Roman" w:hAnsi="Times New Roman" w:cs="Times New Roman"/>
          <w:sz w:val="24"/>
          <w:szCs w:val="24"/>
        </w:rPr>
        <w:t>агентства  водных  ресу</w:t>
      </w:r>
      <w:r w:rsidR="009E2517">
        <w:rPr>
          <w:rFonts w:ascii="Times New Roman" w:eastAsia="Times New Roman" w:hAnsi="Times New Roman" w:cs="Times New Roman"/>
          <w:sz w:val="24"/>
          <w:szCs w:val="24"/>
        </w:rPr>
        <w:t>рсов,  не  позднее  10-го числа месяца, следующего за</w:t>
      </w:r>
      <w:r w:rsidRPr="00F35137">
        <w:rPr>
          <w:rFonts w:ascii="Times New Roman" w:eastAsia="Times New Roman" w:hAnsi="Times New Roman" w:cs="Times New Roman"/>
          <w:sz w:val="24"/>
          <w:szCs w:val="24"/>
        </w:rPr>
        <w:t xml:space="preserve"> отчетны</w:t>
      </w:r>
      <w:r w:rsidR="009E2517">
        <w:rPr>
          <w:rFonts w:ascii="Times New Roman" w:eastAsia="Times New Roman" w:hAnsi="Times New Roman" w:cs="Times New Roman"/>
          <w:sz w:val="24"/>
          <w:szCs w:val="24"/>
        </w:rPr>
        <w:t xml:space="preserve">м кварталом, отчета о выполнении плана </w:t>
      </w:r>
      <w:proofErr w:type="spellStart"/>
      <w:r w:rsidRPr="00F35137">
        <w:rPr>
          <w:rFonts w:ascii="Times New Roman" w:eastAsia="Times New Roman" w:hAnsi="Times New Roman" w:cs="Times New Roman"/>
          <w:sz w:val="24"/>
          <w:szCs w:val="24"/>
        </w:rPr>
        <w:t>водоохранных</w:t>
      </w:r>
      <w:proofErr w:type="spellEnd"/>
      <w:r w:rsidRPr="00F35137">
        <w:rPr>
          <w:rFonts w:ascii="Times New Roman" w:eastAsia="Times New Roman" w:hAnsi="Times New Roman" w:cs="Times New Roman"/>
          <w:sz w:val="24"/>
          <w:szCs w:val="24"/>
        </w:rPr>
        <w:t xml:space="preserve"> мероприятий; отчета о выполнени</w:t>
      </w:r>
      <w:r w:rsidR="009E2517">
        <w:rPr>
          <w:rFonts w:ascii="Times New Roman" w:eastAsia="Times New Roman" w:hAnsi="Times New Roman" w:cs="Times New Roman"/>
          <w:sz w:val="24"/>
          <w:szCs w:val="24"/>
        </w:rPr>
        <w:t>и условий использования водного объекта с</w:t>
      </w:r>
      <w:r w:rsidRPr="00F35137">
        <w:rPr>
          <w:rFonts w:ascii="Times New Roman" w:eastAsia="Times New Roman" w:hAnsi="Times New Roman" w:cs="Times New Roman"/>
          <w:sz w:val="24"/>
          <w:szCs w:val="24"/>
        </w:rPr>
        <w:t xml:space="preserve"> приложением подтверждающих докум</w:t>
      </w:r>
      <w:r w:rsidR="009E2517">
        <w:rPr>
          <w:rFonts w:ascii="Times New Roman" w:eastAsia="Times New Roman" w:hAnsi="Times New Roman" w:cs="Times New Roman"/>
          <w:sz w:val="24"/>
          <w:szCs w:val="24"/>
        </w:rPr>
        <w:t xml:space="preserve">ентов, включая результаты учета </w:t>
      </w:r>
      <w:r w:rsidRPr="00F35137">
        <w:rPr>
          <w:rFonts w:ascii="Times New Roman" w:eastAsia="Times New Roman" w:hAnsi="Times New Roman" w:cs="Times New Roman"/>
          <w:sz w:val="24"/>
          <w:szCs w:val="24"/>
        </w:rPr>
        <w:t>объема забора (изъятия) водных ресурсов и их качества;</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1</w:t>
      </w:r>
      <w:r w:rsidR="009E2517">
        <w:rPr>
          <w:rFonts w:ascii="Times New Roman" w:eastAsia="Times New Roman" w:hAnsi="Times New Roman" w:cs="Times New Roman"/>
          <w:sz w:val="24"/>
          <w:szCs w:val="24"/>
        </w:rPr>
        <w:t>5)</w:t>
      </w:r>
      <w:r w:rsidRPr="00F35137">
        <w:rPr>
          <w:rFonts w:ascii="Times New Roman" w:eastAsia="Times New Roman" w:hAnsi="Times New Roman" w:cs="Times New Roman"/>
          <w:sz w:val="24"/>
          <w:szCs w:val="24"/>
        </w:rPr>
        <w:t xml:space="preserve"> своевременном  ежегодном  </w:t>
      </w:r>
      <w:proofErr w:type="gramStart"/>
      <w:r w:rsidRPr="00F35137">
        <w:rPr>
          <w:rFonts w:ascii="Times New Roman" w:eastAsia="Times New Roman" w:hAnsi="Times New Roman" w:cs="Times New Roman"/>
          <w:sz w:val="24"/>
          <w:szCs w:val="24"/>
        </w:rPr>
        <w:t>представл</w:t>
      </w:r>
      <w:r w:rsidR="009E2517">
        <w:rPr>
          <w:rFonts w:ascii="Times New Roman" w:eastAsia="Times New Roman" w:hAnsi="Times New Roman" w:cs="Times New Roman"/>
          <w:sz w:val="24"/>
          <w:szCs w:val="24"/>
        </w:rPr>
        <w:t>ении</w:t>
      </w:r>
      <w:proofErr w:type="gramEnd"/>
      <w:r w:rsidR="009E2517">
        <w:rPr>
          <w:rFonts w:ascii="Times New Roman" w:eastAsia="Times New Roman" w:hAnsi="Times New Roman" w:cs="Times New Roman"/>
          <w:sz w:val="24"/>
          <w:szCs w:val="24"/>
        </w:rPr>
        <w:t xml:space="preserve">  в установленном порядке в территориальные органы </w:t>
      </w:r>
      <w:proofErr w:type="spellStart"/>
      <w:r w:rsidR="009E2517">
        <w:rPr>
          <w:rFonts w:ascii="Times New Roman" w:eastAsia="Times New Roman" w:hAnsi="Times New Roman" w:cs="Times New Roman"/>
          <w:sz w:val="24"/>
          <w:szCs w:val="24"/>
        </w:rPr>
        <w:t>Росводресурсов</w:t>
      </w:r>
      <w:proofErr w:type="spellEnd"/>
      <w:r w:rsidRPr="00F35137">
        <w:rPr>
          <w:rFonts w:ascii="Times New Roman" w:eastAsia="Times New Roman" w:hAnsi="Times New Roman" w:cs="Times New Roman"/>
          <w:sz w:val="24"/>
          <w:szCs w:val="24"/>
        </w:rPr>
        <w:t xml:space="preserve"> фор</w:t>
      </w:r>
      <w:r w:rsidR="009E2517">
        <w:rPr>
          <w:rFonts w:ascii="Times New Roman" w:eastAsia="Times New Roman" w:hAnsi="Times New Roman" w:cs="Times New Roman"/>
          <w:sz w:val="24"/>
          <w:szCs w:val="24"/>
        </w:rPr>
        <w:t xml:space="preserve">м федерального статистического </w:t>
      </w:r>
      <w:r w:rsidRPr="00F35137">
        <w:rPr>
          <w:rFonts w:ascii="Times New Roman" w:eastAsia="Times New Roman" w:hAnsi="Times New Roman" w:cs="Times New Roman"/>
          <w:sz w:val="24"/>
          <w:szCs w:val="24"/>
        </w:rPr>
        <w:t>наблюдения.</w:t>
      </w: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E2517" w:rsidRPr="00F35137" w:rsidRDefault="009E2517"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C905AD" w:rsidP="009E2517">
      <w:pPr>
        <w:widowControl w:val="0"/>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bookmarkStart w:id="7" w:name="P775"/>
      <w:bookmarkEnd w:id="7"/>
      <w:r w:rsidRPr="00F35137">
        <w:rPr>
          <w:rFonts w:ascii="Times New Roman" w:eastAsia="Calibri" w:hAnsi="Times New Roman" w:cs="Times New Roman"/>
          <w:sz w:val="24"/>
          <w:szCs w:val="24"/>
          <w:lang w:eastAsia="ru-RU"/>
        </w:rPr>
        <w:lastRenderedPageBreak/>
        <w:t>Приложение 11.2</w:t>
      </w:r>
    </w:p>
    <w:p w:rsidR="00C905AD" w:rsidRPr="00F35137" w:rsidRDefault="00C905AD" w:rsidP="009E2517">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к типовой форме решения</w:t>
      </w:r>
    </w:p>
    <w:p w:rsidR="00C905AD" w:rsidRPr="00F35137" w:rsidRDefault="00C905AD" w:rsidP="009E2517">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о предоставлении водного объекта</w:t>
      </w:r>
    </w:p>
    <w:p w:rsidR="00C905AD" w:rsidRPr="00F35137" w:rsidRDefault="00C905AD" w:rsidP="009E2517">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в пользование для сброса</w:t>
      </w:r>
    </w:p>
    <w:p w:rsidR="00C905AD" w:rsidRPr="00F35137" w:rsidRDefault="00C905AD" w:rsidP="009E2517">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F35137">
        <w:rPr>
          <w:rFonts w:ascii="Times New Roman" w:eastAsia="Calibri" w:hAnsi="Times New Roman" w:cs="Times New Roman"/>
          <w:sz w:val="24"/>
          <w:szCs w:val="24"/>
          <w:lang w:eastAsia="ru-RU"/>
        </w:rPr>
        <w:t>сточных вод при осуществлении</w:t>
      </w:r>
    </w:p>
    <w:p w:rsidR="00C905AD" w:rsidRPr="00F35137" w:rsidRDefault="00C905AD" w:rsidP="009E2517">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roofErr w:type="spellStart"/>
      <w:r w:rsidRPr="00F35137">
        <w:rPr>
          <w:rFonts w:ascii="Times New Roman" w:eastAsia="Calibri" w:hAnsi="Times New Roman" w:cs="Times New Roman"/>
          <w:sz w:val="24"/>
          <w:szCs w:val="24"/>
          <w:lang w:eastAsia="ru-RU"/>
        </w:rPr>
        <w:t>аквакультуры</w:t>
      </w:r>
      <w:proofErr w:type="spellEnd"/>
      <w:r w:rsidRPr="00F35137">
        <w:rPr>
          <w:rFonts w:ascii="Times New Roman" w:eastAsia="Calibri" w:hAnsi="Times New Roman" w:cs="Times New Roman"/>
          <w:sz w:val="24"/>
          <w:szCs w:val="24"/>
          <w:lang w:eastAsia="ru-RU"/>
        </w:rPr>
        <w:t xml:space="preserve"> (рыбоводства)</w:t>
      </w:r>
    </w:p>
    <w:p w:rsidR="00C905AD" w:rsidRPr="00F35137" w:rsidRDefault="00C905AD" w:rsidP="00F35137">
      <w:pPr>
        <w:spacing w:after="1" w:line="240" w:lineRule="auto"/>
        <w:jc w:val="both"/>
        <w:rPr>
          <w:rFonts w:ascii="Times New Roman" w:eastAsia="Calibri" w:hAnsi="Times New Roman" w:cs="Times New Roman"/>
          <w:sz w:val="24"/>
          <w:szCs w:val="24"/>
          <w:lang w:eastAsia="ru-RU"/>
        </w:rPr>
      </w:pPr>
    </w:p>
    <w:p w:rsidR="00C905AD" w:rsidRPr="00F35137" w:rsidRDefault="00C905AD" w:rsidP="00F3513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905AD" w:rsidRPr="00F35137" w:rsidRDefault="009E2517"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Условия использования водного объекта или его </w:t>
      </w:r>
      <w:r w:rsidR="00C905AD" w:rsidRPr="00F35137">
        <w:rPr>
          <w:rFonts w:ascii="Times New Roman" w:eastAsia="Times New Roman" w:hAnsi="Times New Roman" w:cs="Times New Roman"/>
          <w:sz w:val="24"/>
          <w:szCs w:val="24"/>
        </w:rPr>
        <w:t>части</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9E2517">
        <w:rPr>
          <w:rFonts w:ascii="Times New Roman" w:eastAsia="Times New Roman" w:hAnsi="Times New Roman" w:cs="Times New Roman"/>
          <w:sz w:val="24"/>
          <w:szCs w:val="24"/>
        </w:rPr>
        <w:t>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7)  осуществлении  сброса  сточных  вод </w:t>
      </w:r>
      <w:r w:rsidR="009E2517">
        <w:rPr>
          <w:rFonts w:ascii="Times New Roman" w:eastAsia="Times New Roman" w:hAnsi="Times New Roman" w:cs="Times New Roman"/>
          <w:sz w:val="24"/>
          <w:szCs w:val="24"/>
        </w:rPr>
        <w:t xml:space="preserve"> при осуществлении </w:t>
      </w:r>
      <w:proofErr w:type="spellStart"/>
      <w:r w:rsidR="009E2517">
        <w:rPr>
          <w:rFonts w:ascii="Times New Roman" w:eastAsia="Times New Roman" w:hAnsi="Times New Roman" w:cs="Times New Roman"/>
          <w:sz w:val="24"/>
          <w:szCs w:val="24"/>
        </w:rPr>
        <w:t>аквакультуры</w:t>
      </w:r>
      <w:proofErr w:type="spellEnd"/>
      <w:r w:rsidR="009E2517">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 xml:space="preserve">(рыбоводства) </w:t>
      </w:r>
      <w:proofErr w:type="gramStart"/>
      <w:r w:rsidRPr="00F35137">
        <w:rPr>
          <w:rFonts w:ascii="Times New Roman" w:eastAsia="Times New Roman" w:hAnsi="Times New Roman" w:cs="Times New Roman"/>
          <w:sz w:val="24"/>
          <w:szCs w:val="24"/>
        </w:rPr>
        <w:t>в</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9E2517">
        <w:rPr>
          <w:rFonts w:ascii="Times New Roman" w:eastAsia="Times New Roman" w:hAnsi="Times New Roman" w:cs="Times New Roman"/>
          <w:sz w:val="24"/>
          <w:szCs w:val="24"/>
        </w:rPr>
        <w:t>_________</w:t>
      </w:r>
    </w:p>
    <w:p w:rsidR="00C905AD" w:rsidRPr="00F35137" w:rsidRDefault="00C905AD" w:rsidP="009E2517">
      <w:pPr>
        <w:autoSpaceDE w:val="0"/>
        <w:autoSpaceDN w:val="0"/>
        <w:adjustRightInd w:val="0"/>
        <w:spacing w:after="0" w:line="240" w:lineRule="auto"/>
        <w:jc w:val="center"/>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на расстоянии ___ </w:t>
      </w:r>
      <w:proofErr w:type="gramStart"/>
      <w:r w:rsidRPr="00F35137">
        <w:rPr>
          <w:rFonts w:ascii="Times New Roman" w:eastAsia="Times New Roman" w:hAnsi="Times New Roman" w:cs="Times New Roman"/>
          <w:sz w:val="24"/>
          <w:szCs w:val="24"/>
        </w:rPr>
        <w:t>км</w:t>
      </w:r>
      <w:proofErr w:type="gramEnd"/>
      <w:r w:rsidRPr="00F35137">
        <w:rPr>
          <w:rFonts w:ascii="Times New Roman" w:eastAsia="Times New Roman" w:hAnsi="Times New Roman" w:cs="Times New Roman"/>
          <w:sz w:val="24"/>
          <w:szCs w:val="24"/>
        </w:rPr>
        <w:t xml:space="preserve"> от устья), ___________________________________________</w:t>
      </w:r>
      <w:r w:rsidR="009E2517">
        <w:rPr>
          <w:rFonts w:ascii="Times New Roman" w:eastAsia="Times New Roman" w:hAnsi="Times New Roman" w:cs="Times New Roman"/>
          <w:sz w:val="24"/>
          <w:szCs w:val="24"/>
        </w:rPr>
        <w:t>_____________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9E2517">
        <w:rPr>
          <w:rFonts w:ascii="Times New Roman" w:eastAsia="Times New Roman" w:hAnsi="Times New Roman" w:cs="Times New Roman"/>
          <w:sz w:val="24"/>
          <w:szCs w:val="24"/>
        </w:rPr>
        <w:t>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(приводится описание места сброса с ук</w:t>
      </w:r>
      <w:r w:rsidR="009E2517">
        <w:rPr>
          <w:rFonts w:ascii="Times New Roman" w:eastAsia="Times New Roman" w:hAnsi="Times New Roman" w:cs="Times New Roman"/>
          <w:sz w:val="24"/>
          <w:szCs w:val="24"/>
        </w:rPr>
        <w:t xml:space="preserve">азанием расстояния от береговой </w:t>
      </w:r>
      <w:r w:rsidRPr="00F35137">
        <w:rPr>
          <w:rFonts w:ascii="Times New Roman" w:eastAsia="Times New Roman" w:hAnsi="Times New Roman" w:cs="Times New Roman"/>
          <w:sz w:val="24"/>
          <w:szCs w:val="24"/>
        </w:rPr>
        <w:t>линии водного объекта, координат оголовк</w:t>
      </w:r>
      <w:r w:rsidR="009E2517">
        <w:rPr>
          <w:rFonts w:ascii="Times New Roman" w:eastAsia="Times New Roman" w:hAnsi="Times New Roman" w:cs="Times New Roman"/>
          <w:sz w:val="24"/>
          <w:szCs w:val="24"/>
        </w:rPr>
        <w:t xml:space="preserve">а выпуска и уровня места сброса </w:t>
      </w:r>
      <w:r w:rsidRPr="00F35137">
        <w:rPr>
          <w:rFonts w:ascii="Times New Roman" w:eastAsia="Times New Roman" w:hAnsi="Times New Roman" w:cs="Times New Roman"/>
          <w:sz w:val="24"/>
          <w:szCs w:val="24"/>
        </w:rPr>
        <w:t>от поверхности воды в меженный перио</w:t>
      </w:r>
      <w:r w:rsidR="009E2517">
        <w:rPr>
          <w:rFonts w:ascii="Times New Roman" w:eastAsia="Times New Roman" w:hAnsi="Times New Roman" w:cs="Times New Roman"/>
          <w:sz w:val="24"/>
          <w:szCs w:val="24"/>
        </w:rPr>
        <w:t xml:space="preserve">д; место предполагаемого сброса </w:t>
      </w:r>
      <w:r w:rsidRPr="00F35137">
        <w:rPr>
          <w:rFonts w:ascii="Times New Roman" w:eastAsia="Times New Roman" w:hAnsi="Times New Roman" w:cs="Times New Roman"/>
          <w:sz w:val="24"/>
          <w:szCs w:val="24"/>
        </w:rPr>
        <w:t>отражаются в графических материалах)</w:t>
      </w:r>
    </w:p>
    <w:p w:rsidR="00C905AD" w:rsidRPr="00F35137" w:rsidRDefault="009E2517"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осуществлении</w:t>
      </w:r>
      <w:proofErr w:type="gramEnd"/>
      <w:r>
        <w:rPr>
          <w:rFonts w:ascii="Times New Roman" w:eastAsia="Times New Roman" w:hAnsi="Times New Roman" w:cs="Times New Roman"/>
          <w:sz w:val="24"/>
          <w:szCs w:val="24"/>
        </w:rPr>
        <w:t xml:space="preserve"> сброса сточных вод с использованием следующих </w:t>
      </w:r>
      <w:r w:rsidR="00C905AD" w:rsidRPr="00F35137">
        <w:rPr>
          <w:rFonts w:ascii="Times New Roman" w:eastAsia="Times New Roman" w:hAnsi="Times New Roman" w:cs="Times New Roman"/>
          <w:sz w:val="24"/>
          <w:szCs w:val="24"/>
        </w:rPr>
        <w:t>водоотводящих сооружений: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9E2517">
        <w:rPr>
          <w:rFonts w:ascii="Times New Roman" w:eastAsia="Times New Roman" w:hAnsi="Times New Roman" w:cs="Times New Roman"/>
          <w:sz w:val="24"/>
          <w:szCs w:val="24"/>
        </w:rPr>
        <w:t>_________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(приводится характеристика водоотв</w:t>
      </w:r>
      <w:r w:rsidR="009E2517">
        <w:rPr>
          <w:rFonts w:ascii="Times New Roman" w:eastAsia="Times New Roman" w:hAnsi="Times New Roman" w:cs="Times New Roman"/>
          <w:sz w:val="24"/>
          <w:szCs w:val="24"/>
        </w:rPr>
        <w:t>одящих сооружений: тип очистных</w:t>
      </w:r>
      <w:r w:rsidRPr="00F35137">
        <w:rPr>
          <w:rFonts w:ascii="Times New Roman" w:eastAsia="Times New Roman" w:hAnsi="Times New Roman" w:cs="Times New Roman"/>
          <w:sz w:val="24"/>
          <w:szCs w:val="24"/>
        </w:rPr>
        <w:t xml:space="preserve"> сооружений с указанием типа оголовков вы</w:t>
      </w:r>
      <w:r w:rsidR="009E2517">
        <w:rPr>
          <w:rFonts w:ascii="Times New Roman" w:eastAsia="Times New Roman" w:hAnsi="Times New Roman" w:cs="Times New Roman"/>
          <w:sz w:val="24"/>
          <w:szCs w:val="24"/>
        </w:rPr>
        <w:t>пусков, проектная и фактическая</w:t>
      </w:r>
      <w:r w:rsidRPr="00F35137">
        <w:rPr>
          <w:rFonts w:ascii="Times New Roman" w:eastAsia="Times New Roman" w:hAnsi="Times New Roman" w:cs="Times New Roman"/>
          <w:sz w:val="24"/>
          <w:szCs w:val="24"/>
        </w:rPr>
        <w:t xml:space="preserve"> производительность очистных сооружен</w:t>
      </w:r>
      <w:r w:rsidR="009E2517">
        <w:rPr>
          <w:rFonts w:ascii="Times New Roman" w:eastAsia="Times New Roman" w:hAnsi="Times New Roman" w:cs="Times New Roman"/>
          <w:sz w:val="24"/>
          <w:szCs w:val="24"/>
        </w:rPr>
        <w:t>ий, степень очистки сточных вод</w:t>
      </w:r>
      <w:r w:rsidRPr="00F35137">
        <w:rPr>
          <w:rFonts w:ascii="Times New Roman" w:eastAsia="Times New Roman" w:hAnsi="Times New Roman" w:cs="Times New Roman"/>
          <w:sz w:val="24"/>
          <w:szCs w:val="24"/>
        </w:rPr>
        <w:t xml:space="preserve"> до нормативного уровня и др.)</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9) объем сброса сточных вод не должен пр</w:t>
      </w:r>
      <w:r w:rsidR="00B633DD">
        <w:rPr>
          <w:rFonts w:ascii="Times New Roman" w:eastAsia="Times New Roman" w:hAnsi="Times New Roman" w:cs="Times New Roman"/>
          <w:sz w:val="24"/>
          <w:szCs w:val="24"/>
        </w:rPr>
        <w:t xml:space="preserve">евышать ___________ тыс. куб. м </w:t>
      </w:r>
      <w:r w:rsidRPr="00F35137">
        <w:rPr>
          <w:rFonts w:ascii="Times New Roman" w:eastAsia="Times New Roman" w:hAnsi="Times New Roman" w:cs="Times New Roman"/>
          <w:sz w:val="24"/>
          <w:szCs w:val="24"/>
        </w:rPr>
        <w:t>в час (куб. м в сек.; тыс. куб. м в сутки; тыс. куб. м в год).</w:t>
      </w:r>
      <w:proofErr w:type="gramEnd"/>
    </w:p>
    <w:p w:rsidR="00C905AD" w:rsidRPr="00F35137" w:rsidRDefault="00B633DD"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Учет </w:t>
      </w:r>
      <w:r w:rsidR="00C905AD" w:rsidRPr="00F35137">
        <w:rPr>
          <w:rFonts w:ascii="Times New Roman" w:eastAsia="Times New Roman" w:hAnsi="Times New Roman" w:cs="Times New Roman"/>
          <w:sz w:val="24"/>
          <w:szCs w:val="24"/>
        </w:rPr>
        <w:t>объем</w:t>
      </w:r>
      <w:r>
        <w:rPr>
          <w:rFonts w:ascii="Times New Roman" w:eastAsia="Times New Roman" w:hAnsi="Times New Roman" w:cs="Times New Roman"/>
          <w:sz w:val="24"/>
          <w:szCs w:val="24"/>
        </w:rPr>
        <w:t>а сброса должен определяться</w:t>
      </w:r>
      <w:r w:rsidR="00C905AD" w:rsidRPr="00F351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инструментальными методами по </w:t>
      </w:r>
      <w:r w:rsidR="00C905AD" w:rsidRPr="00F35137">
        <w:rPr>
          <w:rFonts w:ascii="Times New Roman" w:eastAsia="Times New Roman" w:hAnsi="Times New Roman" w:cs="Times New Roman"/>
          <w:sz w:val="24"/>
          <w:szCs w:val="24"/>
        </w:rPr>
        <w:t>показаниям аттестованных средств измерений: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w:t>
      </w:r>
      <w:r w:rsidR="00B633DD">
        <w:rPr>
          <w:rFonts w:ascii="Times New Roman" w:eastAsia="Times New Roman" w:hAnsi="Times New Roman" w:cs="Times New Roman"/>
          <w:sz w:val="24"/>
          <w:szCs w:val="24"/>
        </w:rPr>
        <w:t>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(приводятся сведения о наличии контроль</w:t>
      </w:r>
      <w:r w:rsidR="00B633DD">
        <w:rPr>
          <w:rFonts w:ascii="Times New Roman" w:eastAsia="Times New Roman" w:hAnsi="Times New Roman" w:cs="Times New Roman"/>
          <w:sz w:val="24"/>
          <w:szCs w:val="24"/>
        </w:rPr>
        <w:t xml:space="preserve">но-измерительной аппаратуры для </w:t>
      </w:r>
      <w:r w:rsidRPr="00F35137">
        <w:rPr>
          <w:rFonts w:ascii="Times New Roman" w:eastAsia="Times New Roman" w:hAnsi="Times New Roman" w:cs="Times New Roman"/>
          <w:sz w:val="24"/>
          <w:szCs w:val="24"/>
        </w:rPr>
        <w:t>учета объемов сбрасываемых вод)</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10)  м</w:t>
      </w:r>
      <w:r w:rsidR="00B633DD">
        <w:rPr>
          <w:rFonts w:ascii="Times New Roman" w:eastAsia="Times New Roman" w:hAnsi="Times New Roman" w:cs="Times New Roman"/>
          <w:sz w:val="24"/>
          <w:szCs w:val="24"/>
        </w:rPr>
        <w:t>аксимальное  содержание</w:t>
      </w:r>
      <w:r w:rsidRPr="00F35137">
        <w:rPr>
          <w:rFonts w:ascii="Times New Roman" w:eastAsia="Times New Roman" w:hAnsi="Times New Roman" w:cs="Times New Roman"/>
          <w:sz w:val="24"/>
          <w:szCs w:val="24"/>
        </w:rPr>
        <w:t xml:space="preserve"> загрязняю</w:t>
      </w:r>
      <w:r w:rsidR="00B633DD">
        <w:rPr>
          <w:rFonts w:ascii="Times New Roman" w:eastAsia="Times New Roman" w:hAnsi="Times New Roman" w:cs="Times New Roman"/>
          <w:sz w:val="24"/>
          <w:szCs w:val="24"/>
        </w:rPr>
        <w:t>щих  веще</w:t>
      </w:r>
      <w:proofErr w:type="gramStart"/>
      <w:r w:rsidR="00B633DD">
        <w:rPr>
          <w:rFonts w:ascii="Times New Roman" w:eastAsia="Times New Roman" w:hAnsi="Times New Roman" w:cs="Times New Roman"/>
          <w:sz w:val="24"/>
          <w:szCs w:val="24"/>
        </w:rPr>
        <w:t>ств в ст</w:t>
      </w:r>
      <w:proofErr w:type="gramEnd"/>
      <w:r w:rsidR="00B633DD">
        <w:rPr>
          <w:rFonts w:ascii="Times New Roman" w:eastAsia="Times New Roman" w:hAnsi="Times New Roman" w:cs="Times New Roman"/>
          <w:sz w:val="24"/>
          <w:szCs w:val="24"/>
        </w:rPr>
        <w:t xml:space="preserve">очных водах не </w:t>
      </w:r>
      <w:r w:rsidRPr="00F35137">
        <w:rPr>
          <w:rFonts w:ascii="Times New Roman" w:eastAsia="Times New Roman" w:hAnsi="Times New Roman" w:cs="Times New Roman"/>
          <w:sz w:val="24"/>
          <w:szCs w:val="24"/>
        </w:rPr>
        <w:t>должно превышать следующих значений показателей:</w:t>
      </w:r>
    </w:p>
    <w:p w:rsidR="00C905AD" w:rsidRPr="00F35137" w:rsidRDefault="00C905AD" w:rsidP="00F35137">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905AD" w:rsidRPr="00F35137" w:rsidTr="00841D7F">
        <w:tc>
          <w:tcPr>
            <w:tcW w:w="4672" w:type="dxa"/>
          </w:tcPr>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Наименование загрязняющих веществ и показателей</w:t>
            </w:r>
          </w:p>
        </w:tc>
        <w:tc>
          <w:tcPr>
            <w:tcW w:w="4673" w:type="dxa"/>
          </w:tcPr>
          <w:p w:rsidR="00C905AD" w:rsidRPr="00F35137" w:rsidRDefault="00C905AD" w:rsidP="00F35137">
            <w:pPr>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Содержание загрязняющих веществ в сбрасываемых сточных водах (</w:t>
            </w:r>
            <w:proofErr w:type="gramStart"/>
            <w:r w:rsidRPr="00F35137">
              <w:rPr>
                <w:rFonts w:ascii="Times New Roman" w:eastAsia="Times New Roman" w:hAnsi="Times New Roman" w:cs="Times New Roman"/>
                <w:sz w:val="24"/>
                <w:szCs w:val="24"/>
              </w:rPr>
              <w:t>г</w:t>
            </w:r>
            <w:proofErr w:type="gramEnd"/>
            <w:r w:rsidRPr="00F35137">
              <w:rPr>
                <w:rFonts w:ascii="Times New Roman" w:eastAsia="Times New Roman" w:hAnsi="Times New Roman" w:cs="Times New Roman"/>
                <w:sz w:val="24"/>
                <w:szCs w:val="24"/>
              </w:rPr>
              <w:t xml:space="preserve">/м3) </w:t>
            </w:r>
            <w:hyperlink w:anchor="P825" w:history="1">
              <w:r w:rsidRPr="00F35137">
                <w:rPr>
                  <w:rFonts w:ascii="Times New Roman" w:eastAsia="Times New Roman" w:hAnsi="Times New Roman" w:cs="Times New Roman"/>
                  <w:sz w:val="24"/>
                  <w:szCs w:val="24"/>
                </w:rPr>
                <w:t>&lt;*&gt;</w:t>
              </w:r>
            </w:hyperlink>
          </w:p>
        </w:tc>
      </w:tr>
      <w:tr w:rsidR="00C905AD" w:rsidRPr="00F35137" w:rsidTr="00841D7F">
        <w:tc>
          <w:tcPr>
            <w:tcW w:w="4672" w:type="dxa"/>
          </w:tcPr>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Нефтепродукты</w:t>
            </w:r>
          </w:p>
        </w:tc>
        <w:tc>
          <w:tcPr>
            <w:tcW w:w="4673" w:type="dxa"/>
          </w:tcPr>
          <w:p w:rsidR="00C905AD" w:rsidRPr="00F35137" w:rsidRDefault="00C905AD" w:rsidP="00F35137">
            <w:pPr>
              <w:spacing w:after="0" w:line="240" w:lineRule="auto"/>
              <w:jc w:val="both"/>
              <w:rPr>
                <w:rFonts w:ascii="Times New Roman" w:eastAsia="Calibri" w:hAnsi="Times New Roman" w:cs="Times New Roman"/>
                <w:sz w:val="24"/>
                <w:szCs w:val="24"/>
                <w:lang w:eastAsia="ru-RU"/>
              </w:rPr>
            </w:pPr>
          </w:p>
        </w:tc>
      </w:tr>
      <w:tr w:rsidR="00C905AD" w:rsidRPr="00F35137" w:rsidTr="00841D7F">
        <w:tc>
          <w:tcPr>
            <w:tcW w:w="4672" w:type="dxa"/>
          </w:tcPr>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Взвешенные вещества</w:t>
            </w:r>
          </w:p>
        </w:tc>
        <w:tc>
          <w:tcPr>
            <w:tcW w:w="4673" w:type="dxa"/>
          </w:tcPr>
          <w:p w:rsidR="00C905AD" w:rsidRPr="00F35137" w:rsidRDefault="00C905AD" w:rsidP="00F35137">
            <w:pPr>
              <w:spacing w:after="0" w:line="240" w:lineRule="auto"/>
              <w:jc w:val="both"/>
              <w:rPr>
                <w:rFonts w:ascii="Times New Roman" w:eastAsia="Calibri" w:hAnsi="Times New Roman" w:cs="Times New Roman"/>
                <w:sz w:val="24"/>
                <w:szCs w:val="24"/>
                <w:lang w:eastAsia="ru-RU"/>
              </w:rPr>
            </w:pPr>
          </w:p>
        </w:tc>
      </w:tr>
      <w:tr w:rsidR="00C905AD" w:rsidRPr="00F35137" w:rsidTr="00841D7F">
        <w:tc>
          <w:tcPr>
            <w:tcW w:w="4672" w:type="dxa"/>
          </w:tcPr>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БПК5</w:t>
            </w:r>
            <w:hyperlink w:anchor="P827" w:history="1">
              <w:r w:rsidRPr="00F35137">
                <w:rPr>
                  <w:rFonts w:ascii="Times New Roman" w:eastAsia="Times New Roman" w:hAnsi="Times New Roman" w:cs="Times New Roman"/>
                  <w:sz w:val="24"/>
                  <w:szCs w:val="24"/>
                </w:rPr>
                <w:t>&lt;**&gt;</w:t>
              </w:r>
            </w:hyperlink>
          </w:p>
        </w:tc>
        <w:tc>
          <w:tcPr>
            <w:tcW w:w="4673" w:type="dxa"/>
          </w:tcPr>
          <w:p w:rsidR="00C905AD" w:rsidRPr="00F35137" w:rsidRDefault="00C905AD" w:rsidP="00F35137">
            <w:pPr>
              <w:spacing w:after="0" w:line="240" w:lineRule="auto"/>
              <w:jc w:val="both"/>
              <w:rPr>
                <w:rFonts w:ascii="Times New Roman" w:eastAsia="Calibri" w:hAnsi="Times New Roman" w:cs="Times New Roman"/>
                <w:sz w:val="24"/>
                <w:szCs w:val="24"/>
                <w:lang w:eastAsia="ru-RU"/>
              </w:rPr>
            </w:pPr>
          </w:p>
        </w:tc>
      </w:tr>
    </w:tbl>
    <w:p w:rsidR="00C905AD" w:rsidRPr="00F35137" w:rsidRDefault="00C905AD" w:rsidP="00F35137">
      <w:pPr>
        <w:spacing w:after="0" w:line="240" w:lineRule="auto"/>
        <w:jc w:val="both"/>
        <w:rPr>
          <w:rFonts w:ascii="Times New Roman" w:eastAsia="Calibri" w:hAnsi="Times New Roman" w:cs="Times New Roman"/>
          <w:sz w:val="24"/>
          <w:szCs w:val="24"/>
          <w:lang w:eastAsia="ru-RU"/>
        </w:rPr>
      </w:pPr>
    </w:p>
    <w:p w:rsidR="00C905AD" w:rsidRPr="00F35137" w:rsidRDefault="00B633DD"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&lt;*&gt; Определяется исходя из установленных</w:t>
      </w:r>
      <w:r>
        <w:rPr>
          <w:rFonts w:ascii="Times New Roman" w:eastAsia="Times New Roman" w:hAnsi="Times New Roman" w:cs="Times New Roman"/>
          <w:sz w:val="24"/>
          <w:szCs w:val="24"/>
        </w:rPr>
        <w:t xml:space="preserve"> нормативов допустимого сброса, </w:t>
      </w:r>
      <w:r w:rsidR="00C905AD" w:rsidRPr="00F35137">
        <w:rPr>
          <w:rFonts w:ascii="Times New Roman" w:eastAsia="Times New Roman" w:hAnsi="Times New Roman" w:cs="Times New Roman"/>
          <w:sz w:val="24"/>
          <w:szCs w:val="24"/>
        </w:rPr>
        <w:t>с 1 января 2015 г. - исходя из нормативов допустимого воздействия.</w:t>
      </w:r>
    </w:p>
    <w:p w:rsidR="00C905AD" w:rsidRPr="00F35137" w:rsidRDefault="00B633DD"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&lt;**&gt;  Допускается  уточнение  перечня  з</w:t>
      </w:r>
      <w:r>
        <w:rPr>
          <w:rFonts w:ascii="Times New Roman" w:eastAsia="Times New Roman" w:hAnsi="Times New Roman" w:cs="Times New Roman"/>
          <w:sz w:val="24"/>
          <w:szCs w:val="24"/>
        </w:rPr>
        <w:t xml:space="preserve">агрязняющих  веществ  с  учетом </w:t>
      </w:r>
      <w:r w:rsidR="00C905AD" w:rsidRPr="00F35137">
        <w:rPr>
          <w:rFonts w:ascii="Times New Roman" w:eastAsia="Times New Roman" w:hAnsi="Times New Roman" w:cs="Times New Roman"/>
          <w:sz w:val="24"/>
          <w:szCs w:val="24"/>
        </w:rPr>
        <w:t>специфики образования сточных вод.</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Показатели  качества  сточных  вод при </w:t>
      </w:r>
      <w:proofErr w:type="spellStart"/>
      <w:r w:rsidRPr="00F35137">
        <w:rPr>
          <w:rFonts w:ascii="Times New Roman" w:eastAsia="Times New Roman" w:hAnsi="Times New Roman" w:cs="Times New Roman"/>
          <w:sz w:val="24"/>
          <w:szCs w:val="24"/>
        </w:rPr>
        <w:t>а</w:t>
      </w:r>
      <w:r w:rsidR="00B633DD">
        <w:rPr>
          <w:rFonts w:ascii="Times New Roman" w:eastAsia="Times New Roman" w:hAnsi="Times New Roman" w:cs="Times New Roman"/>
          <w:sz w:val="24"/>
          <w:szCs w:val="24"/>
        </w:rPr>
        <w:t>квакультуре</w:t>
      </w:r>
      <w:proofErr w:type="spellEnd"/>
      <w:r w:rsidR="00B633DD">
        <w:rPr>
          <w:rFonts w:ascii="Times New Roman" w:eastAsia="Times New Roman" w:hAnsi="Times New Roman" w:cs="Times New Roman"/>
          <w:sz w:val="24"/>
          <w:szCs w:val="24"/>
        </w:rPr>
        <w:t xml:space="preserve"> должны определяться </w:t>
      </w:r>
      <w:r w:rsidRPr="00F35137">
        <w:rPr>
          <w:rFonts w:ascii="Times New Roman" w:eastAsia="Times New Roman" w:hAnsi="Times New Roman" w:cs="Times New Roman"/>
          <w:sz w:val="24"/>
          <w:szCs w:val="24"/>
        </w:rPr>
        <w:t>инструментальными методами по показаниям аттестованных средств измерений: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w:t>
      </w:r>
      <w:r w:rsidR="00B633DD">
        <w:rPr>
          <w:rFonts w:ascii="Times New Roman" w:eastAsia="Times New Roman" w:hAnsi="Times New Roman" w:cs="Times New Roman"/>
          <w:sz w:val="24"/>
          <w:szCs w:val="24"/>
        </w:rPr>
        <w:t>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(приводятся сведения о наличии контроль</w:t>
      </w:r>
      <w:r w:rsidR="00B633DD">
        <w:rPr>
          <w:rFonts w:ascii="Times New Roman" w:eastAsia="Times New Roman" w:hAnsi="Times New Roman" w:cs="Times New Roman"/>
          <w:sz w:val="24"/>
          <w:szCs w:val="24"/>
        </w:rPr>
        <w:t xml:space="preserve">но-измерительной аппаратуры для </w:t>
      </w:r>
      <w:r w:rsidRPr="00F35137">
        <w:rPr>
          <w:rFonts w:ascii="Times New Roman" w:eastAsia="Times New Roman" w:hAnsi="Times New Roman" w:cs="Times New Roman"/>
          <w:sz w:val="24"/>
          <w:szCs w:val="24"/>
        </w:rPr>
        <w:t>контроля качества сбрасываемых вод)</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lastRenderedPageBreak/>
        <w:t xml:space="preserve">11) </w:t>
      </w:r>
      <w:proofErr w:type="gramStart"/>
      <w:r w:rsidR="00B633DD">
        <w:rPr>
          <w:rFonts w:ascii="Times New Roman" w:eastAsia="Times New Roman" w:hAnsi="Times New Roman" w:cs="Times New Roman"/>
          <w:sz w:val="24"/>
          <w:szCs w:val="24"/>
        </w:rPr>
        <w:t>осуществлении</w:t>
      </w:r>
      <w:proofErr w:type="gramEnd"/>
      <w:r w:rsidR="00B633DD">
        <w:rPr>
          <w:rFonts w:ascii="Times New Roman" w:eastAsia="Times New Roman" w:hAnsi="Times New Roman" w:cs="Times New Roman"/>
          <w:sz w:val="24"/>
          <w:szCs w:val="24"/>
        </w:rPr>
        <w:t xml:space="preserve"> сброса сточных</w:t>
      </w:r>
      <w:r w:rsidRPr="00F35137">
        <w:rPr>
          <w:rFonts w:ascii="Times New Roman" w:eastAsia="Times New Roman" w:hAnsi="Times New Roman" w:cs="Times New Roman"/>
          <w:sz w:val="24"/>
          <w:szCs w:val="24"/>
        </w:rPr>
        <w:t xml:space="preserve"> вод</w:t>
      </w:r>
      <w:r w:rsidR="00B633DD">
        <w:rPr>
          <w:rFonts w:ascii="Times New Roman" w:eastAsia="Times New Roman" w:hAnsi="Times New Roman" w:cs="Times New Roman"/>
          <w:sz w:val="24"/>
          <w:szCs w:val="24"/>
        </w:rPr>
        <w:t xml:space="preserve"> в соответствии с графиками их </w:t>
      </w:r>
      <w:r w:rsidRPr="00F35137">
        <w:rPr>
          <w:rFonts w:ascii="Times New Roman" w:eastAsia="Times New Roman" w:hAnsi="Times New Roman" w:cs="Times New Roman"/>
          <w:sz w:val="24"/>
          <w:szCs w:val="24"/>
        </w:rPr>
        <w:t>вы</w:t>
      </w:r>
      <w:r w:rsidR="00B633DD">
        <w:rPr>
          <w:rFonts w:ascii="Times New Roman" w:eastAsia="Times New Roman" w:hAnsi="Times New Roman" w:cs="Times New Roman"/>
          <w:sz w:val="24"/>
          <w:szCs w:val="24"/>
        </w:rPr>
        <w:t xml:space="preserve">пуска </w:t>
      </w:r>
      <w:r w:rsidRPr="00F35137">
        <w:rPr>
          <w:rFonts w:ascii="Times New Roman" w:eastAsia="Times New Roman" w:hAnsi="Times New Roman" w:cs="Times New Roman"/>
          <w:sz w:val="24"/>
          <w:szCs w:val="24"/>
        </w:rPr>
        <w:t>(сброса), согласованными с органами, принявшими настоящее решение,</w:t>
      </w:r>
      <w:r w:rsidR="00B633DD">
        <w:rPr>
          <w:rFonts w:ascii="Times New Roman" w:eastAsia="Times New Roman" w:hAnsi="Times New Roman" w:cs="Times New Roman"/>
          <w:sz w:val="24"/>
          <w:szCs w:val="24"/>
        </w:rPr>
        <w:t xml:space="preserve"> и </w:t>
      </w:r>
      <w:r w:rsidRPr="00F35137">
        <w:rPr>
          <w:rFonts w:ascii="Times New Roman" w:eastAsia="Times New Roman" w:hAnsi="Times New Roman" w:cs="Times New Roman"/>
          <w:sz w:val="24"/>
          <w:szCs w:val="24"/>
        </w:rPr>
        <w:t>являющимися его</w:t>
      </w:r>
      <w:r w:rsidR="00B633DD">
        <w:rPr>
          <w:rFonts w:ascii="Times New Roman" w:eastAsia="Times New Roman" w:hAnsi="Times New Roman" w:cs="Times New Roman"/>
          <w:sz w:val="24"/>
          <w:szCs w:val="24"/>
        </w:rPr>
        <w:t xml:space="preserve"> неотъемлемой частью. Не допускается залповых сбросов </w:t>
      </w:r>
      <w:r w:rsidRPr="00F35137">
        <w:rPr>
          <w:rFonts w:ascii="Times New Roman" w:eastAsia="Times New Roman" w:hAnsi="Times New Roman" w:cs="Times New Roman"/>
          <w:sz w:val="24"/>
          <w:szCs w:val="24"/>
        </w:rPr>
        <w:t>сточных вод;</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12) вода </w:t>
      </w:r>
      <w:proofErr w:type="gramStart"/>
      <w:r w:rsidRPr="00F35137">
        <w:rPr>
          <w:rFonts w:ascii="Times New Roman" w:eastAsia="Times New Roman" w:hAnsi="Times New Roman" w:cs="Times New Roman"/>
          <w:sz w:val="24"/>
          <w:szCs w:val="24"/>
        </w:rPr>
        <w:t>в</w:t>
      </w:r>
      <w:proofErr w:type="gramEnd"/>
      <w:r w:rsidRPr="00F35137">
        <w:rPr>
          <w:rFonts w:ascii="Times New Roman" w:eastAsia="Times New Roman" w:hAnsi="Times New Roman" w:cs="Times New Roman"/>
          <w:sz w:val="24"/>
          <w:szCs w:val="24"/>
        </w:rPr>
        <w:t xml:space="preserve"> ____________________________________________________________</w:t>
      </w:r>
      <w:r w:rsidR="00B633DD">
        <w:rPr>
          <w:rFonts w:ascii="Times New Roman" w:eastAsia="Times New Roman" w:hAnsi="Times New Roman" w:cs="Times New Roman"/>
          <w:sz w:val="24"/>
          <w:szCs w:val="24"/>
        </w:rPr>
        <w:t>______________</w:t>
      </w:r>
    </w:p>
    <w:p w:rsidR="00C905AD" w:rsidRPr="00F35137" w:rsidRDefault="00C905AD" w:rsidP="00B633DD">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(указывается 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в месте сброса сточных вод должна отвечать следующим требованиям:</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B633DD">
        <w:rPr>
          <w:rFonts w:ascii="Times New Roman" w:eastAsia="Times New Roman" w:hAnsi="Times New Roman" w:cs="Times New Roman"/>
          <w:sz w:val="24"/>
          <w:szCs w:val="24"/>
        </w:rPr>
        <w:t>________</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(указываются показатели качества вод и их величины, устана</w:t>
      </w:r>
      <w:r w:rsidR="00652ECE">
        <w:rPr>
          <w:rFonts w:ascii="Times New Roman" w:eastAsia="Times New Roman" w:hAnsi="Times New Roman" w:cs="Times New Roman"/>
          <w:sz w:val="24"/>
          <w:szCs w:val="24"/>
        </w:rPr>
        <w:t xml:space="preserve">вливаемые </w:t>
      </w:r>
      <w:r w:rsidRPr="00F35137">
        <w:rPr>
          <w:rFonts w:ascii="Times New Roman" w:eastAsia="Times New Roman" w:hAnsi="Times New Roman" w:cs="Times New Roman"/>
          <w:sz w:val="24"/>
          <w:szCs w:val="24"/>
        </w:rPr>
        <w:t>органами, принимающими решение о</w:t>
      </w:r>
      <w:r w:rsidR="00652ECE">
        <w:rPr>
          <w:rFonts w:ascii="Times New Roman" w:eastAsia="Times New Roman" w:hAnsi="Times New Roman" w:cs="Times New Roman"/>
          <w:sz w:val="24"/>
          <w:szCs w:val="24"/>
        </w:rPr>
        <w:t xml:space="preserve"> предоставлении водного объекта </w:t>
      </w:r>
      <w:r w:rsidRPr="00F35137">
        <w:rPr>
          <w:rFonts w:ascii="Times New Roman" w:eastAsia="Times New Roman" w:hAnsi="Times New Roman" w:cs="Times New Roman"/>
          <w:sz w:val="24"/>
          <w:szCs w:val="24"/>
        </w:rPr>
        <w:t>в пользование)</w:t>
      </w:r>
    </w:p>
    <w:p w:rsidR="00C905AD" w:rsidRPr="00F35137" w:rsidRDefault="00652ECE"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13) ведении (с</w:t>
      </w:r>
      <w:r w:rsidR="00C905AD" w:rsidRPr="00F35137">
        <w:rPr>
          <w:rFonts w:ascii="Times New Roman" w:eastAsia="Times New Roman" w:hAnsi="Times New Roman" w:cs="Times New Roman"/>
          <w:sz w:val="24"/>
          <w:szCs w:val="24"/>
        </w:rPr>
        <w:t xml:space="preserve"> помощью аттестованных </w:t>
      </w:r>
      <w:r>
        <w:rPr>
          <w:rFonts w:ascii="Times New Roman" w:eastAsia="Times New Roman" w:hAnsi="Times New Roman" w:cs="Times New Roman"/>
          <w:sz w:val="24"/>
          <w:szCs w:val="24"/>
        </w:rPr>
        <w:t xml:space="preserve">средств измерений) учета объема сброса сточных вод </w:t>
      </w:r>
      <w:r w:rsidR="00C905AD" w:rsidRPr="00F35137">
        <w:rPr>
          <w:rFonts w:ascii="Times New Roman" w:eastAsia="Times New Roman" w:hAnsi="Times New Roman" w:cs="Times New Roman"/>
          <w:sz w:val="24"/>
          <w:szCs w:val="24"/>
        </w:rPr>
        <w:t>в используемый водный объект и ко</w:t>
      </w:r>
      <w:r>
        <w:rPr>
          <w:rFonts w:ascii="Times New Roman" w:eastAsia="Times New Roman" w:hAnsi="Times New Roman" w:cs="Times New Roman"/>
          <w:sz w:val="24"/>
          <w:szCs w:val="24"/>
        </w:rPr>
        <w:t>нтроля их качества в соответствии с</w:t>
      </w:r>
      <w:r w:rsidR="00C905AD" w:rsidRPr="00652ECE">
        <w:rPr>
          <w:rFonts w:ascii="Times New Roman" w:eastAsia="Times New Roman" w:hAnsi="Times New Roman" w:cs="Times New Roman"/>
          <w:sz w:val="24"/>
          <w:szCs w:val="24"/>
        </w:rPr>
        <w:t xml:space="preserve"> </w:t>
      </w:r>
      <w:hyperlink r:id="rId54" w:history="1">
        <w:r w:rsidR="00C905AD" w:rsidRPr="00652ECE">
          <w:rPr>
            <w:rFonts w:ascii="Times New Roman" w:eastAsia="Times New Roman" w:hAnsi="Times New Roman" w:cs="Times New Roman"/>
            <w:sz w:val="24"/>
            <w:szCs w:val="24"/>
          </w:rPr>
          <w:t>приказом</w:t>
        </w:r>
      </w:hyperlink>
      <w:r>
        <w:rPr>
          <w:rFonts w:ascii="Times New Roman" w:eastAsia="Times New Roman" w:hAnsi="Times New Roman" w:cs="Times New Roman"/>
          <w:sz w:val="24"/>
          <w:szCs w:val="24"/>
        </w:rPr>
        <w:t xml:space="preserve"> Минприроды России от 8 июля 2009 г. N 205 "Об утверждении</w:t>
      </w:r>
      <w:r w:rsidR="00C905AD" w:rsidRPr="00F35137">
        <w:rPr>
          <w:rFonts w:ascii="Times New Roman" w:eastAsia="Times New Roman" w:hAnsi="Times New Roman" w:cs="Times New Roman"/>
          <w:sz w:val="24"/>
          <w:szCs w:val="24"/>
        </w:rPr>
        <w:t xml:space="preserve"> Пор</w:t>
      </w:r>
      <w:r>
        <w:rPr>
          <w:rFonts w:ascii="Times New Roman" w:eastAsia="Times New Roman" w:hAnsi="Times New Roman" w:cs="Times New Roman"/>
          <w:sz w:val="24"/>
          <w:szCs w:val="24"/>
        </w:rPr>
        <w:t xml:space="preserve">ядка ведения собственниками водных объектов и </w:t>
      </w:r>
      <w:r w:rsidR="00C905AD" w:rsidRPr="00F35137">
        <w:rPr>
          <w:rFonts w:ascii="Times New Roman" w:eastAsia="Times New Roman" w:hAnsi="Times New Roman" w:cs="Times New Roman"/>
          <w:sz w:val="24"/>
          <w:szCs w:val="24"/>
        </w:rPr>
        <w:t>водопользователями  учета объема забора (изъ</w:t>
      </w:r>
      <w:r>
        <w:rPr>
          <w:rFonts w:ascii="Times New Roman" w:eastAsia="Times New Roman" w:hAnsi="Times New Roman" w:cs="Times New Roman"/>
          <w:sz w:val="24"/>
          <w:szCs w:val="24"/>
        </w:rPr>
        <w:t>ятия) водных ресурсов из водных объектов и объема</w:t>
      </w:r>
      <w:r w:rsidR="00C905AD" w:rsidRPr="00F35137">
        <w:rPr>
          <w:rFonts w:ascii="Times New Roman" w:eastAsia="Times New Roman" w:hAnsi="Times New Roman" w:cs="Times New Roman"/>
          <w:sz w:val="24"/>
          <w:szCs w:val="24"/>
        </w:rPr>
        <w:t xml:space="preserve"> сброса сточных вод и (и</w:t>
      </w:r>
      <w:r>
        <w:rPr>
          <w:rFonts w:ascii="Times New Roman" w:eastAsia="Times New Roman" w:hAnsi="Times New Roman" w:cs="Times New Roman"/>
          <w:sz w:val="24"/>
          <w:szCs w:val="24"/>
        </w:rPr>
        <w:t>ли) дренажных вод</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их качества" (зарегистрирован в Минюсте России 24</w:t>
      </w:r>
      <w:r w:rsidR="00C905AD" w:rsidRPr="00F35137">
        <w:rPr>
          <w:rFonts w:ascii="Times New Roman" w:eastAsia="Times New Roman" w:hAnsi="Times New Roman" w:cs="Times New Roman"/>
          <w:sz w:val="24"/>
          <w:szCs w:val="24"/>
        </w:rPr>
        <w:t xml:space="preserve"> авг</w:t>
      </w:r>
      <w:r>
        <w:rPr>
          <w:rFonts w:ascii="Times New Roman" w:eastAsia="Times New Roman" w:hAnsi="Times New Roman" w:cs="Times New Roman"/>
          <w:sz w:val="24"/>
          <w:szCs w:val="24"/>
        </w:rPr>
        <w:t>уста 2009  г.</w:t>
      </w:r>
      <w:r w:rsidR="00C905AD" w:rsidRPr="00F35137">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 14603), с изменениями, </w:t>
      </w:r>
      <w:r w:rsidR="00C905AD" w:rsidRPr="00F35137">
        <w:rPr>
          <w:rFonts w:ascii="Times New Roman" w:eastAsia="Times New Roman" w:hAnsi="Times New Roman" w:cs="Times New Roman"/>
          <w:sz w:val="24"/>
          <w:szCs w:val="24"/>
        </w:rPr>
        <w:t>внесенными приказами Минприрод</w:t>
      </w:r>
      <w:r>
        <w:rPr>
          <w:rFonts w:ascii="Times New Roman" w:eastAsia="Times New Roman" w:hAnsi="Times New Roman" w:cs="Times New Roman"/>
          <w:sz w:val="24"/>
          <w:szCs w:val="24"/>
        </w:rPr>
        <w:t>ы России от 13 апреля 2012 г. N 105</w:t>
      </w:r>
      <w:r w:rsidR="00C905AD" w:rsidRPr="00F35137">
        <w:rPr>
          <w:rFonts w:ascii="Times New Roman" w:eastAsia="Times New Roman" w:hAnsi="Times New Roman" w:cs="Times New Roman"/>
          <w:sz w:val="24"/>
          <w:szCs w:val="24"/>
        </w:rPr>
        <w:t xml:space="preserve"> "О  внесении  из</w:t>
      </w:r>
      <w:r>
        <w:rPr>
          <w:rFonts w:ascii="Times New Roman" w:eastAsia="Times New Roman" w:hAnsi="Times New Roman" w:cs="Times New Roman"/>
          <w:sz w:val="24"/>
          <w:szCs w:val="24"/>
        </w:rPr>
        <w:t>менений  в  некоторые  приказы Министерства природных ресурсов</w:t>
      </w:r>
      <w:r w:rsidR="00C905AD" w:rsidRPr="00F35137">
        <w:rPr>
          <w:rFonts w:ascii="Times New Roman" w:eastAsia="Times New Roman" w:hAnsi="Times New Roman" w:cs="Times New Roman"/>
          <w:sz w:val="24"/>
          <w:szCs w:val="24"/>
        </w:rPr>
        <w:t xml:space="preserve"> Российской Федерации и Министерства природных ресурсов и экологи</w:t>
      </w:r>
      <w:r>
        <w:rPr>
          <w:rFonts w:ascii="Times New Roman" w:eastAsia="Times New Roman" w:hAnsi="Times New Roman" w:cs="Times New Roman"/>
          <w:sz w:val="24"/>
          <w:szCs w:val="24"/>
        </w:rPr>
        <w:t xml:space="preserve">и </w:t>
      </w:r>
      <w:r w:rsidR="00C905AD" w:rsidRPr="00F35137">
        <w:rPr>
          <w:rFonts w:ascii="Times New Roman" w:eastAsia="Times New Roman" w:hAnsi="Times New Roman" w:cs="Times New Roman"/>
          <w:sz w:val="24"/>
          <w:szCs w:val="24"/>
        </w:rPr>
        <w:t>Российской Федерации в области водных отноше</w:t>
      </w:r>
      <w:r>
        <w:rPr>
          <w:rFonts w:ascii="Times New Roman" w:eastAsia="Times New Roman" w:hAnsi="Times New Roman" w:cs="Times New Roman"/>
          <w:sz w:val="24"/>
          <w:szCs w:val="24"/>
        </w:rPr>
        <w:t xml:space="preserve">ний" (зарегистрирован в Минюсте России 28 мая 2012 г. N </w:t>
      </w:r>
      <w:r w:rsidR="00C905AD" w:rsidRPr="00F35137">
        <w:rPr>
          <w:rFonts w:ascii="Times New Roman" w:eastAsia="Times New Roman" w:hAnsi="Times New Roman" w:cs="Times New Roman"/>
          <w:sz w:val="24"/>
          <w:szCs w:val="24"/>
        </w:rPr>
        <w:t>24346) и от</w:t>
      </w:r>
      <w:proofErr w:type="gramEnd"/>
      <w:r w:rsidR="00C905AD" w:rsidRPr="00F35137">
        <w:rPr>
          <w:rFonts w:ascii="Times New Roman" w:eastAsia="Times New Roman" w:hAnsi="Times New Roman" w:cs="Times New Roman"/>
          <w:sz w:val="24"/>
          <w:szCs w:val="24"/>
        </w:rPr>
        <w:t xml:space="preserve"> </w:t>
      </w:r>
      <w:proofErr w:type="gramStart"/>
      <w:r w:rsidR="00C905AD" w:rsidRPr="00F35137">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марта 2013 г. N 92 "О внесении изменения в Порядок ведения собственниками водных объектов и </w:t>
      </w:r>
      <w:r w:rsidR="00C905AD" w:rsidRPr="00F35137">
        <w:rPr>
          <w:rFonts w:ascii="Times New Roman" w:eastAsia="Times New Roman" w:hAnsi="Times New Roman" w:cs="Times New Roman"/>
          <w:sz w:val="24"/>
          <w:szCs w:val="24"/>
        </w:rPr>
        <w:t>водопользователями  учета объема забора (изъ</w:t>
      </w:r>
      <w:r>
        <w:rPr>
          <w:rFonts w:ascii="Times New Roman" w:eastAsia="Times New Roman" w:hAnsi="Times New Roman" w:cs="Times New Roman"/>
          <w:sz w:val="24"/>
          <w:szCs w:val="24"/>
        </w:rPr>
        <w:t xml:space="preserve">ятия) водных ресурсов из водных объектов  и объема </w:t>
      </w:r>
      <w:r w:rsidR="00C905AD" w:rsidRPr="00F35137">
        <w:rPr>
          <w:rFonts w:ascii="Times New Roman" w:eastAsia="Times New Roman" w:hAnsi="Times New Roman" w:cs="Times New Roman"/>
          <w:sz w:val="24"/>
          <w:szCs w:val="24"/>
        </w:rPr>
        <w:t>сброса сточных вод и (и</w:t>
      </w:r>
      <w:r>
        <w:rPr>
          <w:rFonts w:ascii="Times New Roman" w:eastAsia="Times New Roman" w:hAnsi="Times New Roman" w:cs="Times New Roman"/>
          <w:sz w:val="24"/>
          <w:szCs w:val="24"/>
        </w:rPr>
        <w:t xml:space="preserve">ли) дренажных вод, их качества, </w:t>
      </w:r>
      <w:r w:rsidR="00C905AD" w:rsidRPr="00F35137">
        <w:rPr>
          <w:rFonts w:ascii="Times New Roman" w:eastAsia="Times New Roman" w:hAnsi="Times New Roman" w:cs="Times New Roman"/>
          <w:sz w:val="24"/>
          <w:szCs w:val="24"/>
        </w:rPr>
        <w:t>утвержденный приказом Министерства природных</w:t>
      </w:r>
      <w:r>
        <w:rPr>
          <w:rFonts w:ascii="Times New Roman" w:eastAsia="Times New Roman" w:hAnsi="Times New Roman" w:cs="Times New Roman"/>
          <w:sz w:val="24"/>
          <w:szCs w:val="24"/>
        </w:rPr>
        <w:t xml:space="preserve"> ресурсов и экологии Российской Федерации от 8 июля 2009 г. N 205</w:t>
      </w:r>
      <w:r w:rsidR="00C905AD" w:rsidRPr="00F35137">
        <w:rPr>
          <w:rFonts w:ascii="Times New Roman" w:eastAsia="Times New Roman" w:hAnsi="Times New Roman" w:cs="Times New Roman"/>
          <w:sz w:val="24"/>
          <w:szCs w:val="24"/>
        </w:rPr>
        <w:t xml:space="preserve"> "Об  утвержд</w:t>
      </w:r>
      <w:r>
        <w:rPr>
          <w:rFonts w:ascii="Times New Roman" w:eastAsia="Times New Roman" w:hAnsi="Times New Roman" w:cs="Times New Roman"/>
          <w:sz w:val="24"/>
          <w:szCs w:val="24"/>
        </w:rPr>
        <w:t xml:space="preserve">ении Порядка ведения собственниками водных </w:t>
      </w:r>
      <w:r w:rsidR="00C905AD" w:rsidRPr="00F35137">
        <w:rPr>
          <w:rFonts w:ascii="Times New Roman" w:eastAsia="Times New Roman" w:hAnsi="Times New Roman" w:cs="Times New Roman"/>
          <w:sz w:val="24"/>
          <w:szCs w:val="24"/>
        </w:rPr>
        <w:t>объектов</w:t>
      </w:r>
      <w:proofErr w:type="gramEnd"/>
      <w:r w:rsidR="00C905AD" w:rsidRPr="00F35137">
        <w:rPr>
          <w:rFonts w:ascii="Times New Roman" w:eastAsia="Times New Roman" w:hAnsi="Times New Roman" w:cs="Times New Roman"/>
          <w:sz w:val="24"/>
          <w:szCs w:val="24"/>
        </w:rPr>
        <w:t xml:space="preserve"> и  водопол</w:t>
      </w:r>
      <w:r>
        <w:rPr>
          <w:rFonts w:ascii="Times New Roman" w:eastAsia="Times New Roman" w:hAnsi="Times New Roman" w:cs="Times New Roman"/>
          <w:sz w:val="24"/>
          <w:szCs w:val="24"/>
        </w:rPr>
        <w:t xml:space="preserve">ьзователями учета объема забора (изъятия) </w:t>
      </w:r>
      <w:r w:rsidR="00C905AD" w:rsidRPr="00F35137">
        <w:rPr>
          <w:rFonts w:ascii="Times New Roman" w:eastAsia="Times New Roman" w:hAnsi="Times New Roman" w:cs="Times New Roman"/>
          <w:sz w:val="24"/>
          <w:szCs w:val="24"/>
        </w:rPr>
        <w:t>водных ресурсов из водных объекто</w:t>
      </w:r>
      <w:r>
        <w:rPr>
          <w:rFonts w:ascii="Times New Roman" w:eastAsia="Times New Roman" w:hAnsi="Times New Roman" w:cs="Times New Roman"/>
          <w:sz w:val="24"/>
          <w:szCs w:val="24"/>
        </w:rPr>
        <w:t xml:space="preserve">в и объема сброса сточных вод и (или) </w:t>
      </w:r>
      <w:r w:rsidR="00C905AD" w:rsidRPr="00F35137">
        <w:rPr>
          <w:rFonts w:ascii="Times New Roman" w:eastAsia="Times New Roman" w:hAnsi="Times New Roman" w:cs="Times New Roman"/>
          <w:sz w:val="24"/>
          <w:szCs w:val="24"/>
        </w:rPr>
        <w:t>дренажных вод, их качества" (зарегист</w:t>
      </w:r>
      <w:r>
        <w:rPr>
          <w:rFonts w:ascii="Times New Roman" w:eastAsia="Times New Roman" w:hAnsi="Times New Roman" w:cs="Times New Roman"/>
          <w:sz w:val="24"/>
          <w:szCs w:val="24"/>
        </w:rPr>
        <w:t xml:space="preserve">рирован в Минюсте России 30 мая </w:t>
      </w:r>
      <w:r w:rsidR="00C905AD" w:rsidRPr="00F35137">
        <w:rPr>
          <w:rFonts w:ascii="Times New Roman" w:eastAsia="Times New Roman" w:hAnsi="Times New Roman" w:cs="Times New Roman"/>
          <w:sz w:val="24"/>
          <w:szCs w:val="24"/>
        </w:rPr>
        <w:t>2013 г. N 28590);</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14) своевременном </w:t>
      </w:r>
      <w:proofErr w:type="gramStart"/>
      <w:r w:rsidRPr="00F35137">
        <w:rPr>
          <w:rFonts w:ascii="Times New Roman" w:eastAsia="Times New Roman" w:hAnsi="Times New Roman" w:cs="Times New Roman"/>
          <w:sz w:val="24"/>
          <w:szCs w:val="24"/>
        </w:rPr>
        <w:t>осуществлении</w:t>
      </w:r>
      <w:proofErr w:type="gramEnd"/>
      <w:r w:rsidRPr="00F35137">
        <w:rPr>
          <w:rFonts w:ascii="Times New Roman" w:eastAsia="Times New Roman" w:hAnsi="Times New Roman" w:cs="Times New Roman"/>
          <w:sz w:val="24"/>
          <w:szCs w:val="24"/>
        </w:rPr>
        <w:t xml:space="preserve"> мероприятий по охране и восстановлению</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w:t>
      </w:r>
      <w:r w:rsidR="00652ECE">
        <w:rPr>
          <w:rFonts w:ascii="Times New Roman" w:eastAsia="Times New Roman" w:hAnsi="Times New Roman" w:cs="Times New Roman"/>
          <w:sz w:val="24"/>
          <w:szCs w:val="24"/>
        </w:rPr>
        <w:t>__________</w:t>
      </w:r>
      <w:r w:rsidRPr="00F35137">
        <w:rPr>
          <w:rFonts w:ascii="Times New Roman" w:eastAsia="Times New Roman" w:hAnsi="Times New Roman" w:cs="Times New Roman"/>
          <w:sz w:val="24"/>
          <w:szCs w:val="24"/>
        </w:rPr>
        <w:t>,</w:t>
      </w:r>
    </w:p>
    <w:p w:rsidR="00C905AD" w:rsidRPr="00F35137" w:rsidRDefault="00253B81"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D5A0D">
        <w:rPr>
          <w:rFonts w:ascii="Times New Roman" w:eastAsia="Times New Roman" w:hAnsi="Times New Roman" w:cs="Times New Roman"/>
          <w:sz w:val="24"/>
          <w:szCs w:val="24"/>
        </w:rPr>
        <w:tab/>
      </w:r>
      <w:r w:rsidR="00C905AD" w:rsidRPr="00F35137">
        <w:rPr>
          <w:rFonts w:ascii="Times New Roman" w:eastAsia="Times New Roman" w:hAnsi="Times New Roman" w:cs="Times New Roman"/>
          <w:sz w:val="24"/>
          <w:szCs w:val="24"/>
        </w:rPr>
        <w:t xml:space="preserve"> (указывается 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а  также ведении мониторинга состояния указанного  водного  объекта  и  его</w:t>
      </w:r>
      <w:r w:rsidR="00AD5A0D">
        <w:rPr>
          <w:rFonts w:ascii="Times New Roman" w:eastAsia="Times New Roman" w:hAnsi="Times New Roman" w:cs="Times New Roman"/>
          <w:sz w:val="24"/>
          <w:szCs w:val="24"/>
        </w:rPr>
        <w:t xml:space="preserve"> </w:t>
      </w:r>
      <w:proofErr w:type="spellStart"/>
      <w:r w:rsidRPr="00F35137">
        <w:rPr>
          <w:rFonts w:ascii="Times New Roman" w:eastAsia="Times New Roman" w:hAnsi="Times New Roman" w:cs="Times New Roman"/>
          <w:sz w:val="24"/>
          <w:szCs w:val="24"/>
        </w:rPr>
        <w:t>водоохранной</w:t>
      </w:r>
      <w:proofErr w:type="spellEnd"/>
      <w:r w:rsidRPr="00F35137">
        <w:rPr>
          <w:rFonts w:ascii="Times New Roman" w:eastAsia="Times New Roman" w:hAnsi="Times New Roman" w:cs="Times New Roman"/>
          <w:sz w:val="24"/>
          <w:szCs w:val="24"/>
        </w:rPr>
        <w:t xml:space="preserve">  зоны  в соответствии с </w:t>
      </w:r>
      <w:hyperlink r:id="rId55" w:history="1">
        <w:r w:rsidRPr="00AD5A0D">
          <w:rPr>
            <w:rFonts w:ascii="Times New Roman" w:eastAsia="Times New Roman" w:hAnsi="Times New Roman" w:cs="Times New Roman"/>
            <w:sz w:val="24"/>
            <w:szCs w:val="24"/>
          </w:rPr>
          <w:t>приказом</w:t>
        </w:r>
      </w:hyperlink>
      <w:r w:rsidRPr="00AD5A0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МПР России от 6 февраля  2008</w:t>
      </w:r>
      <w:r w:rsidR="00AD5A0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г. N 30 "Об утверждении форм и порядка представления сведений, полученных в</w:t>
      </w:r>
      <w:r w:rsidR="00AD5A0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результате  наблюдений за водными объектами, заинтересованными федеральными</w:t>
      </w:r>
      <w:r w:rsidR="00AD5A0D">
        <w:rPr>
          <w:rFonts w:ascii="Times New Roman" w:eastAsia="Times New Roman" w:hAnsi="Times New Roman" w:cs="Times New Roman"/>
          <w:sz w:val="24"/>
          <w:szCs w:val="24"/>
        </w:rPr>
        <w:t xml:space="preserve"> </w:t>
      </w:r>
      <w:r w:rsidR="00253B81">
        <w:rPr>
          <w:rFonts w:ascii="Times New Roman" w:eastAsia="Times New Roman" w:hAnsi="Times New Roman" w:cs="Times New Roman"/>
          <w:sz w:val="24"/>
          <w:szCs w:val="24"/>
        </w:rPr>
        <w:t>органами исполнительной власти, собственниками водных объектов</w:t>
      </w:r>
      <w:r w:rsidRPr="00F35137">
        <w:rPr>
          <w:rFonts w:ascii="Times New Roman" w:eastAsia="Times New Roman" w:hAnsi="Times New Roman" w:cs="Times New Roman"/>
          <w:sz w:val="24"/>
          <w:szCs w:val="24"/>
        </w:rPr>
        <w:t xml:space="preserve"> и</w:t>
      </w:r>
      <w:r w:rsidR="00AD5A0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водопользователями" (зарегистрирован  в Минюсте России 23 апреля 2008 г. N</w:t>
      </w:r>
      <w:r w:rsidR="00AD5A0D">
        <w:rPr>
          <w:rFonts w:ascii="Times New Roman" w:eastAsia="Times New Roman" w:hAnsi="Times New Roman" w:cs="Times New Roman"/>
          <w:sz w:val="24"/>
          <w:szCs w:val="24"/>
        </w:rPr>
        <w:t xml:space="preserve"> </w:t>
      </w:r>
      <w:r w:rsidR="00253B81">
        <w:rPr>
          <w:rFonts w:ascii="Times New Roman" w:eastAsia="Times New Roman" w:hAnsi="Times New Roman" w:cs="Times New Roman"/>
          <w:sz w:val="24"/>
          <w:szCs w:val="24"/>
        </w:rPr>
        <w:t>11588), с</w:t>
      </w:r>
      <w:proofErr w:type="gramEnd"/>
      <w:r w:rsidRPr="00F35137">
        <w:rPr>
          <w:rFonts w:ascii="Times New Roman" w:eastAsia="Times New Roman" w:hAnsi="Times New Roman" w:cs="Times New Roman"/>
          <w:sz w:val="24"/>
          <w:szCs w:val="24"/>
        </w:rPr>
        <w:t xml:space="preserve"> изменениями, внесенными приказом Минприроды России от 13 апреля</w:t>
      </w:r>
      <w:r w:rsidR="00253B81">
        <w:rPr>
          <w:rFonts w:ascii="Times New Roman" w:eastAsia="Times New Roman" w:hAnsi="Times New Roman" w:cs="Times New Roman"/>
          <w:sz w:val="24"/>
          <w:szCs w:val="24"/>
        </w:rPr>
        <w:t xml:space="preserve"> 2012 г. </w:t>
      </w:r>
      <w:r w:rsidR="00AD5A0D">
        <w:rPr>
          <w:rFonts w:ascii="Times New Roman" w:eastAsia="Times New Roman" w:hAnsi="Times New Roman" w:cs="Times New Roman"/>
          <w:sz w:val="24"/>
          <w:szCs w:val="24"/>
        </w:rPr>
        <w:t xml:space="preserve">N </w:t>
      </w:r>
      <w:r w:rsidR="00253B81">
        <w:rPr>
          <w:rFonts w:ascii="Times New Roman" w:eastAsia="Times New Roman" w:hAnsi="Times New Roman" w:cs="Times New Roman"/>
          <w:sz w:val="24"/>
          <w:szCs w:val="24"/>
        </w:rPr>
        <w:t>105 "О внесении изменений</w:t>
      </w:r>
      <w:r w:rsidRPr="00F35137">
        <w:rPr>
          <w:rFonts w:ascii="Times New Roman" w:eastAsia="Times New Roman" w:hAnsi="Times New Roman" w:cs="Times New Roman"/>
          <w:sz w:val="24"/>
          <w:szCs w:val="24"/>
        </w:rPr>
        <w:t xml:space="preserve"> в некоторые приказы Министерства</w:t>
      </w:r>
      <w:r w:rsidR="00AD5A0D">
        <w:rPr>
          <w:rFonts w:ascii="Times New Roman" w:eastAsia="Times New Roman" w:hAnsi="Times New Roman" w:cs="Times New Roman"/>
          <w:sz w:val="24"/>
          <w:szCs w:val="24"/>
        </w:rPr>
        <w:t xml:space="preserve"> природных ресурсов Российской </w:t>
      </w:r>
      <w:r w:rsidRPr="00F35137">
        <w:rPr>
          <w:rFonts w:ascii="Times New Roman" w:eastAsia="Times New Roman" w:hAnsi="Times New Roman" w:cs="Times New Roman"/>
          <w:sz w:val="24"/>
          <w:szCs w:val="24"/>
        </w:rPr>
        <w:t>Федерации и Министерства природных ресурсов и</w:t>
      </w:r>
      <w:r w:rsidR="00AD5A0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экологии Российской Федерации в области водных отношений (зарегистрирован в</w:t>
      </w:r>
      <w:r w:rsidR="00AD5A0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Минюсте России 28 мая 2012 г. N 24346);</w:t>
      </w:r>
    </w:p>
    <w:p w:rsidR="00C905AD" w:rsidRPr="00F35137" w:rsidRDefault="00253B81"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15)</w:t>
      </w:r>
      <w:r w:rsidR="003E108F">
        <w:rPr>
          <w:rFonts w:ascii="Times New Roman" w:eastAsia="Times New Roman" w:hAnsi="Times New Roman" w:cs="Times New Roman"/>
          <w:sz w:val="24"/>
          <w:szCs w:val="24"/>
        </w:rPr>
        <w:t xml:space="preserve"> соблюдении</w:t>
      </w:r>
      <w:r w:rsidR="00C905AD" w:rsidRPr="00F35137">
        <w:rPr>
          <w:rFonts w:ascii="Times New Roman" w:eastAsia="Times New Roman" w:hAnsi="Times New Roman" w:cs="Times New Roman"/>
          <w:sz w:val="24"/>
          <w:szCs w:val="24"/>
        </w:rPr>
        <w:t xml:space="preserve"> специального режима осуществления хозяйственной и иной</w:t>
      </w:r>
      <w:r w:rsidR="00AD5A0D">
        <w:rPr>
          <w:rFonts w:ascii="Times New Roman" w:eastAsia="Times New Roman" w:hAnsi="Times New Roman" w:cs="Times New Roman"/>
          <w:sz w:val="24"/>
          <w:szCs w:val="24"/>
        </w:rPr>
        <w:t xml:space="preserve"> </w:t>
      </w:r>
      <w:r w:rsidR="003E108F">
        <w:rPr>
          <w:rFonts w:ascii="Times New Roman" w:eastAsia="Times New Roman" w:hAnsi="Times New Roman" w:cs="Times New Roman"/>
          <w:sz w:val="24"/>
          <w:szCs w:val="24"/>
        </w:rPr>
        <w:t xml:space="preserve">деятельности в водоохраной зоне и прибрежной </w:t>
      </w:r>
      <w:r w:rsidR="00C905AD" w:rsidRPr="00F35137">
        <w:rPr>
          <w:rFonts w:ascii="Times New Roman" w:eastAsia="Times New Roman" w:hAnsi="Times New Roman" w:cs="Times New Roman"/>
          <w:sz w:val="24"/>
          <w:szCs w:val="24"/>
        </w:rPr>
        <w:t>защитной  полосе водного</w:t>
      </w:r>
      <w:r w:rsidR="00AD5A0D">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объекта, предусмотренного статьей 65 Водного кодекса Российской Федерации.</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16) ежеквартальном представлении бесплатно </w:t>
      </w:r>
      <w:proofErr w:type="gramStart"/>
      <w:r w:rsidRPr="00F35137">
        <w:rPr>
          <w:rFonts w:ascii="Times New Roman" w:eastAsia="Times New Roman" w:hAnsi="Times New Roman" w:cs="Times New Roman"/>
          <w:sz w:val="24"/>
          <w:szCs w:val="24"/>
        </w:rPr>
        <w:t>в</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AD5A0D">
        <w:rPr>
          <w:rFonts w:ascii="Times New Roman" w:eastAsia="Times New Roman" w:hAnsi="Times New Roman" w:cs="Times New Roman"/>
          <w:sz w:val="24"/>
          <w:szCs w:val="24"/>
        </w:rPr>
        <w:t>__________</w:t>
      </w:r>
    </w:p>
    <w:p w:rsidR="00C905AD" w:rsidRPr="00F35137" w:rsidRDefault="00AD5A0D"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(указывается орган, принимающий решение о предоставлении</w:t>
      </w:r>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водного объекта в пользование) отчета о выполнении условий использования водного объекта с приложением</w:t>
      </w:r>
      <w:r>
        <w:rPr>
          <w:rFonts w:ascii="Times New Roman" w:eastAsia="Times New Roman" w:hAnsi="Times New Roman" w:cs="Times New Roman"/>
          <w:sz w:val="24"/>
          <w:szCs w:val="24"/>
        </w:rPr>
        <w:t xml:space="preserve"> </w:t>
      </w:r>
      <w:r w:rsidR="003E108F">
        <w:rPr>
          <w:rFonts w:ascii="Times New Roman" w:eastAsia="Times New Roman" w:hAnsi="Times New Roman" w:cs="Times New Roman"/>
          <w:sz w:val="24"/>
          <w:szCs w:val="24"/>
        </w:rPr>
        <w:t>подтверждающих документов,</w:t>
      </w:r>
      <w:r w:rsidR="00C905AD" w:rsidRPr="00F35137">
        <w:rPr>
          <w:rFonts w:ascii="Times New Roman" w:eastAsia="Times New Roman" w:hAnsi="Times New Roman" w:cs="Times New Roman"/>
          <w:sz w:val="24"/>
          <w:szCs w:val="24"/>
        </w:rPr>
        <w:t xml:space="preserve"> включая результаты учета объема сброса сточных</w:t>
      </w:r>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вод и их качества, а также качества поверхностных вод в местах сброса, выше</w:t>
      </w:r>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и ниже места сброса;</w:t>
      </w:r>
    </w:p>
    <w:p w:rsidR="00C905AD" w:rsidRPr="00F35137" w:rsidRDefault="003E108F"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своевременном ежегодном </w:t>
      </w:r>
      <w:proofErr w:type="gramStart"/>
      <w:r>
        <w:rPr>
          <w:rFonts w:ascii="Times New Roman" w:eastAsia="Times New Roman" w:hAnsi="Times New Roman" w:cs="Times New Roman"/>
          <w:sz w:val="24"/>
          <w:szCs w:val="24"/>
        </w:rPr>
        <w:t>представлении</w:t>
      </w:r>
      <w:proofErr w:type="gramEnd"/>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в установленном порядке в</w:t>
      </w:r>
      <w:r w:rsidR="00AD5A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территориальные </w:t>
      </w:r>
      <w:r w:rsidR="00070C45">
        <w:rPr>
          <w:rFonts w:ascii="Times New Roman" w:eastAsia="Times New Roman" w:hAnsi="Times New Roman" w:cs="Times New Roman"/>
          <w:sz w:val="24"/>
          <w:szCs w:val="24"/>
        </w:rPr>
        <w:t xml:space="preserve">органы </w:t>
      </w:r>
      <w:proofErr w:type="spellStart"/>
      <w:r w:rsidR="00070C45">
        <w:rPr>
          <w:rFonts w:ascii="Times New Roman" w:eastAsia="Times New Roman" w:hAnsi="Times New Roman" w:cs="Times New Roman"/>
          <w:sz w:val="24"/>
          <w:szCs w:val="24"/>
        </w:rPr>
        <w:t>Росводресурсов</w:t>
      </w:r>
      <w:proofErr w:type="spellEnd"/>
      <w:r w:rsidR="00C905AD" w:rsidRPr="00F35137">
        <w:rPr>
          <w:rFonts w:ascii="Times New Roman" w:eastAsia="Times New Roman" w:hAnsi="Times New Roman" w:cs="Times New Roman"/>
          <w:sz w:val="24"/>
          <w:szCs w:val="24"/>
        </w:rPr>
        <w:t xml:space="preserve"> форм  федерального статистического</w:t>
      </w:r>
      <w:r w:rsidR="00AD5A0D">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наблюдения;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18) обработка осадков, образующихся на очистных сооружениях при очистке</w:t>
      </w:r>
      <w:r w:rsidR="00AD5A0D">
        <w:rPr>
          <w:rFonts w:ascii="Times New Roman" w:eastAsia="Times New Roman" w:hAnsi="Times New Roman" w:cs="Times New Roman"/>
          <w:sz w:val="24"/>
          <w:szCs w:val="24"/>
        </w:rPr>
        <w:t xml:space="preserve"> </w:t>
      </w:r>
      <w:r w:rsidR="00D2073A">
        <w:rPr>
          <w:rFonts w:ascii="Times New Roman" w:eastAsia="Times New Roman" w:hAnsi="Times New Roman" w:cs="Times New Roman"/>
          <w:sz w:val="24"/>
          <w:szCs w:val="24"/>
        </w:rPr>
        <w:t xml:space="preserve">сточных вод, в строгом </w:t>
      </w:r>
      <w:r w:rsidRPr="00F35137">
        <w:rPr>
          <w:rFonts w:ascii="Times New Roman" w:eastAsia="Times New Roman" w:hAnsi="Times New Roman" w:cs="Times New Roman"/>
          <w:sz w:val="24"/>
          <w:szCs w:val="24"/>
        </w:rPr>
        <w:t>соответствии с  установленными технологическими</w:t>
      </w:r>
      <w:r w:rsidR="00AD5A0D">
        <w:rPr>
          <w:rFonts w:ascii="Times New Roman" w:eastAsia="Times New Roman" w:hAnsi="Times New Roman" w:cs="Times New Roman"/>
          <w:sz w:val="24"/>
          <w:szCs w:val="24"/>
        </w:rPr>
        <w:t xml:space="preserve"> </w:t>
      </w:r>
      <w:r w:rsidR="00D2073A">
        <w:rPr>
          <w:rFonts w:ascii="Times New Roman" w:eastAsia="Times New Roman" w:hAnsi="Times New Roman" w:cs="Times New Roman"/>
          <w:sz w:val="24"/>
          <w:szCs w:val="24"/>
        </w:rPr>
        <w:t xml:space="preserve">режимами. </w:t>
      </w:r>
      <w:r w:rsidRPr="00F35137">
        <w:rPr>
          <w:rFonts w:ascii="Times New Roman" w:eastAsia="Times New Roman" w:hAnsi="Times New Roman" w:cs="Times New Roman"/>
          <w:sz w:val="24"/>
          <w:szCs w:val="24"/>
        </w:rPr>
        <w:t xml:space="preserve">Утилизация </w:t>
      </w:r>
      <w:r w:rsidR="00D2073A">
        <w:rPr>
          <w:rFonts w:ascii="Times New Roman" w:eastAsia="Times New Roman" w:hAnsi="Times New Roman" w:cs="Times New Roman"/>
          <w:sz w:val="24"/>
          <w:szCs w:val="24"/>
        </w:rPr>
        <w:t xml:space="preserve">(захоронение) </w:t>
      </w:r>
      <w:r w:rsidR="00D2073A">
        <w:rPr>
          <w:rFonts w:ascii="Times New Roman" w:eastAsia="Times New Roman" w:hAnsi="Times New Roman" w:cs="Times New Roman"/>
          <w:sz w:val="24"/>
          <w:szCs w:val="24"/>
        </w:rPr>
        <w:lastRenderedPageBreak/>
        <w:t>осадков сточных вод  из</w:t>
      </w:r>
      <w:r w:rsidRPr="00F35137">
        <w:rPr>
          <w:rFonts w:ascii="Times New Roman" w:eastAsia="Times New Roman" w:hAnsi="Times New Roman" w:cs="Times New Roman"/>
          <w:sz w:val="24"/>
          <w:szCs w:val="24"/>
        </w:rPr>
        <w:t xml:space="preserve"> очистных</w:t>
      </w:r>
      <w:r w:rsidR="00AD5A0D">
        <w:rPr>
          <w:rFonts w:ascii="Times New Roman" w:eastAsia="Times New Roman" w:hAnsi="Times New Roman" w:cs="Times New Roman"/>
          <w:sz w:val="24"/>
          <w:szCs w:val="24"/>
        </w:rPr>
        <w:t xml:space="preserve"> </w:t>
      </w:r>
      <w:r w:rsidR="00D2073A">
        <w:rPr>
          <w:rFonts w:ascii="Times New Roman" w:eastAsia="Times New Roman" w:hAnsi="Times New Roman" w:cs="Times New Roman"/>
          <w:sz w:val="24"/>
          <w:szCs w:val="24"/>
        </w:rPr>
        <w:t>сооружений должна осуществляться в</w:t>
      </w:r>
      <w:r w:rsidRPr="00F35137">
        <w:rPr>
          <w:rFonts w:ascii="Times New Roman" w:eastAsia="Times New Roman" w:hAnsi="Times New Roman" w:cs="Times New Roman"/>
          <w:sz w:val="24"/>
          <w:szCs w:val="24"/>
        </w:rPr>
        <w:t xml:space="preserve"> соо</w:t>
      </w:r>
      <w:r w:rsidR="00D2073A">
        <w:rPr>
          <w:rFonts w:ascii="Times New Roman" w:eastAsia="Times New Roman" w:hAnsi="Times New Roman" w:cs="Times New Roman"/>
          <w:sz w:val="24"/>
          <w:szCs w:val="24"/>
        </w:rPr>
        <w:t xml:space="preserve">тветствии с </w:t>
      </w:r>
      <w:r w:rsidRPr="00F35137">
        <w:rPr>
          <w:rFonts w:ascii="Times New Roman" w:eastAsia="Times New Roman" w:hAnsi="Times New Roman" w:cs="Times New Roman"/>
          <w:sz w:val="24"/>
          <w:szCs w:val="24"/>
        </w:rPr>
        <w:t>требованиями,</w:t>
      </w:r>
      <w:r w:rsidR="00AD5A0D">
        <w:rPr>
          <w:rFonts w:ascii="Times New Roman" w:eastAsia="Times New Roman" w:hAnsi="Times New Roman" w:cs="Times New Roman"/>
          <w:sz w:val="24"/>
          <w:szCs w:val="24"/>
        </w:rPr>
        <w:t xml:space="preserve"> </w:t>
      </w:r>
      <w:r w:rsidR="00D2073A">
        <w:rPr>
          <w:rFonts w:ascii="Times New Roman" w:eastAsia="Times New Roman" w:hAnsi="Times New Roman" w:cs="Times New Roman"/>
          <w:sz w:val="24"/>
          <w:szCs w:val="24"/>
        </w:rPr>
        <w:t>установленными</w:t>
      </w:r>
      <w:r w:rsidRPr="00F35137">
        <w:rPr>
          <w:rFonts w:ascii="Times New Roman" w:eastAsia="Times New Roman" w:hAnsi="Times New Roman" w:cs="Times New Roman"/>
          <w:sz w:val="24"/>
          <w:szCs w:val="24"/>
        </w:rPr>
        <w:t xml:space="preserve"> законодательством  Россий</w:t>
      </w:r>
      <w:r w:rsidR="00D2073A">
        <w:rPr>
          <w:rFonts w:ascii="Times New Roman" w:eastAsia="Times New Roman" w:hAnsi="Times New Roman" w:cs="Times New Roman"/>
          <w:sz w:val="24"/>
          <w:szCs w:val="24"/>
        </w:rPr>
        <w:t xml:space="preserve">ской  Федерации  по  обращению </w:t>
      </w:r>
      <w:r w:rsidRPr="00F35137">
        <w:rPr>
          <w:rFonts w:ascii="Times New Roman" w:eastAsia="Times New Roman" w:hAnsi="Times New Roman" w:cs="Times New Roman"/>
          <w:sz w:val="24"/>
          <w:szCs w:val="24"/>
        </w:rPr>
        <w:t>с</w:t>
      </w:r>
      <w:r w:rsidR="00AD5A0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отходами производства;</w:t>
      </w:r>
    </w:p>
    <w:p w:rsidR="00AD5A0D" w:rsidRDefault="00D2073A"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roofErr w:type="gramStart"/>
      <w:r w:rsidR="00C905AD" w:rsidRPr="00F35137">
        <w:rPr>
          <w:rFonts w:ascii="Times New Roman" w:eastAsia="Times New Roman" w:hAnsi="Times New Roman" w:cs="Times New Roman"/>
          <w:sz w:val="24"/>
          <w:szCs w:val="24"/>
        </w:rPr>
        <w:t>содержании</w:t>
      </w:r>
      <w:proofErr w:type="gramEnd"/>
      <w:r w:rsidR="00C905AD" w:rsidRPr="00F35137">
        <w:rPr>
          <w:rFonts w:ascii="Times New Roman" w:eastAsia="Times New Roman" w:hAnsi="Times New Roman" w:cs="Times New Roman"/>
          <w:sz w:val="24"/>
          <w:szCs w:val="24"/>
        </w:rPr>
        <w:t xml:space="preserve"> в исправном состоянии эксплуатируемых водопользователем</w:t>
      </w:r>
      <w:r w:rsidR="00AD5A0D">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 xml:space="preserve">очистных сооружений. </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bookmarkStart w:id="8" w:name="P825"/>
      <w:bookmarkEnd w:id="8"/>
      <w:r w:rsidRPr="00F35137">
        <w:rPr>
          <w:rFonts w:ascii="Times New Roman" w:eastAsia="Times New Roman" w:hAnsi="Times New Roman" w:cs="Times New Roman"/>
          <w:sz w:val="24"/>
          <w:szCs w:val="24"/>
        </w:rPr>
        <w:t>&lt;*&gt; Определяется исходя из установленных нормативов допустимого сброса,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с 1 января 2015 г. - исходя из нормативов допустимого воздействия.</w:t>
      </w:r>
    </w:p>
    <w:p w:rsidR="00C905AD" w:rsidRPr="00F35137" w:rsidRDefault="00D2073A" w:rsidP="00F35137">
      <w:pPr>
        <w:autoSpaceDE w:val="0"/>
        <w:autoSpaceDN w:val="0"/>
        <w:adjustRightInd w:val="0"/>
        <w:spacing w:after="0" w:line="240" w:lineRule="auto"/>
        <w:jc w:val="both"/>
        <w:rPr>
          <w:rFonts w:ascii="Times New Roman" w:eastAsia="Times New Roman" w:hAnsi="Times New Roman" w:cs="Times New Roman"/>
          <w:sz w:val="24"/>
          <w:szCs w:val="24"/>
        </w:rPr>
      </w:pPr>
      <w:bookmarkStart w:id="9" w:name="P827"/>
      <w:bookmarkEnd w:id="9"/>
      <w:r>
        <w:rPr>
          <w:rFonts w:ascii="Times New Roman" w:eastAsia="Times New Roman" w:hAnsi="Times New Roman" w:cs="Times New Roman"/>
          <w:sz w:val="24"/>
          <w:szCs w:val="24"/>
        </w:rPr>
        <w:t xml:space="preserve">&lt;**&gt;  Допускается </w:t>
      </w:r>
      <w:r w:rsidR="00C905AD" w:rsidRPr="00F35137">
        <w:rPr>
          <w:rFonts w:ascii="Times New Roman" w:eastAsia="Times New Roman" w:hAnsi="Times New Roman" w:cs="Times New Roman"/>
          <w:sz w:val="24"/>
          <w:szCs w:val="24"/>
        </w:rPr>
        <w:t>уточнение  пер</w:t>
      </w:r>
      <w:r>
        <w:rPr>
          <w:rFonts w:ascii="Times New Roman" w:eastAsia="Times New Roman" w:hAnsi="Times New Roman" w:cs="Times New Roman"/>
          <w:sz w:val="24"/>
          <w:szCs w:val="24"/>
        </w:rPr>
        <w:t xml:space="preserve">ечня загрязняющих веществ с </w:t>
      </w:r>
      <w:r w:rsidR="00C905AD" w:rsidRPr="00F35137">
        <w:rPr>
          <w:rFonts w:ascii="Times New Roman" w:eastAsia="Times New Roman" w:hAnsi="Times New Roman" w:cs="Times New Roman"/>
          <w:sz w:val="24"/>
          <w:szCs w:val="24"/>
        </w:rPr>
        <w:t>учетом</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специфики образования сточных вод.</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Показатели  качества  сточных  вод при </w:t>
      </w:r>
      <w:proofErr w:type="spellStart"/>
      <w:r w:rsidRPr="00F35137">
        <w:rPr>
          <w:rFonts w:ascii="Times New Roman" w:eastAsia="Times New Roman" w:hAnsi="Times New Roman" w:cs="Times New Roman"/>
          <w:sz w:val="24"/>
          <w:szCs w:val="24"/>
        </w:rPr>
        <w:t>аквакультуре</w:t>
      </w:r>
      <w:proofErr w:type="spellEnd"/>
      <w:r w:rsidRPr="00F35137">
        <w:rPr>
          <w:rFonts w:ascii="Times New Roman" w:eastAsia="Times New Roman" w:hAnsi="Times New Roman" w:cs="Times New Roman"/>
          <w:sz w:val="24"/>
          <w:szCs w:val="24"/>
        </w:rPr>
        <w:t xml:space="preserve"> должны определяться</w:t>
      </w:r>
      <w:r w:rsidR="00AD5A0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инструментальными методами по показаниям аттестованных средств измерений: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w:t>
      </w:r>
      <w:r w:rsidR="00AD5A0D">
        <w:rPr>
          <w:rFonts w:ascii="Times New Roman" w:eastAsia="Times New Roman" w:hAnsi="Times New Roman" w:cs="Times New Roman"/>
          <w:sz w:val="24"/>
          <w:szCs w:val="24"/>
        </w:rPr>
        <w:t>__________</w:t>
      </w:r>
      <w:r w:rsidRPr="00F35137">
        <w:rPr>
          <w:rFonts w:ascii="Times New Roman" w:eastAsia="Times New Roman" w:hAnsi="Times New Roman" w:cs="Times New Roman"/>
          <w:sz w:val="24"/>
          <w:szCs w:val="24"/>
        </w:rPr>
        <w:t>;</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 (приводятся сведения о наличии контрольно-измерительной аппаратуры для</w:t>
      </w:r>
      <w:r w:rsidR="00AD5A0D">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контроля качества сбрасываемых вод)</w:t>
      </w:r>
    </w:p>
    <w:p w:rsidR="00C905AD" w:rsidRPr="00F35137" w:rsidRDefault="00D2073A"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осуществлении</w:t>
      </w:r>
      <w:proofErr w:type="gramEnd"/>
      <w:r>
        <w:rPr>
          <w:rFonts w:ascii="Times New Roman" w:eastAsia="Times New Roman" w:hAnsi="Times New Roman" w:cs="Times New Roman"/>
          <w:sz w:val="24"/>
          <w:szCs w:val="24"/>
        </w:rPr>
        <w:t xml:space="preserve"> сброса сточных вод </w:t>
      </w:r>
      <w:r w:rsidR="00C905AD" w:rsidRPr="00F35137">
        <w:rPr>
          <w:rFonts w:ascii="Times New Roman" w:eastAsia="Times New Roman" w:hAnsi="Times New Roman" w:cs="Times New Roman"/>
          <w:sz w:val="24"/>
          <w:szCs w:val="24"/>
        </w:rPr>
        <w:t>в соответствии с графиками их</w:t>
      </w:r>
      <w:r w:rsidR="00AD5A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выпуска</w:t>
      </w:r>
      <w:r w:rsidR="00C905AD" w:rsidRPr="00F35137">
        <w:rPr>
          <w:rFonts w:ascii="Times New Roman" w:eastAsia="Times New Roman" w:hAnsi="Times New Roman" w:cs="Times New Roman"/>
          <w:sz w:val="24"/>
          <w:szCs w:val="24"/>
        </w:rPr>
        <w:t xml:space="preserve"> (сброса), согласованными с органами, принявшими настоящее решение,</w:t>
      </w:r>
      <w:r w:rsidR="00AD5A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00C905AD" w:rsidRPr="00F35137">
        <w:rPr>
          <w:rFonts w:ascii="Times New Roman" w:eastAsia="Times New Roman" w:hAnsi="Times New Roman" w:cs="Times New Roman"/>
          <w:sz w:val="24"/>
          <w:szCs w:val="24"/>
        </w:rPr>
        <w:t>являющ</w:t>
      </w:r>
      <w:r>
        <w:rPr>
          <w:rFonts w:ascii="Times New Roman" w:eastAsia="Times New Roman" w:hAnsi="Times New Roman" w:cs="Times New Roman"/>
          <w:sz w:val="24"/>
          <w:szCs w:val="24"/>
        </w:rPr>
        <w:t xml:space="preserve">имися его неотъемлемой частью. </w:t>
      </w:r>
      <w:r w:rsidR="00C905AD" w:rsidRPr="00F35137">
        <w:rPr>
          <w:rFonts w:ascii="Times New Roman" w:eastAsia="Times New Roman" w:hAnsi="Times New Roman" w:cs="Times New Roman"/>
          <w:sz w:val="24"/>
          <w:szCs w:val="24"/>
        </w:rPr>
        <w:t>Не допускается залповых сбросов</w:t>
      </w:r>
      <w:r w:rsidR="00AD5A0D">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сточных вод;</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12) вода </w:t>
      </w:r>
      <w:proofErr w:type="gramStart"/>
      <w:r w:rsidRPr="00F35137">
        <w:rPr>
          <w:rFonts w:ascii="Times New Roman" w:eastAsia="Times New Roman" w:hAnsi="Times New Roman" w:cs="Times New Roman"/>
          <w:sz w:val="24"/>
          <w:szCs w:val="24"/>
        </w:rPr>
        <w:t>в</w:t>
      </w:r>
      <w:proofErr w:type="gramEnd"/>
      <w:r w:rsidRPr="00F35137">
        <w:rPr>
          <w:rFonts w:ascii="Times New Roman" w:eastAsia="Times New Roman" w:hAnsi="Times New Roman" w:cs="Times New Roman"/>
          <w:sz w:val="24"/>
          <w:szCs w:val="24"/>
        </w:rPr>
        <w:t xml:space="preserve"> ____________________________________________________________</w:t>
      </w:r>
      <w:r w:rsidR="00AD5A0D">
        <w:rPr>
          <w:rFonts w:ascii="Times New Roman" w:eastAsia="Times New Roman" w:hAnsi="Times New Roman" w:cs="Times New Roman"/>
          <w:sz w:val="24"/>
          <w:szCs w:val="24"/>
        </w:rPr>
        <w:t>______________</w:t>
      </w:r>
    </w:p>
    <w:p w:rsidR="00C905AD" w:rsidRPr="00F35137" w:rsidRDefault="00D2073A"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5A0D">
        <w:rPr>
          <w:rFonts w:ascii="Times New Roman" w:eastAsia="Times New Roman" w:hAnsi="Times New Roman" w:cs="Times New Roman"/>
          <w:sz w:val="24"/>
          <w:szCs w:val="24"/>
        </w:rPr>
        <w:tab/>
      </w:r>
      <w:r w:rsidR="00AD5A0D">
        <w:rPr>
          <w:rFonts w:ascii="Times New Roman" w:eastAsia="Times New Roman" w:hAnsi="Times New Roman" w:cs="Times New Roman"/>
          <w:sz w:val="24"/>
          <w:szCs w:val="24"/>
        </w:rPr>
        <w:tab/>
      </w:r>
      <w:r w:rsidR="00C905AD" w:rsidRPr="00F35137">
        <w:rPr>
          <w:rFonts w:ascii="Times New Roman" w:eastAsia="Times New Roman" w:hAnsi="Times New Roman" w:cs="Times New Roman"/>
          <w:sz w:val="24"/>
          <w:szCs w:val="24"/>
        </w:rPr>
        <w:t xml:space="preserve"> (указывается 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в месте сброса сточных вод должна отвечать следующим требованиям:</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AD5A0D">
        <w:rPr>
          <w:rFonts w:ascii="Times New Roman" w:eastAsia="Times New Roman" w:hAnsi="Times New Roman" w:cs="Times New Roman"/>
          <w:sz w:val="24"/>
          <w:szCs w:val="24"/>
        </w:rPr>
        <w:t>__________</w:t>
      </w:r>
      <w:r w:rsidRPr="00F35137">
        <w:rPr>
          <w:rFonts w:ascii="Times New Roman" w:eastAsia="Times New Roman" w:hAnsi="Times New Roman" w:cs="Times New Roman"/>
          <w:sz w:val="24"/>
          <w:szCs w:val="24"/>
        </w:rPr>
        <w:t xml:space="preserve"> (указываются показатели качества вод</w:t>
      </w:r>
      <w:r w:rsidR="00253B81">
        <w:rPr>
          <w:rFonts w:ascii="Times New Roman" w:eastAsia="Times New Roman" w:hAnsi="Times New Roman" w:cs="Times New Roman"/>
          <w:sz w:val="24"/>
          <w:szCs w:val="24"/>
        </w:rPr>
        <w:t xml:space="preserve"> и их величины, устанавливаемые</w:t>
      </w:r>
      <w:r w:rsidRPr="00F35137">
        <w:rPr>
          <w:rFonts w:ascii="Times New Roman" w:eastAsia="Times New Roman" w:hAnsi="Times New Roman" w:cs="Times New Roman"/>
          <w:sz w:val="24"/>
          <w:szCs w:val="24"/>
        </w:rPr>
        <w:t xml:space="preserve"> органами, принимающими решение о предоставл</w:t>
      </w:r>
      <w:r w:rsidR="00253B81">
        <w:rPr>
          <w:rFonts w:ascii="Times New Roman" w:eastAsia="Times New Roman" w:hAnsi="Times New Roman" w:cs="Times New Roman"/>
          <w:sz w:val="24"/>
          <w:szCs w:val="24"/>
        </w:rPr>
        <w:t>ении водного объекта</w:t>
      </w:r>
      <w:r w:rsidRPr="00F35137">
        <w:rPr>
          <w:rFonts w:ascii="Times New Roman" w:eastAsia="Times New Roman" w:hAnsi="Times New Roman" w:cs="Times New Roman"/>
          <w:sz w:val="24"/>
          <w:szCs w:val="24"/>
        </w:rPr>
        <w:t xml:space="preserve"> в пользование)</w:t>
      </w:r>
    </w:p>
    <w:p w:rsidR="00C905AD" w:rsidRPr="00F35137" w:rsidRDefault="00D2073A"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13) ведении (с </w:t>
      </w:r>
      <w:r w:rsidR="00C905AD" w:rsidRPr="00F35137">
        <w:rPr>
          <w:rFonts w:ascii="Times New Roman" w:eastAsia="Times New Roman" w:hAnsi="Times New Roman" w:cs="Times New Roman"/>
          <w:sz w:val="24"/>
          <w:szCs w:val="24"/>
        </w:rPr>
        <w:t xml:space="preserve">помощью аттестованных </w:t>
      </w:r>
      <w:r w:rsidR="00253B81">
        <w:rPr>
          <w:rFonts w:ascii="Times New Roman" w:eastAsia="Times New Roman" w:hAnsi="Times New Roman" w:cs="Times New Roman"/>
          <w:sz w:val="24"/>
          <w:szCs w:val="24"/>
        </w:rPr>
        <w:t xml:space="preserve">средств измерений) учета объема </w:t>
      </w:r>
      <w:r>
        <w:rPr>
          <w:rFonts w:ascii="Times New Roman" w:eastAsia="Times New Roman" w:hAnsi="Times New Roman" w:cs="Times New Roman"/>
          <w:sz w:val="24"/>
          <w:szCs w:val="24"/>
        </w:rPr>
        <w:t>сброса сточных вод</w:t>
      </w:r>
      <w:r w:rsidR="00C905AD" w:rsidRPr="00F35137">
        <w:rPr>
          <w:rFonts w:ascii="Times New Roman" w:eastAsia="Times New Roman" w:hAnsi="Times New Roman" w:cs="Times New Roman"/>
          <w:sz w:val="24"/>
          <w:szCs w:val="24"/>
        </w:rPr>
        <w:t xml:space="preserve"> в используемый водный </w:t>
      </w:r>
      <w:r w:rsidR="00253B81">
        <w:rPr>
          <w:rFonts w:ascii="Times New Roman" w:eastAsia="Times New Roman" w:hAnsi="Times New Roman" w:cs="Times New Roman"/>
          <w:sz w:val="24"/>
          <w:szCs w:val="24"/>
        </w:rPr>
        <w:t xml:space="preserve">объект и контроля их качества в </w:t>
      </w:r>
      <w:r>
        <w:rPr>
          <w:rFonts w:ascii="Times New Roman" w:eastAsia="Times New Roman" w:hAnsi="Times New Roman" w:cs="Times New Roman"/>
          <w:sz w:val="24"/>
          <w:szCs w:val="24"/>
        </w:rPr>
        <w:t>соответствии</w:t>
      </w:r>
      <w:r w:rsidR="00C905AD" w:rsidRPr="00F35137">
        <w:rPr>
          <w:rFonts w:ascii="Times New Roman" w:eastAsia="Times New Roman" w:hAnsi="Times New Roman" w:cs="Times New Roman"/>
          <w:sz w:val="24"/>
          <w:szCs w:val="24"/>
        </w:rPr>
        <w:t xml:space="preserve"> с </w:t>
      </w:r>
      <w:hyperlink r:id="rId56" w:history="1">
        <w:r w:rsidR="00C905AD" w:rsidRPr="00253B81">
          <w:rPr>
            <w:rFonts w:ascii="Times New Roman" w:eastAsia="Times New Roman" w:hAnsi="Times New Roman" w:cs="Times New Roman"/>
            <w:sz w:val="24"/>
            <w:szCs w:val="24"/>
          </w:rPr>
          <w:t>приказом</w:t>
        </w:r>
      </w:hyperlink>
      <w:r>
        <w:rPr>
          <w:rFonts w:ascii="Times New Roman" w:eastAsia="Times New Roman" w:hAnsi="Times New Roman" w:cs="Times New Roman"/>
          <w:sz w:val="24"/>
          <w:szCs w:val="24"/>
        </w:rPr>
        <w:t xml:space="preserve"> Минприроды </w:t>
      </w:r>
      <w:r w:rsidR="00C905AD" w:rsidRPr="00F35137">
        <w:rPr>
          <w:rFonts w:ascii="Times New Roman" w:eastAsia="Times New Roman" w:hAnsi="Times New Roman" w:cs="Times New Roman"/>
          <w:sz w:val="24"/>
          <w:szCs w:val="24"/>
        </w:rPr>
        <w:t>Росси</w:t>
      </w:r>
      <w:r>
        <w:rPr>
          <w:rFonts w:ascii="Times New Roman" w:eastAsia="Times New Roman" w:hAnsi="Times New Roman" w:cs="Times New Roman"/>
          <w:sz w:val="24"/>
          <w:szCs w:val="24"/>
        </w:rPr>
        <w:t xml:space="preserve">и от </w:t>
      </w:r>
      <w:r w:rsidR="00253B81">
        <w:rPr>
          <w:rFonts w:ascii="Times New Roman" w:eastAsia="Times New Roman" w:hAnsi="Times New Roman" w:cs="Times New Roman"/>
          <w:sz w:val="24"/>
          <w:szCs w:val="24"/>
        </w:rPr>
        <w:t xml:space="preserve">8 июля 2009 г. N 205 "Об </w:t>
      </w:r>
      <w:r>
        <w:rPr>
          <w:rFonts w:ascii="Times New Roman" w:eastAsia="Times New Roman" w:hAnsi="Times New Roman" w:cs="Times New Roman"/>
          <w:sz w:val="24"/>
          <w:szCs w:val="24"/>
        </w:rPr>
        <w:t>утверждении Порядка ведения</w:t>
      </w:r>
      <w:r w:rsidR="00C905AD" w:rsidRPr="00F35137">
        <w:rPr>
          <w:rFonts w:ascii="Times New Roman" w:eastAsia="Times New Roman" w:hAnsi="Times New Roman" w:cs="Times New Roman"/>
          <w:sz w:val="24"/>
          <w:szCs w:val="24"/>
        </w:rPr>
        <w:t xml:space="preserve"> собстве</w:t>
      </w:r>
      <w:r>
        <w:rPr>
          <w:rFonts w:ascii="Times New Roman" w:eastAsia="Times New Roman" w:hAnsi="Times New Roman" w:cs="Times New Roman"/>
          <w:sz w:val="24"/>
          <w:szCs w:val="24"/>
        </w:rPr>
        <w:t>нниками водных объектов</w:t>
      </w:r>
      <w:r w:rsidR="00253B81">
        <w:rPr>
          <w:rFonts w:ascii="Times New Roman" w:eastAsia="Times New Roman" w:hAnsi="Times New Roman" w:cs="Times New Roman"/>
          <w:sz w:val="24"/>
          <w:szCs w:val="24"/>
        </w:rPr>
        <w:t xml:space="preserve"> и </w:t>
      </w:r>
      <w:r w:rsidR="00C905AD" w:rsidRPr="00F35137">
        <w:rPr>
          <w:rFonts w:ascii="Times New Roman" w:eastAsia="Times New Roman" w:hAnsi="Times New Roman" w:cs="Times New Roman"/>
          <w:sz w:val="24"/>
          <w:szCs w:val="24"/>
        </w:rPr>
        <w:t>в</w:t>
      </w:r>
      <w:r>
        <w:rPr>
          <w:rFonts w:ascii="Times New Roman" w:eastAsia="Times New Roman" w:hAnsi="Times New Roman" w:cs="Times New Roman"/>
          <w:sz w:val="24"/>
          <w:szCs w:val="24"/>
        </w:rPr>
        <w:t>одопользователями</w:t>
      </w:r>
      <w:r w:rsidR="00C905AD" w:rsidRPr="00F35137">
        <w:rPr>
          <w:rFonts w:ascii="Times New Roman" w:eastAsia="Times New Roman" w:hAnsi="Times New Roman" w:cs="Times New Roman"/>
          <w:sz w:val="24"/>
          <w:szCs w:val="24"/>
        </w:rPr>
        <w:t xml:space="preserve"> учета объема забора (изъ</w:t>
      </w:r>
      <w:r w:rsidR="00253B81">
        <w:rPr>
          <w:rFonts w:ascii="Times New Roman" w:eastAsia="Times New Roman" w:hAnsi="Times New Roman" w:cs="Times New Roman"/>
          <w:sz w:val="24"/>
          <w:szCs w:val="24"/>
        </w:rPr>
        <w:t xml:space="preserve">ятия) водных ресурсов из водных </w:t>
      </w:r>
      <w:r>
        <w:rPr>
          <w:rFonts w:ascii="Times New Roman" w:eastAsia="Times New Roman" w:hAnsi="Times New Roman" w:cs="Times New Roman"/>
          <w:sz w:val="24"/>
          <w:szCs w:val="24"/>
        </w:rPr>
        <w:t>объектов и объема</w:t>
      </w:r>
      <w:r w:rsidR="00C905AD" w:rsidRPr="00F35137">
        <w:rPr>
          <w:rFonts w:ascii="Times New Roman" w:eastAsia="Times New Roman" w:hAnsi="Times New Roman" w:cs="Times New Roman"/>
          <w:sz w:val="24"/>
          <w:szCs w:val="24"/>
        </w:rPr>
        <w:t xml:space="preserve"> сброса сточных вод и (и</w:t>
      </w:r>
      <w:r w:rsidR="00253B81">
        <w:rPr>
          <w:rFonts w:ascii="Times New Roman" w:eastAsia="Times New Roman" w:hAnsi="Times New Roman" w:cs="Times New Roman"/>
          <w:sz w:val="24"/>
          <w:szCs w:val="24"/>
        </w:rPr>
        <w:t>ли) дренажных вод</w:t>
      </w:r>
      <w:proofErr w:type="gramEnd"/>
      <w:r w:rsidR="00253B81">
        <w:rPr>
          <w:rFonts w:ascii="Times New Roman" w:eastAsia="Times New Roman" w:hAnsi="Times New Roman" w:cs="Times New Roman"/>
          <w:sz w:val="24"/>
          <w:szCs w:val="24"/>
        </w:rPr>
        <w:t xml:space="preserve">, </w:t>
      </w:r>
      <w:proofErr w:type="gramStart"/>
      <w:r w:rsidR="00253B81">
        <w:rPr>
          <w:rFonts w:ascii="Times New Roman" w:eastAsia="Times New Roman" w:hAnsi="Times New Roman" w:cs="Times New Roman"/>
          <w:sz w:val="24"/>
          <w:szCs w:val="24"/>
        </w:rPr>
        <w:t xml:space="preserve">их качества" </w:t>
      </w:r>
      <w:r>
        <w:rPr>
          <w:rFonts w:ascii="Times New Roman" w:eastAsia="Times New Roman" w:hAnsi="Times New Roman" w:cs="Times New Roman"/>
          <w:sz w:val="24"/>
          <w:szCs w:val="24"/>
        </w:rPr>
        <w:t>(зарегистрирован в Минюсте России 24</w:t>
      </w:r>
      <w:r w:rsidR="00C905AD" w:rsidRPr="00F35137">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вгуста 2009 г. N 14603),</w:t>
      </w:r>
      <w:r w:rsidR="00253B81">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 xml:space="preserve">изменениями, </w:t>
      </w:r>
      <w:r w:rsidR="00C905AD" w:rsidRPr="00F35137">
        <w:rPr>
          <w:rFonts w:ascii="Times New Roman" w:eastAsia="Times New Roman" w:hAnsi="Times New Roman" w:cs="Times New Roman"/>
          <w:sz w:val="24"/>
          <w:szCs w:val="24"/>
        </w:rPr>
        <w:t>внесенными приказами Минприрод</w:t>
      </w:r>
      <w:r w:rsidR="00253B81">
        <w:rPr>
          <w:rFonts w:ascii="Times New Roman" w:eastAsia="Times New Roman" w:hAnsi="Times New Roman" w:cs="Times New Roman"/>
          <w:sz w:val="24"/>
          <w:szCs w:val="24"/>
        </w:rPr>
        <w:t xml:space="preserve">ы России от 13 апреля 2012 г. N </w:t>
      </w:r>
      <w:r>
        <w:rPr>
          <w:rFonts w:ascii="Times New Roman" w:eastAsia="Times New Roman" w:hAnsi="Times New Roman" w:cs="Times New Roman"/>
          <w:sz w:val="24"/>
          <w:szCs w:val="24"/>
        </w:rPr>
        <w:t>105 "О внесении изменений в некоторые</w:t>
      </w:r>
      <w:r w:rsidR="00C905AD" w:rsidRPr="00F351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приказы </w:t>
      </w:r>
      <w:r w:rsidR="00253B81">
        <w:rPr>
          <w:rFonts w:ascii="Times New Roman" w:eastAsia="Times New Roman" w:hAnsi="Times New Roman" w:cs="Times New Roman"/>
          <w:sz w:val="24"/>
          <w:szCs w:val="24"/>
        </w:rPr>
        <w:t xml:space="preserve">Министерства природных </w:t>
      </w:r>
      <w:r>
        <w:rPr>
          <w:rFonts w:ascii="Times New Roman" w:eastAsia="Times New Roman" w:hAnsi="Times New Roman" w:cs="Times New Roman"/>
          <w:sz w:val="24"/>
          <w:szCs w:val="24"/>
        </w:rPr>
        <w:t xml:space="preserve">ресурсов </w:t>
      </w:r>
      <w:r w:rsidR="00C905AD" w:rsidRPr="00F35137">
        <w:rPr>
          <w:rFonts w:ascii="Times New Roman" w:eastAsia="Times New Roman" w:hAnsi="Times New Roman" w:cs="Times New Roman"/>
          <w:sz w:val="24"/>
          <w:szCs w:val="24"/>
        </w:rPr>
        <w:t>Российской Федерации и Министерств</w:t>
      </w:r>
      <w:r w:rsidR="00253B81">
        <w:rPr>
          <w:rFonts w:ascii="Times New Roman" w:eastAsia="Times New Roman" w:hAnsi="Times New Roman" w:cs="Times New Roman"/>
          <w:sz w:val="24"/>
          <w:szCs w:val="24"/>
        </w:rPr>
        <w:t xml:space="preserve">а природных ресурсов и экологии </w:t>
      </w:r>
      <w:r w:rsidR="00C905AD" w:rsidRPr="00F35137">
        <w:rPr>
          <w:rFonts w:ascii="Times New Roman" w:eastAsia="Times New Roman" w:hAnsi="Times New Roman" w:cs="Times New Roman"/>
          <w:sz w:val="24"/>
          <w:szCs w:val="24"/>
        </w:rPr>
        <w:t>Российской Федерации в области водных отношений" (зарегис</w:t>
      </w:r>
      <w:r w:rsidR="00253B81">
        <w:rPr>
          <w:rFonts w:ascii="Times New Roman" w:eastAsia="Times New Roman" w:hAnsi="Times New Roman" w:cs="Times New Roman"/>
          <w:sz w:val="24"/>
          <w:szCs w:val="24"/>
        </w:rPr>
        <w:t xml:space="preserve">трирован в Минюсте </w:t>
      </w:r>
      <w:r>
        <w:rPr>
          <w:rFonts w:ascii="Times New Roman" w:eastAsia="Times New Roman" w:hAnsi="Times New Roman" w:cs="Times New Roman"/>
          <w:sz w:val="24"/>
          <w:szCs w:val="24"/>
        </w:rPr>
        <w:t>России 28 мая 2012 г. N</w:t>
      </w:r>
      <w:r w:rsidR="00C905AD" w:rsidRPr="00F35137">
        <w:rPr>
          <w:rFonts w:ascii="Times New Roman" w:eastAsia="Times New Roman" w:hAnsi="Times New Roman" w:cs="Times New Roman"/>
          <w:sz w:val="24"/>
          <w:szCs w:val="24"/>
        </w:rPr>
        <w:t xml:space="preserve"> 24346) и от</w:t>
      </w:r>
      <w:proofErr w:type="gramEnd"/>
      <w:r w:rsidR="00C905AD" w:rsidRPr="00F35137">
        <w:rPr>
          <w:rFonts w:ascii="Times New Roman" w:eastAsia="Times New Roman" w:hAnsi="Times New Roman" w:cs="Times New Roman"/>
          <w:sz w:val="24"/>
          <w:szCs w:val="24"/>
        </w:rPr>
        <w:t xml:space="preserve"> </w:t>
      </w:r>
      <w:proofErr w:type="gramStart"/>
      <w:r w:rsidR="00C905AD" w:rsidRPr="00F35137">
        <w:rPr>
          <w:rFonts w:ascii="Times New Roman" w:eastAsia="Times New Roman" w:hAnsi="Times New Roman" w:cs="Times New Roman"/>
          <w:sz w:val="24"/>
          <w:szCs w:val="24"/>
        </w:rPr>
        <w:t>19</w:t>
      </w:r>
      <w:r w:rsidR="00253B81">
        <w:rPr>
          <w:rFonts w:ascii="Times New Roman" w:eastAsia="Times New Roman" w:hAnsi="Times New Roman" w:cs="Times New Roman"/>
          <w:sz w:val="24"/>
          <w:szCs w:val="24"/>
        </w:rPr>
        <w:t xml:space="preserve"> марта 2013 г. N 92 "О внесении </w:t>
      </w:r>
      <w:r>
        <w:rPr>
          <w:rFonts w:ascii="Times New Roman" w:eastAsia="Times New Roman" w:hAnsi="Times New Roman" w:cs="Times New Roman"/>
          <w:sz w:val="24"/>
          <w:szCs w:val="24"/>
        </w:rPr>
        <w:t xml:space="preserve">изменения в Порядок ведения </w:t>
      </w:r>
      <w:r w:rsidR="00C905AD" w:rsidRPr="00F35137">
        <w:rPr>
          <w:rFonts w:ascii="Times New Roman" w:eastAsia="Times New Roman" w:hAnsi="Times New Roman" w:cs="Times New Roman"/>
          <w:sz w:val="24"/>
          <w:szCs w:val="24"/>
        </w:rPr>
        <w:t>собстве</w:t>
      </w:r>
      <w:r>
        <w:rPr>
          <w:rFonts w:ascii="Times New Roman" w:eastAsia="Times New Roman" w:hAnsi="Times New Roman" w:cs="Times New Roman"/>
          <w:sz w:val="24"/>
          <w:szCs w:val="24"/>
        </w:rPr>
        <w:t xml:space="preserve">нниками водных объектов </w:t>
      </w:r>
      <w:r w:rsidR="00253B81">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водопользователями </w:t>
      </w:r>
      <w:r w:rsidR="00C905AD" w:rsidRPr="00F35137">
        <w:rPr>
          <w:rFonts w:ascii="Times New Roman" w:eastAsia="Times New Roman" w:hAnsi="Times New Roman" w:cs="Times New Roman"/>
          <w:sz w:val="24"/>
          <w:szCs w:val="24"/>
        </w:rPr>
        <w:t>учета объема забора (изъ</w:t>
      </w:r>
      <w:r w:rsidR="00253B81">
        <w:rPr>
          <w:rFonts w:ascii="Times New Roman" w:eastAsia="Times New Roman" w:hAnsi="Times New Roman" w:cs="Times New Roman"/>
          <w:sz w:val="24"/>
          <w:szCs w:val="24"/>
        </w:rPr>
        <w:t xml:space="preserve">ятия) водных ресурсов из водных </w:t>
      </w:r>
      <w:r>
        <w:rPr>
          <w:rFonts w:ascii="Times New Roman" w:eastAsia="Times New Roman" w:hAnsi="Times New Roman" w:cs="Times New Roman"/>
          <w:sz w:val="24"/>
          <w:szCs w:val="24"/>
        </w:rPr>
        <w:t>объектов и объема</w:t>
      </w:r>
      <w:r w:rsidR="00C905AD" w:rsidRPr="00F35137">
        <w:rPr>
          <w:rFonts w:ascii="Times New Roman" w:eastAsia="Times New Roman" w:hAnsi="Times New Roman" w:cs="Times New Roman"/>
          <w:sz w:val="24"/>
          <w:szCs w:val="24"/>
        </w:rPr>
        <w:t xml:space="preserve"> сброса сточных вод и (и</w:t>
      </w:r>
      <w:r w:rsidR="00253B81">
        <w:rPr>
          <w:rFonts w:ascii="Times New Roman" w:eastAsia="Times New Roman" w:hAnsi="Times New Roman" w:cs="Times New Roman"/>
          <w:sz w:val="24"/>
          <w:szCs w:val="24"/>
        </w:rPr>
        <w:t xml:space="preserve">ли) дренажных вод, их качества, </w:t>
      </w:r>
      <w:r w:rsidR="00C905AD" w:rsidRPr="00F35137">
        <w:rPr>
          <w:rFonts w:ascii="Times New Roman" w:eastAsia="Times New Roman" w:hAnsi="Times New Roman" w:cs="Times New Roman"/>
          <w:sz w:val="24"/>
          <w:szCs w:val="24"/>
        </w:rPr>
        <w:t>утвержденный приказом Министерства природных</w:t>
      </w:r>
      <w:r w:rsidR="00253B81">
        <w:rPr>
          <w:rFonts w:ascii="Times New Roman" w:eastAsia="Times New Roman" w:hAnsi="Times New Roman" w:cs="Times New Roman"/>
          <w:sz w:val="24"/>
          <w:szCs w:val="24"/>
        </w:rPr>
        <w:t xml:space="preserve"> ресурсов и экологии Российской </w:t>
      </w:r>
      <w:r>
        <w:rPr>
          <w:rFonts w:ascii="Times New Roman" w:eastAsia="Times New Roman" w:hAnsi="Times New Roman" w:cs="Times New Roman"/>
          <w:sz w:val="24"/>
          <w:szCs w:val="24"/>
        </w:rPr>
        <w:t xml:space="preserve">Федерации от 8 июля 2009 г. N 205 </w:t>
      </w:r>
      <w:r w:rsidR="00C905AD" w:rsidRPr="00F35137">
        <w:rPr>
          <w:rFonts w:ascii="Times New Roman" w:eastAsia="Times New Roman" w:hAnsi="Times New Roman" w:cs="Times New Roman"/>
          <w:sz w:val="24"/>
          <w:szCs w:val="24"/>
        </w:rPr>
        <w:t>"О</w:t>
      </w:r>
      <w:r>
        <w:rPr>
          <w:rFonts w:ascii="Times New Roman" w:eastAsia="Times New Roman" w:hAnsi="Times New Roman" w:cs="Times New Roman"/>
          <w:sz w:val="24"/>
          <w:szCs w:val="24"/>
        </w:rPr>
        <w:t>б утверждении</w:t>
      </w:r>
      <w:r w:rsidR="00253B81">
        <w:rPr>
          <w:rFonts w:ascii="Times New Roman" w:eastAsia="Times New Roman" w:hAnsi="Times New Roman" w:cs="Times New Roman"/>
          <w:sz w:val="24"/>
          <w:szCs w:val="24"/>
        </w:rPr>
        <w:t xml:space="preserve"> Порядка ведения </w:t>
      </w:r>
      <w:r w:rsidR="00C905AD" w:rsidRPr="00F35137">
        <w:rPr>
          <w:rFonts w:ascii="Times New Roman" w:eastAsia="Times New Roman" w:hAnsi="Times New Roman" w:cs="Times New Roman"/>
          <w:sz w:val="24"/>
          <w:szCs w:val="24"/>
        </w:rPr>
        <w:t>собст</w:t>
      </w:r>
      <w:r>
        <w:rPr>
          <w:rFonts w:ascii="Times New Roman" w:eastAsia="Times New Roman" w:hAnsi="Times New Roman" w:cs="Times New Roman"/>
          <w:sz w:val="24"/>
          <w:szCs w:val="24"/>
        </w:rPr>
        <w:t>венниками водных объектов</w:t>
      </w:r>
      <w:proofErr w:type="gramEnd"/>
      <w:r>
        <w:rPr>
          <w:rFonts w:ascii="Times New Roman" w:eastAsia="Times New Roman" w:hAnsi="Times New Roman" w:cs="Times New Roman"/>
          <w:sz w:val="24"/>
          <w:szCs w:val="24"/>
        </w:rPr>
        <w:t xml:space="preserve"> и </w:t>
      </w:r>
      <w:r w:rsidR="00C905AD" w:rsidRPr="00F35137">
        <w:rPr>
          <w:rFonts w:ascii="Times New Roman" w:eastAsia="Times New Roman" w:hAnsi="Times New Roman" w:cs="Times New Roman"/>
          <w:sz w:val="24"/>
          <w:szCs w:val="24"/>
        </w:rPr>
        <w:t>водопол</w:t>
      </w:r>
      <w:r w:rsidR="00253B81">
        <w:rPr>
          <w:rFonts w:ascii="Times New Roman" w:eastAsia="Times New Roman" w:hAnsi="Times New Roman" w:cs="Times New Roman"/>
          <w:sz w:val="24"/>
          <w:szCs w:val="24"/>
        </w:rPr>
        <w:t xml:space="preserve">ьзователями учета объема забора </w:t>
      </w:r>
      <w:r w:rsidR="00C905AD" w:rsidRPr="00F35137">
        <w:rPr>
          <w:rFonts w:ascii="Times New Roman" w:eastAsia="Times New Roman" w:hAnsi="Times New Roman" w:cs="Times New Roman"/>
          <w:sz w:val="24"/>
          <w:szCs w:val="24"/>
        </w:rPr>
        <w:t>(изъятия)  водных ресурсов из водных объекто</w:t>
      </w:r>
      <w:r w:rsidR="00253B81">
        <w:rPr>
          <w:rFonts w:ascii="Times New Roman" w:eastAsia="Times New Roman" w:hAnsi="Times New Roman" w:cs="Times New Roman"/>
          <w:sz w:val="24"/>
          <w:szCs w:val="24"/>
        </w:rPr>
        <w:t xml:space="preserve">в и объема сброса сточных вод и </w:t>
      </w:r>
      <w:r w:rsidR="00C905AD" w:rsidRPr="00F35137">
        <w:rPr>
          <w:rFonts w:ascii="Times New Roman" w:eastAsia="Times New Roman" w:hAnsi="Times New Roman" w:cs="Times New Roman"/>
          <w:sz w:val="24"/>
          <w:szCs w:val="24"/>
        </w:rPr>
        <w:t>(или)  дренажных вод, их качества" (зарегист</w:t>
      </w:r>
      <w:r w:rsidR="00253B81">
        <w:rPr>
          <w:rFonts w:ascii="Times New Roman" w:eastAsia="Times New Roman" w:hAnsi="Times New Roman" w:cs="Times New Roman"/>
          <w:sz w:val="24"/>
          <w:szCs w:val="24"/>
        </w:rPr>
        <w:t xml:space="preserve">рирован в Минюсте России 30 мая </w:t>
      </w:r>
      <w:r w:rsidR="00C905AD" w:rsidRPr="00F35137">
        <w:rPr>
          <w:rFonts w:ascii="Times New Roman" w:eastAsia="Times New Roman" w:hAnsi="Times New Roman" w:cs="Times New Roman"/>
          <w:sz w:val="24"/>
          <w:szCs w:val="24"/>
        </w:rPr>
        <w:t>2013 г. N 28590);</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14) своевременном </w:t>
      </w:r>
      <w:proofErr w:type="gramStart"/>
      <w:r w:rsidRPr="00F35137">
        <w:rPr>
          <w:rFonts w:ascii="Times New Roman" w:eastAsia="Times New Roman" w:hAnsi="Times New Roman" w:cs="Times New Roman"/>
          <w:sz w:val="24"/>
          <w:szCs w:val="24"/>
        </w:rPr>
        <w:t>осуществлении</w:t>
      </w:r>
      <w:proofErr w:type="gramEnd"/>
      <w:r w:rsidRPr="00F35137">
        <w:rPr>
          <w:rFonts w:ascii="Times New Roman" w:eastAsia="Times New Roman" w:hAnsi="Times New Roman" w:cs="Times New Roman"/>
          <w:sz w:val="24"/>
          <w:szCs w:val="24"/>
        </w:rPr>
        <w:t xml:space="preserve"> мероприятий по охране и восстановлению</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w:t>
      </w:r>
      <w:r w:rsidR="00253B81">
        <w:rPr>
          <w:rFonts w:ascii="Times New Roman" w:eastAsia="Times New Roman" w:hAnsi="Times New Roman" w:cs="Times New Roman"/>
          <w:sz w:val="24"/>
          <w:szCs w:val="24"/>
        </w:rPr>
        <w:t>__________</w:t>
      </w:r>
      <w:r w:rsidRPr="00F35137">
        <w:rPr>
          <w:rFonts w:ascii="Times New Roman" w:eastAsia="Times New Roman" w:hAnsi="Times New Roman" w:cs="Times New Roman"/>
          <w:sz w:val="24"/>
          <w:szCs w:val="24"/>
        </w:rPr>
        <w:t>,</w:t>
      </w:r>
    </w:p>
    <w:p w:rsidR="00C905AD" w:rsidRPr="00F35137" w:rsidRDefault="00D2073A"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53B81">
        <w:rPr>
          <w:rFonts w:ascii="Times New Roman" w:eastAsia="Times New Roman" w:hAnsi="Times New Roman" w:cs="Times New Roman"/>
          <w:sz w:val="24"/>
          <w:szCs w:val="24"/>
        </w:rPr>
        <w:tab/>
      </w:r>
      <w:r w:rsidR="00C905AD" w:rsidRPr="00F35137">
        <w:rPr>
          <w:rFonts w:ascii="Times New Roman" w:eastAsia="Times New Roman" w:hAnsi="Times New Roman" w:cs="Times New Roman"/>
          <w:sz w:val="24"/>
          <w:szCs w:val="24"/>
        </w:rPr>
        <w:t xml:space="preserve"> (указывается наименование водного объекта)</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а  также ведении мониторинга состояния указа</w:t>
      </w:r>
      <w:r w:rsidR="00D2073A">
        <w:rPr>
          <w:rFonts w:ascii="Times New Roman" w:eastAsia="Times New Roman" w:hAnsi="Times New Roman" w:cs="Times New Roman"/>
          <w:sz w:val="24"/>
          <w:szCs w:val="24"/>
        </w:rPr>
        <w:t xml:space="preserve">нного  водного объекта и </w:t>
      </w:r>
      <w:r w:rsidR="00253B81">
        <w:rPr>
          <w:rFonts w:ascii="Times New Roman" w:eastAsia="Times New Roman" w:hAnsi="Times New Roman" w:cs="Times New Roman"/>
          <w:sz w:val="24"/>
          <w:szCs w:val="24"/>
        </w:rPr>
        <w:t xml:space="preserve">его </w:t>
      </w:r>
      <w:proofErr w:type="spellStart"/>
      <w:r w:rsidR="00D2073A">
        <w:rPr>
          <w:rFonts w:ascii="Times New Roman" w:eastAsia="Times New Roman" w:hAnsi="Times New Roman" w:cs="Times New Roman"/>
          <w:sz w:val="24"/>
          <w:szCs w:val="24"/>
        </w:rPr>
        <w:t>водоохранной</w:t>
      </w:r>
      <w:proofErr w:type="spellEnd"/>
      <w:r w:rsidR="00D2073A">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зон</w:t>
      </w:r>
      <w:r w:rsidR="00D2073A">
        <w:rPr>
          <w:rFonts w:ascii="Times New Roman" w:eastAsia="Times New Roman" w:hAnsi="Times New Roman" w:cs="Times New Roman"/>
          <w:sz w:val="24"/>
          <w:szCs w:val="24"/>
        </w:rPr>
        <w:t xml:space="preserve">ы </w:t>
      </w:r>
      <w:r w:rsidRPr="00F35137">
        <w:rPr>
          <w:rFonts w:ascii="Times New Roman" w:eastAsia="Times New Roman" w:hAnsi="Times New Roman" w:cs="Times New Roman"/>
          <w:sz w:val="24"/>
          <w:szCs w:val="24"/>
        </w:rPr>
        <w:t xml:space="preserve">в соответствии с </w:t>
      </w:r>
      <w:hyperlink r:id="rId57" w:history="1">
        <w:r w:rsidRPr="00253B81">
          <w:rPr>
            <w:rFonts w:ascii="Times New Roman" w:eastAsia="Times New Roman" w:hAnsi="Times New Roman" w:cs="Times New Roman"/>
            <w:sz w:val="24"/>
            <w:szCs w:val="24"/>
          </w:rPr>
          <w:t>приказом</w:t>
        </w:r>
      </w:hyperlink>
      <w:r w:rsidR="00253B81">
        <w:rPr>
          <w:rFonts w:ascii="Times New Roman" w:eastAsia="Times New Roman" w:hAnsi="Times New Roman" w:cs="Times New Roman"/>
          <w:sz w:val="24"/>
          <w:szCs w:val="24"/>
        </w:rPr>
        <w:t xml:space="preserve"> МПР России от 6 февраля  2008 </w:t>
      </w:r>
      <w:r w:rsidRPr="00F35137">
        <w:rPr>
          <w:rFonts w:ascii="Times New Roman" w:eastAsia="Times New Roman" w:hAnsi="Times New Roman" w:cs="Times New Roman"/>
          <w:sz w:val="24"/>
          <w:szCs w:val="24"/>
        </w:rPr>
        <w:t>г. N 30 "Об утверждении форм и порядка представления све</w:t>
      </w:r>
      <w:r w:rsidR="00253B81">
        <w:rPr>
          <w:rFonts w:ascii="Times New Roman" w:eastAsia="Times New Roman" w:hAnsi="Times New Roman" w:cs="Times New Roman"/>
          <w:sz w:val="24"/>
          <w:szCs w:val="24"/>
        </w:rPr>
        <w:t xml:space="preserve">дений, полученных в </w:t>
      </w:r>
      <w:r w:rsidR="00D2073A">
        <w:rPr>
          <w:rFonts w:ascii="Times New Roman" w:eastAsia="Times New Roman" w:hAnsi="Times New Roman" w:cs="Times New Roman"/>
          <w:sz w:val="24"/>
          <w:szCs w:val="24"/>
        </w:rPr>
        <w:t>результате</w:t>
      </w:r>
      <w:r w:rsidRPr="00F35137">
        <w:rPr>
          <w:rFonts w:ascii="Times New Roman" w:eastAsia="Times New Roman" w:hAnsi="Times New Roman" w:cs="Times New Roman"/>
          <w:sz w:val="24"/>
          <w:szCs w:val="24"/>
        </w:rPr>
        <w:t xml:space="preserve"> наблюдений за водными объектами,</w:t>
      </w:r>
      <w:r w:rsidR="00253B81">
        <w:rPr>
          <w:rFonts w:ascii="Times New Roman" w:eastAsia="Times New Roman" w:hAnsi="Times New Roman" w:cs="Times New Roman"/>
          <w:sz w:val="24"/>
          <w:szCs w:val="24"/>
        </w:rPr>
        <w:t xml:space="preserve"> заинтересованными федеральными </w:t>
      </w:r>
      <w:r w:rsidRPr="00F35137">
        <w:rPr>
          <w:rFonts w:ascii="Times New Roman" w:eastAsia="Times New Roman" w:hAnsi="Times New Roman" w:cs="Times New Roman"/>
          <w:sz w:val="24"/>
          <w:szCs w:val="24"/>
        </w:rPr>
        <w:t>органа</w:t>
      </w:r>
      <w:r w:rsidR="00D2073A">
        <w:rPr>
          <w:rFonts w:ascii="Times New Roman" w:eastAsia="Times New Roman" w:hAnsi="Times New Roman" w:cs="Times New Roman"/>
          <w:sz w:val="24"/>
          <w:szCs w:val="24"/>
        </w:rPr>
        <w:t xml:space="preserve">ми исполнительной власти, </w:t>
      </w:r>
      <w:r w:rsidRPr="00F35137">
        <w:rPr>
          <w:rFonts w:ascii="Times New Roman" w:eastAsia="Times New Roman" w:hAnsi="Times New Roman" w:cs="Times New Roman"/>
          <w:sz w:val="24"/>
          <w:szCs w:val="24"/>
        </w:rPr>
        <w:t>собств</w:t>
      </w:r>
      <w:r w:rsidR="00D2073A">
        <w:rPr>
          <w:rFonts w:ascii="Times New Roman" w:eastAsia="Times New Roman" w:hAnsi="Times New Roman" w:cs="Times New Roman"/>
          <w:sz w:val="24"/>
          <w:szCs w:val="24"/>
        </w:rPr>
        <w:t xml:space="preserve">енниками водных </w:t>
      </w:r>
      <w:r w:rsidR="00253B81">
        <w:rPr>
          <w:rFonts w:ascii="Times New Roman" w:eastAsia="Times New Roman" w:hAnsi="Times New Roman" w:cs="Times New Roman"/>
          <w:sz w:val="24"/>
          <w:szCs w:val="24"/>
        </w:rPr>
        <w:t xml:space="preserve">объектов  и </w:t>
      </w:r>
      <w:r w:rsidR="00D2073A">
        <w:rPr>
          <w:rFonts w:ascii="Times New Roman" w:eastAsia="Times New Roman" w:hAnsi="Times New Roman" w:cs="Times New Roman"/>
          <w:sz w:val="24"/>
          <w:szCs w:val="24"/>
        </w:rPr>
        <w:t xml:space="preserve">водопользователями" </w:t>
      </w:r>
      <w:r w:rsidRPr="00F35137">
        <w:rPr>
          <w:rFonts w:ascii="Times New Roman" w:eastAsia="Times New Roman" w:hAnsi="Times New Roman" w:cs="Times New Roman"/>
          <w:sz w:val="24"/>
          <w:szCs w:val="24"/>
        </w:rPr>
        <w:t>(зарегистрирован  в Мин</w:t>
      </w:r>
      <w:r w:rsidR="00253B81">
        <w:rPr>
          <w:rFonts w:ascii="Times New Roman" w:eastAsia="Times New Roman" w:hAnsi="Times New Roman" w:cs="Times New Roman"/>
          <w:sz w:val="24"/>
          <w:szCs w:val="24"/>
        </w:rPr>
        <w:t xml:space="preserve">юсте России 23 апреля 2008 г. N </w:t>
      </w:r>
      <w:r w:rsidRPr="00F35137">
        <w:rPr>
          <w:rFonts w:ascii="Times New Roman" w:eastAsia="Times New Roman" w:hAnsi="Times New Roman" w:cs="Times New Roman"/>
          <w:sz w:val="24"/>
          <w:szCs w:val="24"/>
        </w:rPr>
        <w:t xml:space="preserve">11588), </w:t>
      </w:r>
      <w:r w:rsidR="00D2073A">
        <w:rPr>
          <w:rFonts w:ascii="Times New Roman" w:eastAsia="Times New Roman" w:hAnsi="Times New Roman" w:cs="Times New Roman"/>
          <w:sz w:val="24"/>
          <w:szCs w:val="24"/>
        </w:rPr>
        <w:t>с</w:t>
      </w:r>
      <w:proofErr w:type="gramEnd"/>
      <w:r w:rsidR="00D2073A">
        <w:rPr>
          <w:rFonts w:ascii="Times New Roman" w:eastAsia="Times New Roman" w:hAnsi="Times New Roman" w:cs="Times New Roman"/>
          <w:sz w:val="24"/>
          <w:szCs w:val="24"/>
        </w:rPr>
        <w:t xml:space="preserve"> </w:t>
      </w:r>
      <w:r w:rsidRPr="00F35137">
        <w:rPr>
          <w:rFonts w:ascii="Times New Roman" w:eastAsia="Times New Roman" w:hAnsi="Times New Roman" w:cs="Times New Roman"/>
          <w:sz w:val="24"/>
          <w:szCs w:val="24"/>
        </w:rPr>
        <w:t>изменениями, внесенными приказом</w:t>
      </w:r>
      <w:r w:rsidR="00253B81">
        <w:rPr>
          <w:rFonts w:ascii="Times New Roman" w:eastAsia="Times New Roman" w:hAnsi="Times New Roman" w:cs="Times New Roman"/>
          <w:sz w:val="24"/>
          <w:szCs w:val="24"/>
        </w:rPr>
        <w:t xml:space="preserve"> Минпр</w:t>
      </w:r>
      <w:r w:rsidR="00D2073A">
        <w:rPr>
          <w:rFonts w:ascii="Times New Roman" w:eastAsia="Times New Roman" w:hAnsi="Times New Roman" w:cs="Times New Roman"/>
          <w:sz w:val="24"/>
          <w:szCs w:val="24"/>
        </w:rPr>
        <w:t xml:space="preserve">ироды России от 13 апреля 2012 </w:t>
      </w:r>
      <w:r w:rsidR="00253B81">
        <w:rPr>
          <w:rFonts w:ascii="Times New Roman" w:eastAsia="Times New Roman" w:hAnsi="Times New Roman" w:cs="Times New Roman"/>
          <w:sz w:val="24"/>
          <w:szCs w:val="24"/>
        </w:rPr>
        <w:t>г</w:t>
      </w:r>
      <w:r w:rsidR="00D2073A">
        <w:rPr>
          <w:rFonts w:ascii="Times New Roman" w:eastAsia="Times New Roman" w:hAnsi="Times New Roman" w:cs="Times New Roman"/>
          <w:sz w:val="24"/>
          <w:szCs w:val="24"/>
        </w:rPr>
        <w:t xml:space="preserve">. </w:t>
      </w:r>
      <w:r w:rsidR="00253B81">
        <w:rPr>
          <w:rFonts w:ascii="Times New Roman" w:eastAsia="Times New Roman" w:hAnsi="Times New Roman" w:cs="Times New Roman"/>
          <w:sz w:val="24"/>
          <w:szCs w:val="24"/>
        </w:rPr>
        <w:t xml:space="preserve">N </w:t>
      </w:r>
      <w:r w:rsidR="00D2073A">
        <w:rPr>
          <w:rFonts w:ascii="Times New Roman" w:eastAsia="Times New Roman" w:hAnsi="Times New Roman" w:cs="Times New Roman"/>
          <w:sz w:val="24"/>
          <w:szCs w:val="24"/>
        </w:rPr>
        <w:t xml:space="preserve">105 "О </w:t>
      </w:r>
      <w:r w:rsidRPr="00F35137">
        <w:rPr>
          <w:rFonts w:ascii="Times New Roman" w:eastAsia="Times New Roman" w:hAnsi="Times New Roman" w:cs="Times New Roman"/>
          <w:sz w:val="24"/>
          <w:szCs w:val="24"/>
        </w:rPr>
        <w:t>внесении изменений в</w:t>
      </w:r>
      <w:r w:rsidR="00253B81">
        <w:rPr>
          <w:rFonts w:ascii="Times New Roman" w:eastAsia="Times New Roman" w:hAnsi="Times New Roman" w:cs="Times New Roman"/>
          <w:sz w:val="24"/>
          <w:szCs w:val="24"/>
        </w:rPr>
        <w:t xml:space="preserve"> некоторые приказы Министерства </w:t>
      </w:r>
      <w:r w:rsidRPr="00F35137">
        <w:rPr>
          <w:rFonts w:ascii="Times New Roman" w:eastAsia="Times New Roman" w:hAnsi="Times New Roman" w:cs="Times New Roman"/>
          <w:sz w:val="24"/>
          <w:szCs w:val="24"/>
        </w:rPr>
        <w:t xml:space="preserve">природных ресурсов Российской </w:t>
      </w:r>
      <w:r w:rsidRPr="00F35137">
        <w:rPr>
          <w:rFonts w:ascii="Times New Roman" w:eastAsia="Times New Roman" w:hAnsi="Times New Roman" w:cs="Times New Roman"/>
          <w:sz w:val="24"/>
          <w:szCs w:val="24"/>
        </w:rPr>
        <w:lastRenderedPageBreak/>
        <w:t>Федерации и Ми</w:t>
      </w:r>
      <w:r w:rsidR="00253B81">
        <w:rPr>
          <w:rFonts w:ascii="Times New Roman" w:eastAsia="Times New Roman" w:hAnsi="Times New Roman" w:cs="Times New Roman"/>
          <w:sz w:val="24"/>
          <w:szCs w:val="24"/>
        </w:rPr>
        <w:t xml:space="preserve">нистерства природных ресурсов и </w:t>
      </w:r>
      <w:r w:rsidRPr="00F35137">
        <w:rPr>
          <w:rFonts w:ascii="Times New Roman" w:eastAsia="Times New Roman" w:hAnsi="Times New Roman" w:cs="Times New Roman"/>
          <w:sz w:val="24"/>
          <w:szCs w:val="24"/>
        </w:rPr>
        <w:t>экологии Российской Федерации в области водн</w:t>
      </w:r>
      <w:r w:rsidR="00253B81">
        <w:rPr>
          <w:rFonts w:ascii="Times New Roman" w:eastAsia="Times New Roman" w:hAnsi="Times New Roman" w:cs="Times New Roman"/>
          <w:sz w:val="24"/>
          <w:szCs w:val="24"/>
        </w:rPr>
        <w:t xml:space="preserve">ых отношений (зарегистрирован в </w:t>
      </w:r>
      <w:r w:rsidRPr="00F35137">
        <w:rPr>
          <w:rFonts w:ascii="Times New Roman" w:eastAsia="Times New Roman" w:hAnsi="Times New Roman" w:cs="Times New Roman"/>
          <w:sz w:val="24"/>
          <w:szCs w:val="24"/>
        </w:rPr>
        <w:t>Минюсте России 28 мая 2012 г. N 24346);</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35137">
        <w:rPr>
          <w:rFonts w:ascii="Times New Roman" w:eastAsia="Times New Roman" w:hAnsi="Times New Roman" w:cs="Times New Roman"/>
          <w:sz w:val="24"/>
          <w:szCs w:val="24"/>
        </w:rPr>
        <w:t xml:space="preserve">15) </w:t>
      </w:r>
      <w:r w:rsidR="002F61E2">
        <w:rPr>
          <w:rFonts w:ascii="Times New Roman" w:eastAsia="Times New Roman" w:hAnsi="Times New Roman" w:cs="Times New Roman"/>
          <w:sz w:val="24"/>
          <w:szCs w:val="24"/>
        </w:rPr>
        <w:t xml:space="preserve">соблюдении </w:t>
      </w:r>
      <w:r w:rsidRPr="00F35137">
        <w:rPr>
          <w:rFonts w:ascii="Times New Roman" w:eastAsia="Times New Roman" w:hAnsi="Times New Roman" w:cs="Times New Roman"/>
          <w:sz w:val="24"/>
          <w:szCs w:val="24"/>
        </w:rPr>
        <w:t>специального режима осу</w:t>
      </w:r>
      <w:r w:rsidR="00253B81">
        <w:rPr>
          <w:rFonts w:ascii="Times New Roman" w:eastAsia="Times New Roman" w:hAnsi="Times New Roman" w:cs="Times New Roman"/>
          <w:sz w:val="24"/>
          <w:szCs w:val="24"/>
        </w:rPr>
        <w:t xml:space="preserve">ществления хозяйственной и иной </w:t>
      </w:r>
      <w:r w:rsidR="002F61E2">
        <w:rPr>
          <w:rFonts w:ascii="Times New Roman" w:eastAsia="Times New Roman" w:hAnsi="Times New Roman" w:cs="Times New Roman"/>
          <w:sz w:val="24"/>
          <w:szCs w:val="24"/>
        </w:rPr>
        <w:t>деятельности в водоохраной зоне и</w:t>
      </w:r>
      <w:r w:rsidRPr="00F35137">
        <w:rPr>
          <w:rFonts w:ascii="Times New Roman" w:eastAsia="Times New Roman" w:hAnsi="Times New Roman" w:cs="Times New Roman"/>
          <w:sz w:val="24"/>
          <w:szCs w:val="24"/>
        </w:rPr>
        <w:t xml:space="preserve"> прибр</w:t>
      </w:r>
      <w:r w:rsidR="002F61E2">
        <w:rPr>
          <w:rFonts w:ascii="Times New Roman" w:eastAsia="Times New Roman" w:hAnsi="Times New Roman" w:cs="Times New Roman"/>
          <w:sz w:val="24"/>
          <w:szCs w:val="24"/>
        </w:rPr>
        <w:t xml:space="preserve">ежной защитной </w:t>
      </w:r>
      <w:r w:rsidR="00253B81">
        <w:rPr>
          <w:rFonts w:ascii="Times New Roman" w:eastAsia="Times New Roman" w:hAnsi="Times New Roman" w:cs="Times New Roman"/>
          <w:sz w:val="24"/>
          <w:szCs w:val="24"/>
        </w:rPr>
        <w:t xml:space="preserve">полосе водного </w:t>
      </w:r>
      <w:r w:rsidRPr="00F35137">
        <w:rPr>
          <w:rFonts w:ascii="Times New Roman" w:eastAsia="Times New Roman" w:hAnsi="Times New Roman" w:cs="Times New Roman"/>
          <w:sz w:val="24"/>
          <w:szCs w:val="24"/>
        </w:rPr>
        <w:t>объекта, предусмотренного статьей 65 Водного кодекса Российской Федерации.</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 xml:space="preserve">16) ежеквартальном представлении бесплатно </w:t>
      </w:r>
      <w:proofErr w:type="gramStart"/>
      <w:r w:rsidRPr="00F35137">
        <w:rPr>
          <w:rFonts w:ascii="Times New Roman" w:eastAsia="Times New Roman" w:hAnsi="Times New Roman" w:cs="Times New Roman"/>
          <w:sz w:val="24"/>
          <w:szCs w:val="24"/>
        </w:rPr>
        <w:t>в</w:t>
      </w:r>
      <w:proofErr w:type="gramEnd"/>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___________________________________________________________________________</w:t>
      </w:r>
      <w:r w:rsidR="00253B81">
        <w:rPr>
          <w:rFonts w:ascii="Times New Roman" w:eastAsia="Times New Roman" w:hAnsi="Times New Roman" w:cs="Times New Roman"/>
          <w:sz w:val="24"/>
          <w:szCs w:val="24"/>
        </w:rPr>
        <w:t>__________</w:t>
      </w:r>
      <w:r w:rsidRPr="00F35137">
        <w:rPr>
          <w:rFonts w:ascii="Times New Roman" w:eastAsia="Times New Roman" w:hAnsi="Times New Roman" w:cs="Times New Roman"/>
          <w:sz w:val="24"/>
          <w:szCs w:val="24"/>
        </w:rPr>
        <w:t xml:space="preserve"> (указывается орган, прини</w:t>
      </w:r>
      <w:r w:rsidR="00253B81">
        <w:rPr>
          <w:rFonts w:ascii="Times New Roman" w:eastAsia="Times New Roman" w:hAnsi="Times New Roman" w:cs="Times New Roman"/>
          <w:sz w:val="24"/>
          <w:szCs w:val="24"/>
        </w:rPr>
        <w:t>мающий решение о предоставлении</w:t>
      </w:r>
      <w:r w:rsidRPr="00F35137">
        <w:rPr>
          <w:rFonts w:ascii="Times New Roman" w:eastAsia="Times New Roman" w:hAnsi="Times New Roman" w:cs="Times New Roman"/>
          <w:sz w:val="24"/>
          <w:szCs w:val="24"/>
        </w:rPr>
        <w:t xml:space="preserve"> водного объекта в пользование)</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отчета о выполнении условий использовани</w:t>
      </w:r>
      <w:r w:rsidR="00253B81">
        <w:rPr>
          <w:rFonts w:ascii="Times New Roman" w:eastAsia="Times New Roman" w:hAnsi="Times New Roman" w:cs="Times New Roman"/>
          <w:sz w:val="24"/>
          <w:szCs w:val="24"/>
        </w:rPr>
        <w:t xml:space="preserve">я водного объекта с приложением </w:t>
      </w:r>
      <w:r w:rsidR="002F61E2">
        <w:rPr>
          <w:rFonts w:ascii="Times New Roman" w:eastAsia="Times New Roman" w:hAnsi="Times New Roman" w:cs="Times New Roman"/>
          <w:sz w:val="24"/>
          <w:szCs w:val="24"/>
        </w:rPr>
        <w:t xml:space="preserve">подтверждающих </w:t>
      </w:r>
      <w:r w:rsidRPr="00F35137">
        <w:rPr>
          <w:rFonts w:ascii="Times New Roman" w:eastAsia="Times New Roman" w:hAnsi="Times New Roman" w:cs="Times New Roman"/>
          <w:sz w:val="24"/>
          <w:szCs w:val="24"/>
        </w:rPr>
        <w:t>документов, включая результ</w:t>
      </w:r>
      <w:r w:rsidR="00253B81">
        <w:rPr>
          <w:rFonts w:ascii="Times New Roman" w:eastAsia="Times New Roman" w:hAnsi="Times New Roman" w:cs="Times New Roman"/>
          <w:sz w:val="24"/>
          <w:szCs w:val="24"/>
        </w:rPr>
        <w:t xml:space="preserve">аты учета объема сброса сточных </w:t>
      </w:r>
      <w:r w:rsidRPr="00F35137">
        <w:rPr>
          <w:rFonts w:ascii="Times New Roman" w:eastAsia="Times New Roman" w:hAnsi="Times New Roman" w:cs="Times New Roman"/>
          <w:sz w:val="24"/>
          <w:szCs w:val="24"/>
        </w:rPr>
        <w:t>вод и их качества, а также качества поверхностных вод в местах сб</w:t>
      </w:r>
      <w:r w:rsidR="00253B81">
        <w:rPr>
          <w:rFonts w:ascii="Times New Roman" w:eastAsia="Times New Roman" w:hAnsi="Times New Roman" w:cs="Times New Roman"/>
          <w:sz w:val="24"/>
          <w:szCs w:val="24"/>
        </w:rPr>
        <w:t xml:space="preserve">роса, выше </w:t>
      </w:r>
      <w:r w:rsidRPr="00F35137">
        <w:rPr>
          <w:rFonts w:ascii="Times New Roman" w:eastAsia="Times New Roman" w:hAnsi="Times New Roman" w:cs="Times New Roman"/>
          <w:sz w:val="24"/>
          <w:szCs w:val="24"/>
        </w:rPr>
        <w:t>и ниже места сброса;</w:t>
      </w:r>
    </w:p>
    <w:p w:rsidR="00C905AD" w:rsidRPr="00F35137" w:rsidRDefault="002F61E2"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своевременном ежегодном</w:t>
      </w:r>
      <w:r w:rsidR="00C905AD" w:rsidRPr="00F35137">
        <w:rPr>
          <w:rFonts w:ascii="Times New Roman" w:eastAsia="Times New Roman" w:hAnsi="Times New Roman" w:cs="Times New Roman"/>
          <w:sz w:val="24"/>
          <w:szCs w:val="24"/>
        </w:rPr>
        <w:t xml:space="preserve"> </w:t>
      </w:r>
      <w:proofErr w:type="gramStart"/>
      <w:r w:rsidR="00C905AD" w:rsidRPr="00F35137">
        <w:rPr>
          <w:rFonts w:ascii="Times New Roman" w:eastAsia="Times New Roman" w:hAnsi="Times New Roman" w:cs="Times New Roman"/>
          <w:sz w:val="24"/>
          <w:szCs w:val="24"/>
        </w:rPr>
        <w:t>представл</w:t>
      </w:r>
      <w:r>
        <w:rPr>
          <w:rFonts w:ascii="Times New Roman" w:eastAsia="Times New Roman" w:hAnsi="Times New Roman" w:cs="Times New Roman"/>
          <w:sz w:val="24"/>
          <w:szCs w:val="24"/>
        </w:rPr>
        <w:t>ении</w:t>
      </w:r>
      <w:proofErr w:type="gramEnd"/>
      <w:r>
        <w:rPr>
          <w:rFonts w:ascii="Times New Roman" w:eastAsia="Times New Roman" w:hAnsi="Times New Roman" w:cs="Times New Roman"/>
          <w:sz w:val="24"/>
          <w:szCs w:val="24"/>
        </w:rPr>
        <w:t xml:space="preserve"> </w:t>
      </w:r>
      <w:r w:rsidR="00253B81">
        <w:rPr>
          <w:rFonts w:ascii="Times New Roman" w:eastAsia="Times New Roman" w:hAnsi="Times New Roman" w:cs="Times New Roman"/>
          <w:sz w:val="24"/>
          <w:szCs w:val="24"/>
        </w:rPr>
        <w:t xml:space="preserve">в установленном порядке в </w:t>
      </w:r>
      <w:r>
        <w:rPr>
          <w:rFonts w:ascii="Times New Roman" w:eastAsia="Times New Roman" w:hAnsi="Times New Roman" w:cs="Times New Roman"/>
          <w:sz w:val="24"/>
          <w:szCs w:val="24"/>
        </w:rPr>
        <w:t xml:space="preserve">территориальные органы </w:t>
      </w:r>
      <w:proofErr w:type="spellStart"/>
      <w:r>
        <w:rPr>
          <w:rFonts w:ascii="Times New Roman" w:eastAsia="Times New Roman" w:hAnsi="Times New Roman" w:cs="Times New Roman"/>
          <w:sz w:val="24"/>
          <w:szCs w:val="24"/>
        </w:rPr>
        <w:t>Росводресурсов</w:t>
      </w:r>
      <w:proofErr w:type="spellEnd"/>
      <w:r>
        <w:rPr>
          <w:rFonts w:ascii="Times New Roman" w:eastAsia="Times New Roman" w:hAnsi="Times New Roman" w:cs="Times New Roman"/>
          <w:sz w:val="24"/>
          <w:szCs w:val="24"/>
        </w:rPr>
        <w:t xml:space="preserve"> </w:t>
      </w:r>
      <w:r w:rsidR="00C905AD" w:rsidRPr="00F35137">
        <w:rPr>
          <w:rFonts w:ascii="Times New Roman" w:eastAsia="Times New Roman" w:hAnsi="Times New Roman" w:cs="Times New Roman"/>
          <w:sz w:val="24"/>
          <w:szCs w:val="24"/>
        </w:rPr>
        <w:t>фор</w:t>
      </w:r>
      <w:r>
        <w:rPr>
          <w:rFonts w:ascii="Times New Roman" w:eastAsia="Times New Roman" w:hAnsi="Times New Roman" w:cs="Times New Roman"/>
          <w:sz w:val="24"/>
          <w:szCs w:val="24"/>
        </w:rPr>
        <w:t xml:space="preserve">м </w:t>
      </w:r>
      <w:r w:rsidR="00253B81">
        <w:rPr>
          <w:rFonts w:ascii="Times New Roman" w:eastAsia="Times New Roman" w:hAnsi="Times New Roman" w:cs="Times New Roman"/>
          <w:sz w:val="24"/>
          <w:szCs w:val="24"/>
        </w:rPr>
        <w:t xml:space="preserve">федерального статистического </w:t>
      </w:r>
      <w:r w:rsidR="00C905AD" w:rsidRPr="00F35137">
        <w:rPr>
          <w:rFonts w:ascii="Times New Roman" w:eastAsia="Times New Roman" w:hAnsi="Times New Roman" w:cs="Times New Roman"/>
          <w:sz w:val="24"/>
          <w:szCs w:val="24"/>
        </w:rPr>
        <w:t>наблюдения;</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r w:rsidRPr="00F35137">
        <w:rPr>
          <w:rFonts w:ascii="Times New Roman" w:eastAsia="Times New Roman" w:hAnsi="Times New Roman" w:cs="Times New Roman"/>
          <w:sz w:val="24"/>
          <w:szCs w:val="24"/>
        </w:rPr>
        <w:t>18) обработка осадков, образующихся на очистных сооружен</w:t>
      </w:r>
      <w:r w:rsidR="00253B81">
        <w:rPr>
          <w:rFonts w:ascii="Times New Roman" w:eastAsia="Times New Roman" w:hAnsi="Times New Roman" w:cs="Times New Roman"/>
          <w:sz w:val="24"/>
          <w:szCs w:val="24"/>
        </w:rPr>
        <w:t xml:space="preserve">иях при очистке </w:t>
      </w:r>
      <w:r w:rsidR="002F61E2">
        <w:rPr>
          <w:rFonts w:ascii="Times New Roman" w:eastAsia="Times New Roman" w:hAnsi="Times New Roman" w:cs="Times New Roman"/>
          <w:sz w:val="24"/>
          <w:szCs w:val="24"/>
        </w:rPr>
        <w:t>сточных вод, в строгом соответствии с</w:t>
      </w:r>
      <w:r w:rsidRPr="00F35137">
        <w:rPr>
          <w:rFonts w:ascii="Times New Roman" w:eastAsia="Times New Roman" w:hAnsi="Times New Roman" w:cs="Times New Roman"/>
          <w:sz w:val="24"/>
          <w:szCs w:val="24"/>
        </w:rPr>
        <w:t xml:space="preserve"> </w:t>
      </w:r>
      <w:r w:rsidR="00253B81">
        <w:rPr>
          <w:rFonts w:ascii="Times New Roman" w:eastAsia="Times New Roman" w:hAnsi="Times New Roman" w:cs="Times New Roman"/>
          <w:sz w:val="24"/>
          <w:szCs w:val="24"/>
        </w:rPr>
        <w:t xml:space="preserve">установленными технологическими </w:t>
      </w:r>
      <w:r w:rsidR="002F61E2">
        <w:rPr>
          <w:rFonts w:ascii="Times New Roman" w:eastAsia="Times New Roman" w:hAnsi="Times New Roman" w:cs="Times New Roman"/>
          <w:sz w:val="24"/>
          <w:szCs w:val="24"/>
        </w:rPr>
        <w:t xml:space="preserve">режимами. Утилизация (захоронение) </w:t>
      </w:r>
      <w:r w:rsidRPr="00F35137">
        <w:rPr>
          <w:rFonts w:ascii="Times New Roman" w:eastAsia="Times New Roman" w:hAnsi="Times New Roman" w:cs="Times New Roman"/>
          <w:sz w:val="24"/>
          <w:szCs w:val="24"/>
        </w:rPr>
        <w:t>осад</w:t>
      </w:r>
      <w:r w:rsidR="00253B81">
        <w:rPr>
          <w:rFonts w:ascii="Times New Roman" w:eastAsia="Times New Roman" w:hAnsi="Times New Roman" w:cs="Times New Roman"/>
          <w:sz w:val="24"/>
          <w:szCs w:val="24"/>
        </w:rPr>
        <w:t>к</w:t>
      </w:r>
      <w:r w:rsidR="002F61E2">
        <w:rPr>
          <w:rFonts w:ascii="Times New Roman" w:eastAsia="Times New Roman" w:hAnsi="Times New Roman" w:cs="Times New Roman"/>
          <w:sz w:val="24"/>
          <w:szCs w:val="24"/>
        </w:rPr>
        <w:t xml:space="preserve">ов сточных вод из </w:t>
      </w:r>
      <w:r w:rsidR="00253B81">
        <w:rPr>
          <w:rFonts w:ascii="Times New Roman" w:eastAsia="Times New Roman" w:hAnsi="Times New Roman" w:cs="Times New Roman"/>
          <w:sz w:val="24"/>
          <w:szCs w:val="24"/>
        </w:rPr>
        <w:t xml:space="preserve">очистных </w:t>
      </w:r>
      <w:r w:rsidR="002F61E2">
        <w:rPr>
          <w:rFonts w:ascii="Times New Roman" w:eastAsia="Times New Roman" w:hAnsi="Times New Roman" w:cs="Times New Roman"/>
          <w:sz w:val="24"/>
          <w:szCs w:val="24"/>
        </w:rPr>
        <w:t xml:space="preserve">сооружений должна осуществляться в </w:t>
      </w:r>
      <w:r w:rsidRPr="00F35137">
        <w:rPr>
          <w:rFonts w:ascii="Times New Roman" w:eastAsia="Times New Roman" w:hAnsi="Times New Roman" w:cs="Times New Roman"/>
          <w:sz w:val="24"/>
          <w:szCs w:val="24"/>
        </w:rPr>
        <w:t>с</w:t>
      </w:r>
      <w:r w:rsidR="002F61E2">
        <w:rPr>
          <w:rFonts w:ascii="Times New Roman" w:eastAsia="Times New Roman" w:hAnsi="Times New Roman" w:cs="Times New Roman"/>
          <w:sz w:val="24"/>
          <w:szCs w:val="24"/>
        </w:rPr>
        <w:t xml:space="preserve">оответствии с </w:t>
      </w:r>
      <w:r w:rsidR="00253B81">
        <w:rPr>
          <w:rFonts w:ascii="Times New Roman" w:eastAsia="Times New Roman" w:hAnsi="Times New Roman" w:cs="Times New Roman"/>
          <w:sz w:val="24"/>
          <w:szCs w:val="24"/>
        </w:rPr>
        <w:t xml:space="preserve">требованиями, </w:t>
      </w:r>
      <w:r w:rsidRPr="00F35137">
        <w:rPr>
          <w:rFonts w:ascii="Times New Roman" w:eastAsia="Times New Roman" w:hAnsi="Times New Roman" w:cs="Times New Roman"/>
          <w:sz w:val="24"/>
          <w:szCs w:val="24"/>
        </w:rPr>
        <w:t>установленны</w:t>
      </w:r>
      <w:r w:rsidR="002F61E2">
        <w:rPr>
          <w:rFonts w:ascii="Times New Roman" w:eastAsia="Times New Roman" w:hAnsi="Times New Roman" w:cs="Times New Roman"/>
          <w:sz w:val="24"/>
          <w:szCs w:val="24"/>
        </w:rPr>
        <w:t>ми законодательством</w:t>
      </w:r>
      <w:r w:rsidRPr="00F35137">
        <w:rPr>
          <w:rFonts w:ascii="Times New Roman" w:eastAsia="Times New Roman" w:hAnsi="Times New Roman" w:cs="Times New Roman"/>
          <w:sz w:val="24"/>
          <w:szCs w:val="24"/>
        </w:rPr>
        <w:t xml:space="preserve"> Российск</w:t>
      </w:r>
      <w:r w:rsidR="002F61E2">
        <w:rPr>
          <w:rFonts w:ascii="Times New Roman" w:eastAsia="Times New Roman" w:hAnsi="Times New Roman" w:cs="Times New Roman"/>
          <w:sz w:val="24"/>
          <w:szCs w:val="24"/>
        </w:rPr>
        <w:t>ой Федерации по обращению</w:t>
      </w:r>
      <w:r w:rsidR="00253B81">
        <w:rPr>
          <w:rFonts w:ascii="Times New Roman" w:eastAsia="Times New Roman" w:hAnsi="Times New Roman" w:cs="Times New Roman"/>
          <w:sz w:val="24"/>
          <w:szCs w:val="24"/>
        </w:rPr>
        <w:t xml:space="preserve"> с </w:t>
      </w:r>
      <w:r w:rsidRPr="00F35137">
        <w:rPr>
          <w:rFonts w:ascii="Times New Roman" w:eastAsia="Times New Roman" w:hAnsi="Times New Roman" w:cs="Times New Roman"/>
          <w:sz w:val="24"/>
          <w:szCs w:val="24"/>
        </w:rPr>
        <w:t>отходами производства;</w:t>
      </w:r>
    </w:p>
    <w:p w:rsidR="00C905AD" w:rsidRPr="00F35137" w:rsidRDefault="002F61E2" w:rsidP="00F351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roofErr w:type="gramStart"/>
      <w:r w:rsidR="00C905AD" w:rsidRPr="00F35137">
        <w:rPr>
          <w:rFonts w:ascii="Times New Roman" w:eastAsia="Times New Roman" w:hAnsi="Times New Roman" w:cs="Times New Roman"/>
          <w:sz w:val="24"/>
          <w:szCs w:val="24"/>
        </w:rPr>
        <w:t>содержании</w:t>
      </w:r>
      <w:proofErr w:type="gramEnd"/>
      <w:r w:rsidR="00C905AD" w:rsidRPr="00F35137">
        <w:rPr>
          <w:rFonts w:ascii="Times New Roman" w:eastAsia="Times New Roman" w:hAnsi="Times New Roman" w:cs="Times New Roman"/>
          <w:sz w:val="24"/>
          <w:szCs w:val="24"/>
        </w:rPr>
        <w:t xml:space="preserve"> в исправном состоянии эк</w:t>
      </w:r>
      <w:r w:rsidR="00253B81">
        <w:rPr>
          <w:rFonts w:ascii="Times New Roman" w:eastAsia="Times New Roman" w:hAnsi="Times New Roman" w:cs="Times New Roman"/>
          <w:sz w:val="24"/>
          <w:szCs w:val="24"/>
        </w:rPr>
        <w:t xml:space="preserve">сплуатируемых водопользователем </w:t>
      </w:r>
      <w:r w:rsidR="00C905AD" w:rsidRPr="00F35137">
        <w:rPr>
          <w:rFonts w:ascii="Times New Roman" w:eastAsia="Times New Roman" w:hAnsi="Times New Roman" w:cs="Times New Roman"/>
          <w:sz w:val="24"/>
          <w:szCs w:val="24"/>
        </w:rPr>
        <w:t>очистных сооружений.</w:t>
      </w: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F35137" w:rsidRDefault="00C905AD" w:rsidP="00F35137">
      <w:pPr>
        <w:autoSpaceDE w:val="0"/>
        <w:autoSpaceDN w:val="0"/>
        <w:adjustRightInd w:val="0"/>
        <w:spacing w:after="0" w:line="240" w:lineRule="auto"/>
        <w:jc w:val="both"/>
        <w:rPr>
          <w:rFonts w:ascii="Times New Roman" w:eastAsia="Times New Roman" w:hAnsi="Times New Roman" w:cs="Times New Roman"/>
          <w:sz w:val="24"/>
          <w:szCs w:val="24"/>
        </w:rPr>
      </w:pPr>
    </w:p>
    <w:p w:rsidR="00C905AD" w:rsidRPr="00C905AD" w:rsidRDefault="00C905AD" w:rsidP="00C905AD">
      <w:pPr>
        <w:autoSpaceDE w:val="0"/>
        <w:autoSpaceDN w:val="0"/>
        <w:adjustRightInd w:val="0"/>
        <w:spacing w:after="0" w:line="240" w:lineRule="auto"/>
        <w:jc w:val="both"/>
        <w:rPr>
          <w:rFonts w:ascii="Courier New" w:eastAsia="Times New Roman" w:hAnsi="Courier New" w:cs="Courier New"/>
          <w:sz w:val="20"/>
          <w:szCs w:val="20"/>
        </w:rPr>
      </w:pP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lastRenderedPageBreak/>
        <w:t>Приложение №2</w:t>
      </w:r>
    </w:p>
    <w:p w:rsidR="00C905AD" w:rsidRPr="00C905AD" w:rsidRDefault="00C905AD" w:rsidP="00C905AD">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905AD">
        <w:rPr>
          <w:rFonts w:ascii="Times New Roman" w:eastAsia="Times New Roman" w:hAnsi="Times New Roman" w:cs="Times New Roman"/>
          <w:sz w:val="24"/>
          <w:szCs w:val="24"/>
          <w:lang w:eastAsia="ru-RU"/>
        </w:rPr>
        <w:t>«</w:t>
      </w:r>
      <w:r w:rsidRPr="00C905AD">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C905AD">
        <w:rPr>
          <w:rFonts w:ascii="Times New Roman" w:eastAsia="Times New Roman" w:hAnsi="Times New Roman" w:cs="Times New Roman"/>
          <w:sz w:val="24"/>
          <w:szCs w:val="24"/>
          <w:lang w:eastAsia="ru-RU"/>
        </w:rPr>
        <w:t xml:space="preserve">» </w:t>
      </w:r>
    </w:p>
    <w:p w:rsidR="00C905AD" w:rsidRPr="00C905AD" w:rsidRDefault="00C905AD" w:rsidP="00C905AD">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Администрации _____________________</w:t>
      </w:r>
    </w:p>
    <w:p w:rsidR="00C905AD" w:rsidRPr="00C905AD" w:rsidRDefault="00C905AD" w:rsidP="00C905AD">
      <w:pPr>
        <w:autoSpaceDE w:val="0"/>
        <w:autoSpaceDN w:val="0"/>
        <w:adjustRightInd w:val="0"/>
        <w:spacing w:after="0" w:line="240" w:lineRule="auto"/>
        <w:jc w:val="both"/>
        <w:rPr>
          <w:rFonts w:ascii="Courier New" w:eastAsia="Times New Roman" w:hAnsi="Courier New" w:cs="Courier New"/>
          <w:sz w:val="20"/>
          <w:szCs w:val="20"/>
        </w:rPr>
      </w:pPr>
    </w:p>
    <w:p w:rsidR="00C905AD" w:rsidRPr="00C905AD" w:rsidRDefault="00C905AD" w:rsidP="00C905AD">
      <w:pPr>
        <w:widowControl w:val="0"/>
        <w:autoSpaceDE w:val="0"/>
        <w:autoSpaceDN w:val="0"/>
        <w:adjustRightInd w:val="0"/>
        <w:spacing w:after="0" w:line="240" w:lineRule="auto"/>
        <w:ind w:firstLine="720"/>
        <w:rPr>
          <w:rFonts w:ascii="Arial" w:eastAsia="Calibri" w:hAnsi="Arial" w:cs="Arial"/>
          <w:sz w:val="20"/>
          <w:szCs w:val="20"/>
          <w:lang w:eastAsia="ru-RU"/>
        </w:rPr>
      </w:pPr>
    </w:p>
    <w:p w:rsidR="00C905AD" w:rsidRPr="00C905AD" w:rsidRDefault="00C905AD" w:rsidP="00C905AD">
      <w:pPr>
        <w:widowControl w:val="0"/>
        <w:autoSpaceDE w:val="0"/>
        <w:autoSpaceDN w:val="0"/>
        <w:adjustRightInd w:val="0"/>
        <w:spacing w:after="0" w:line="240" w:lineRule="auto"/>
        <w:ind w:firstLine="720"/>
        <w:rPr>
          <w:rFonts w:ascii="Arial" w:eastAsia="Calibri" w:hAnsi="Arial" w:cs="Arial"/>
          <w:sz w:val="20"/>
          <w:szCs w:val="20"/>
          <w:lang w:eastAsia="ru-RU"/>
        </w:rPr>
      </w:pPr>
    </w:p>
    <w:p w:rsidR="002F61E2" w:rsidRDefault="00C905AD" w:rsidP="00C905AD">
      <w:pPr>
        <w:spacing w:before="240" w:after="120" w:line="240" w:lineRule="auto"/>
        <w:contextualSpacing/>
        <w:jc w:val="center"/>
        <w:rPr>
          <w:rFonts w:ascii="Times New Roman" w:eastAsia="Calibri" w:hAnsi="Times New Roman" w:cs="Times New Roman"/>
          <w:sz w:val="26"/>
          <w:szCs w:val="26"/>
          <w:lang w:eastAsia="ru-RU"/>
        </w:rPr>
      </w:pPr>
      <w:r w:rsidRPr="00C905AD">
        <w:rPr>
          <w:rFonts w:ascii="Times New Roman" w:eastAsia="Calibri" w:hAnsi="Times New Roman" w:cs="Times New Roman"/>
          <w:sz w:val="26"/>
          <w:szCs w:val="26"/>
          <w:lang w:eastAsia="ru-RU"/>
        </w:rPr>
        <w:t>МОТИВИРОВАННЫЙ ОТКАЗ</w:t>
      </w:r>
    </w:p>
    <w:p w:rsidR="002F61E2" w:rsidRDefault="00C905AD" w:rsidP="00C905AD">
      <w:pPr>
        <w:spacing w:before="240" w:after="120" w:line="240" w:lineRule="auto"/>
        <w:contextualSpacing/>
        <w:jc w:val="center"/>
        <w:rPr>
          <w:rFonts w:ascii="Times New Roman" w:eastAsia="Calibri" w:hAnsi="Times New Roman" w:cs="Times New Roman"/>
          <w:sz w:val="26"/>
          <w:szCs w:val="26"/>
          <w:lang w:eastAsia="ru-RU"/>
        </w:rPr>
      </w:pPr>
      <w:r w:rsidRPr="00C905AD">
        <w:rPr>
          <w:rFonts w:ascii="Times New Roman" w:eastAsia="Calibri" w:hAnsi="Times New Roman" w:cs="Times New Roman"/>
          <w:sz w:val="26"/>
          <w:szCs w:val="26"/>
          <w:lang w:eastAsia="ru-RU"/>
        </w:rPr>
        <w:t>В ПРЕДОСТАВЛЕНИИ ВОДНОГО ОБЪЕКТА ИЛИ ЕГО ЧАСТИ</w:t>
      </w:r>
    </w:p>
    <w:p w:rsidR="002F61E2" w:rsidRDefault="00C905AD" w:rsidP="00C905AD">
      <w:pPr>
        <w:spacing w:before="240" w:after="120" w:line="240" w:lineRule="auto"/>
        <w:contextualSpacing/>
        <w:jc w:val="center"/>
        <w:rPr>
          <w:rFonts w:ascii="Times New Roman" w:eastAsia="Calibri" w:hAnsi="Times New Roman" w:cs="Times New Roman"/>
          <w:sz w:val="26"/>
          <w:szCs w:val="26"/>
          <w:lang w:eastAsia="ru-RU"/>
        </w:rPr>
      </w:pPr>
      <w:r w:rsidRPr="00C905AD">
        <w:rPr>
          <w:rFonts w:ascii="Times New Roman" w:eastAsia="Calibri" w:hAnsi="Times New Roman" w:cs="Times New Roman"/>
          <w:sz w:val="26"/>
          <w:szCs w:val="26"/>
          <w:lang w:eastAsia="ru-RU"/>
        </w:rPr>
        <w:t>НА ОСНОВАНИИ РЕШЕНИЯ О ПРЕДОСТАВЛЕНИИ ВОДНОГО ОБЪЕКТА</w:t>
      </w:r>
    </w:p>
    <w:p w:rsidR="00C905AD" w:rsidRPr="00C905AD" w:rsidRDefault="00C905AD" w:rsidP="00C905AD">
      <w:pPr>
        <w:spacing w:before="240" w:after="120" w:line="240" w:lineRule="auto"/>
        <w:contextualSpacing/>
        <w:jc w:val="center"/>
        <w:rPr>
          <w:rFonts w:ascii="Times New Roman" w:eastAsia="Calibri" w:hAnsi="Times New Roman" w:cs="Times New Roman"/>
          <w:sz w:val="26"/>
          <w:szCs w:val="26"/>
          <w:lang w:eastAsia="ru-RU"/>
        </w:rPr>
      </w:pPr>
      <w:r w:rsidRPr="00C905AD">
        <w:rPr>
          <w:rFonts w:ascii="Times New Roman" w:eastAsia="Calibri" w:hAnsi="Times New Roman" w:cs="Times New Roman"/>
          <w:sz w:val="26"/>
          <w:szCs w:val="26"/>
          <w:lang w:eastAsia="ru-RU"/>
        </w:rPr>
        <w:t>В ПОЛЬЗОВАНИЕ</w:t>
      </w:r>
    </w:p>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p w:rsidR="00C905AD" w:rsidRPr="00C905AD" w:rsidRDefault="00C905AD" w:rsidP="00C905AD">
      <w:pPr>
        <w:pBdr>
          <w:top w:val="single" w:sz="4" w:space="1" w:color="auto"/>
        </w:pBdr>
        <w:spacing w:after="240" w:line="240" w:lineRule="auto"/>
        <w:rPr>
          <w:rFonts w:ascii="Times New Roman" w:eastAsia="Calibri"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879"/>
        <w:gridCol w:w="850"/>
        <w:gridCol w:w="3544"/>
        <w:gridCol w:w="4678"/>
      </w:tblGrid>
      <w:tr w:rsidR="00C905AD" w:rsidRPr="00C905AD" w:rsidTr="00841D7F">
        <w:tc>
          <w:tcPr>
            <w:tcW w:w="879"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Исх. №</w:t>
            </w:r>
          </w:p>
        </w:tc>
        <w:tc>
          <w:tcPr>
            <w:tcW w:w="850"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3544"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p>
        </w:tc>
        <w:tc>
          <w:tcPr>
            <w:tcW w:w="4678" w:type="dxa"/>
            <w:tcBorders>
              <w:top w:val="nil"/>
              <w:left w:val="nil"/>
              <w:bottom w:val="single" w:sz="4" w:space="0" w:color="auto"/>
              <w:right w:val="nil"/>
            </w:tcBorders>
            <w:vAlign w:val="bottom"/>
          </w:tcPr>
          <w:p w:rsidR="00C905AD" w:rsidRPr="00253B81" w:rsidRDefault="00C905AD" w:rsidP="00C905AD">
            <w:pPr>
              <w:spacing w:after="0" w:line="240" w:lineRule="auto"/>
              <w:rPr>
                <w:rFonts w:ascii="Times New Roman" w:eastAsia="Calibri" w:hAnsi="Times New Roman" w:cs="Times New Roman"/>
                <w:sz w:val="24"/>
                <w:szCs w:val="24"/>
                <w:lang w:eastAsia="ru-RU"/>
              </w:rPr>
            </w:pPr>
          </w:p>
        </w:tc>
      </w:tr>
    </w:tbl>
    <w:p w:rsidR="00C905AD" w:rsidRPr="00C905AD" w:rsidRDefault="00C905AD" w:rsidP="002F61E2">
      <w:pPr>
        <w:spacing w:after="0" w:line="240" w:lineRule="auto"/>
        <w:ind w:left="2832" w:firstLine="708"/>
        <w:jc w:val="center"/>
        <w:rPr>
          <w:rFonts w:ascii="Times New Roman" w:eastAsia="Calibri" w:hAnsi="Times New Roman" w:cs="Times New Roman"/>
          <w:lang w:eastAsia="ru-RU"/>
        </w:rPr>
      </w:pPr>
      <w:r w:rsidRPr="00C905AD">
        <w:rPr>
          <w:rFonts w:ascii="Times New Roman" w:eastAsia="Calibri" w:hAnsi="Times New Roman" w:cs="Times New Roman"/>
          <w:i/>
          <w:iCs/>
          <w:lang w:eastAsia="ru-RU"/>
        </w:rPr>
        <w:t xml:space="preserve"> (фамилия, имя, отчество заявителя/представителя заявителя)</w:t>
      </w:r>
    </w:p>
    <w:p w:rsidR="00C905AD" w:rsidRPr="00C905AD" w:rsidRDefault="00C905AD" w:rsidP="00C905AD">
      <w:pPr>
        <w:spacing w:before="240" w:after="0" w:line="240" w:lineRule="auto"/>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Отказать в предоставлении водного объекта или его части на основании решения о предоставлении водного объекта в пользование </w:t>
      </w:r>
      <w:proofErr w:type="spellStart"/>
      <w:r w:rsidRPr="00C905AD">
        <w:rPr>
          <w:rFonts w:ascii="Times New Roman" w:eastAsia="Calibri" w:hAnsi="Times New Roman" w:cs="Times New Roman"/>
          <w:sz w:val="24"/>
          <w:szCs w:val="24"/>
          <w:lang w:eastAsia="ru-RU"/>
        </w:rPr>
        <w:t>вх</w:t>
      </w:r>
      <w:proofErr w:type="spellEnd"/>
      <w:r w:rsidRPr="00C905AD">
        <w:rPr>
          <w:rFonts w:ascii="Times New Roman" w:eastAsia="Calibri" w:hAnsi="Times New Roman" w:cs="Times New Roman"/>
          <w:sz w:val="24"/>
          <w:szCs w:val="24"/>
          <w:lang w:eastAsia="ru-RU"/>
        </w:rPr>
        <w:t xml:space="preserve">. №  </w:t>
      </w:r>
    </w:p>
    <w:p w:rsidR="00C905AD" w:rsidRPr="00C905AD" w:rsidRDefault="00C905AD" w:rsidP="00C905AD">
      <w:pPr>
        <w:pBdr>
          <w:top w:val="single" w:sz="4" w:space="1" w:color="auto"/>
        </w:pBdr>
        <w:spacing w:after="0" w:line="240" w:lineRule="auto"/>
        <w:ind w:left="5670" w:right="2551"/>
        <w:rPr>
          <w:rFonts w:ascii="Times New Roman" w:eastAsia="Calibri" w:hAnsi="Times New Roman" w:cs="Times New Roman"/>
          <w:sz w:val="2"/>
          <w:szCs w:val="2"/>
          <w:lang w:eastAsia="ru-RU"/>
        </w:rPr>
      </w:pPr>
    </w:p>
    <w:p w:rsidR="00C905AD" w:rsidRPr="00C905AD" w:rsidRDefault="00C905AD" w:rsidP="00C905AD">
      <w:pPr>
        <w:spacing w:after="0" w:line="240" w:lineRule="auto"/>
        <w:ind w:firstLine="56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документы, указанные в пунктах 10, 11 - 14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представлены с нарушением требований, установленных настоящими Правилами;</w:t>
      </w:r>
    </w:p>
    <w:p w:rsidR="00C905AD" w:rsidRPr="00C905AD" w:rsidRDefault="00C905AD" w:rsidP="00C905AD">
      <w:pPr>
        <w:spacing w:after="0" w:line="240" w:lineRule="auto"/>
        <w:ind w:firstLine="567"/>
        <w:jc w:val="both"/>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получен отказ федеральных органов исполнительной власти (их территориальных органов), указанных в подпункте "г" пункта 20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в согласовании условий водопользования;</w:t>
      </w:r>
      <w:proofErr w:type="gramEnd"/>
    </w:p>
    <w:p w:rsidR="00C905AD" w:rsidRPr="00C905AD" w:rsidRDefault="00C905AD" w:rsidP="00C905AD">
      <w:pPr>
        <w:spacing w:after="0" w:line="240" w:lineRule="auto"/>
        <w:ind w:firstLine="56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905AD" w:rsidRPr="00C905AD" w:rsidRDefault="00C905AD" w:rsidP="00C905AD">
      <w:pPr>
        <w:spacing w:after="0" w:line="240" w:lineRule="auto"/>
        <w:ind w:firstLine="56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C905AD" w:rsidRPr="00C905AD" w:rsidRDefault="00C905AD" w:rsidP="00C905AD">
      <w:pPr>
        <w:spacing w:after="0" w:line="240" w:lineRule="auto"/>
        <w:rPr>
          <w:rFonts w:ascii="Times New Roman" w:eastAsia="Calibri" w:hAnsi="Times New Roman" w:cs="Times New Roman"/>
          <w:sz w:val="24"/>
          <w:szCs w:val="24"/>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 xml:space="preserve">(указывается мотивированный отказ в предоставлении водного объекта или его части на основании </w:t>
      </w:r>
      <w:proofErr w:type="spellStart"/>
      <w:r w:rsidRPr="00C905AD">
        <w:rPr>
          <w:rFonts w:ascii="Times New Roman" w:eastAsia="Calibri" w:hAnsi="Times New Roman" w:cs="Times New Roman"/>
          <w:i/>
          <w:iCs/>
          <w:lang w:eastAsia="ru-RU"/>
        </w:rPr>
        <w:t>решенияо</w:t>
      </w:r>
      <w:proofErr w:type="spellEnd"/>
      <w:r w:rsidRPr="00C905AD">
        <w:rPr>
          <w:rFonts w:ascii="Times New Roman" w:eastAsia="Calibri" w:hAnsi="Times New Roman" w:cs="Times New Roman"/>
          <w:i/>
          <w:iCs/>
          <w:lang w:eastAsia="ru-RU"/>
        </w:rPr>
        <w:t xml:space="preserve"> предоставлении водного объекта в пользование)</w:t>
      </w:r>
    </w:p>
    <w:p w:rsidR="00C905AD" w:rsidRPr="00C905AD" w:rsidRDefault="00C905AD" w:rsidP="00C905AD">
      <w:pPr>
        <w:spacing w:before="480"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276"/>
        <w:gridCol w:w="397"/>
        <w:gridCol w:w="311"/>
        <w:gridCol w:w="709"/>
        <w:gridCol w:w="3402"/>
        <w:gridCol w:w="851"/>
        <w:gridCol w:w="2126"/>
      </w:tblGrid>
      <w:tr w:rsidR="00C905AD" w:rsidRPr="00C905AD" w:rsidTr="00841D7F">
        <w:tc>
          <w:tcPr>
            <w:tcW w:w="187"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408"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284"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1276"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C905AD" w:rsidRPr="00C905AD" w:rsidRDefault="00C905AD" w:rsidP="00C905AD">
            <w:pPr>
              <w:spacing w:after="0" w:line="240" w:lineRule="auto"/>
              <w:jc w:val="right"/>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20</w:t>
            </w:r>
          </w:p>
        </w:tc>
        <w:tc>
          <w:tcPr>
            <w:tcW w:w="311" w:type="dxa"/>
            <w:tcBorders>
              <w:top w:val="nil"/>
              <w:left w:val="nil"/>
              <w:bottom w:val="single" w:sz="4" w:space="0" w:color="auto"/>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p>
        </w:tc>
        <w:tc>
          <w:tcPr>
            <w:tcW w:w="709" w:type="dxa"/>
            <w:tcBorders>
              <w:top w:val="nil"/>
              <w:left w:val="nil"/>
              <w:bottom w:val="nil"/>
              <w:right w:val="nil"/>
            </w:tcBorders>
            <w:vAlign w:val="bottom"/>
          </w:tcPr>
          <w:p w:rsidR="00C905AD" w:rsidRPr="00C905AD" w:rsidRDefault="00C905AD" w:rsidP="00C905AD">
            <w:pPr>
              <w:spacing w:after="0" w:line="240" w:lineRule="auto"/>
              <w:ind w:left="57"/>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г</w:t>
            </w:r>
            <w:proofErr w:type="gramEnd"/>
            <w:r w:rsidRPr="00C905AD">
              <w:rPr>
                <w:rFonts w:ascii="Times New Roman" w:eastAsia="Calibri" w:hAnsi="Times New Roman" w:cs="Times New Roman"/>
                <w:sz w:val="24"/>
                <w:szCs w:val="24"/>
                <w:lang w:eastAsia="ru-RU"/>
              </w:rPr>
              <w:t>.</w:t>
            </w:r>
          </w:p>
        </w:tc>
        <w:tc>
          <w:tcPr>
            <w:tcW w:w="3402"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851"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p>
        </w:tc>
        <w:tc>
          <w:tcPr>
            <w:tcW w:w="2126"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r>
      <w:tr w:rsidR="00C905AD" w:rsidRPr="00C905AD" w:rsidTr="00841D7F">
        <w:trPr>
          <w:cantSplit/>
          <w:trHeight w:val="326"/>
        </w:trPr>
        <w:tc>
          <w:tcPr>
            <w:tcW w:w="187"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2676" w:type="dxa"/>
            <w:gridSpan w:val="5"/>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(дата)</w:t>
            </w:r>
          </w:p>
        </w:tc>
        <w:tc>
          <w:tcPr>
            <w:tcW w:w="709"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3402" w:type="dxa"/>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(Ф.И.О. руководителя Органа)</w:t>
            </w:r>
          </w:p>
        </w:tc>
        <w:tc>
          <w:tcPr>
            <w:tcW w:w="851"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2126" w:type="dxa"/>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(подпись)</w:t>
            </w:r>
          </w:p>
        </w:tc>
      </w:tr>
    </w:tbl>
    <w:p w:rsidR="00C905AD" w:rsidRPr="00C905AD" w:rsidRDefault="00C905AD" w:rsidP="00C905AD">
      <w:pPr>
        <w:widowControl w:val="0"/>
        <w:autoSpaceDE w:val="0"/>
        <w:autoSpaceDN w:val="0"/>
        <w:adjustRightInd w:val="0"/>
        <w:spacing w:after="0" w:line="240" w:lineRule="auto"/>
        <w:ind w:firstLine="720"/>
        <w:rPr>
          <w:rFonts w:ascii="Arial" w:eastAsia="Calibri" w:hAnsi="Arial" w:cs="Arial"/>
          <w:sz w:val="20"/>
          <w:szCs w:val="20"/>
          <w:lang w:eastAsia="ru-RU"/>
        </w:rPr>
      </w:pPr>
    </w:p>
    <w:p w:rsidR="00C905AD" w:rsidRPr="00C905AD" w:rsidRDefault="00C905AD" w:rsidP="00C905AD">
      <w:pPr>
        <w:spacing w:after="0" w:line="240" w:lineRule="auto"/>
        <w:rPr>
          <w:rFonts w:ascii="Times New Roman" w:eastAsia="Calibri" w:hAnsi="Times New Roman" w:cs="Times New Roman"/>
          <w:sz w:val="28"/>
          <w:szCs w:val="28"/>
          <w:lang w:eastAsia="ru-RU"/>
        </w:rPr>
      </w:pPr>
    </w:p>
    <w:p w:rsid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F61E2" w:rsidRDefault="002F61E2"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F61E2" w:rsidRPr="00C905AD" w:rsidRDefault="002F61E2"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C905AD" w:rsidRPr="00C905AD" w:rsidRDefault="00C905AD" w:rsidP="00253B8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lastRenderedPageBreak/>
        <w:t>Приложение №3</w:t>
      </w:r>
    </w:p>
    <w:p w:rsidR="00C905AD" w:rsidRPr="00C905AD" w:rsidRDefault="00C905AD" w:rsidP="00C905AD">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905AD">
        <w:rPr>
          <w:rFonts w:ascii="Times New Roman" w:eastAsia="Times New Roman" w:hAnsi="Times New Roman" w:cs="Times New Roman"/>
          <w:sz w:val="24"/>
          <w:szCs w:val="24"/>
          <w:lang w:eastAsia="ru-RU"/>
        </w:rPr>
        <w:t>«</w:t>
      </w:r>
      <w:r w:rsidRPr="00C905AD">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C905AD">
        <w:rPr>
          <w:rFonts w:ascii="Times New Roman" w:eastAsia="Times New Roman" w:hAnsi="Times New Roman" w:cs="Times New Roman"/>
          <w:sz w:val="24"/>
          <w:szCs w:val="24"/>
          <w:lang w:eastAsia="ru-RU"/>
        </w:rPr>
        <w:t xml:space="preserve">» </w:t>
      </w: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ru-RU"/>
        </w:rPr>
        <w:t>Администрации _____________________</w:t>
      </w:r>
    </w:p>
    <w:p w:rsidR="002F61E2" w:rsidRDefault="002F61E2" w:rsidP="00C905AD">
      <w:pPr>
        <w:spacing w:before="240" w:after="0" w:line="240" w:lineRule="auto"/>
        <w:contextualSpacing/>
        <w:jc w:val="center"/>
        <w:rPr>
          <w:rFonts w:ascii="Times New Roman" w:eastAsia="Calibri" w:hAnsi="Times New Roman" w:cs="Times New Roman"/>
          <w:b/>
          <w:bCs/>
          <w:sz w:val="24"/>
          <w:szCs w:val="24"/>
          <w:lang w:eastAsia="ru-RU"/>
        </w:rPr>
      </w:pPr>
    </w:p>
    <w:p w:rsidR="002F61E2" w:rsidRDefault="002F61E2" w:rsidP="00C905AD">
      <w:pPr>
        <w:spacing w:before="240" w:after="0" w:line="240" w:lineRule="auto"/>
        <w:contextualSpacing/>
        <w:jc w:val="center"/>
        <w:rPr>
          <w:rFonts w:ascii="Times New Roman" w:eastAsia="Calibri" w:hAnsi="Times New Roman" w:cs="Times New Roman"/>
          <w:b/>
          <w:bCs/>
          <w:sz w:val="24"/>
          <w:szCs w:val="24"/>
          <w:lang w:eastAsia="ru-RU"/>
        </w:rPr>
      </w:pPr>
    </w:p>
    <w:p w:rsidR="002F61E2" w:rsidRDefault="00C905AD" w:rsidP="00C905AD">
      <w:pPr>
        <w:spacing w:before="240" w:after="0" w:line="240" w:lineRule="auto"/>
        <w:contextualSpacing/>
        <w:jc w:val="center"/>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Заявление о предоставлении водного объекта или его части в пользование</w:t>
      </w:r>
    </w:p>
    <w:p w:rsidR="00C905AD" w:rsidRPr="00C905AD" w:rsidRDefault="00C905AD" w:rsidP="00C905AD">
      <w:pPr>
        <w:spacing w:before="240" w:after="0" w:line="240" w:lineRule="auto"/>
        <w:contextualSpacing/>
        <w:jc w:val="center"/>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на основании решения о предоставлении водного объекта в пользование</w:t>
      </w:r>
    </w:p>
    <w:p w:rsidR="00C905AD" w:rsidRPr="00C905AD" w:rsidRDefault="00C905AD" w:rsidP="00C905AD">
      <w:pPr>
        <w:spacing w:before="120" w:after="0" w:line="240" w:lineRule="auto"/>
        <w:contextualSpacing/>
        <w:jc w:val="center"/>
        <w:rPr>
          <w:rFonts w:ascii="Times New Roman" w:eastAsia="Calibri" w:hAnsi="Times New Roman" w:cs="Times New Roman"/>
          <w:sz w:val="24"/>
          <w:szCs w:val="24"/>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r w:rsidRPr="00C905AD">
        <w:rPr>
          <w:rFonts w:ascii="Times New Roman" w:eastAsia="Calibri" w:hAnsi="Times New Roman" w:cs="Times New Roman"/>
          <w:i/>
          <w:iCs/>
          <w:sz w:val="24"/>
          <w:szCs w:val="24"/>
          <w:lang w:eastAsia="ru-RU"/>
        </w:rPr>
        <w:t>(наименование уполномоченного органа исполнительной власти субъекта Российской Федерации)</w:t>
      </w:r>
    </w:p>
    <w:p w:rsidR="00C905AD" w:rsidRPr="00C905AD" w:rsidRDefault="00C905AD" w:rsidP="00C905AD">
      <w:pPr>
        <w:spacing w:before="240" w:after="120" w:line="240" w:lineRule="auto"/>
        <w:jc w:val="center"/>
        <w:rPr>
          <w:rFonts w:ascii="Times New Roman" w:eastAsia="Calibri" w:hAnsi="Times New Roman" w:cs="Times New Roman"/>
          <w:b/>
          <w:bCs/>
          <w:sz w:val="26"/>
          <w:szCs w:val="26"/>
          <w:lang w:eastAsia="ru-RU"/>
        </w:rPr>
      </w:pPr>
      <w:r w:rsidRPr="00C905AD">
        <w:rPr>
          <w:rFonts w:ascii="Times New Roman" w:eastAsia="Calibri" w:hAnsi="Times New Roman" w:cs="Times New Roman"/>
          <w:b/>
          <w:bCs/>
          <w:sz w:val="26"/>
          <w:szCs w:val="26"/>
          <w:lang w:eastAsia="ru-RU"/>
        </w:rPr>
        <w:t>ЗАЯВЛЕНИЕ</w:t>
      </w:r>
    </w:p>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(полное и сокращенное наименование юридического лица, Ф.И.О. заявителя частного лица)</w:t>
      </w:r>
    </w:p>
    <w:p w:rsidR="00C905AD" w:rsidRPr="00C905AD" w:rsidRDefault="00C905AD" w:rsidP="00C905AD">
      <w:pPr>
        <w:spacing w:before="720" w:after="0" w:line="240" w:lineRule="auto"/>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действующего</w:t>
      </w:r>
      <w:proofErr w:type="gramEnd"/>
      <w:r w:rsidRPr="00C905AD">
        <w:rPr>
          <w:rFonts w:ascii="Times New Roman" w:eastAsia="Calibri" w:hAnsi="Times New Roman" w:cs="Times New Roman"/>
          <w:sz w:val="24"/>
          <w:szCs w:val="24"/>
          <w:lang w:eastAsia="ru-RU"/>
        </w:rPr>
        <w:t xml:space="preserve"> на основании:</w:t>
      </w:r>
    </w:p>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устава</w:t>
      </w:r>
    </w:p>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положения</w:t>
      </w:r>
    </w:p>
    <w:p w:rsidR="00C905AD" w:rsidRPr="00C905AD" w:rsidRDefault="00C905AD" w:rsidP="00C905AD">
      <w:pPr>
        <w:tabs>
          <w:tab w:val="right" w:pos="9923"/>
        </w:tabs>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иное </w:t>
      </w:r>
      <w:r w:rsidRPr="00253B81">
        <w:rPr>
          <w:rFonts w:ascii="Times New Roman" w:eastAsia="Calibri" w:hAnsi="Times New Roman" w:cs="Times New Roman"/>
          <w:i/>
          <w:iCs/>
          <w:sz w:val="28"/>
          <w:szCs w:val="28"/>
          <w:lang w:eastAsia="ru-RU"/>
        </w:rPr>
        <w:t>(указать вид документа)</w:t>
      </w:r>
      <w:r w:rsidRPr="00C905AD">
        <w:rPr>
          <w:rFonts w:ascii="Times New Roman" w:eastAsia="Calibri" w:hAnsi="Times New Roman" w:cs="Times New Roman"/>
          <w:sz w:val="24"/>
          <w:szCs w:val="24"/>
          <w:lang w:eastAsia="ru-RU"/>
        </w:rPr>
        <w:t xml:space="preserve">  </w:t>
      </w:r>
      <w:r w:rsidRPr="00C905AD">
        <w:rPr>
          <w:rFonts w:ascii="Times New Roman" w:eastAsia="Calibri" w:hAnsi="Times New Roman" w:cs="Times New Roman"/>
          <w:sz w:val="24"/>
          <w:szCs w:val="24"/>
          <w:lang w:eastAsia="ru-RU"/>
        </w:rPr>
        <w:tab/>
        <w:t>,</w:t>
      </w:r>
    </w:p>
    <w:p w:rsidR="00C905AD" w:rsidRPr="00C905AD" w:rsidRDefault="00C905AD" w:rsidP="00C905AD">
      <w:pPr>
        <w:pBdr>
          <w:top w:val="single" w:sz="4" w:space="1" w:color="auto"/>
        </w:pBdr>
        <w:spacing w:after="0" w:line="240" w:lineRule="auto"/>
        <w:ind w:right="113"/>
        <w:rPr>
          <w:rFonts w:ascii="Times New Roman" w:eastAsia="Calibri" w:hAnsi="Times New Roman" w:cs="Times New Roman"/>
          <w:sz w:val="2"/>
          <w:szCs w:val="2"/>
          <w:lang w:eastAsia="ru-RU"/>
        </w:rPr>
      </w:pPr>
    </w:p>
    <w:p w:rsidR="00C905AD" w:rsidRPr="00C905AD" w:rsidRDefault="00C905AD" w:rsidP="00C905AD">
      <w:pPr>
        <w:spacing w:before="240"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Зарегистрированного  </w:t>
      </w: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(кем и когда зарегистрировано юридическое лицо)</w:t>
      </w:r>
    </w:p>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Место нахождения (юридический адрес)</w:t>
      </w:r>
    </w:p>
    <w:p w:rsidR="00C905AD" w:rsidRPr="00C905AD" w:rsidRDefault="00C905AD" w:rsidP="00C905AD">
      <w:pPr>
        <w:spacing w:after="0" w:line="240" w:lineRule="auto"/>
        <w:rPr>
          <w:rFonts w:ascii="Times New Roman" w:eastAsia="Calibri" w:hAnsi="Times New Roman" w:cs="Times New Roman"/>
          <w:sz w:val="24"/>
          <w:szCs w:val="24"/>
          <w:lang w:eastAsia="ru-RU"/>
        </w:rPr>
      </w:pPr>
    </w:p>
    <w:p w:rsidR="00C905AD" w:rsidRPr="00C905AD" w:rsidRDefault="00C905AD" w:rsidP="00C905AD">
      <w:pPr>
        <w:pBdr>
          <w:top w:val="single" w:sz="4" w:space="1" w:color="auto"/>
        </w:pBdr>
        <w:spacing w:after="0" w:line="240" w:lineRule="auto"/>
        <w:rPr>
          <w:rFonts w:ascii="Times New Roman" w:eastAsia="Calibri" w:hAnsi="Times New Roman" w:cs="Times New Roman"/>
          <w:sz w:val="2"/>
          <w:szCs w:val="2"/>
          <w:lang w:eastAsia="ru-RU"/>
        </w:rPr>
      </w:pPr>
    </w:p>
    <w:p w:rsidR="00C905AD" w:rsidRPr="00C905AD" w:rsidRDefault="00C905AD" w:rsidP="00C905AD">
      <w:pPr>
        <w:spacing w:before="240"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Банковские реквизиты  </w:t>
      </w:r>
    </w:p>
    <w:p w:rsidR="00C905AD" w:rsidRPr="00C905AD" w:rsidRDefault="00C905AD" w:rsidP="00C905AD">
      <w:pPr>
        <w:pBdr>
          <w:top w:val="single" w:sz="4" w:space="1" w:color="auto"/>
        </w:pBdr>
        <w:spacing w:after="0" w:line="240" w:lineRule="auto"/>
        <w:rPr>
          <w:rFonts w:ascii="Times New Roman" w:eastAsia="Calibri" w:hAnsi="Times New Roman" w:cs="Times New Roman"/>
          <w:sz w:val="2"/>
          <w:szCs w:val="2"/>
          <w:lang w:eastAsia="ru-RU"/>
        </w:rPr>
      </w:pPr>
    </w:p>
    <w:p w:rsidR="00C905AD" w:rsidRPr="00C905AD" w:rsidRDefault="00C905AD" w:rsidP="00C905AD">
      <w:pPr>
        <w:spacing w:before="240"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В лице  </w:t>
      </w: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(должность, представитель, Ф.И.О. полностью)</w:t>
      </w:r>
    </w:p>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дата рождения  </w:t>
      </w:r>
    </w:p>
    <w:p w:rsidR="00C905AD" w:rsidRPr="00C905AD" w:rsidRDefault="00C905AD" w:rsidP="00C905AD">
      <w:pPr>
        <w:pBdr>
          <w:top w:val="single" w:sz="4" w:space="1" w:color="auto"/>
        </w:pBdr>
        <w:spacing w:after="240" w:line="240" w:lineRule="auto"/>
        <w:rPr>
          <w:rFonts w:ascii="Times New Roman" w:eastAsia="Calibri"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C905AD" w:rsidRPr="00C905AD" w:rsidTr="00841D7F">
        <w:tc>
          <w:tcPr>
            <w:tcW w:w="1636"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426"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2127"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153"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r>
    </w:tbl>
    <w:p w:rsidR="00C905AD" w:rsidRPr="00C905AD" w:rsidRDefault="00C905AD" w:rsidP="00C905AD">
      <w:pPr>
        <w:spacing w:after="0" w:line="240" w:lineRule="auto"/>
        <w:rPr>
          <w:rFonts w:ascii="Times New Roman" w:eastAsia="Calibri" w:hAnsi="Times New Roman" w:cs="Times New Roman"/>
          <w:sz w:val="24"/>
          <w:szCs w:val="24"/>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C905AD" w:rsidRPr="00C905AD" w:rsidTr="00841D7F">
        <w:trPr>
          <w:cantSplit/>
        </w:trPr>
        <w:tc>
          <w:tcPr>
            <w:tcW w:w="879"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284"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142"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624"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340"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г</w:t>
            </w:r>
            <w:proofErr w:type="gramEnd"/>
            <w:r w:rsidRPr="00C905AD">
              <w:rPr>
                <w:rFonts w:ascii="Times New Roman" w:eastAsia="Calibri" w:hAnsi="Times New Roman" w:cs="Times New Roman"/>
                <w:sz w:val="24"/>
                <w:szCs w:val="24"/>
                <w:lang w:eastAsia="ru-RU"/>
              </w:rPr>
              <w:t>.</w:t>
            </w:r>
          </w:p>
        </w:tc>
        <w:tc>
          <w:tcPr>
            <w:tcW w:w="6152"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238"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r>
      <w:tr w:rsidR="00C905AD" w:rsidRPr="00C905AD" w:rsidTr="00841D7F">
        <w:trPr>
          <w:cantSplit/>
        </w:trPr>
        <w:tc>
          <w:tcPr>
            <w:tcW w:w="879"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425"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284"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1021"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142"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624"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340"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c>
          <w:tcPr>
            <w:tcW w:w="6152" w:type="dxa"/>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 xml:space="preserve">(когда и кем </w:t>
            </w:r>
            <w:proofErr w:type="gramStart"/>
            <w:r w:rsidRPr="00C905AD">
              <w:rPr>
                <w:rFonts w:ascii="Times New Roman" w:eastAsia="Calibri" w:hAnsi="Times New Roman" w:cs="Times New Roman"/>
                <w:i/>
                <w:iCs/>
                <w:lang w:eastAsia="ru-RU"/>
              </w:rPr>
              <w:t>выдан</w:t>
            </w:r>
            <w:proofErr w:type="gramEnd"/>
            <w:r w:rsidRPr="00C905AD">
              <w:rPr>
                <w:rFonts w:ascii="Times New Roman" w:eastAsia="Calibri" w:hAnsi="Times New Roman" w:cs="Times New Roman"/>
                <w:i/>
                <w:iCs/>
                <w:lang w:eastAsia="ru-RU"/>
              </w:rPr>
              <w:t>)</w:t>
            </w:r>
          </w:p>
        </w:tc>
        <w:tc>
          <w:tcPr>
            <w:tcW w:w="238"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8"/>
                <w:szCs w:val="28"/>
                <w:lang w:eastAsia="ru-RU"/>
              </w:rPr>
            </w:pPr>
          </w:p>
        </w:tc>
      </w:tr>
    </w:tbl>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адрес проживания  </w:t>
      </w: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C905AD" w:rsidRPr="00C905AD" w:rsidTr="00841D7F">
        <w:tc>
          <w:tcPr>
            <w:tcW w:w="2296"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5103"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 </w:t>
            </w:r>
            <w:proofErr w:type="gramStart"/>
            <w:r w:rsidRPr="00C905AD">
              <w:rPr>
                <w:rFonts w:ascii="Times New Roman" w:eastAsia="Calibri" w:hAnsi="Times New Roman" w:cs="Times New Roman"/>
                <w:sz w:val="24"/>
                <w:szCs w:val="24"/>
                <w:lang w:eastAsia="ru-RU"/>
              </w:rPr>
              <w:t>действующий</w:t>
            </w:r>
            <w:proofErr w:type="gramEnd"/>
            <w:r w:rsidRPr="00C905AD">
              <w:rPr>
                <w:rFonts w:ascii="Times New Roman" w:eastAsia="Calibri" w:hAnsi="Times New Roman" w:cs="Times New Roman"/>
                <w:sz w:val="24"/>
                <w:szCs w:val="24"/>
                <w:lang w:eastAsia="ru-RU"/>
              </w:rPr>
              <w:t xml:space="preserve"> от имени юридического лица:</w:t>
            </w:r>
          </w:p>
        </w:tc>
      </w:tr>
    </w:tbl>
    <w:p w:rsidR="00C905AD" w:rsidRPr="00C905AD" w:rsidRDefault="00C905AD" w:rsidP="00C905AD">
      <w:pPr>
        <w:spacing w:before="240"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без доверенности  </w:t>
      </w: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(указывается  лицом, имеющим право действовать от имени юридического лица без доверенности</w:t>
      </w:r>
      <w:r w:rsidR="002F61E2">
        <w:rPr>
          <w:rFonts w:ascii="Times New Roman" w:eastAsia="Calibri" w:hAnsi="Times New Roman" w:cs="Times New Roman"/>
          <w:i/>
          <w:iCs/>
          <w:lang w:eastAsia="ru-RU"/>
        </w:rPr>
        <w:t xml:space="preserve"> </w:t>
      </w:r>
      <w:r w:rsidRPr="00C905AD">
        <w:rPr>
          <w:rFonts w:ascii="Times New Roman" w:eastAsia="Calibri" w:hAnsi="Times New Roman" w:cs="Times New Roman"/>
          <w:i/>
          <w:iCs/>
          <w:lang w:eastAsia="ru-RU"/>
        </w:rPr>
        <w:t>в силу закона или учредительных документов)</w:t>
      </w:r>
    </w:p>
    <w:p w:rsidR="00C905AD" w:rsidRPr="00C905AD" w:rsidRDefault="00C905AD" w:rsidP="00C905AD">
      <w:pPr>
        <w:spacing w:after="0" w:line="240" w:lineRule="auto"/>
        <w:rPr>
          <w:rFonts w:ascii="Times New Roman" w:eastAsia="Calibri" w:hAnsi="Times New Roman" w:cs="Times New Roman"/>
          <w:sz w:val="24"/>
          <w:szCs w:val="24"/>
          <w:lang w:eastAsia="ru-RU"/>
        </w:rPr>
      </w:pPr>
    </w:p>
    <w:p w:rsidR="00C905AD" w:rsidRPr="00C905AD" w:rsidRDefault="00C905AD" w:rsidP="00C905AD">
      <w:pPr>
        <w:spacing w:after="0" w:line="240" w:lineRule="auto"/>
        <w:rPr>
          <w:rFonts w:ascii="Times New Roman" w:eastAsia="Calibri" w:hAnsi="Times New Roman" w:cs="Times New Roman"/>
          <w:sz w:val="24"/>
          <w:szCs w:val="24"/>
          <w:lang w:eastAsia="ru-RU"/>
        </w:rPr>
      </w:pPr>
    </w:p>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на основании доверенности, удостоверенной  </w:t>
      </w:r>
    </w:p>
    <w:p w:rsidR="00C905AD" w:rsidRPr="00C905AD" w:rsidRDefault="00C905AD" w:rsidP="00C905AD">
      <w:pPr>
        <w:pBdr>
          <w:top w:val="single" w:sz="4" w:space="1" w:color="auto"/>
        </w:pBdr>
        <w:spacing w:after="12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(Ф.И.О.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C905AD" w:rsidRPr="00C905AD" w:rsidTr="00841D7F">
        <w:tc>
          <w:tcPr>
            <w:tcW w:w="187"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425"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284"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975"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159"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567"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1684"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r>
    </w:tbl>
    <w:p w:rsidR="00C905AD" w:rsidRPr="00C905AD" w:rsidRDefault="00C905AD" w:rsidP="00C905AD">
      <w:pPr>
        <w:spacing w:before="240"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по иным основаниям  </w:t>
      </w: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(наименование и реквизиты документа)</w:t>
      </w:r>
    </w:p>
    <w:p w:rsidR="00C905AD" w:rsidRPr="00C905AD" w:rsidRDefault="00C905AD" w:rsidP="00C905AD">
      <w:pPr>
        <w:spacing w:before="240" w:after="120" w:line="240" w:lineRule="auto"/>
        <w:jc w:val="center"/>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Прошу предоставить в пользование:</w:t>
      </w:r>
    </w:p>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(наименование водного объекта)</w:t>
      </w:r>
    </w:p>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(место расположения водного объекта, его части, участка испрашиваемой в пользование акватории</w:t>
      </w:r>
      <w:r w:rsidR="002F61E2">
        <w:rPr>
          <w:rFonts w:ascii="Times New Roman" w:eastAsia="Calibri" w:hAnsi="Times New Roman" w:cs="Times New Roman"/>
          <w:i/>
          <w:iCs/>
          <w:lang w:eastAsia="ru-RU"/>
        </w:rPr>
        <w:t xml:space="preserve"> </w:t>
      </w:r>
      <w:r w:rsidRPr="00C905AD">
        <w:rPr>
          <w:rFonts w:ascii="Times New Roman" w:eastAsia="Calibri" w:hAnsi="Times New Roman" w:cs="Times New Roman"/>
          <w:i/>
          <w:iCs/>
          <w:lang w:eastAsia="ru-RU"/>
        </w:rPr>
        <w:t>(географические координаты участка водопользования, площадь акватории в км</w:t>
      </w:r>
      <w:proofErr w:type="gramStart"/>
      <w:r w:rsidRPr="00C905AD">
        <w:rPr>
          <w:rFonts w:ascii="Times New Roman" w:eastAsia="Calibri" w:hAnsi="Times New Roman" w:cs="Times New Roman"/>
          <w:i/>
          <w:iCs/>
          <w:vertAlign w:val="superscript"/>
          <w:lang w:eastAsia="ru-RU"/>
        </w:rPr>
        <w:t>2</w:t>
      </w:r>
      <w:proofErr w:type="gramEnd"/>
      <w:r w:rsidRPr="00C905AD">
        <w:rPr>
          <w:rFonts w:ascii="Times New Roman" w:eastAsia="Calibri" w:hAnsi="Times New Roman" w:cs="Times New Roman"/>
          <w:i/>
          <w:iCs/>
          <w:lang w:eastAsia="ru-RU"/>
        </w:rPr>
        <w:t>))</w:t>
      </w:r>
    </w:p>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(обоснование вида, цели и срока водопользования)</w:t>
      </w:r>
    </w:p>
    <w:p w:rsidR="00C905AD" w:rsidRPr="00C905AD" w:rsidRDefault="00C905AD" w:rsidP="00C905AD">
      <w:pPr>
        <w:spacing w:before="240" w:after="0" w:line="240" w:lineRule="auto"/>
        <w:rPr>
          <w:rFonts w:ascii="Times New Roman" w:eastAsia="Calibri" w:hAnsi="Times New Roman" w:cs="Times New Roman"/>
          <w:i/>
          <w:iCs/>
          <w:sz w:val="28"/>
          <w:szCs w:val="28"/>
          <w:lang w:eastAsia="ru-RU"/>
        </w:rPr>
      </w:pPr>
      <w:r w:rsidRPr="00C905AD">
        <w:rPr>
          <w:rFonts w:ascii="Times New Roman" w:eastAsia="Calibri" w:hAnsi="Times New Roman" w:cs="Times New Roman"/>
          <w:b/>
          <w:bCs/>
          <w:sz w:val="24"/>
          <w:szCs w:val="24"/>
          <w:lang w:eastAsia="ru-RU"/>
        </w:rPr>
        <w:t>для</w:t>
      </w:r>
      <w:r w:rsidRPr="00253B81">
        <w:rPr>
          <w:rFonts w:ascii="Times New Roman" w:eastAsia="Calibri" w:hAnsi="Times New Roman" w:cs="Times New Roman"/>
          <w:b/>
          <w:bCs/>
          <w:sz w:val="28"/>
          <w:szCs w:val="28"/>
          <w:lang w:eastAsia="ru-RU"/>
        </w:rPr>
        <w:t>:</w:t>
      </w:r>
      <w:r w:rsidRPr="00253B81">
        <w:rPr>
          <w:rFonts w:ascii="Times New Roman" w:eastAsia="Calibri" w:hAnsi="Times New Roman" w:cs="Times New Roman"/>
          <w:sz w:val="28"/>
          <w:szCs w:val="28"/>
          <w:lang w:eastAsia="ru-RU"/>
        </w:rPr>
        <w:t xml:space="preserve"> </w:t>
      </w:r>
      <w:r w:rsidRPr="00253B81">
        <w:rPr>
          <w:rFonts w:ascii="Times New Roman" w:eastAsia="Calibri" w:hAnsi="Times New Roman" w:cs="Times New Roman"/>
          <w:i/>
          <w:iCs/>
          <w:sz w:val="28"/>
          <w:szCs w:val="28"/>
          <w:lang w:eastAsia="ru-RU"/>
        </w:rPr>
        <w:t>(нужное отметить)</w:t>
      </w:r>
    </w:p>
    <w:tbl>
      <w:tblPr>
        <w:tblW w:w="0" w:type="auto"/>
        <w:tblLayout w:type="fixed"/>
        <w:tblCellMar>
          <w:left w:w="28" w:type="dxa"/>
          <w:right w:w="28" w:type="dxa"/>
        </w:tblCellMar>
        <w:tblLook w:val="0000" w:firstRow="0" w:lastRow="0" w:firstColumn="0" w:lastColumn="0" w:noHBand="0" w:noVBand="0"/>
      </w:tblPr>
      <w:tblGrid>
        <w:gridCol w:w="567"/>
        <w:gridCol w:w="9384"/>
      </w:tblGrid>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сброса сточных и (или) дренажных вод;</w:t>
            </w:r>
          </w:p>
        </w:tc>
      </w:tr>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строительства причалов, судоподъемных и судоремонтных сооружений;</w:t>
            </w:r>
          </w:p>
        </w:tc>
      </w:tr>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создания стационарных и (или) плавучих платформ, искусственных островов на землях, покрытых поверхностными водами;</w:t>
            </w:r>
          </w:p>
        </w:tc>
      </w:tr>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разведки и добычи полезных ископаемых;</w:t>
            </w:r>
          </w:p>
        </w:tc>
      </w:tr>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проведения дноуглубительных, взрывных, буровых и других работ, связанных с изменением дна и берегов водных объектов;</w:t>
            </w:r>
          </w:p>
        </w:tc>
      </w:tr>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подъема затонувших судов;</w:t>
            </w:r>
          </w:p>
        </w:tc>
      </w:tr>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сплава древесины в плотах и с применением кошелей;</w:t>
            </w:r>
          </w:p>
        </w:tc>
      </w:tr>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забора (изъятия) водных ресурсов для орошения земель сельскохозяйственного назначения (в том числе лугов и пастбищ);</w:t>
            </w:r>
          </w:p>
        </w:tc>
      </w:tr>
      <w:tr w:rsidR="00C905AD" w:rsidRPr="00C905AD" w:rsidTr="00841D7F">
        <w:tc>
          <w:tcPr>
            <w:tcW w:w="567" w:type="dxa"/>
            <w:tcBorders>
              <w:top w:val="single" w:sz="4" w:space="0" w:color="auto"/>
              <w:left w:val="single" w:sz="4" w:space="0" w:color="auto"/>
              <w:bottom w:val="single" w:sz="4" w:space="0" w:color="auto"/>
              <w:right w:val="single" w:sz="4" w:space="0" w:color="auto"/>
            </w:tcBorders>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9384" w:type="dxa"/>
            <w:tcBorders>
              <w:top w:val="nil"/>
              <w:left w:val="nil"/>
              <w:bottom w:val="nil"/>
              <w:right w:val="nil"/>
            </w:tcBorders>
          </w:tcPr>
          <w:p w:rsidR="00C905AD" w:rsidRPr="00C905AD" w:rsidRDefault="00C905AD" w:rsidP="00C905AD">
            <w:pPr>
              <w:spacing w:after="0" w:line="240" w:lineRule="auto"/>
              <w:ind w:left="57"/>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организованного отдыха детей, а также организованного отдыха ветеранов, граждан пожилого возраста, инвалидов.</w:t>
            </w:r>
          </w:p>
        </w:tc>
      </w:tr>
    </w:tbl>
    <w:p w:rsidR="00C905AD" w:rsidRPr="00C905AD" w:rsidRDefault="00C905AD" w:rsidP="00C905AD">
      <w:pPr>
        <w:spacing w:after="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C905AD" w:rsidRPr="00C905AD" w:rsidTr="00841D7F">
        <w:tc>
          <w:tcPr>
            <w:tcW w:w="1185" w:type="dxa"/>
            <w:tcBorders>
              <w:top w:val="nil"/>
              <w:left w:val="nil"/>
              <w:bottom w:val="single" w:sz="4" w:space="0" w:color="auto"/>
              <w:right w:val="nil"/>
            </w:tcBorders>
            <w:vAlign w:val="bottom"/>
          </w:tcPr>
          <w:p w:rsidR="00C905AD" w:rsidRPr="00C905AD" w:rsidRDefault="00C905AD" w:rsidP="00C905AD">
            <w:pPr>
              <w:spacing w:after="0" w:line="240" w:lineRule="auto"/>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 xml:space="preserve">сроком </w:t>
            </w:r>
            <w:proofErr w:type="gramStart"/>
            <w:r w:rsidRPr="00C905AD">
              <w:rPr>
                <w:rFonts w:ascii="Times New Roman" w:eastAsia="Calibri" w:hAnsi="Times New Roman" w:cs="Times New Roman"/>
                <w:b/>
                <w:bCs/>
                <w:sz w:val="24"/>
                <w:szCs w:val="24"/>
                <w:lang w:eastAsia="ru-RU"/>
              </w:rPr>
              <w:t>с</w:t>
            </w:r>
            <w:proofErr w:type="gramEnd"/>
            <w:r w:rsidRPr="00C905AD">
              <w:rPr>
                <w:rFonts w:ascii="Times New Roman" w:eastAsia="Calibri" w:hAnsi="Times New Roman" w:cs="Times New Roman"/>
                <w:b/>
                <w:bCs/>
                <w:sz w:val="24"/>
                <w:szCs w:val="24"/>
                <w:lang w:eastAsia="ru-RU"/>
              </w:rPr>
              <w:t xml:space="preserve"> “</w:t>
            </w:r>
          </w:p>
        </w:tc>
        <w:tc>
          <w:tcPr>
            <w:tcW w:w="425"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C905AD" w:rsidRPr="00C905AD" w:rsidRDefault="00C905AD" w:rsidP="00C905AD">
            <w:pPr>
              <w:spacing w:after="0" w:line="240" w:lineRule="auto"/>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C905AD" w:rsidRPr="00C905AD" w:rsidRDefault="00C905AD" w:rsidP="00C905AD">
            <w:pPr>
              <w:spacing w:after="0" w:line="240" w:lineRule="auto"/>
              <w:jc w:val="right"/>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C905AD" w:rsidRPr="00C905AD" w:rsidRDefault="00C905AD" w:rsidP="00C905AD">
            <w:pPr>
              <w:spacing w:after="0" w:line="240" w:lineRule="auto"/>
              <w:rPr>
                <w:rFonts w:ascii="Times New Roman" w:eastAsia="Calibri" w:hAnsi="Times New Roman" w:cs="Times New Roman"/>
                <w:b/>
                <w:bCs/>
                <w:sz w:val="24"/>
                <w:szCs w:val="24"/>
                <w:lang w:eastAsia="ru-RU"/>
              </w:rPr>
            </w:pPr>
          </w:p>
        </w:tc>
        <w:tc>
          <w:tcPr>
            <w:tcW w:w="828" w:type="dxa"/>
            <w:tcBorders>
              <w:top w:val="nil"/>
              <w:left w:val="nil"/>
              <w:bottom w:val="single" w:sz="4" w:space="0" w:color="auto"/>
              <w:right w:val="nil"/>
            </w:tcBorders>
            <w:vAlign w:val="bottom"/>
          </w:tcPr>
          <w:p w:rsidR="00C905AD" w:rsidRPr="00C905AD" w:rsidRDefault="00C905AD" w:rsidP="00C905AD">
            <w:pPr>
              <w:spacing w:after="0" w:line="240" w:lineRule="auto"/>
              <w:jc w:val="right"/>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C905AD" w:rsidRPr="00C905AD" w:rsidRDefault="00C905AD" w:rsidP="00C905AD">
            <w:pPr>
              <w:spacing w:after="0" w:line="240" w:lineRule="auto"/>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C905AD" w:rsidRPr="00C905AD" w:rsidRDefault="00C905AD" w:rsidP="00C905AD">
            <w:pPr>
              <w:spacing w:after="0" w:line="240" w:lineRule="auto"/>
              <w:jc w:val="right"/>
              <w:rPr>
                <w:rFonts w:ascii="Times New Roman" w:eastAsia="Calibri" w:hAnsi="Times New Roman" w:cs="Times New Roman"/>
                <w:b/>
                <w:bCs/>
                <w:sz w:val="24"/>
                <w:szCs w:val="24"/>
                <w:lang w:eastAsia="ru-RU"/>
              </w:rPr>
            </w:pPr>
            <w:r w:rsidRPr="00C905AD">
              <w:rPr>
                <w:rFonts w:ascii="Times New Roman" w:eastAsia="Calibri"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C905AD" w:rsidRPr="00C905AD" w:rsidRDefault="00C905AD" w:rsidP="00C905AD">
            <w:pPr>
              <w:spacing w:after="0" w:line="240" w:lineRule="auto"/>
              <w:rPr>
                <w:rFonts w:ascii="Times New Roman" w:eastAsia="Calibri" w:hAnsi="Times New Roman" w:cs="Times New Roman"/>
                <w:b/>
                <w:bCs/>
                <w:sz w:val="24"/>
                <w:szCs w:val="24"/>
                <w:lang w:eastAsia="ru-RU"/>
              </w:rPr>
            </w:pPr>
          </w:p>
        </w:tc>
        <w:tc>
          <w:tcPr>
            <w:tcW w:w="2268" w:type="dxa"/>
            <w:tcBorders>
              <w:top w:val="nil"/>
              <w:left w:val="nil"/>
              <w:bottom w:val="single" w:sz="4" w:space="0" w:color="auto"/>
              <w:right w:val="nil"/>
            </w:tcBorders>
            <w:vAlign w:val="bottom"/>
          </w:tcPr>
          <w:p w:rsidR="00C905AD" w:rsidRPr="00C905AD" w:rsidRDefault="00C905AD" w:rsidP="00C905AD">
            <w:pPr>
              <w:spacing w:after="0" w:line="240" w:lineRule="auto"/>
              <w:ind w:left="57"/>
              <w:rPr>
                <w:rFonts w:ascii="Times New Roman" w:eastAsia="Calibri" w:hAnsi="Times New Roman" w:cs="Times New Roman"/>
                <w:b/>
                <w:bCs/>
                <w:sz w:val="24"/>
                <w:szCs w:val="24"/>
                <w:lang w:eastAsia="ru-RU"/>
              </w:rPr>
            </w:pPr>
            <w:proofErr w:type="gramStart"/>
            <w:r w:rsidRPr="00C905AD">
              <w:rPr>
                <w:rFonts w:ascii="Times New Roman" w:eastAsia="Calibri" w:hAnsi="Times New Roman" w:cs="Times New Roman"/>
                <w:b/>
                <w:bCs/>
                <w:sz w:val="24"/>
                <w:szCs w:val="24"/>
                <w:lang w:eastAsia="ru-RU"/>
              </w:rPr>
              <w:t>г</w:t>
            </w:r>
            <w:proofErr w:type="gramEnd"/>
            <w:r w:rsidRPr="00C905AD">
              <w:rPr>
                <w:rFonts w:ascii="Times New Roman" w:eastAsia="Calibri" w:hAnsi="Times New Roman" w:cs="Times New Roman"/>
                <w:b/>
                <w:bCs/>
                <w:sz w:val="24"/>
                <w:szCs w:val="24"/>
                <w:lang w:eastAsia="ru-RU"/>
              </w:rPr>
              <w:t>.</w:t>
            </w:r>
          </w:p>
        </w:tc>
      </w:tr>
    </w:tbl>
    <w:p w:rsidR="00C905AD" w:rsidRPr="00C905AD" w:rsidRDefault="00C905AD" w:rsidP="00C905AD">
      <w:pP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(указывается дата начала и окончания водопользования)</w:t>
      </w:r>
    </w:p>
    <w:p w:rsidR="00C905AD" w:rsidRPr="00C905AD" w:rsidRDefault="00C905AD" w:rsidP="00C905AD">
      <w:pPr>
        <w:spacing w:after="240" w:line="240" w:lineRule="auto"/>
        <w:jc w:val="both"/>
        <w:rPr>
          <w:rFonts w:ascii="Times New Roman" w:eastAsia="Calibri" w:hAnsi="Times New Roman" w:cs="Times New Roman"/>
          <w:sz w:val="28"/>
          <w:szCs w:val="28"/>
          <w:lang w:eastAsia="ru-RU"/>
        </w:rPr>
      </w:pPr>
      <w:r w:rsidRPr="00C905AD">
        <w:rPr>
          <w:rFonts w:ascii="Times New Roman" w:eastAsia="Calibri"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w:t>
      </w:r>
      <w:proofErr w:type="gramStart"/>
      <w:r w:rsidRPr="00C905AD">
        <w:rPr>
          <w:rFonts w:ascii="Times New Roman" w:eastAsia="Calibri" w:hAnsi="Times New Roman" w:cs="Times New Roman"/>
          <w:sz w:val="28"/>
          <w:szCs w:val="28"/>
          <w:lang w:eastAsia="ru-RU"/>
        </w:rPr>
        <w:t>л(</w:t>
      </w:r>
      <w:proofErr w:type="gramEnd"/>
      <w:r w:rsidRPr="00C905AD">
        <w:rPr>
          <w:rFonts w:ascii="Times New Roman" w:eastAsia="Calibri" w:hAnsi="Times New Roman" w:cs="Times New Roman"/>
          <w:sz w:val="28"/>
          <w:szCs w:val="28"/>
          <w:lang w:eastAsia="ru-RU"/>
        </w:rPr>
        <w:t>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C905AD" w:rsidRPr="00C905AD" w:rsidTr="00841D7F">
        <w:tc>
          <w:tcPr>
            <w:tcW w:w="187"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408"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284"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340" w:type="dxa"/>
            <w:tcBorders>
              <w:top w:val="nil"/>
              <w:left w:val="nil"/>
              <w:bottom w:val="nil"/>
              <w:right w:val="nil"/>
            </w:tcBorders>
            <w:vAlign w:val="bottom"/>
          </w:tcPr>
          <w:p w:rsidR="00C905AD" w:rsidRPr="00C905AD" w:rsidRDefault="00C905AD" w:rsidP="00C905AD">
            <w:pPr>
              <w:spacing w:after="0" w:line="240" w:lineRule="auto"/>
              <w:jc w:val="right"/>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p>
        </w:tc>
        <w:tc>
          <w:tcPr>
            <w:tcW w:w="510" w:type="dxa"/>
            <w:tcBorders>
              <w:top w:val="nil"/>
              <w:left w:val="nil"/>
              <w:bottom w:val="nil"/>
              <w:right w:val="nil"/>
            </w:tcBorders>
            <w:vAlign w:val="bottom"/>
          </w:tcPr>
          <w:p w:rsidR="00C905AD" w:rsidRPr="00C905AD" w:rsidRDefault="00C905AD" w:rsidP="00C905AD">
            <w:pPr>
              <w:spacing w:after="0" w:line="240" w:lineRule="auto"/>
              <w:jc w:val="right"/>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г</w:t>
            </w:r>
            <w:proofErr w:type="gramEnd"/>
            <w:r w:rsidRPr="00C905AD">
              <w:rPr>
                <w:rFonts w:ascii="Times New Roman" w:eastAsia="Calibri" w:hAnsi="Times New Roman" w:cs="Times New Roman"/>
                <w:sz w:val="24"/>
                <w:szCs w:val="24"/>
                <w:lang w:eastAsia="ru-RU"/>
              </w:rPr>
              <w:t>. “</w:t>
            </w:r>
          </w:p>
        </w:tc>
        <w:tc>
          <w:tcPr>
            <w:tcW w:w="426"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567"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 </w:t>
            </w:r>
            <w:proofErr w:type="gramStart"/>
            <w:r w:rsidRPr="00C905AD">
              <w:rPr>
                <w:rFonts w:ascii="Times New Roman" w:eastAsia="Calibri" w:hAnsi="Times New Roman" w:cs="Times New Roman"/>
                <w:sz w:val="24"/>
                <w:szCs w:val="24"/>
                <w:lang w:eastAsia="ru-RU"/>
              </w:rPr>
              <w:t>ч</w:t>
            </w:r>
            <w:proofErr w:type="gramEnd"/>
            <w:r w:rsidRPr="00C905AD">
              <w:rPr>
                <w:rFonts w:ascii="Times New Roman" w:eastAsia="Calibri" w:hAnsi="Times New Roman" w:cs="Times New Roman"/>
                <w:sz w:val="24"/>
                <w:szCs w:val="24"/>
                <w:lang w:eastAsia="ru-RU"/>
              </w:rPr>
              <w:t xml:space="preserve"> “</w:t>
            </w:r>
          </w:p>
        </w:tc>
        <w:tc>
          <w:tcPr>
            <w:tcW w:w="453"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765"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мин.</w:t>
            </w:r>
          </w:p>
        </w:tc>
      </w:tr>
    </w:tbl>
    <w:p w:rsidR="00C905AD" w:rsidRPr="00C905AD" w:rsidRDefault="00C905AD" w:rsidP="00C905AD">
      <w:pPr>
        <w:spacing w:after="0" w:line="240" w:lineRule="auto"/>
        <w:ind w:right="4252"/>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C905AD" w:rsidRPr="00C905AD" w:rsidTr="00841D7F">
        <w:tc>
          <w:tcPr>
            <w:tcW w:w="2722"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425"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284" w:type="dxa"/>
            <w:tcBorders>
              <w:top w:val="nil"/>
              <w:left w:val="nil"/>
              <w:bottom w:val="nil"/>
              <w:right w:val="nil"/>
            </w:tcBorders>
            <w:vAlign w:val="bottom"/>
          </w:tcPr>
          <w:p w:rsidR="00C905AD" w:rsidRPr="00C905AD" w:rsidRDefault="00C905AD" w:rsidP="00C905AD">
            <w:pPr>
              <w:spacing w:after="0" w:line="240" w:lineRule="auto"/>
              <w:jc w:val="right"/>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r>
      <w:tr w:rsidR="00C905AD" w:rsidRPr="00C905AD" w:rsidTr="00841D7F">
        <w:tc>
          <w:tcPr>
            <w:tcW w:w="2722" w:type="dxa"/>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(подпись заявителя)</w:t>
            </w:r>
          </w:p>
        </w:tc>
        <w:tc>
          <w:tcPr>
            <w:tcW w:w="425" w:type="dxa"/>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p>
        </w:tc>
        <w:tc>
          <w:tcPr>
            <w:tcW w:w="6548" w:type="dxa"/>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(полностью Ф.И.О.)</w:t>
            </w:r>
          </w:p>
        </w:tc>
        <w:tc>
          <w:tcPr>
            <w:tcW w:w="284" w:type="dxa"/>
            <w:tcBorders>
              <w:top w:val="nil"/>
              <w:left w:val="nil"/>
              <w:bottom w:val="nil"/>
              <w:right w:val="nil"/>
            </w:tcBorders>
          </w:tcPr>
          <w:p w:rsidR="00C905AD" w:rsidRPr="00C905AD" w:rsidRDefault="00C905AD" w:rsidP="00C905AD">
            <w:pPr>
              <w:spacing w:after="0" w:line="240" w:lineRule="auto"/>
              <w:jc w:val="right"/>
              <w:rPr>
                <w:rFonts w:ascii="Times New Roman" w:eastAsia="Calibri" w:hAnsi="Times New Roman" w:cs="Times New Roman"/>
                <w:i/>
                <w:iCs/>
                <w:sz w:val="28"/>
                <w:szCs w:val="28"/>
                <w:lang w:eastAsia="ru-RU"/>
              </w:rPr>
            </w:pPr>
          </w:p>
        </w:tc>
      </w:tr>
    </w:tbl>
    <w:p w:rsidR="00C905AD" w:rsidRPr="00C905AD" w:rsidRDefault="00C905AD" w:rsidP="00C905AD">
      <w:pPr>
        <w:spacing w:before="240" w:after="0" w:line="240" w:lineRule="auto"/>
        <w:ind w:right="3685"/>
        <w:rPr>
          <w:rFonts w:ascii="Times New Roman" w:eastAsia="Calibri" w:hAnsi="Times New Roman" w:cs="Times New Roman"/>
          <w:sz w:val="28"/>
          <w:szCs w:val="28"/>
          <w:lang w:eastAsia="ru-RU"/>
        </w:rPr>
      </w:pPr>
      <w:r w:rsidRPr="00C905AD">
        <w:rPr>
          <w:rFonts w:ascii="Times New Roman" w:eastAsia="Calibri" w:hAnsi="Times New Roman" w:cs="Times New Roman"/>
          <w:sz w:val="28"/>
          <w:szCs w:val="28"/>
          <w:lang w:eastAsia="ru-RU"/>
        </w:rPr>
        <w:t xml:space="preserve">№ записи в таблице учета входящих документов  </w:t>
      </w: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C905AD" w:rsidRPr="00C905AD" w:rsidRDefault="00C905AD" w:rsidP="002F61E2">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lastRenderedPageBreak/>
        <w:t>Приложение №4</w:t>
      </w:r>
    </w:p>
    <w:p w:rsidR="00C905AD" w:rsidRPr="00C905AD" w:rsidRDefault="00C905AD" w:rsidP="00C905AD">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905AD">
        <w:rPr>
          <w:rFonts w:ascii="Times New Roman" w:eastAsia="Times New Roman" w:hAnsi="Times New Roman" w:cs="Times New Roman"/>
          <w:sz w:val="24"/>
          <w:szCs w:val="24"/>
          <w:lang w:eastAsia="ru-RU"/>
        </w:rPr>
        <w:t>«</w:t>
      </w:r>
      <w:r w:rsidRPr="00C905AD">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C905AD">
        <w:rPr>
          <w:rFonts w:ascii="Times New Roman" w:eastAsia="Times New Roman" w:hAnsi="Times New Roman" w:cs="Times New Roman"/>
          <w:sz w:val="24"/>
          <w:szCs w:val="24"/>
          <w:lang w:eastAsia="ru-RU"/>
        </w:rPr>
        <w:t xml:space="preserve">» </w:t>
      </w: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ru-RU"/>
        </w:rPr>
        <w:t>Администрации _____________________</w:t>
      </w:r>
    </w:p>
    <w:p w:rsid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F61E2" w:rsidRPr="00C905AD" w:rsidRDefault="002F61E2"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C905AD" w:rsidRPr="00C905AD" w:rsidRDefault="00C905AD" w:rsidP="00C905AD">
      <w:pPr>
        <w:autoSpaceDE w:val="0"/>
        <w:autoSpaceDN w:val="0"/>
        <w:adjustRightInd w:val="0"/>
        <w:spacing w:after="0" w:line="240" w:lineRule="auto"/>
        <w:jc w:val="center"/>
        <w:rPr>
          <w:rFonts w:ascii="Times New Roman" w:eastAsia="Calibri" w:hAnsi="Times New Roman" w:cs="Times New Roman"/>
          <w:b/>
          <w:sz w:val="24"/>
          <w:szCs w:val="24"/>
        </w:rPr>
      </w:pPr>
      <w:r w:rsidRPr="00C905AD">
        <w:rPr>
          <w:rFonts w:ascii="Times New Roman" w:eastAsia="Calibri" w:hAnsi="Times New Roman" w:cs="Times New Roman"/>
          <w:b/>
          <w:sz w:val="24"/>
          <w:szCs w:val="24"/>
        </w:rPr>
        <w:t>РАСПИСКА В ПОЛУЧЕНИИ ДОКУМЕНТОВ</w:t>
      </w:r>
    </w:p>
    <w:p w:rsidR="00C905AD" w:rsidRPr="00C905AD" w:rsidRDefault="00C905AD" w:rsidP="00C905AD">
      <w:pPr>
        <w:autoSpaceDE w:val="0"/>
        <w:autoSpaceDN w:val="0"/>
        <w:adjustRightInd w:val="0"/>
        <w:spacing w:after="0" w:line="240" w:lineRule="auto"/>
        <w:jc w:val="center"/>
        <w:rPr>
          <w:rFonts w:ascii="Times New Roman" w:eastAsia="Calibri" w:hAnsi="Times New Roman" w:cs="Times New Roman"/>
          <w:b/>
          <w:sz w:val="24"/>
          <w:szCs w:val="24"/>
        </w:rPr>
      </w:pPr>
      <w:r w:rsidRPr="00C905AD">
        <w:rPr>
          <w:rFonts w:ascii="Times New Roman" w:eastAsia="Calibri" w:hAnsi="Times New Roman" w:cs="Times New Roman"/>
          <w:b/>
          <w:sz w:val="24"/>
          <w:szCs w:val="24"/>
        </w:rPr>
        <w:t>№ _________ от ____________________</w:t>
      </w:r>
    </w:p>
    <w:p w:rsidR="00C905AD" w:rsidRPr="00C905AD" w:rsidRDefault="00C905AD" w:rsidP="00C905AD">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C905AD">
        <w:rPr>
          <w:rFonts w:ascii="Times New Roman" w:eastAsia="Calibri" w:hAnsi="Times New Roman" w:cs="Times New Roman"/>
          <w:i/>
          <w:sz w:val="24"/>
          <w:szCs w:val="24"/>
        </w:rPr>
        <w:t xml:space="preserve">(соответствует реквизитам, </w:t>
      </w:r>
      <w:proofErr w:type="gramEnd"/>
    </w:p>
    <w:p w:rsidR="00C905AD" w:rsidRPr="00C905AD" w:rsidRDefault="00C905AD" w:rsidP="00C905AD">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C905AD">
        <w:rPr>
          <w:rFonts w:ascii="Times New Roman" w:eastAsia="Calibri" w:hAnsi="Times New Roman" w:cs="Times New Roman"/>
          <w:i/>
          <w:sz w:val="24"/>
          <w:szCs w:val="24"/>
        </w:rPr>
        <w:t>указанным</w:t>
      </w:r>
      <w:proofErr w:type="gramEnd"/>
      <w:r w:rsidRPr="00C905AD">
        <w:rPr>
          <w:rFonts w:ascii="Times New Roman" w:eastAsia="Calibri" w:hAnsi="Times New Roman" w:cs="Times New Roman"/>
          <w:i/>
          <w:sz w:val="24"/>
          <w:szCs w:val="24"/>
        </w:rPr>
        <w:t xml:space="preserve"> в журнале регистрации)</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Выдана</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__________________________________________________________________________________</w:t>
      </w:r>
    </w:p>
    <w:p w:rsidR="00C905AD" w:rsidRPr="00C905AD" w:rsidRDefault="00C905AD" w:rsidP="00C905AD">
      <w:pPr>
        <w:autoSpaceDE w:val="0"/>
        <w:autoSpaceDN w:val="0"/>
        <w:adjustRightInd w:val="0"/>
        <w:spacing w:after="0" w:line="240" w:lineRule="auto"/>
        <w:jc w:val="center"/>
        <w:rPr>
          <w:rFonts w:ascii="Times New Roman" w:eastAsia="Calibri" w:hAnsi="Times New Roman" w:cs="Times New Roman"/>
          <w:i/>
          <w:sz w:val="24"/>
          <w:szCs w:val="24"/>
        </w:rPr>
      </w:pPr>
      <w:r w:rsidRPr="00C905AD">
        <w:rPr>
          <w:rFonts w:ascii="Times New Roman" w:eastAsia="Calibri" w:hAnsi="Times New Roman" w:cs="Times New Roman"/>
          <w:i/>
          <w:sz w:val="24"/>
          <w:szCs w:val="24"/>
        </w:rPr>
        <w:t>(Ф.И.О. заявителя)</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Перечень документов, представленных заявителем самостоятельно:</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1.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2.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3.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4.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 xml:space="preserve">5. </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6.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7.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p>
    <w:p w:rsidR="00C905AD" w:rsidRPr="00C905AD" w:rsidRDefault="00C905AD" w:rsidP="00C905AD">
      <w:pPr>
        <w:autoSpaceDE w:val="0"/>
        <w:autoSpaceDN w:val="0"/>
        <w:adjustRightInd w:val="0"/>
        <w:spacing w:after="0" w:line="240" w:lineRule="auto"/>
        <w:jc w:val="both"/>
        <w:rPr>
          <w:rFonts w:ascii="Times New Roman" w:eastAsia="Calibri" w:hAnsi="Times New Roman" w:cs="Times New Roman"/>
          <w:sz w:val="24"/>
          <w:szCs w:val="24"/>
        </w:rPr>
      </w:pPr>
      <w:r w:rsidRPr="00C905AD">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C905AD">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C905AD">
        <w:rPr>
          <w:rFonts w:ascii="Times New Roman" w:eastAsia="Calibri" w:hAnsi="Times New Roman" w:cs="Times New Roman"/>
          <w:sz w:val="24"/>
          <w:szCs w:val="24"/>
        </w:rPr>
        <w:t>:</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1.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2.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3.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4.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5.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6.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r w:rsidRPr="00C905AD">
        <w:rPr>
          <w:rFonts w:ascii="Times New Roman" w:eastAsia="Calibri" w:hAnsi="Times New Roman" w:cs="Times New Roman"/>
          <w:sz w:val="24"/>
          <w:szCs w:val="24"/>
        </w:rPr>
        <w:t>7. __________________________________________________________________________________</w:t>
      </w:r>
    </w:p>
    <w:p w:rsidR="00C905AD" w:rsidRPr="00C905AD" w:rsidRDefault="00C905AD" w:rsidP="00C905AD">
      <w:pPr>
        <w:autoSpaceDE w:val="0"/>
        <w:autoSpaceDN w:val="0"/>
        <w:adjustRightInd w:val="0"/>
        <w:spacing w:after="0" w:line="240" w:lineRule="auto"/>
        <w:rPr>
          <w:rFonts w:ascii="Times New Roman" w:eastAsia="Calibri" w:hAnsi="Times New Roman" w:cs="Times New Roman"/>
          <w:sz w:val="24"/>
          <w:szCs w:val="24"/>
        </w:rPr>
      </w:pPr>
    </w:p>
    <w:p w:rsidR="00C905AD" w:rsidRPr="00C905AD" w:rsidRDefault="00C905AD" w:rsidP="00C905AD">
      <w:pPr>
        <w:autoSpaceDE w:val="0"/>
        <w:autoSpaceDN w:val="0"/>
        <w:adjustRightInd w:val="0"/>
        <w:spacing w:after="0" w:line="240" w:lineRule="auto"/>
        <w:jc w:val="center"/>
        <w:rPr>
          <w:rFonts w:ascii="Times New Roman" w:eastAsia="Calibri" w:hAnsi="Times New Roman" w:cs="Times New Roman"/>
          <w:sz w:val="24"/>
          <w:szCs w:val="24"/>
        </w:rPr>
      </w:pPr>
      <w:r w:rsidRPr="00C905AD">
        <w:rPr>
          <w:rFonts w:ascii="Times New Roman" w:eastAsia="Calibri" w:hAnsi="Times New Roman" w:cs="Times New Roman"/>
          <w:sz w:val="24"/>
          <w:szCs w:val="24"/>
        </w:rPr>
        <w:t>_________________________________________________________</w:t>
      </w:r>
    </w:p>
    <w:p w:rsidR="00C905AD" w:rsidRPr="00C905AD" w:rsidRDefault="00C905AD" w:rsidP="00C905AD">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C905AD">
        <w:rPr>
          <w:rFonts w:ascii="Times New Roman" w:eastAsia="Calibri" w:hAnsi="Times New Roman" w:cs="Times New Roman"/>
          <w:i/>
          <w:sz w:val="24"/>
          <w:szCs w:val="24"/>
        </w:rPr>
        <w:t>(должность, Ф.И.О. должностного лица, подпись</w:t>
      </w:r>
      <w:proofErr w:type="gramEnd"/>
    </w:p>
    <w:p w:rsidR="00C905AD" w:rsidRPr="00C905AD" w:rsidRDefault="00C905AD" w:rsidP="00C905AD">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C905AD">
        <w:rPr>
          <w:rFonts w:ascii="Times New Roman" w:eastAsia="Calibri" w:hAnsi="Times New Roman" w:cs="Times New Roman"/>
          <w:i/>
          <w:sz w:val="24"/>
          <w:szCs w:val="24"/>
        </w:rPr>
        <w:t>выдавшего</w:t>
      </w:r>
      <w:proofErr w:type="gramEnd"/>
      <w:r w:rsidRPr="00C905AD">
        <w:rPr>
          <w:rFonts w:ascii="Times New Roman" w:eastAsia="Calibri" w:hAnsi="Times New Roman" w:cs="Times New Roman"/>
          <w:i/>
          <w:sz w:val="24"/>
          <w:szCs w:val="24"/>
        </w:rPr>
        <w:t xml:space="preserve"> расписку)</w:t>
      </w: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253B81" w:rsidRDefault="00253B81"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lastRenderedPageBreak/>
        <w:t>Приложение №5</w:t>
      </w:r>
    </w:p>
    <w:p w:rsidR="00C905AD" w:rsidRPr="00C905AD" w:rsidRDefault="00C905AD" w:rsidP="00C905AD">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905AD">
        <w:rPr>
          <w:rFonts w:ascii="Times New Roman" w:eastAsia="Times New Roman" w:hAnsi="Times New Roman" w:cs="Times New Roman"/>
          <w:sz w:val="24"/>
          <w:szCs w:val="24"/>
          <w:lang w:eastAsia="ru-RU"/>
        </w:rPr>
        <w:t>«</w:t>
      </w:r>
      <w:r w:rsidRPr="00C905AD">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C905AD">
        <w:rPr>
          <w:rFonts w:ascii="Times New Roman" w:eastAsia="Times New Roman" w:hAnsi="Times New Roman" w:cs="Times New Roman"/>
          <w:sz w:val="24"/>
          <w:szCs w:val="24"/>
          <w:lang w:eastAsia="ru-RU"/>
        </w:rPr>
        <w:t xml:space="preserve">» </w:t>
      </w:r>
    </w:p>
    <w:p w:rsidR="00C905AD" w:rsidRPr="00C905AD" w:rsidRDefault="00C905AD" w:rsidP="00C905AD">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ru-RU"/>
        </w:rPr>
        <w:t>Администрации _____________________</w:t>
      </w:r>
    </w:p>
    <w:p w:rsidR="002F61E2" w:rsidRDefault="002F61E2" w:rsidP="00C905AD">
      <w:pPr>
        <w:spacing w:before="1200" w:after="120" w:line="240" w:lineRule="auto"/>
        <w:contextualSpacing/>
        <w:jc w:val="center"/>
        <w:rPr>
          <w:rFonts w:ascii="Times New Roman" w:eastAsia="Calibri" w:hAnsi="Times New Roman" w:cs="Times New Roman"/>
          <w:sz w:val="24"/>
          <w:szCs w:val="24"/>
          <w:lang w:eastAsia="ru-RU"/>
        </w:rPr>
      </w:pPr>
    </w:p>
    <w:p w:rsidR="002F61E2" w:rsidRDefault="002F61E2" w:rsidP="00C905AD">
      <w:pPr>
        <w:spacing w:before="1200" w:after="120" w:line="240" w:lineRule="auto"/>
        <w:contextualSpacing/>
        <w:jc w:val="center"/>
        <w:rPr>
          <w:rFonts w:ascii="Times New Roman" w:eastAsia="Calibri" w:hAnsi="Times New Roman" w:cs="Times New Roman"/>
          <w:sz w:val="24"/>
          <w:szCs w:val="24"/>
          <w:lang w:eastAsia="ru-RU"/>
        </w:rPr>
      </w:pPr>
    </w:p>
    <w:p w:rsidR="002F61E2" w:rsidRDefault="00C905AD" w:rsidP="00C905AD">
      <w:pPr>
        <w:spacing w:before="1200" w:after="120" w:line="240" w:lineRule="auto"/>
        <w:contextualSpacing/>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ТИПОВАЯ ФОРМА РЕШЕНИЯ</w:t>
      </w:r>
    </w:p>
    <w:p w:rsidR="002F61E2" w:rsidRDefault="00C905AD" w:rsidP="00C905AD">
      <w:pPr>
        <w:spacing w:before="1200" w:after="120" w:line="240" w:lineRule="auto"/>
        <w:contextualSpacing/>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 ПРЕКРАЩЕНИИ ДЕЙСТВИЯ РЕШЕНИЯ О ПРЕДОСТАВЛЕНИИ</w:t>
      </w:r>
    </w:p>
    <w:p w:rsidR="00C905AD" w:rsidRPr="00C905AD" w:rsidRDefault="00C905AD" w:rsidP="00C905AD">
      <w:pPr>
        <w:spacing w:before="1200" w:after="120" w:line="240" w:lineRule="auto"/>
        <w:contextualSpacing/>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ВОДНОГО ОБЪЕКТА В ПОЛЬЗОВАНИЕ</w:t>
      </w:r>
    </w:p>
    <w:p w:rsidR="00C905AD" w:rsidRPr="00C905AD" w:rsidRDefault="00C905AD" w:rsidP="00C905AD">
      <w:pPr>
        <w:spacing w:after="0" w:line="240" w:lineRule="auto"/>
        <w:jc w:val="center"/>
        <w:rPr>
          <w:rFonts w:ascii="Times New Roman" w:eastAsia="Calibri" w:hAnsi="Times New Roman" w:cs="Times New Roman"/>
          <w:sz w:val="28"/>
          <w:szCs w:val="28"/>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r w:rsidRPr="00C905AD">
        <w:rPr>
          <w:rFonts w:ascii="Times New Roman" w:eastAsia="Calibri" w:hAnsi="Times New Roman" w:cs="Times New Roman"/>
          <w:i/>
          <w:iCs/>
          <w:sz w:val="24"/>
          <w:szCs w:val="24"/>
          <w:lang w:eastAsia="ru-RU"/>
        </w:rPr>
        <w:t>(наименование исполнительного органа государственной власти</w:t>
      </w:r>
      <w:r w:rsidRPr="00C905AD">
        <w:rPr>
          <w:rFonts w:ascii="Times New Roman" w:eastAsia="Calibri" w:hAnsi="Times New Roman" w:cs="Times New Roman"/>
          <w:i/>
          <w:iCs/>
          <w:sz w:val="24"/>
          <w:szCs w:val="24"/>
          <w:lang w:eastAsia="ru-RU"/>
        </w:rPr>
        <w:br/>
        <w:t>или органа местного самоуправления)</w:t>
      </w:r>
    </w:p>
    <w:p w:rsidR="002F61E2" w:rsidRDefault="002F61E2" w:rsidP="00C905AD">
      <w:pPr>
        <w:spacing w:before="600" w:after="240" w:line="240" w:lineRule="auto"/>
        <w:contextualSpacing/>
        <w:jc w:val="center"/>
        <w:rPr>
          <w:rFonts w:ascii="Times New Roman" w:eastAsia="Calibri" w:hAnsi="Times New Roman" w:cs="Times New Roman"/>
          <w:sz w:val="24"/>
          <w:szCs w:val="24"/>
          <w:lang w:eastAsia="ru-RU"/>
        </w:rPr>
      </w:pPr>
    </w:p>
    <w:p w:rsidR="002F61E2" w:rsidRDefault="00C905AD" w:rsidP="00C905AD">
      <w:pPr>
        <w:spacing w:before="600" w:after="240" w:line="240" w:lineRule="auto"/>
        <w:contextualSpacing/>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РЕШЕНИЕ</w:t>
      </w:r>
    </w:p>
    <w:p w:rsidR="002F61E2" w:rsidRDefault="00C905AD" w:rsidP="00C905AD">
      <w:pPr>
        <w:spacing w:before="600" w:after="240" w:line="240" w:lineRule="auto"/>
        <w:contextualSpacing/>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о прекращении действия зарегистрированного </w:t>
      </w:r>
      <w:proofErr w:type="gramStart"/>
      <w:r w:rsidRPr="00C905AD">
        <w:rPr>
          <w:rFonts w:ascii="Times New Roman" w:eastAsia="Calibri" w:hAnsi="Times New Roman" w:cs="Times New Roman"/>
          <w:sz w:val="24"/>
          <w:szCs w:val="24"/>
          <w:lang w:eastAsia="ru-RU"/>
        </w:rPr>
        <w:t>в</w:t>
      </w:r>
      <w:proofErr w:type="gramEnd"/>
      <w:r w:rsidRPr="00C905AD">
        <w:rPr>
          <w:rFonts w:ascii="Times New Roman" w:eastAsia="Calibri" w:hAnsi="Times New Roman" w:cs="Times New Roman"/>
          <w:sz w:val="24"/>
          <w:szCs w:val="24"/>
          <w:lang w:eastAsia="ru-RU"/>
        </w:rPr>
        <w:t xml:space="preserve"> государственном водном</w:t>
      </w:r>
    </w:p>
    <w:p w:rsidR="00C905AD" w:rsidRPr="00C905AD" w:rsidRDefault="00C905AD" w:rsidP="00C905AD">
      <w:pPr>
        <w:spacing w:before="600" w:after="240" w:line="240" w:lineRule="auto"/>
        <w:contextualSpacing/>
        <w:jc w:val="center"/>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реестре</w:t>
      </w:r>
      <w:proofErr w:type="gramEnd"/>
      <w:r w:rsidRPr="00C905AD">
        <w:rPr>
          <w:rFonts w:ascii="Times New Roman" w:eastAsia="Calibri" w:hAnsi="Times New Roman" w:cs="Times New Roman"/>
          <w:sz w:val="24"/>
          <w:szCs w:val="24"/>
          <w:lang w:eastAsia="ru-RU"/>
        </w:rPr>
        <w:t xml:space="preserve"> решения о предоставлении водного объекта в пользование</w:t>
      </w:r>
    </w:p>
    <w:tbl>
      <w:tblPr>
        <w:tblW w:w="0" w:type="auto"/>
        <w:jc w:val="center"/>
        <w:tblLayout w:type="fixed"/>
        <w:tblCellMar>
          <w:left w:w="28" w:type="dxa"/>
          <w:right w:w="28" w:type="dxa"/>
        </w:tblCellMar>
        <w:tblLook w:val="0000" w:firstRow="0" w:lastRow="0" w:firstColumn="0" w:lastColumn="0" w:noHBand="0" w:noVBand="0"/>
      </w:tblPr>
      <w:tblGrid>
        <w:gridCol w:w="397"/>
        <w:gridCol w:w="5387"/>
      </w:tblGrid>
      <w:tr w:rsidR="00C905AD" w:rsidRPr="00C905AD" w:rsidTr="00841D7F">
        <w:trPr>
          <w:jc w:val="center"/>
        </w:trPr>
        <w:tc>
          <w:tcPr>
            <w:tcW w:w="397" w:type="dxa"/>
            <w:tcBorders>
              <w:top w:val="nil"/>
              <w:left w:val="nil"/>
              <w:bottom w:val="nil"/>
              <w:right w:val="nil"/>
            </w:tcBorders>
            <w:vAlign w:val="bottom"/>
          </w:tcPr>
          <w:p w:rsidR="00C905AD" w:rsidRPr="00C905AD" w:rsidRDefault="00C905AD" w:rsidP="00C905AD">
            <w:pPr>
              <w:spacing w:after="0" w:line="240" w:lineRule="auto"/>
              <w:ind w:right="57"/>
              <w:contextualSpacing/>
              <w:jc w:val="right"/>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5387" w:type="dxa"/>
            <w:tcBorders>
              <w:top w:val="nil"/>
              <w:left w:val="nil"/>
              <w:bottom w:val="single" w:sz="4" w:space="0" w:color="auto"/>
              <w:right w:val="nil"/>
            </w:tcBorders>
            <w:vAlign w:val="bottom"/>
          </w:tcPr>
          <w:p w:rsidR="00C905AD" w:rsidRPr="00C905AD" w:rsidRDefault="00C905AD" w:rsidP="00C905AD">
            <w:pPr>
              <w:spacing w:after="0" w:line="240" w:lineRule="auto"/>
              <w:contextualSpacing/>
              <w:jc w:val="center"/>
              <w:rPr>
                <w:rFonts w:ascii="Times New Roman" w:eastAsia="Calibri" w:hAnsi="Times New Roman" w:cs="Times New Roman"/>
                <w:sz w:val="24"/>
                <w:szCs w:val="24"/>
                <w:lang w:eastAsia="ru-RU"/>
              </w:rPr>
            </w:pPr>
          </w:p>
        </w:tc>
      </w:tr>
    </w:tbl>
    <w:p w:rsidR="00C905AD" w:rsidRPr="00C905AD" w:rsidRDefault="00C905AD" w:rsidP="00C905AD">
      <w:pPr>
        <w:spacing w:after="0" w:line="240" w:lineRule="auto"/>
        <w:rPr>
          <w:rFonts w:ascii="Times New Roman" w:eastAsia="Calibri" w:hAnsi="Times New Roman" w:cs="Times New Roman"/>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24"/>
        <w:gridCol w:w="397"/>
        <w:gridCol w:w="255"/>
        <w:gridCol w:w="1079"/>
        <w:gridCol w:w="282"/>
        <w:gridCol w:w="115"/>
        <w:gridCol w:w="255"/>
        <w:gridCol w:w="27"/>
        <w:gridCol w:w="369"/>
        <w:gridCol w:w="340"/>
        <w:gridCol w:w="625"/>
        <w:gridCol w:w="397"/>
        <w:gridCol w:w="369"/>
        <w:gridCol w:w="340"/>
      </w:tblGrid>
      <w:tr w:rsidR="00C905AD" w:rsidRPr="00C905AD" w:rsidTr="00841D7F">
        <w:trPr>
          <w:jc w:val="center"/>
        </w:trPr>
        <w:tc>
          <w:tcPr>
            <w:tcW w:w="2355" w:type="dxa"/>
            <w:gridSpan w:val="4"/>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дата регистрации “</w:t>
            </w:r>
          </w:p>
        </w:tc>
        <w:tc>
          <w:tcPr>
            <w:tcW w:w="397" w:type="dxa"/>
            <w:gridSpan w:val="2"/>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255"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1361" w:type="dxa"/>
            <w:gridSpan w:val="4"/>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C905AD" w:rsidRPr="00C905AD" w:rsidRDefault="00C905AD" w:rsidP="00C905AD">
            <w:pPr>
              <w:spacing w:after="0" w:line="240" w:lineRule="auto"/>
              <w:jc w:val="right"/>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p>
        </w:tc>
        <w:tc>
          <w:tcPr>
            <w:tcW w:w="340" w:type="dxa"/>
            <w:tcBorders>
              <w:top w:val="nil"/>
              <w:left w:val="nil"/>
              <w:bottom w:val="nil"/>
              <w:right w:val="nil"/>
            </w:tcBorders>
            <w:vAlign w:val="bottom"/>
          </w:tcPr>
          <w:p w:rsidR="00C905AD" w:rsidRPr="00C905AD" w:rsidRDefault="00C905AD" w:rsidP="00C905AD">
            <w:pPr>
              <w:spacing w:after="0" w:line="240" w:lineRule="auto"/>
              <w:ind w:left="57"/>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г</w:t>
            </w:r>
            <w:proofErr w:type="gramEnd"/>
            <w:r w:rsidRPr="00C905AD">
              <w:rPr>
                <w:rFonts w:ascii="Times New Roman" w:eastAsia="Calibri" w:hAnsi="Times New Roman" w:cs="Times New Roman"/>
                <w:sz w:val="24"/>
                <w:szCs w:val="24"/>
                <w:lang w:eastAsia="ru-RU"/>
              </w:rPr>
              <w:t>.</w:t>
            </w:r>
          </w:p>
        </w:tc>
      </w:tr>
      <w:tr w:rsidR="00C905AD" w:rsidRPr="00C905AD" w:rsidTr="00841D7F">
        <w:trPr>
          <w:gridAfter w:val="4"/>
          <w:wAfter w:w="1731" w:type="dxa"/>
          <w:jc w:val="center"/>
        </w:trPr>
        <w:tc>
          <w:tcPr>
            <w:tcW w:w="624"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от “</w:t>
            </w:r>
          </w:p>
        </w:tc>
        <w:tc>
          <w:tcPr>
            <w:tcW w:w="397"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255"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w:t>
            </w:r>
          </w:p>
        </w:tc>
        <w:tc>
          <w:tcPr>
            <w:tcW w:w="1361" w:type="dxa"/>
            <w:gridSpan w:val="2"/>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397" w:type="dxa"/>
            <w:gridSpan w:val="3"/>
            <w:tcBorders>
              <w:top w:val="nil"/>
              <w:left w:val="nil"/>
              <w:bottom w:val="nil"/>
              <w:right w:val="nil"/>
            </w:tcBorders>
            <w:vAlign w:val="bottom"/>
          </w:tcPr>
          <w:p w:rsidR="00C905AD" w:rsidRPr="00C905AD" w:rsidRDefault="00C905AD" w:rsidP="00C905AD">
            <w:pPr>
              <w:spacing w:after="0" w:line="240" w:lineRule="auto"/>
              <w:jc w:val="right"/>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p>
        </w:tc>
        <w:tc>
          <w:tcPr>
            <w:tcW w:w="340" w:type="dxa"/>
            <w:tcBorders>
              <w:top w:val="nil"/>
              <w:left w:val="nil"/>
              <w:bottom w:val="nil"/>
              <w:right w:val="nil"/>
            </w:tcBorders>
            <w:vAlign w:val="bottom"/>
          </w:tcPr>
          <w:p w:rsidR="00C905AD" w:rsidRPr="00C905AD" w:rsidRDefault="00C905AD" w:rsidP="00C905AD">
            <w:pPr>
              <w:spacing w:after="0" w:line="240" w:lineRule="auto"/>
              <w:ind w:left="57"/>
              <w:rPr>
                <w:rFonts w:ascii="Times New Roman" w:eastAsia="Calibri" w:hAnsi="Times New Roman" w:cs="Times New Roman"/>
                <w:sz w:val="24"/>
                <w:szCs w:val="24"/>
                <w:lang w:eastAsia="ru-RU"/>
              </w:rPr>
            </w:pPr>
            <w:proofErr w:type="gramStart"/>
            <w:r w:rsidRPr="00C905AD">
              <w:rPr>
                <w:rFonts w:ascii="Times New Roman" w:eastAsia="Calibri" w:hAnsi="Times New Roman" w:cs="Times New Roman"/>
                <w:sz w:val="24"/>
                <w:szCs w:val="24"/>
                <w:lang w:eastAsia="ru-RU"/>
              </w:rPr>
              <w:t>г</w:t>
            </w:r>
            <w:proofErr w:type="gramEnd"/>
            <w:r w:rsidRPr="00C905AD">
              <w:rPr>
                <w:rFonts w:ascii="Times New Roman" w:eastAsia="Calibri" w:hAnsi="Times New Roman" w:cs="Times New Roman"/>
                <w:sz w:val="24"/>
                <w:szCs w:val="24"/>
                <w:lang w:eastAsia="ru-RU"/>
              </w:rPr>
              <w:t>.</w:t>
            </w:r>
          </w:p>
        </w:tc>
      </w:tr>
    </w:tbl>
    <w:p w:rsidR="00C905AD" w:rsidRPr="00C905AD" w:rsidRDefault="00C905AD" w:rsidP="00C905AD">
      <w:pPr>
        <w:spacing w:before="360" w:after="0" w:line="240" w:lineRule="auto"/>
        <w:ind w:firstLine="567"/>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1. Сведения о водопользователе</w:t>
      </w:r>
    </w:p>
    <w:p w:rsidR="00C905AD" w:rsidRPr="00C905AD" w:rsidRDefault="00C905AD" w:rsidP="00C905AD">
      <w:pPr>
        <w:spacing w:after="0" w:line="240" w:lineRule="auto"/>
        <w:rPr>
          <w:rFonts w:ascii="Times New Roman" w:eastAsia="Calibri" w:hAnsi="Times New Roman" w:cs="Times New Roman"/>
          <w:sz w:val="28"/>
          <w:szCs w:val="28"/>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r w:rsidRPr="00C905AD">
        <w:rPr>
          <w:rFonts w:ascii="Times New Roman" w:eastAsia="Calibri" w:hAnsi="Times New Roman" w:cs="Times New Roman"/>
          <w:i/>
          <w:iCs/>
          <w:sz w:val="24"/>
          <w:szCs w:val="24"/>
          <w:lang w:eastAsia="ru-RU"/>
        </w:rPr>
        <w:t>(полное и (в случае, если имеется) сокращенное наименование – для юридического лица;</w:t>
      </w:r>
    </w:p>
    <w:p w:rsidR="00C905AD" w:rsidRPr="00C905AD" w:rsidRDefault="00C905AD" w:rsidP="00C905AD">
      <w:pPr>
        <w:spacing w:after="0" w:line="240" w:lineRule="auto"/>
        <w:rPr>
          <w:rFonts w:ascii="Times New Roman" w:eastAsia="Calibri" w:hAnsi="Times New Roman" w:cs="Times New Roman"/>
          <w:sz w:val="28"/>
          <w:szCs w:val="28"/>
          <w:lang w:eastAsia="ru-RU"/>
        </w:rPr>
      </w:pPr>
    </w:p>
    <w:p w:rsidR="002F61E2"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r w:rsidRPr="00C905AD">
        <w:rPr>
          <w:rFonts w:ascii="Times New Roman" w:eastAsia="Calibri" w:hAnsi="Times New Roman" w:cs="Times New Roman"/>
          <w:i/>
          <w:iCs/>
          <w:sz w:val="24"/>
          <w:szCs w:val="24"/>
          <w:lang w:eastAsia="ru-RU"/>
        </w:rPr>
        <w:t>фамилия, имя и (в случае, если имеется) отчество с указанием данных документа,</w:t>
      </w:r>
      <w:r w:rsidR="002F61E2">
        <w:rPr>
          <w:rFonts w:ascii="Times New Roman" w:eastAsia="Calibri" w:hAnsi="Times New Roman" w:cs="Times New Roman"/>
          <w:i/>
          <w:iCs/>
          <w:sz w:val="24"/>
          <w:szCs w:val="24"/>
          <w:lang w:eastAsia="ru-RU"/>
        </w:rPr>
        <w:t xml:space="preserve"> </w:t>
      </w:r>
      <w:r w:rsidRPr="00C905AD">
        <w:rPr>
          <w:rFonts w:ascii="Times New Roman" w:eastAsia="Calibri" w:hAnsi="Times New Roman" w:cs="Times New Roman"/>
          <w:i/>
          <w:iCs/>
          <w:sz w:val="24"/>
          <w:szCs w:val="24"/>
          <w:lang w:eastAsia="ru-RU"/>
        </w:rPr>
        <w:t>удостоверяющего личность, - для физического лица и индивидуального предпринимателя;</w:t>
      </w:r>
      <w:r w:rsidR="002F61E2">
        <w:rPr>
          <w:rFonts w:ascii="Times New Roman" w:eastAsia="Calibri" w:hAnsi="Times New Roman" w:cs="Times New Roman"/>
          <w:i/>
          <w:iCs/>
          <w:sz w:val="24"/>
          <w:szCs w:val="24"/>
          <w:lang w:eastAsia="ru-RU"/>
        </w:rPr>
        <w:t xml:space="preserve"> </w:t>
      </w: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proofErr w:type="gramStart"/>
      <w:r w:rsidRPr="00C905AD">
        <w:rPr>
          <w:rFonts w:ascii="Times New Roman" w:eastAsia="Calibri" w:hAnsi="Times New Roman" w:cs="Times New Roman"/>
          <w:i/>
          <w:iCs/>
          <w:sz w:val="24"/>
          <w:szCs w:val="24"/>
          <w:lang w:eastAsia="ru-RU"/>
        </w:rPr>
        <w:t>ИНН ______________; ОГРН (ОГРНИП) ______________)</w:t>
      </w:r>
      <w:proofErr w:type="gramEnd"/>
    </w:p>
    <w:p w:rsidR="00C905AD" w:rsidRPr="00C905AD" w:rsidRDefault="00C905AD" w:rsidP="00C905AD">
      <w:pPr>
        <w:spacing w:after="0" w:line="240" w:lineRule="auto"/>
        <w:rPr>
          <w:rFonts w:ascii="Times New Roman" w:eastAsia="Calibri" w:hAnsi="Times New Roman" w:cs="Times New Roman"/>
          <w:sz w:val="28"/>
          <w:szCs w:val="28"/>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r w:rsidRPr="00C905AD">
        <w:rPr>
          <w:rFonts w:ascii="Times New Roman" w:eastAsia="Calibri" w:hAnsi="Times New Roman" w:cs="Times New Roman"/>
          <w:i/>
          <w:iCs/>
          <w:sz w:val="24"/>
          <w:szCs w:val="24"/>
          <w:lang w:eastAsia="ru-RU"/>
        </w:rPr>
        <w:t>(почтовый и (или) юридический адреса водопользователя)</w:t>
      </w:r>
    </w:p>
    <w:p w:rsidR="00C905AD" w:rsidRPr="00C905AD" w:rsidRDefault="00C905AD" w:rsidP="00C905AD">
      <w:pPr>
        <w:spacing w:before="240" w:after="0" w:line="240" w:lineRule="auto"/>
        <w:ind w:firstLine="567"/>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 Цель и виды использования водного объекта или его части</w:t>
      </w:r>
    </w:p>
    <w:p w:rsidR="00C905AD" w:rsidRPr="00C905AD" w:rsidRDefault="00C905AD" w:rsidP="00C905AD">
      <w:pPr>
        <w:spacing w:after="0" w:line="240" w:lineRule="auto"/>
        <w:rPr>
          <w:rFonts w:ascii="Times New Roman" w:eastAsia="Calibri" w:hAnsi="Times New Roman" w:cs="Times New Roman"/>
          <w:sz w:val="28"/>
          <w:szCs w:val="28"/>
          <w:lang w:eastAsia="ru-RU"/>
        </w:rPr>
      </w:pPr>
    </w:p>
    <w:p w:rsidR="002F61E2"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proofErr w:type="gramStart"/>
      <w:r w:rsidRPr="00C905AD">
        <w:rPr>
          <w:rFonts w:ascii="Times New Roman" w:eastAsia="Calibri" w:hAnsi="Times New Roman" w:cs="Times New Roman"/>
          <w:i/>
          <w:iCs/>
          <w:sz w:val="24"/>
          <w:szCs w:val="24"/>
          <w:lang w:eastAsia="ru-RU"/>
        </w:rPr>
        <w:t>(цели использования водного объекта или его части – указываются в соответствии</w:t>
      </w:r>
      <w:proofErr w:type="gramEnd"/>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r w:rsidRPr="00C905AD">
        <w:rPr>
          <w:rFonts w:ascii="Times New Roman" w:eastAsia="Calibri" w:hAnsi="Times New Roman" w:cs="Times New Roman"/>
          <w:i/>
          <w:iCs/>
          <w:sz w:val="24"/>
          <w:szCs w:val="24"/>
          <w:lang w:eastAsia="ru-RU"/>
        </w:rPr>
        <w:t>с решением о предоставлении водного объекта в пользование)</w:t>
      </w:r>
    </w:p>
    <w:p w:rsidR="00C905AD" w:rsidRPr="00C905AD" w:rsidRDefault="00C905AD" w:rsidP="00C905AD">
      <w:pPr>
        <w:spacing w:before="240" w:after="0" w:line="240" w:lineRule="auto"/>
        <w:ind w:firstLine="567"/>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2.2. Виды использования водного объекта или его части</w:t>
      </w:r>
    </w:p>
    <w:p w:rsidR="00C905AD" w:rsidRPr="00C905AD" w:rsidRDefault="00C905AD" w:rsidP="00C905AD">
      <w:pPr>
        <w:spacing w:after="0" w:line="240" w:lineRule="auto"/>
        <w:rPr>
          <w:rFonts w:ascii="Times New Roman" w:eastAsia="Calibri" w:hAnsi="Times New Roman" w:cs="Times New Roman"/>
          <w:sz w:val="28"/>
          <w:szCs w:val="28"/>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r w:rsidRPr="00C905AD">
        <w:rPr>
          <w:rFonts w:ascii="Times New Roman" w:eastAsia="Calibri" w:hAnsi="Times New Roman" w:cs="Times New Roman"/>
          <w:i/>
          <w:iCs/>
          <w:sz w:val="24"/>
          <w:szCs w:val="24"/>
          <w:lang w:eastAsia="ru-RU"/>
        </w:rPr>
        <w:t>(указывается вид использования водного объекта или его части – в соответствии</w:t>
      </w:r>
      <w:r w:rsidR="002F61E2">
        <w:rPr>
          <w:rFonts w:ascii="Times New Roman" w:eastAsia="Calibri" w:hAnsi="Times New Roman" w:cs="Times New Roman"/>
          <w:i/>
          <w:iCs/>
          <w:sz w:val="24"/>
          <w:szCs w:val="24"/>
          <w:lang w:eastAsia="ru-RU"/>
        </w:rPr>
        <w:t xml:space="preserve"> </w:t>
      </w:r>
      <w:r w:rsidRPr="00C905AD">
        <w:rPr>
          <w:rFonts w:ascii="Times New Roman" w:eastAsia="Calibri" w:hAnsi="Times New Roman" w:cs="Times New Roman"/>
          <w:i/>
          <w:iCs/>
          <w:sz w:val="24"/>
          <w:szCs w:val="24"/>
          <w:lang w:eastAsia="ru-RU"/>
        </w:rPr>
        <w:t>с решением о предоставлении водного объекта в пользование)</w:t>
      </w:r>
    </w:p>
    <w:p w:rsidR="00C905AD" w:rsidRPr="00C905AD" w:rsidRDefault="00C905AD" w:rsidP="00C905AD">
      <w:pPr>
        <w:spacing w:before="240" w:after="0" w:line="240" w:lineRule="auto"/>
        <w:ind w:firstLine="567"/>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3. Сведения о водном объекте</w:t>
      </w:r>
    </w:p>
    <w:p w:rsidR="00C905AD" w:rsidRPr="00C905AD" w:rsidRDefault="00C905AD" w:rsidP="00C905AD">
      <w:pPr>
        <w:spacing w:after="0" w:line="240" w:lineRule="auto"/>
        <w:rPr>
          <w:rFonts w:ascii="Times New Roman" w:eastAsia="Calibri" w:hAnsi="Times New Roman" w:cs="Times New Roman"/>
          <w:sz w:val="28"/>
          <w:szCs w:val="28"/>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i/>
          <w:iCs/>
          <w:sz w:val="24"/>
          <w:szCs w:val="24"/>
          <w:lang w:eastAsia="ru-RU"/>
        </w:rPr>
      </w:pPr>
      <w:r w:rsidRPr="00C905AD">
        <w:rPr>
          <w:rFonts w:ascii="Times New Roman" w:eastAsia="Calibri" w:hAnsi="Times New Roman" w:cs="Times New Roman"/>
          <w:i/>
          <w:iCs/>
          <w:sz w:val="24"/>
          <w:szCs w:val="24"/>
          <w:lang w:eastAsia="ru-RU"/>
        </w:rPr>
        <w:t>(наименование и местоположение водного объекта или его части: речной бассейн,</w:t>
      </w:r>
      <w:r w:rsidR="002F61E2">
        <w:rPr>
          <w:rFonts w:ascii="Times New Roman" w:eastAsia="Calibri" w:hAnsi="Times New Roman" w:cs="Times New Roman"/>
          <w:i/>
          <w:iCs/>
          <w:sz w:val="24"/>
          <w:szCs w:val="24"/>
          <w:lang w:eastAsia="ru-RU"/>
        </w:rPr>
        <w:t xml:space="preserve"> </w:t>
      </w:r>
      <w:r w:rsidRPr="00C905AD">
        <w:rPr>
          <w:rFonts w:ascii="Times New Roman" w:eastAsia="Calibri" w:hAnsi="Times New Roman" w:cs="Times New Roman"/>
          <w:i/>
          <w:iCs/>
          <w:sz w:val="24"/>
          <w:szCs w:val="24"/>
          <w:lang w:eastAsia="ru-RU"/>
        </w:rPr>
        <w:t>субъект Российской Федерации, муниципальное образование)</w:t>
      </w:r>
    </w:p>
    <w:p w:rsidR="00C905AD" w:rsidRPr="00C905AD" w:rsidRDefault="00C905AD" w:rsidP="00C905AD">
      <w:pPr>
        <w:spacing w:before="240" w:after="0" w:line="240" w:lineRule="auto"/>
        <w:ind w:firstLine="567"/>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 xml:space="preserve">4. Срок водопользования установлен </w:t>
      </w:r>
      <w:proofErr w:type="gramStart"/>
      <w:r w:rsidRPr="00C905AD">
        <w:rPr>
          <w:rFonts w:ascii="Times New Roman" w:eastAsia="Calibri" w:hAnsi="Times New Roman" w:cs="Times New Roman"/>
          <w:sz w:val="24"/>
          <w:szCs w:val="24"/>
          <w:lang w:eastAsia="ru-RU"/>
        </w:rPr>
        <w:t>с</w:t>
      </w:r>
      <w:proofErr w:type="gramEnd"/>
    </w:p>
    <w:p w:rsidR="00C905AD" w:rsidRPr="00C905AD" w:rsidRDefault="00C905AD" w:rsidP="00C905AD">
      <w:pPr>
        <w:spacing w:after="0" w:line="240" w:lineRule="auto"/>
        <w:rPr>
          <w:rFonts w:ascii="Times New Roman" w:eastAsia="Calibri" w:hAnsi="Times New Roman" w:cs="Times New Roman"/>
          <w:sz w:val="28"/>
          <w:szCs w:val="28"/>
          <w:lang w:eastAsia="ru-RU"/>
        </w:rPr>
      </w:pPr>
    </w:p>
    <w:p w:rsidR="00C905AD" w:rsidRPr="00C905AD" w:rsidRDefault="00C905AD" w:rsidP="00C905AD">
      <w:pPr>
        <w:pBdr>
          <w:top w:val="single" w:sz="4" w:space="1" w:color="auto"/>
        </w:pBdr>
        <w:spacing w:after="0" w:line="240" w:lineRule="auto"/>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(день, месяц, год)</w:t>
      </w:r>
    </w:p>
    <w:p w:rsidR="00C905AD" w:rsidRPr="00C905AD" w:rsidRDefault="00C905AD" w:rsidP="00C905AD">
      <w:pPr>
        <w:spacing w:after="0" w:line="240" w:lineRule="auto"/>
        <w:ind w:left="567"/>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по  </w:t>
      </w:r>
    </w:p>
    <w:p w:rsidR="00C905AD" w:rsidRPr="00C905AD" w:rsidRDefault="00C905AD" w:rsidP="00C905AD">
      <w:pPr>
        <w:pBdr>
          <w:top w:val="single" w:sz="4" w:space="1" w:color="auto"/>
        </w:pBdr>
        <w:spacing w:after="0" w:line="240" w:lineRule="auto"/>
        <w:ind w:left="1007"/>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(день, месяц, год)</w:t>
      </w:r>
    </w:p>
    <w:p w:rsidR="00C905AD" w:rsidRPr="00C905AD" w:rsidRDefault="002F61E2" w:rsidP="00C905AD">
      <w:pPr>
        <w:spacing w:before="240"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00C905AD" w:rsidRPr="00C905AD">
        <w:rPr>
          <w:rFonts w:ascii="Times New Roman" w:eastAsia="Calibri" w:hAnsi="Times New Roman" w:cs="Times New Roman"/>
          <w:sz w:val="24"/>
          <w:szCs w:val="24"/>
          <w:lang w:eastAsia="ru-RU"/>
        </w:rPr>
        <w:t>Основание прекращения права пользования водным объектом, с указанием документа, на основании которого принимается решение о прекращении права пользования водным объектом, и его реквизитов:</w:t>
      </w:r>
    </w:p>
    <w:p w:rsidR="00C905AD" w:rsidRPr="00C905AD" w:rsidRDefault="00C905AD" w:rsidP="00C905AD">
      <w:pPr>
        <w:spacing w:after="0" w:line="240" w:lineRule="auto"/>
        <w:rPr>
          <w:rFonts w:ascii="Times New Roman" w:eastAsia="Calibri" w:hAnsi="Times New Roman" w:cs="Times New Roman"/>
          <w:sz w:val="28"/>
          <w:szCs w:val="28"/>
          <w:lang w:eastAsia="ru-RU"/>
        </w:rPr>
      </w:pPr>
    </w:p>
    <w:p w:rsidR="00C905AD" w:rsidRPr="00C905AD" w:rsidRDefault="00C905AD" w:rsidP="00C905AD">
      <w:pPr>
        <w:pBdr>
          <w:top w:val="single" w:sz="4" w:space="1" w:color="auto"/>
        </w:pBdr>
        <w:spacing w:after="0" w:line="240" w:lineRule="auto"/>
        <w:rPr>
          <w:rFonts w:ascii="Times New Roman" w:eastAsia="Calibri" w:hAnsi="Times New Roman" w:cs="Times New Roman"/>
          <w:sz w:val="2"/>
          <w:szCs w:val="2"/>
          <w:lang w:eastAsia="ru-RU"/>
        </w:rPr>
      </w:pPr>
    </w:p>
    <w:p w:rsidR="00C905AD" w:rsidRPr="00C905AD" w:rsidRDefault="002F61E2" w:rsidP="00C905AD">
      <w:pPr>
        <w:spacing w:after="0" w:line="240" w:lineRule="auto"/>
        <w:ind w:firstLine="567"/>
        <w:jc w:val="both"/>
        <w:rPr>
          <w:rFonts w:ascii="Times New Roman" w:eastAsia="Calibri" w:hAnsi="Times New Roman" w:cs="Times New Roman"/>
          <w:i/>
          <w:iCs/>
          <w:lang w:eastAsia="ru-RU"/>
        </w:rPr>
      </w:pPr>
      <w:proofErr w:type="gramStart"/>
      <w:r>
        <w:rPr>
          <w:rFonts w:ascii="Times New Roman" w:eastAsia="Calibri" w:hAnsi="Times New Roman" w:cs="Times New Roman"/>
          <w:i/>
          <w:iCs/>
          <w:lang w:eastAsia="ru-RU"/>
        </w:rPr>
        <w:t xml:space="preserve">- </w:t>
      </w:r>
      <w:r w:rsidR="00C905AD" w:rsidRPr="00C905AD">
        <w:rPr>
          <w:rFonts w:ascii="Times New Roman" w:eastAsia="Calibri" w:hAnsi="Times New Roman" w:cs="Times New Roman"/>
          <w:i/>
          <w:iCs/>
          <w:lang w:eastAsia="ru-RU"/>
        </w:rPr>
        <w:t>основания, предусмотренные частью 1 статьи 10 Водного кодекса Российской Федерации (Собрание законодательства Российской Федерации, 2006, № 23, ст. 2381; № 50, ст. 5279; 2007, № 26, ст. 3075; 2008, № 29, ст. 3418; № 30, ст. 3616; 2009, № 30, ст. 3735; № 52, ст. 6441; 2011, № 1, ст. 32; № 29, ст. 4281; № 30, ст. 4590, 4594, 4596, 4605;</w:t>
      </w:r>
      <w:proofErr w:type="gramEnd"/>
      <w:r w:rsidR="00C905AD" w:rsidRPr="00C905AD">
        <w:rPr>
          <w:rFonts w:ascii="Times New Roman" w:eastAsia="Calibri" w:hAnsi="Times New Roman" w:cs="Times New Roman"/>
          <w:i/>
          <w:iCs/>
          <w:lang w:eastAsia="ru-RU"/>
        </w:rPr>
        <w:t xml:space="preserve"> № </w:t>
      </w:r>
      <w:proofErr w:type="gramStart"/>
      <w:r w:rsidR="00C905AD" w:rsidRPr="00C905AD">
        <w:rPr>
          <w:rFonts w:ascii="Times New Roman" w:eastAsia="Calibri" w:hAnsi="Times New Roman" w:cs="Times New Roman"/>
          <w:i/>
          <w:iCs/>
          <w:lang w:eastAsia="ru-RU"/>
        </w:rPr>
        <w:t>48,</w:t>
      </w:r>
      <w:r>
        <w:rPr>
          <w:rFonts w:ascii="Times New Roman" w:eastAsia="Calibri" w:hAnsi="Times New Roman" w:cs="Times New Roman"/>
          <w:i/>
          <w:iCs/>
          <w:lang w:eastAsia="ru-RU"/>
        </w:rPr>
        <w:t xml:space="preserve"> </w:t>
      </w:r>
      <w:r w:rsidR="00C905AD" w:rsidRPr="00C905AD">
        <w:rPr>
          <w:rFonts w:ascii="Times New Roman" w:eastAsia="Calibri" w:hAnsi="Times New Roman" w:cs="Times New Roman"/>
          <w:i/>
          <w:iCs/>
          <w:lang w:eastAsia="ru-RU"/>
        </w:rPr>
        <w:t>ст. 6732; № 50, ст. 7343, 7359; 2012, № 26, ст. 3446) (далее – Водный кодекс Российской Федерации)</w:t>
      </w:r>
      <w:proofErr w:type="gramEnd"/>
    </w:p>
    <w:p w:rsidR="00C905AD" w:rsidRPr="00C905AD" w:rsidRDefault="002F61E2" w:rsidP="00C905AD">
      <w:pPr>
        <w:spacing w:after="0" w:line="240" w:lineRule="auto"/>
        <w:ind w:firstLine="567"/>
        <w:jc w:val="both"/>
        <w:rPr>
          <w:rFonts w:ascii="Times New Roman" w:eastAsia="Calibri" w:hAnsi="Times New Roman" w:cs="Times New Roman"/>
          <w:i/>
          <w:iCs/>
          <w:lang w:eastAsia="ru-RU"/>
        </w:rPr>
      </w:pPr>
      <w:r>
        <w:rPr>
          <w:rFonts w:ascii="Times New Roman" w:eastAsia="Calibri" w:hAnsi="Times New Roman" w:cs="Times New Roman"/>
          <w:i/>
          <w:iCs/>
          <w:lang w:eastAsia="ru-RU"/>
        </w:rPr>
        <w:t xml:space="preserve">- </w:t>
      </w:r>
      <w:r w:rsidR="00C905AD" w:rsidRPr="00C905AD">
        <w:rPr>
          <w:rFonts w:ascii="Times New Roman" w:eastAsia="Calibri" w:hAnsi="Times New Roman" w:cs="Times New Roman"/>
          <w:i/>
          <w:iCs/>
          <w:lang w:eastAsia="ru-RU"/>
        </w:rPr>
        <w:t>основания, предусмотренные частью 3 статьи 10 Водного кодекса Российской Федерации (по решению суда)</w:t>
      </w:r>
    </w:p>
    <w:p w:rsidR="00C905AD" w:rsidRPr="00C905AD" w:rsidRDefault="002F61E2" w:rsidP="00C905AD">
      <w:pPr>
        <w:spacing w:after="0" w:line="240" w:lineRule="auto"/>
        <w:ind w:firstLine="567"/>
        <w:jc w:val="both"/>
        <w:rPr>
          <w:rFonts w:ascii="Times New Roman" w:eastAsia="Calibri" w:hAnsi="Times New Roman" w:cs="Times New Roman"/>
          <w:i/>
          <w:iCs/>
          <w:lang w:eastAsia="ru-RU"/>
        </w:rPr>
      </w:pPr>
      <w:r>
        <w:rPr>
          <w:rFonts w:ascii="Times New Roman" w:eastAsia="Calibri" w:hAnsi="Times New Roman" w:cs="Times New Roman"/>
          <w:i/>
          <w:iCs/>
          <w:lang w:eastAsia="ru-RU"/>
        </w:rPr>
        <w:t xml:space="preserve">- </w:t>
      </w:r>
      <w:r w:rsidR="00C905AD" w:rsidRPr="00C905AD">
        <w:rPr>
          <w:rFonts w:ascii="Times New Roman" w:eastAsia="Calibri" w:hAnsi="Times New Roman" w:cs="Times New Roman"/>
          <w:i/>
          <w:iCs/>
          <w:lang w:eastAsia="ru-RU"/>
        </w:rPr>
        <w:t>необходимость использования водного объекта для государственных или муниципальных нужд</w:t>
      </w:r>
    </w:p>
    <w:p w:rsidR="00C905AD" w:rsidRPr="00C905AD" w:rsidRDefault="00C905AD" w:rsidP="00C905AD">
      <w:pPr>
        <w:spacing w:after="0" w:line="240" w:lineRule="auto"/>
        <w:ind w:firstLine="567"/>
        <w:jc w:val="both"/>
        <w:rPr>
          <w:rFonts w:ascii="Times New Roman" w:eastAsia="Calibri" w:hAnsi="Times New Roman" w:cs="Times New Roman"/>
          <w:i/>
          <w:iCs/>
          <w:lang w:eastAsia="ru-RU"/>
        </w:rPr>
      </w:pPr>
      <w:proofErr w:type="gramStart"/>
      <w:r w:rsidRPr="00C905AD">
        <w:rPr>
          <w:rFonts w:ascii="Times New Roman" w:eastAsia="Calibri" w:hAnsi="Times New Roman" w:cs="Times New Roman"/>
          <w:i/>
          <w:iCs/>
          <w:lang w:eastAsia="ru-RU"/>
        </w:rPr>
        <w:t>-</w:t>
      </w:r>
      <w:r w:rsidR="002F61E2">
        <w:rPr>
          <w:rFonts w:ascii="Times New Roman" w:eastAsia="Calibri" w:hAnsi="Times New Roman" w:cs="Times New Roman"/>
          <w:i/>
          <w:iCs/>
          <w:lang w:eastAsia="ru-RU"/>
        </w:rPr>
        <w:t xml:space="preserve"> </w:t>
      </w:r>
      <w:r w:rsidRPr="00C905AD">
        <w:rPr>
          <w:rFonts w:ascii="Times New Roman" w:eastAsia="Calibri" w:hAnsi="Times New Roman" w:cs="Times New Roman"/>
          <w:i/>
          <w:iCs/>
          <w:lang w:eastAsia="ru-RU"/>
        </w:rPr>
        <w:t>отказ водопользователя от использования водного объекта (заявление водопользователя), предусмотренный пунктом 34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w:t>
      </w:r>
      <w:proofErr w:type="gramEnd"/>
      <w:r w:rsidRPr="00C905AD">
        <w:rPr>
          <w:rFonts w:ascii="Times New Roman" w:eastAsia="Calibri" w:hAnsi="Times New Roman" w:cs="Times New Roman"/>
          <w:i/>
          <w:iCs/>
          <w:lang w:eastAsia="ru-RU"/>
        </w:rPr>
        <w:t xml:space="preserve"> </w:t>
      </w:r>
      <w:proofErr w:type="gramStart"/>
      <w:r w:rsidRPr="00C905AD">
        <w:rPr>
          <w:rFonts w:ascii="Times New Roman" w:eastAsia="Calibri" w:hAnsi="Times New Roman" w:cs="Times New Roman"/>
          <w:i/>
          <w:iCs/>
          <w:lang w:eastAsia="ru-RU"/>
        </w:rPr>
        <w:t>2009, № 10, ст. 1237; 2012, № 43, ст. 5875)</w:t>
      </w:r>
      <w:proofErr w:type="gramEnd"/>
    </w:p>
    <w:p w:rsidR="00C905AD" w:rsidRPr="00C905AD" w:rsidRDefault="002F61E2" w:rsidP="00C905AD">
      <w:pPr>
        <w:spacing w:before="240"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00C905AD" w:rsidRPr="00C905AD">
        <w:rPr>
          <w:rFonts w:ascii="Times New Roman" w:eastAsia="Calibri" w:hAnsi="Times New Roman" w:cs="Times New Roman"/>
          <w:sz w:val="24"/>
          <w:szCs w:val="24"/>
          <w:lang w:eastAsia="ru-RU"/>
        </w:rPr>
        <w:t>При прекращении права пользования водным объектом обязанности водопользователя, предусмотренные частью 6 статьи 10 Водного кодекса Российской Федерации, выполнены.</w:t>
      </w:r>
    </w:p>
    <w:p w:rsidR="00C905AD" w:rsidRPr="00C905AD" w:rsidRDefault="002F61E2" w:rsidP="000451D7">
      <w:pPr>
        <w:tabs>
          <w:tab w:val="right" w:pos="9638"/>
        </w:tabs>
        <w:spacing w:before="240"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C905AD" w:rsidRPr="00C905AD">
        <w:rPr>
          <w:rFonts w:ascii="Times New Roman" w:eastAsia="Calibri" w:hAnsi="Times New Roman" w:cs="Times New Roman"/>
          <w:sz w:val="24"/>
          <w:szCs w:val="24"/>
          <w:lang w:eastAsia="ru-RU"/>
        </w:rPr>
        <w:t>Решение о предоставлении водного объекта в пользование, зарегистрированное в государственн</w:t>
      </w:r>
      <w:r w:rsidR="000451D7">
        <w:rPr>
          <w:rFonts w:ascii="Times New Roman" w:eastAsia="Calibri" w:hAnsi="Times New Roman" w:cs="Times New Roman"/>
          <w:sz w:val="24"/>
          <w:szCs w:val="24"/>
          <w:lang w:eastAsia="ru-RU"/>
        </w:rPr>
        <w:t>ом водном реестре № _____________,</w:t>
      </w:r>
    </w:p>
    <w:p w:rsidR="00C905AD" w:rsidRPr="00C905AD" w:rsidRDefault="000451D7" w:rsidP="00C905AD">
      <w:pPr>
        <w:tabs>
          <w:tab w:val="right" w:pos="963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 xml:space="preserve">дата регистрации </w:t>
      </w:r>
      <w:r w:rsidR="00C905AD" w:rsidRPr="00C905AD">
        <w:rPr>
          <w:rFonts w:ascii="Times New Roman" w:eastAsia="Calibri" w:hAnsi="Times New Roman" w:cs="Times New Roman"/>
          <w:sz w:val="24"/>
          <w:szCs w:val="24"/>
          <w:lang w:eastAsia="ru-RU"/>
        </w:rPr>
        <w:tab/>
      </w:r>
      <w:r w:rsidR="00C905AD" w:rsidRPr="00C905AD">
        <w:rPr>
          <w:rFonts w:ascii="Times New Roman" w:eastAsia="Calibri" w:hAnsi="Times New Roman" w:cs="Times New Roman"/>
          <w:sz w:val="28"/>
          <w:szCs w:val="28"/>
          <w:lang w:eastAsia="ru-RU"/>
        </w:rPr>
        <w:t>,</w:t>
      </w:r>
    </w:p>
    <w:p w:rsidR="00C905AD" w:rsidRPr="00C905AD" w:rsidRDefault="00C905AD" w:rsidP="00C905AD">
      <w:pPr>
        <w:pBdr>
          <w:top w:val="single" w:sz="4" w:space="1" w:color="auto"/>
        </w:pBdr>
        <w:spacing w:after="0" w:line="240" w:lineRule="auto"/>
        <w:ind w:left="2195" w:right="113"/>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(день, месяц, год)</w:t>
      </w:r>
    </w:p>
    <w:p w:rsidR="00C905AD" w:rsidRPr="00C905AD" w:rsidRDefault="00C905AD" w:rsidP="00C905AD">
      <w:pPr>
        <w:spacing w:after="480" w:line="240" w:lineRule="auto"/>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прекращает действие </w:t>
      </w:r>
      <w:proofErr w:type="gramStart"/>
      <w:r w:rsidRPr="00C905AD">
        <w:rPr>
          <w:rFonts w:ascii="Times New Roman" w:eastAsia="Calibri" w:hAnsi="Times New Roman" w:cs="Times New Roman"/>
          <w:sz w:val="24"/>
          <w:szCs w:val="24"/>
          <w:lang w:eastAsia="ru-RU"/>
        </w:rPr>
        <w:t>с даты внесения в государственный водный реестр записи о прекращении действия решения о предоставлении водного объекта в пользование</w:t>
      </w:r>
      <w:proofErr w:type="gramEnd"/>
      <w:r w:rsidRPr="00C905AD">
        <w:rPr>
          <w:rFonts w:ascii="Times New Roman" w:eastAsia="Calibri" w:hAnsi="Times New Roman" w:cs="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4621"/>
        <w:gridCol w:w="1531"/>
        <w:gridCol w:w="142"/>
        <w:gridCol w:w="3402"/>
      </w:tblGrid>
      <w:tr w:rsidR="00C905AD" w:rsidRPr="00C905AD" w:rsidTr="00841D7F">
        <w:tc>
          <w:tcPr>
            <w:tcW w:w="4621" w:type="dxa"/>
            <w:tcBorders>
              <w:top w:val="nil"/>
              <w:left w:val="nil"/>
              <w:bottom w:val="nil"/>
              <w:right w:val="nil"/>
            </w:tcBorders>
            <w:vAlign w:val="bottom"/>
          </w:tcPr>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Руководитель </w:t>
            </w:r>
          </w:p>
          <w:p w:rsidR="00C905AD" w:rsidRPr="00C905AD" w:rsidRDefault="00C905AD" w:rsidP="00C905AD">
            <w:pPr>
              <w:spacing w:after="0" w:line="240" w:lineRule="auto"/>
              <w:rPr>
                <w:rFonts w:ascii="Times New Roman" w:eastAsia="Calibri" w:hAnsi="Times New Roman" w:cs="Times New Roman"/>
                <w:sz w:val="24"/>
                <w:szCs w:val="24"/>
                <w:lang w:eastAsia="ru-RU"/>
              </w:rPr>
            </w:pPr>
            <w:r w:rsidRPr="00C905AD">
              <w:rPr>
                <w:rFonts w:ascii="Times New Roman" w:eastAsia="Times New Roman" w:hAnsi="Times New Roman" w:cs="Times New Roman"/>
                <w:i/>
                <w:sz w:val="20"/>
                <w:szCs w:val="20"/>
                <w:lang w:eastAsia="ar-SA"/>
              </w:rPr>
              <w:t>(указать структурное подразделение Органа)</w:t>
            </w:r>
          </w:p>
        </w:tc>
        <w:tc>
          <w:tcPr>
            <w:tcW w:w="1531"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142" w:type="dxa"/>
            <w:tcBorders>
              <w:top w:val="nil"/>
              <w:left w:val="nil"/>
              <w:bottom w:val="nil"/>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c>
          <w:tcPr>
            <w:tcW w:w="3402" w:type="dxa"/>
            <w:tcBorders>
              <w:top w:val="nil"/>
              <w:left w:val="nil"/>
              <w:bottom w:val="single" w:sz="4" w:space="0" w:color="auto"/>
              <w:right w:val="nil"/>
            </w:tcBorders>
            <w:vAlign w:val="bottom"/>
          </w:tcPr>
          <w:p w:rsidR="00C905AD" w:rsidRPr="00C905AD" w:rsidRDefault="00C905AD" w:rsidP="00C905AD">
            <w:pPr>
              <w:spacing w:after="0" w:line="240" w:lineRule="auto"/>
              <w:jc w:val="center"/>
              <w:rPr>
                <w:rFonts w:ascii="Times New Roman" w:eastAsia="Calibri" w:hAnsi="Times New Roman" w:cs="Times New Roman"/>
                <w:sz w:val="24"/>
                <w:szCs w:val="24"/>
                <w:lang w:eastAsia="ru-RU"/>
              </w:rPr>
            </w:pPr>
          </w:p>
        </w:tc>
      </w:tr>
      <w:tr w:rsidR="00C905AD" w:rsidRPr="00C905AD" w:rsidTr="00841D7F">
        <w:tc>
          <w:tcPr>
            <w:tcW w:w="4621" w:type="dxa"/>
            <w:tcBorders>
              <w:top w:val="nil"/>
              <w:left w:val="nil"/>
              <w:bottom w:val="nil"/>
              <w:right w:val="nil"/>
            </w:tcBorders>
          </w:tcPr>
          <w:p w:rsidR="00C905AD" w:rsidRPr="00C905AD" w:rsidRDefault="00C905AD" w:rsidP="00C905AD">
            <w:pPr>
              <w:spacing w:after="0" w:line="240" w:lineRule="auto"/>
              <w:rPr>
                <w:rFonts w:ascii="Times New Roman" w:eastAsia="Calibri" w:hAnsi="Times New Roman" w:cs="Times New Roman"/>
                <w:i/>
                <w:iCs/>
                <w:sz w:val="24"/>
                <w:szCs w:val="24"/>
                <w:lang w:eastAsia="ru-RU"/>
              </w:rPr>
            </w:pPr>
          </w:p>
        </w:tc>
        <w:tc>
          <w:tcPr>
            <w:tcW w:w="1531" w:type="dxa"/>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(подпись)</w:t>
            </w:r>
          </w:p>
        </w:tc>
        <w:tc>
          <w:tcPr>
            <w:tcW w:w="142" w:type="dxa"/>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p>
        </w:tc>
        <w:tc>
          <w:tcPr>
            <w:tcW w:w="3402" w:type="dxa"/>
            <w:tcBorders>
              <w:top w:val="nil"/>
              <w:left w:val="nil"/>
              <w:bottom w:val="nil"/>
              <w:right w:val="nil"/>
            </w:tcBorders>
          </w:tcPr>
          <w:p w:rsidR="00C905AD" w:rsidRPr="00C905AD" w:rsidRDefault="00C905AD" w:rsidP="00C905AD">
            <w:pPr>
              <w:spacing w:after="0" w:line="240" w:lineRule="auto"/>
              <w:jc w:val="center"/>
              <w:rPr>
                <w:rFonts w:ascii="Times New Roman" w:eastAsia="Calibri" w:hAnsi="Times New Roman" w:cs="Times New Roman"/>
                <w:i/>
                <w:iCs/>
                <w:lang w:eastAsia="ru-RU"/>
              </w:rPr>
            </w:pPr>
            <w:r w:rsidRPr="00C905AD">
              <w:rPr>
                <w:rFonts w:ascii="Times New Roman" w:eastAsia="Calibri" w:hAnsi="Times New Roman" w:cs="Times New Roman"/>
                <w:i/>
                <w:iCs/>
                <w:lang w:eastAsia="ru-RU"/>
              </w:rPr>
              <w:t>(Ф.И.О.)</w:t>
            </w:r>
          </w:p>
        </w:tc>
      </w:tr>
    </w:tbl>
    <w:p w:rsidR="00C905AD" w:rsidRPr="00C905AD" w:rsidRDefault="00C905AD" w:rsidP="00C905AD">
      <w:pPr>
        <w:spacing w:before="60" w:after="0" w:line="240" w:lineRule="auto"/>
        <w:ind w:left="4649"/>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М.П.</w:t>
      </w: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51D7" w:rsidRDefault="000451D7"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51D7" w:rsidRDefault="000451D7"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51D7" w:rsidRDefault="000451D7"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51D7" w:rsidRDefault="000451D7"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51D7" w:rsidRDefault="000451D7"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51D7" w:rsidRPr="00C905AD" w:rsidRDefault="000451D7"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ar-SA"/>
        </w:rPr>
        <w:lastRenderedPageBreak/>
        <w:t>Приложение №6</w:t>
      </w:r>
    </w:p>
    <w:p w:rsidR="00C905AD" w:rsidRPr="00C905AD" w:rsidRDefault="00C905AD" w:rsidP="00C905AD">
      <w:pPr>
        <w:autoSpaceDE w:val="0"/>
        <w:autoSpaceDN w:val="0"/>
        <w:adjustRightInd w:val="0"/>
        <w:spacing w:after="0" w:line="240" w:lineRule="auto"/>
        <w:ind w:left="5529" w:right="-1"/>
        <w:jc w:val="both"/>
        <w:rPr>
          <w:rFonts w:ascii="Times New Roman" w:eastAsia="Times New Roman" w:hAnsi="Times New Roman" w:cs="Times New Roman"/>
          <w:sz w:val="24"/>
          <w:szCs w:val="24"/>
          <w:lang w:eastAsia="ru-RU"/>
        </w:rPr>
      </w:pPr>
      <w:r w:rsidRPr="00C905A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905AD">
        <w:rPr>
          <w:rFonts w:ascii="Times New Roman" w:eastAsia="Times New Roman" w:hAnsi="Times New Roman" w:cs="Times New Roman"/>
          <w:sz w:val="24"/>
          <w:szCs w:val="24"/>
          <w:lang w:eastAsia="ru-RU"/>
        </w:rPr>
        <w:t>«</w:t>
      </w:r>
      <w:r w:rsidRPr="00C905AD">
        <w:rPr>
          <w:rFonts w:ascii="Times New Roman" w:eastAsia="Calibri" w:hAnsi="Times New Roman" w:cs="Times New Roman"/>
          <w:bCs/>
          <w:sz w:val="24"/>
          <w:szCs w:val="24"/>
          <w:lang w:eastAsia="ru-RU"/>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C905AD">
        <w:rPr>
          <w:rFonts w:ascii="Times New Roman" w:eastAsia="Times New Roman" w:hAnsi="Times New Roman" w:cs="Times New Roman"/>
          <w:sz w:val="24"/>
          <w:szCs w:val="24"/>
          <w:lang w:eastAsia="ru-RU"/>
        </w:rPr>
        <w:t xml:space="preserve">» </w:t>
      </w:r>
    </w:p>
    <w:p w:rsidR="00C905AD" w:rsidRPr="00C905AD" w:rsidRDefault="00C905AD" w:rsidP="00C905AD">
      <w:pPr>
        <w:autoSpaceDE w:val="0"/>
        <w:autoSpaceDN w:val="0"/>
        <w:adjustRightInd w:val="0"/>
        <w:spacing w:after="0" w:line="240" w:lineRule="auto"/>
        <w:ind w:left="5529" w:right="-1"/>
        <w:rPr>
          <w:rFonts w:ascii="Times New Roman" w:eastAsia="Times New Roman" w:hAnsi="Times New Roman" w:cs="Times New Roman"/>
          <w:sz w:val="24"/>
          <w:szCs w:val="24"/>
          <w:lang w:eastAsia="ar-SA"/>
        </w:rPr>
      </w:pPr>
      <w:r w:rsidRPr="00C905AD">
        <w:rPr>
          <w:rFonts w:ascii="Times New Roman" w:eastAsia="Times New Roman" w:hAnsi="Times New Roman" w:cs="Times New Roman"/>
          <w:sz w:val="24"/>
          <w:szCs w:val="24"/>
          <w:lang w:eastAsia="ru-RU"/>
        </w:rPr>
        <w:t>Администрации _____________________</w:t>
      </w: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widowControl w:val="0"/>
        <w:autoSpaceDE w:val="0"/>
        <w:autoSpaceDN w:val="0"/>
        <w:adjustRightInd w:val="0"/>
        <w:spacing w:after="0" w:line="240" w:lineRule="auto"/>
        <w:ind w:firstLine="720"/>
        <w:jc w:val="right"/>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Образец</w:t>
      </w:r>
    </w:p>
    <w:p w:rsidR="00C905AD" w:rsidRPr="00C905AD" w:rsidRDefault="00C905AD" w:rsidP="00C905AD">
      <w:pPr>
        <w:widowControl w:val="0"/>
        <w:autoSpaceDE w:val="0"/>
        <w:autoSpaceDN w:val="0"/>
        <w:adjustRightInd w:val="0"/>
        <w:spacing w:after="0" w:line="240" w:lineRule="auto"/>
        <w:ind w:firstLine="720"/>
        <w:jc w:val="right"/>
        <w:rPr>
          <w:rFonts w:ascii="Times New Roman" w:eastAsia="Calibri" w:hAnsi="Times New Roman" w:cs="Times New Roman"/>
          <w:sz w:val="20"/>
          <w:szCs w:val="20"/>
          <w:lang w:eastAsia="ru-RU"/>
        </w:rPr>
      </w:pP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bookmarkStart w:id="10" w:name="P2609"/>
      <w:bookmarkEnd w:id="10"/>
      <w:r w:rsidRPr="00C905AD">
        <w:rPr>
          <w:rFonts w:ascii="Times New Roman" w:eastAsia="Calibri" w:hAnsi="Times New Roman" w:cs="Times New Roman"/>
          <w:sz w:val="24"/>
          <w:szCs w:val="24"/>
          <w:lang w:eastAsia="ru-RU"/>
        </w:rPr>
        <w:t>ТАБЛИЦА</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УЧЕТА РАССМОТРЕНИЯ ДОКУМЕНТОВ ПО ПРЕДОСТАВЛЕНИЮ ИЛИ ЕГО</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ЧАСТИ НА ОСНОВАНИИ РЕШЕНИЯ О ПРЕДОСТАВЛЕНИИ ВОДНОГО</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ОБЪЕКТА В ПОЛЬЗОВАНИЕ</w:t>
      </w: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Общая часть:</w:t>
      </w:r>
    </w:p>
    <w:p w:rsidR="00C905AD" w:rsidRP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p>
    <w:tbl>
      <w:tblPr>
        <w:tblStyle w:val="af9"/>
        <w:tblW w:w="10218" w:type="dxa"/>
        <w:tblLayout w:type="fixed"/>
        <w:tblLook w:val="04A0" w:firstRow="1" w:lastRow="0" w:firstColumn="1" w:lastColumn="0" w:noHBand="0" w:noVBand="1"/>
      </w:tblPr>
      <w:tblGrid>
        <w:gridCol w:w="422"/>
        <w:gridCol w:w="1107"/>
        <w:gridCol w:w="1165"/>
        <w:gridCol w:w="1208"/>
        <w:gridCol w:w="1205"/>
        <w:gridCol w:w="1319"/>
        <w:gridCol w:w="1387"/>
        <w:gridCol w:w="1293"/>
        <w:gridCol w:w="1112"/>
      </w:tblGrid>
      <w:tr w:rsidR="00C905AD" w:rsidRPr="00C905AD" w:rsidTr="000451D7">
        <w:trPr>
          <w:trHeight w:val="1774"/>
        </w:trPr>
        <w:tc>
          <w:tcPr>
            <w:tcW w:w="422" w:type="dxa"/>
          </w:tcPr>
          <w:p w:rsidR="00C905AD" w:rsidRPr="00C905AD" w:rsidRDefault="00C905AD" w:rsidP="00C905AD">
            <w:pPr>
              <w:widowControl w:val="0"/>
              <w:numPr>
                <w:ilvl w:val="2"/>
                <w:numId w:val="0"/>
              </w:numPr>
              <w:autoSpaceDE w:val="0"/>
              <w:autoSpaceDN w:val="0"/>
              <w:adjustRightInd w:val="0"/>
              <w:spacing w:before="360" w:after="240"/>
              <w:ind w:left="720"/>
              <w:jc w:val="center"/>
              <w:outlineLvl w:val="1"/>
              <w:rPr>
                <w:rFonts w:eastAsia="Calibri"/>
                <w:b/>
                <w:i/>
                <w:sz w:val="28"/>
                <w:szCs w:val="28"/>
              </w:rPr>
            </w:pPr>
            <w:r w:rsidRPr="00C905AD">
              <w:rPr>
                <w:rFonts w:eastAsia="Calibri"/>
                <w:b/>
                <w:i/>
                <w:sz w:val="28"/>
                <w:szCs w:val="28"/>
              </w:rPr>
              <w:t>N</w:t>
            </w:r>
          </w:p>
        </w:tc>
        <w:tc>
          <w:tcPr>
            <w:tcW w:w="1107" w:type="dxa"/>
          </w:tcPr>
          <w:p w:rsidR="00C905AD" w:rsidRPr="000451D7" w:rsidRDefault="00C905AD" w:rsidP="000451D7">
            <w:pPr>
              <w:widowControl w:val="0"/>
              <w:numPr>
                <w:ilvl w:val="2"/>
                <w:numId w:val="0"/>
              </w:numPr>
              <w:autoSpaceDE w:val="0"/>
              <w:autoSpaceDN w:val="0"/>
              <w:adjustRightInd w:val="0"/>
              <w:spacing w:before="360" w:after="240"/>
              <w:jc w:val="center"/>
              <w:outlineLvl w:val="1"/>
              <w:rPr>
                <w:rFonts w:eastAsia="Calibri"/>
                <w:b/>
                <w:i/>
                <w:sz w:val="24"/>
                <w:szCs w:val="24"/>
              </w:rPr>
            </w:pPr>
            <w:r w:rsidRPr="000451D7">
              <w:rPr>
                <w:rFonts w:eastAsia="Calibri"/>
                <w:b/>
                <w:i/>
                <w:sz w:val="24"/>
                <w:szCs w:val="24"/>
              </w:rPr>
              <w:t>Входящий номер</w:t>
            </w:r>
          </w:p>
        </w:tc>
        <w:tc>
          <w:tcPr>
            <w:tcW w:w="1165" w:type="dxa"/>
          </w:tcPr>
          <w:p w:rsidR="00C905AD" w:rsidRPr="000451D7" w:rsidRDefault="00C905AD" w:rsidP="000451D7">
            <w:pPr>
              <w:widowControl w:val="0"/>
              <w:numPr>
                <w:ilvl w:val="2"/>
                <w:numId w:val="0"/>
              </w:numPr>
              <w:autoSpaceDE w:val="0"/>
              <w:autoSpaceDN w:val="0"/>
              <w:adjustRightInd w:val="0"/>
              <w:spacing w:before="360" w:after="240"/>
              <w:ind w:left="-136"/>
              <w:jc w:val="center"/>
              <w:outlineLvl w:val="1"/>
              <w:rPr>
                <w:rFonts w:eastAsia="Calibri"/>
                <w:b/>
                <w:i/>
                <w:sz w:val="24"/>
                <w:szCs w:val="24"/>
              </w:rPr>
            </w:pPr>
            <w:r w:rsidRPr="000451D7">
              <w:rPr>
                <w:rFonts w:eastAsia="Calibri"/>
                <w:b/>
                <w:i/>
                <w:sz w:val="24"/>
                <w:szCs w:val="24"/>
              </w:rPr>
              <w:t>Дата приема</w:t>
            </w:r>
          </w:p>
        </w:tc>
        <w:tc>
          <w:tcPr>
            <w:tcW w:w="1208" w:type="dxa"/>
          </w:tcPr>
          <w:p w:rsidR="00C905AD" w:rsidRPr="000451D7" w:rsidRDefault="00C905AD" w:rsidP="000451D7">
            <w:pPr>
              <w:widowControl w:val="0"/>
              <w:numPr>
                <w:ilvl w:val="2"/>
                <w:numId w:val="0"/>
              </w:numPr>
              <w:autoSpaceDE w:val="0"/>
              <w:autoSpaceDN w:val="0"/>
              <w:adjustRightInd w:val="0"/>
              <w:spacing w:before="360" w:after="240"/>
              <w:ind w:hanging="137"/>
              <w:jc w:val="center"/>
              <w:outlineLvl w:val="1"/>
              <w:rPr>
                <w:rFonts w:eastAsia="Calibri"/>
                <w:b/>
                <w:i/>
                <w:sz w:val="24"/>
                <w:szCs w:val="24"/>
              </w:rPr>
            </w:pPr>
            <w:r w:rsidRPr="000451D7">
              <w:rPr>
                <w:rFonts w:eastAsia="Calibri"/>
                <w:b/>
                <w:i/>
                <w:sz w:val="24"/>
                <w:szCs w:val="24"/>
              </w:rPr>
              <w:t>Общее кол-во листов</w:t>
            </w:r>
          </w:p>
        </w:tc>
        <w:tc>
          <w:tcPr>
            <w:tcW w:w="1205" w:type="dxa"/>
          </w:tcPr>
          <w:p w:rsidR="00C905AD" w:rsidRPr="000451D7" w:rsidRDefault="00C905AD" w:rsidP="000451D7">
            <w:pPr>
              <w:widowControl w:val="0"/>
              <w:numPr>
                <w:ilvl w:val="2"/>
                <w:numId w:val="0"/>
              </w:numPr>
              <w:autoSpaceDE w:val="0"/>
              <w:autoSpaceDN w:val="0"/>
              <w:adjustRightInd w:val="0"/>
              <w:spacing w:before="360" w:after="240"/>
              <w:jc w:val="center"/>
              <w:outlineLvl w:val="1"/>
              <w:rPr>
                <w:rFonts w:eastAsia="Calibri"/>
                <w:b/>
                <w:i/>
                <w:sz w:val="24"/>
                <w:szCs w:val="24"/>
              </w:rPr>
            </w:pPr>
            <w:r w:rsidRPr="000451D7">
              <w:rPr>
                <w:rFonts w:eastAsia="Calibri"/>
                <w:b/>
                <w:i/>
                <w:sz w:val="24"/>
                <w:szCs w:val="24"/>
              </w:rPr>
              <w:t>Заявитель</w:t>
            </w:r>
          </w:p>
        </w:tc>
        <w:tc>
          <w:tcPr>
            <w:tcW w:w="1319" w:type="dxa"/>
          </w:tcPr>
          <w:p w:rsidR="00C905AD" w:rsidRPr="000451D7" w:rsidRDefault="00C905AD" w:rsidP="000451D7">
            <w:pPr>
              <w:widowControl w:val="0"/>
              <w:numPr>
                <w:ilvl w:val="2"/>
                <w:numId w:val="0"/>
              </w:numPr>
              <w:autoSpaceDE w:val="0"/>
              <w:autoSpaceDN w:val="0"/>
              <w:adjustRightInd w:val="0"/>
              <w:spacing w:before="360" w:after="240"/>
              <w:jc w:val="center"/>
              <w:outlineLvl w:val="1"/>
              <w:rPr>
                <w:rFonts w:eastAsia="Calibri"/>
                <w:b/>
                <w:i/>
                <w:sz w:val="24"/>
                <w:szCs w:val="24"/>
              </w:rPr>
            </w:pPr>
            <w:r w:rsidRPr="000451D7">
              <w:rPr>
                <w:rFonts w:eastAsia="Calibri"/>
                <w:b/>
                <w:i/>
                <w:sz w:val="24"/>
                <w:szCs w:val="24"/>
              </w:rPr>
              <w:t>Цель водопользования</w:t>
            </w:r>
          </w:p>
        </w:tc>
        <w:tc>
          <w:tcPr>
            <w:tcW w:w="1387" w:type="dxa"/>
          </w:tcPr>
          <w:p w:rsidR="00C905AD" w:rsidRPr="000451D7" w:rsidRDefault="00C905AD" w:rsidP="000451D7">
            <w:pPr>
              <w:widowControl w:val="0"/>
              <w:numPr>
                <w:ilvl w:val="2"/>
                <w:numId w:val="0"/>
              </w:numPr>
              <w:autoSpaceDE w:val="0"/>
              <w:autoSpaceDN w:val="0"/>
              <w:adjustRightInd w:val="0"/>
              <w:spacing w:before="360" w:after="240"/>
              <w:ind w:left="-36" w:firstLine="36"/>
              <w:jc w:val="center"/>
              <w:outlineLvl w:val="1"/>
              <w:rPr>
                <w:rFonts w:eastAsia="Calibri"/>
                <w:b/>
                <w:i/>
                <w:sz w:val="24"/>
                <w:szCs w:val="24"/>
              </w:rPr>
            </w:pPr>
            <w:r w:rsidRPr="000451D7">
              <w:rPr>
                <w:rFonts w:eastAsia="Calibri"/>
                <w:b/>
                <w:i/>
                <w:sz w:val="24"/>
                <w:szCs w:val="24"/>
              </w:rPr>
              <w:t>Отметка о комплектности</w:t>
            </w:r>
          </w:p>
        </w:tc>
        <w:tc>
          <w:tcPr>
            <w:tcW w:w="1293" w:type="dxa"/>
          </w:tcPr>
          <w:p w:rsidR="00C905AD" w:rsidRPr="000451D7" w:rsidRDefault="00C905AD" w:rsidP="000451D7">
            <w:pPr>
              <w:widowControl w:val="0"/>
              <w:numPr>
                <w:ilvl w:val="2"/>
                <w:numId w:val="0"/>
              </w:numPr>
              <w:autoSpaceDE w:val="0"/>
              <w:autoSpaceDN w:val="0"/>
              <w:adjustRightInd w:val="0"/>
              <w:spacing w:before="360" w:after="240"/>
              <w:jc w:val="center"/>
              <w:outlineLvl w:val="1"/>
              <w:rPr>
                <w:rFonts w:eastAsia="Calibri"/>
                <w:b/>
                <w:i/>
                <w:sz w:val="24"/>
                <w:szCs w:val="24"/>
              </w:rPr>
            </w:pPr>
            <w:r w:rsidRPr="000451D7">
              <w:rPr>
                <w:rFonts w:eastAsia="Calibri"/>
                <w:b/>
                <w:i/>
                <w:sz w:val="24"/>
                <w:szCs w:val="24"/>
              </w:rPr>
              <w:t>Отказ в рассмотрении документов</w:t>
            </w:r>
          </w:p>
        </w:tc>
        <w:tc>
          <w:tcPr>
            <w:tcW w:w="1112" w:type="dxa"/>
          </w:tcPr>
          <w:p w:rsidR="00C905AD" w:rsidRPr="000451D7" w:rsidRDefault="00C905AD" w:rsidP="000451D7">
            <w:pPr>
              <w:widowControl w:val="0"/>
              <w:numPr>
                <w:ilvl w:val="2"/>
                <w:numId w:val="0"/>
              </w:numPr>
              <w:autoSpaceDE w:val="0"/>
              <w:autoSpaceDN w:val="0"/>
              <w:adjustRightInd w:val="0"/>
              <w:spacing w:before="360" w:after="240"/>
              <w:ind w:left="-19" w:firstLine="19"/>
              <w:jc w:val="center"/>
              <w:outlineLvl w:val="1"/>
              <w:rPr>
                <w:rFonts w:eastAsia="Calibri"/>
                <w:b/>
                <w:i/>
                <w:sz w:val="24"/>
                <w:szCs w:val="24"/>
              </w:rPr>
            </w:pPr>
            <w:r w:rsidRPr="000451D7">
              <w:rPr>
                <w:rFonts w:eastAsia="Calibri"/>
                <w:b/>
                <w:i/>
                <w:sz w:val="24"/>
                <w:szCs w:val="24"/>
              </w:rPr>
              <w:t>Принятое решение</w:t>
            </w:r>
          </w:p>
        </w:tc>
      </w:tr>
      <w:tr w:rsidR="00C905AD" w:rsidRPr="00C905AD" w:rsidTr="000451D7">
        <w:trPr>
          <w:trHeight w:val="419"/>
        </w:trPr>
        <w:tc>
          <w:tcPr>
            <w:tcW w:w="422" w:type="dxa"/>
          </w:tcPr>
          <w:p w:rsidR="00C905AD" w:rsidRPr="00C905AD" w:rsidRDefault="00C905AD" w:rsidP="00C905AD">
            <w:pPr>
              <w:widowControl w:val="0"/>
              <w:numPr>
                <w:ilvl w:val="2"/>
                <w:numId w:val="0"/>
              </w:numPr>
              <w:autoSpaceDE w:val="0"/>
              <w:autoSpaceDN w:val="0"/>
              <w:adjustRightInd w:val="0"/>
              <w:spacing w:before="360" w:after="240"/>
              <w:ind w:left="720"/>
              <w:jc w:val="center"/>
              <w:outlineLvl w:val="1"/>
              <w:rPr>
                <w:rFonts w:eastAsia="Calibri"/>
                <w:b/>
                <w:i/>
                <w:sz w:val="28"/>
                <w:szCs w:val="28"/>
              </w:rPr>
            </w:pPr>
            <w:r w:rsidRPr="00C905AD">
              <w:rPr>
                <w:rFonts w:eastAsia="Calibri"/>
                <w:b/>
                <w:i/>
                <w:sz w:val="28"/>
                <w:szCs w:val="28"/>
              </w:rPr>
              <w:t>1</w:t>
            </w:r>
          </w:p>
        </w:tc>
        <w:tc>
          <w:tcPr>
            <w:tcW w:w="1107" w:type="dxa"/>
          </w:tcPr>
          <w:p w:rsidR="00C905AD" w:rsidRPr="00C905AD" w:rsidRDefault="00C905AD" w:rsidP="00C905AD">
            <w:pPr>
              <w:widowControl w:val="0"/>
              <w:numPr>
                <w:ilvl w:val="2"/>
                <w:numId w:val="0"/>
              </w:numPr>
              <w:autoSpaceDE w:val="0"/>
              <w:autoSpaceDN w:val="0"/>
              <w:adjustRightInd w:val="0"/>
              <w:spacing w:before="360" w:after="240"/>
              <w:ind w:left="720" w:firstLine="720"/>
              <w:jc w:val="center"/>
              <w:outlineLvl w:val="1"/>
              <w:rPr>
                <w:rFonts w:eastAsia="Calibri"/>
                <w:b/>
                <w:i/>
                <w:sz w:val="28"/>
                <w:szCs w:val="28"/>
              </w:rPr>
            </w:pPr>
            <w:bookmarkStart w:id="11" w:name="P2626"/>
            <w:bookmarkEnd w:id="11"/>
            <w:r w:rsidRPr="00C905AD">
              <w:rPr>
                <w:rFonts w:eastAsia="Calibri"/>
                <w:b/>
                <w:i/>
                <w:sz w:val="28"/>
                <w:szCs w:val="28"/>
              </w:rPr>
              <w:t>2</w:t>
            </w:r>
          </w:p>
        </w:tc>
        <w:tc>
          <w:tcPr>
            <w:tcW w:w="1165" w:type="dxa"/>
          </w:tcPr>
          <w:p w:rsidR="00C905AD" w:rsidRPr="00C905AD" w:rsidRDefault="00C905AD" w:rsidP="00C905AD">
            <w:pPr>
              <w:widowControl w:val="0"/>
              <w:numPr>
                <w:ilvl w:val="2"/>
                <w:numId w:val="0"/>
              </w:numPr>
              <w:autoSpaceDE w:val="0"/>
              <w:autoSpaceDN w:val="0"/>
              <w:adjustRightInd w:val="0"/>
              <w:spacing w:before="360" w:after="240"/>
              <w:ind w:left="720" w:firstLine="720"/>
              <w:jc w:val="center"/>
              <w:outlineLvl w:val="1"/>
              <w:rPr>
                <w:rFonts w:eastAsia="Calibri"/>
                <w:b/>
                <w:i/>
                <w:sz w:val="28"/>
                <w:szCs w:val="28"/>
              </w:rPr>
            </w:pPr>
            <w:bookmarkStart w:id="12" w:name="P2627"/>
            <w:bookmarkEnd w:id="12"/>
            <w:r w:rsidRPr="00C905AD">
              <w:rPr>
                <w:rFonts w:eastAsia="Calibri"/>
                <w:b/>
                <w:i/>
                <w:sz w:val="28"/>
                <w:szCs w:val="28"/>
              </w:rPr>
              <w:t>3</w:t>
            </w:r>
          </w:p>
        </w:tc>
        <w:tc>
          <w:tcPr>
            <w:tcW w:w="1208" w:type="dxa"/>
          </w:tcPr>
          <w:p w:rsidR="00C905AD" w:rsidRPr="00C905AD" w:rsidRDefault="00C905AD" w:rsidP="00C905AD">
            <w:pPr>
              <w:widowControl w:val="0"/>
              <w:numPr>
                <w:ilvl w:val="2"/>
                <w:numId w:val="0"/>
              </w:numPr>
              <w:autoSpaceDE w:val="0"/>
              <w:autoSpaceDN w:val="0"/>
              <w:adjustRightInd w:val="0"/>
              <w:spacing w:before="360" w:after="240"/>
              <w:ind w:left="720" w:firstLine="720"/>
              <w:jc w:val="center"/>
              <w:outlineLvl w:val="1"/>
              <w:rPr>
                <w:rFonts w:eastAsia="Calibri"/>
                <w:b/>
                <w:i/>
                <w:sz w:val="28"/>
                <w:szCs w:val="28"/>
              </w:rPr>
            </w:pPr>
            <w:bookmarkStart w:id="13" w:name="P2628"/>
            <w:bookmarkEnd w:id="13"/>
            <w:r w:rsidRPr="00C905AD">
              <w:rPr>
                <w:rFonts w:eastAsia="Calibri"/>
                <w:b/>
                <w:i/>
                <w:sz w:val="28"/>
                <w:szCs w:val="28"/>
              </w:rPr>
              <w:t>4</w:t>
            </w:r>
          </w:p>
        </w:tc>
        <w:tc>
          <w:tcPr>
            <w:tcW w:w="1205" w:type="dxa"/>
          </w:tcPr>
          <w:p w:rsidR="00C905AD" w:rsidRPr="00C905AD" w:rsidRDefault="00C905AD" w:rsidP="00C905AD">
            <w:pPr>
              <w:widowControl w:val="0"/>
              <w:numPr>
                <w:ilvl w:val="2"/>
                <w:numId w:val="0"/>
              </w:numPr>
              <w:autoSpaceDE w:val="0"/>
              <w:autoSpaceDN w:val="0"/>
              <w:adjustRightInd w:val="0"/>
              <w:spacing w:before="360" w:after="240"/>
              <w:ind w:left="720" w:firstLine="720"/>
              <w:jc w:val="center"/>
              <w:outlineLvl w:val="1"/>
              <w:rPr>
                <w:rFonts w:eastAsia="Calibri"/>
                <w:b/>
                <w:i/>
                <w:sz w:val="28"/>
                <w:szCs w:val="28"/>
              </w:rPr>
            </w:pPr>
            <w:bookmarkStart w:id="14" w:name="P2629"/>
            <w:bookmarkEnd w:id="14"/>
            <w:r w:rsidRPr="00C905AD">
              <w:rPr>
                <w:rFonts w:eastAsia="Calibri"/>
                <w:b/>
                <w:i/>
                <w:sz w:val="28"/>
                <w:szCs w:val="28"/>
              </w:rPr>
              <w:t>5</w:t>
            </w:r>
          </w:p>
        </w:tc>
        <w:tc>
          <w:tcPr>
            <w:tcW w:w="1319" w:type="dxa"/>
          </w:tcPr>
          <w:p w:rsidR="00C905AD" w:rsidRPr="00C905AD" w:rsidRDefault="00C905AD" w:rsidP="00C905AD">
            <w:pPr>
              <w:widowControl w:val="0"/>
              <w:numPr>
                <w:ilvl w:val="2"/>
                <w:numId w:val="0"/>
              </w:numPr>
              <w:autoSpaceDE w:val="0"/>
              <w:autoSpaceDN w:val="0"/>
              <w:adjustRightInd w:val="0"/>
              <w:spacing w:before="360" w:after="240"/>
              <w:ind w:left="720" w:firstLine="720"/>
              <w:jc w:val="center"/>
              <w:outlineLvl w:val="1"/>
              <w:rPr>
                <w:rFonts w:eastAsia="Calibri"/>
                <w:b/>
                <w:i/>
                <w:sz w:val="28"/>
                <w:szCs w:val="28"/>
              </w:rPr>
            </w:pPr>
            <w:bookmarkStart w:id="15" w:name="P2630"/>
            <w:bookmarkEnd w:id="15"/>
            <w:r w:rsidRPr="00C905AD">
              <w:rPr>
                <w:rFonts w:eastAsia="Calibri"/>
                <w:b/>
                <w:i/>
                <w:sz w:val="28"/>
                <w:szCs w:val="28"/>
              </w:rPr>
              <w:t>6</w:t>
            </w:r>
          </w:p>
        </w:tc>
        <w:tc>
          <w:tcPr>
            <w:tcW w:w="1387" w:type="dxa"/>
          </w:tcPr>
          <w:p w:rsidR="00C905AD" w:rsidRPr="00C905AD" w:rsidRDefault="00C905AD" w:rsidP="00C905AD">
            <w:pPr>
              <w:widowControl w:val="0"/>
              <w:numPr>
                <w:ilvl w:val="2"/>
                <w:numId w:val="0"/>
              </w:numPr>
              <w:autoSpaceDE w:val="0"/>
              <w:autoSpaceDN w:val="0"/>
              <w:adjustRightInd w:val="0"/>
              <w:spacing w:before="360" w:after="240"/>
              <w:ind w:left="720" w:firstLine="720"/>
              <w:jc w:val="center"/>
              <w:outlineLvl w:val="1"/>
              <w:rPr>
                <w:rFonts w:eastAsia="Calibri"/>
                <w:b/>
                <w:i/>
                <w:sz w:val="28"/>
                <w:szCs w:val="28"/>
              </w:rPr>
            </w:pPr>
            <w:bookmarkStart w:id="16" w:name="P2631"/>
            <w:bookmarkEnd w:id="16"/>
            <w:r w:rsidRPr="00C905AD">
              <w:rPr>
                <w:rFonts w:eastAsia="Calibri"/>
                <w:b/>
                <w:i/>
                <w:sz w:val="28"/>
                <w:szCs w:val="28"/>
              </w:rPr>
              <w:t>7</w:t>
            </w:r>
          </w:p>
        </w:tc>
        <w:tc>
          <w:tcPr>
            <w:tcW w:w="1293" w:type="dxa"/>
          </w:tcPr>
          <w:p w:rsidR="00C905AD" w:rsidRPr="00C905AD" w:rsidRDefault="00C905AD" w:rsidP="00C905AD">
            <w:pPr>
              <w:widowControl w:val="0"/>
              <w:numPr>
                <w:ilvl w:val="2"/>
                <w:numId w:val="0"/>
              </w:numPr>
              <w:autoSpaceDE w:val="0"/>
              <w:autoSpaceDN w:val="0"/>
              <w:adjustRightInd w:val="0"/>
              <w:spacing w:before="360" w:after="240"/>
              <w:ind w:left="720" w:firstLine="720"/>
              <w:jc w:val="center"/>
              <w:outlineLvl w:val="1"/>
              <w:rPr>
                <w:rFonts w:eastAsia="Calibri"/>
                <w:b/>
                <w:i/>
                <w:sz w:val="28"/>
                <w:szCs w:val="28"/>
              </w:rPr>
            </w:pPr>
            <w:bookmarkStart w:id="17" w:name="P2632"/>
            <w:bookmarkEnd w:id="17"/>
            <w:r w:rsidRPr="00C905AD">
              <w:rPr>
                <w:rFonts w:eastAsia="Calibri"/>
                <w:b/>
                <w:i/>
                <w:sz w:val="28"/>
                <w:szCs w:val="28"/>
              </w:rPr>
              <w:t>8</w:t>
            </w:r>
          </w:p>
        </w:tc>
        <w:tc>
          <w:tcPr>
            <w:tcW w:w="1112" w:type="dxa"/>
          </w:tcPr>
          <w:p w:rsidR="00C905AD" w:rsidRPr="00C905AD" w:rsidRDefault="00C905AD" w:rsidP="00C905AD">
            <w:pPr>
              <w:widowControl w:val="0"/>
              <w:numPr>
                <w:ilvl w:val="2"/>
                <w:numId w:val="0"/>
              </w:numPr>
              <w:autoSpaceDE w:val="0"/>
              <w:autoSpaceDN w:val="0"/>
              <w:adjustRightInd w:val="0"/>
              <w:spacing w:before="360" w:after="240"/>
              <w:ind w:left="720" w:firstLine="720"/>
              <w:jc w:val="center"/>
              <w:outlineLvl w:val="1"/>
              <w:rPr>
                <w:rFonts w:eastAsia="Calibri"/>
                <w:b/>
                <w:i/>
                <w:sz w:val="28"/>
                <w:szCs w:val="28"/>
              </w:rPr>
            </w:pPr>
            <w:bookmarkStart w:id="18" w:name="P2633"/>
            <w:bookmarkEnd w:id="18"/>
            <w:r w:rsidRPr="00C905AD">
              <w:rPr>
                <w:rFonts w:eastAsia="Calibri"/>
                <w:b/>
                <w:i/>
                <w:sz w:val="28"/>
                <w:szCs w:val="28"/>
              </w:rPr>
              <w:t>9</w:t>
            </w:r>
          </w:p>
        </w:tc>
      </w:tr>
    </w:tbl>
    <w:p w:rsidR="00C905AD" w:rsidRP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p>
    <w:p w:rsidR="00C905AD" w:rsidRP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Часть "Ответственные исполнители":</w:t>
      </w:r>
    </w:p>
    <w:tbl>
      <w:tblPr>
        <w:tblStyle w:val="af9"/>
        <w:tblW w:w="10201" w:type="dxa"/>
        <w:tblLayout w:type="fixed"/>
        <w:tblLook w:val="04A0" w:firstRow="1" w:lastRow="0" w:firstColumn="1" w:lastColumn="0" w:noHBand="0" w:noVBand="1"/>
      </w:tblPr>
      <w:tblGrid>
        <w:gridCol w:w="392"/>
        <w:gridCol w:w="1559"/>
        <w:gridCol w:w="1418"/>
        <w:gridCol w:w="2268"/>
        <w:gridCol w:w="1701"/>
        <w:gridCol w:w="1559"/>
        <w:gridCol w:w="1304"/>
      </w:tblGrid>
      <w:tr w:rsidR="00C905AD" w:rsidRPr="00C905AD" w:rsidTr="000451D7">
        <w:trPr>
          <w:trHeight w:val="866"/>
        </w:trPr>
        <w:tc>
          <w:tcPr>
            <w:tcW w:w="10201" w:type="dxa"/>
            <w:gridSpan w:val="7"/>
          </w:tcPr>
          <w:p w:rsidR="00C905AD" w:rsidRPr="00C905AD" w:rsidRDefault="00C905AD" w:rsidP="00C905AD">
            <w:pPr>
              <w:numPr>
                <w:ilvl w:val="2"/>
                <w:numId w:val="0"/>
              </w:numPr>
              <w:autoSpaceDE w:val="0"/>
              <w:autoSpaceDN w:val="0"/>
              <w:adjustRightInd w:val="0"/>
              <w:spacing w:before="360" w:after="240"/>
              <w:ind w:left="720" w:hanging="360"/>
              <w:jc w:val="both"/>
              <w:outlineLvl w:val="1"/>
              <w:rPr>
                <w:rFonts w:eastAsia="Calibri"/>
                <w:b/>
                <w:i/>
                <w:sz w:val="24"/>
                <w:szCs w:val="24"/>
              </w:rPr>
            </w:pPr>
            <w:r w:rsidRPr="00C905AD">
              <w:rPr>
                <w:rFonts w:eastAsia="Calibri"/>
                <w:b/>
                <w:i/>
                <w:sz w:val="24"/>
                <w:szCs w:val="24"/>
              </w:rPr>
              <w:t>Ответственные исполнители процедур предоставления водного объекта или его части на основании решения о предоставлении водных объектов в пользование:</w:t>
            </w:r>
          </w:p>
        </w:tc>
      </w:tr>
      <w:tr w:rsidR="00C905AD" w:rsidRPr="00C905AD" w:rsidTr="000451D7">
        <w:tc>
          <w:tcPr>
            <w:tcW w:w="392" w:type="dxa"/>
          </w:tcPr>
          <w:p w:rsidR="00C905AD" w:rsidRPr="00C905AD" w:rsidRDefault="00C905AD" w:rsidP="00C905AD">
            <w:pPr>
              <w:widowControl w:val="0"/>
              <w:numPr>
                <w:ilvl w:val="2"/>
                <w:numId w:val="0"/>
              </w:numPr>
              <w:autoSpaceDE w:val="0"/>
              <w:autoSpaceDN w:val="0"/>
              <w:adjustRightInd w:val="0"/>
              <w:spacing w:before="360" w:after="240"/>
              <w:ind w:left="720"/>
              <w:jc w:val="center"/>
              <w:outlineLvl w:val="1"/>
              <w:rPr>
                <w:rFonts w:eastAsia="Calibri"/>
                <w:b/>
                <w:i/>
                <w:sz w:val="28"/>
                <w:szCs w:val="28"/>
              </w:rPr>
            </w:pPr>
            <w:r w:rsidRPr="00C905AD">
              <w:rPr>
                <w:rFonts w:eastAsia="Calibri"/>
                <w:b/>
                <w:i/>
                <w:sz w:val="28"/>
                <w:szCs w:val="28"/>
              </w:rPr>
              <w:t>N</w:t>
            </w:r>
          </w:p>
        </w:tc>
        <w:tc>
          <w:tcPr>
            <w:tcW w:w="1559" w:type="dxa"/>
          </w:tcPr>
          <w:p w:rsidR="00C905AD" w:rsidRPr="000451D7" w:rsidRDefault="00C905AD" w:rsidP="000451D7">
            <w:pPr>
              <w:widowControl w:val="0"/>
              <w:numPr>
                <w:ilvl w:val="2"/>
                <w:numId w:val="0"/>
              </w:numPr>
              <w:autoSpaceDE w:val="0"/>
              <w:autoSpaceDN w:val="0"/>
              <w:adjustRightInd w:val="0"/>
              <w:spacing w:before="360" w:after="240"/>
              <w:jc w:val="center"/>
              <w:outlineLvl w:val="1"/>
              <w:rPr>
                <w:rFonts w:eastAsia="Calibri"/>
                <w:b/>
                <w:i/>
                <w:sz w:val="24"/>
                <w:szCs w:val="24"/>
              </w:rPr>
            </w:pPr>
            <w:r w:rsidRPr="000451D7">
              <w:rPr>
                <w:rFonts w:eastAsia="Calibri"/>
                <w:b/>
                <w:i/>
                <w:sz w:val="24"/>
                <w:szCs w:val="24"/>
              </w:rPr>
              <w:t>Составление отказа в рассмотрении документов (дата и номер документа)</w:t>
            </w:r>
          </w:p>
        </w:tc>
        <w:tc>
          <w:tcPr>
            <w:tcW w:w="1418" w:type="dxa"/>
          </w:tcPr>
          <w:p w:rsidR="00C905AD" w:rsidRPr="000451D7" w:rsidRDefault="00C905AD" w:rsidP="000451D7">
            <w:pPr>
              <w:widowControl w:val="0"/>
              <w:numPr>
                <w:ilvl w:val="2"/>
                <w:numId w:val="0"/>
              </w:numPr>
              <w:autoSpaceDE w:val="0"/>
              <w:autoSpaceDN w:val="0"/>
              <w:adjustRightInd w:val="0"/>
              <w:spacing w:before="360" w:after="240"/>
              <w:jc w:val="center"/>
              <w:outlineLvl w:val="1"/>
              <w:rPr>
                <w:rFonts w:eastAsia="Calibri"/>
                <w:b/>
                <w:i/>
                <w:sz w:val="24"/>
                <w:szCs w:val="24"/>
              </w:rPr>
            </w:pPr>
            <w:r w:rsidRPr="000451D7">
              <w:rPr>
                <w:rFonts w:eastAsia="Calibri"/>
                <w:b/>
                <w:i/>
                <w:sz w:val="24"/>
                <w:szCs w:val="24"/>
              </w:rPr>
              <w:t>Разработка проекта решения (дата и номер документа)</w:t>
            </w:r>
          </w:p>
        </w:tc>
        <w:tc>
          <w:tcPr>
            <w:tcW w:w="2268" w:type="dxa"/>
          </w:tcPr>
          <w:p w:rsidR="00C905AD" w:rsidRPr="000451D7" w:rsidRDefault="00C905AD" w:rsidP="000451D7">
            <w:pPr>
              <w:widowControl w:val="0"/>
              <w:numPr>
                <w:ilvl w:val="2"/>
                <w:numId w:val="0"/>
              </w:numPr>
              <w:autoSpaceDE w:val="0"/>
              <w:autoSpaceDN w:val="0"/>
              <w:adjustRightInd w:val="0"/>
              <w:spacing w:before="360" w:after="240"/>
              <w:ind w:firstLine="5"/>
              <w:jc w:val="center"/>
              <w:outlineLvl w:val="1"/>
              <w:rPr>
                <w:rFonts w:eastAsia="Calibri"/>
                <w:b/>
                <w:i/>
                <w:sz w:val="24"/>
                <w:szCs w:val="24"/>
              </w:rPr>
            </w:pPr>
            <w:r w:rsidRPr="000451D7">
              <w:rPr>
                <w:rFonts w:eastAsia="Calibri"/>
                <w:b/>
                <w:i/>
                <w:sz w:val="24"/>
                <w:szCs w:val="24"/>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1701" w:type="dxa"/>
          </w:tcPr>
          <w:p w:rsidR="00C905AD" w:rsidRPr="000451D7" w:rsidRDefault="00C905AD" w:rsidP="000451D7">
            <w:pPr>
              <w:widowControl w:val="0"/>
              <w:numPr>
                <w:ilvl w:val="2"/>
                <w:numId w:val="0"/>
              </w:numPr>
              <w:autoSpaceDE w:val="0"/>
              <w:autoSpaceDN w:val="0"/>
              <w:adjustRightInd w:val="0"/>
              <w:spacing w:before="360" w:after="240"/>
              <w:jc w:val="center"/>
              <w:outlineLvl w:val="1"/>
              <w:rPr>
                <w:rFonts w:eastAsia="Calibri"/>
                <w:b/>
                <w:i/>
                <w:sz w:val="24"/>
                <w:szCs w:val="24"/>
              </w:rPr>
            </w:pPr>
            <w:r w:rsidRPr="000451D7">
              <w:rPr>
                <w:rFonts w:eastAsia="Calibri"/>
                <w:b/>
                <w:i/>
                <w:sz w:val="24"/>
                <w:szCs w:val="24"/>
              </w:rPr>
              <w:t>Составление мотивированного отказа в предоставлении водного объекта в пользование (дата и номер документа)</w:t>
            </w:r>
          </w:p>
        </w:tc>
        <w:tc>
          <w:tcPr>
            <w:tcW w:w="1559" w:type="dxa"/>
          </w:tcPr>
          <w:p w:rsidR="00C905AD" w:rsidRPr="000451D7" w:rsidRDefault="00C905AD" w:rsidP="000451D7">
            <w:pPr>
              <w:widowControl w:val="0"/>
              <w:numPr>
                <w:ilvl w:val="2"/>
                <w:numId w:val="0"/>
              </w:numPr>
              <w:autoSpaceDE w:val="0"/>
              <w:autoSpaceDN w:val="0"/>
              <w:adjustRightInd w:val="0"/>
              <w:spacing w:before="360" w:after="240"/>
              <w:jc w:val="center"/>
              <w:outlineLvl w:val="1"/>
              <w:rPr>
                <w:rFonts w:eastAsia="Calibri"/>
                <w:b/>
                <w:i/>
                <w:sz w:val="24"/>
                <w:szCs w:val="24"/>
              </w:rPr>
            </w:pPr>
            <w:r w:rsidRPr="000451D7">
              <w:rPr>
                <w:rFonts w:eastAsia="Calibri"/>
                <w:b/>
                <w:i/>
                <w:sz w:val="24"/>
                <w:szCs w:val="24"/>
              </w:rPr>
              <w:t>Направление решения на государственную регистрацию в государственный водный реестр</w:t>
            </w:r>
          </w:p>
        </w:tc>
        <w:tc>
          <w:tcPr>
            <w:tcW w:w="1304" w:type="dxa"/>
          </w:tcPr>
          <w:p w:rsidR="00C905AD" w:rsidRPr="000451D7" w:rsidRDefault="00C905AD" w:rsidP="000451D7">
            <w:pPr>
              <w:widowControl w:val="0"/>
              <w:numPr>
                <w:ilvl w:val="2"/>
                <w:numId w:val="0"/>
              </w:numPr>
              <w:autoSpaceDE w:val="0"/>
              <w:autoSpaceDN w:val="0"/>
              <w:adjustRightInd w:val="0"/>
              <w:spacing w:before="360" w:after="240"/>
              <w:jc w:val="center"/>
              <w:outlineLvl w:val="1"/>
              <w:rPr>
                <w:rFonts w:eastAsia="Calibri"/>
                <w:b/>
                <w:i/>
                <w:sz w:val="24"/>
                <w:szCs w:val="24"/>
              </w:rPr>
            </w:pPr>
            <w:r w:rsidRPr="000451D7">
              <w:rPr>
                <w:rFonts w:eastAsia="Calibri"/>
                <w:b/>
                <w:i/>
                <w:sz w:val="24"/>
                <w:szCs w:val="24"/>
              </w:rPr>
              <w:t>Отправка решения заявителю</w:t>
            </w:r>
          </w:p>
        </w:tc>
      </w:tr>
      <w:tr w:rsidR="00C905AD" w:rsidRPr="00C905AD" w:rsidTr="000451D7">
        <w:tc>
          <w:tcPr>
            <w:tcW w:w="392" w:type="dxa"/>
          </w:tcPr>
          <w:p w:rsidR="00C905AD" w:rsidRPr="00C905AD" w:rsidRDefault="00C905AD" w:rsidP="00C905AD">
            <w:pPr>
              <w:numPr>
                <w:ilvl w:val="2"/>
                <w:numId w:val="0"/>
              </w:numPr>
              <w:autoSpaceDE w:val="0"/>
              <w:autoSpaceDN w:val="0"/>
              <w:adjustRightInd w:val="0"/>
              <w:spacing w:before="360" w:after="240"/>
              <w:ind w:left="720" w:hanging="360"/>
              <w:jc w:val="both"/>
              <w:outlineLvl w:val="1"/>
              <w:rPr>
                <w:rFonts w:eastAsia="Calibri"/>
                <w:b/>
                <w:i/>
                <w:sz w:val="24"/>
                <w:szCs w:val="24"/>
              </w:rPr>
            </w:pPr>
          </w:p>
        </w:tc>
        <w:tc>
          <w:tcPr>
            <w:tcW w:w="1559" w:type="dxa"/>
          </w:tcPr>
          <w:p w:rsidR="00C905AD" w:rsidRPr="00C905AD" w:rsidRDefault="00C905AD" w:rsidP="00C905AD">
            <w:pPr>
              <w:numPr>
                <w:ilvl w:val="2"/>
                <w:numId w:val="0"/>
              </w:numPr>
              <w:autoSpaceDE w:val="0"/>
              <w:autoSpaceDN w:val="0"/>
              <w:adjustRightInd w:val="0"/>
              <w:spacing w:before="360" w:after="240"/>
              <w:ind w:left="720" w:hanging="360"/>
              <w:jc w:val="both"/>
              <w:outlineLvl w:val="1"/>
              <w:rPr>
                <w:rFonts w:eastAsia="Calibri"/>
                <w:b/>
                <w:i/>
                <w:sz w:val="24"/>
                <w:szCs w:val="24"/>
              </w:rPr>
            </w:pPr>
          </w:p>
        </w:tc>
        <w:tc>
          <w:tcPr>
            <w:tcW w:w="1418" w:type="dxa"/>
          </w:tcPr>
          <w:p w:rsidR="00C905AD" w:rsidRPr="00C905AD" w:rsidRDefault="00C905AD" w:rsidP="00C905AD">
            <w:pPr>
              <w:numPr>
                <w:ilvl w:val="2"/>
                <w:numId w:val="0"/>
              </w:numPr>
              <w:autoSpaceDE w:val="0"/>
              <w:autoSpaceDN w:val="0"/>
              <w:adjustRightInd w:val="0"/>
              <w:spacing w:before="360" w:after="240"/>
              <w:ind w:left="720" w:hanging="360"/>
              <w:jc w:val="both"/>
              <w:outlineLvl w:val="1"/>
              <w:rPr>
                <w:rFonts w:eastAsia="Calibri"/>
                <w:b/>
                <w:i/>
                <w:sz w:val="24"/>
                <w:szCs w:val="24"/>
              </w:rPr>
            </w:pPr>
          </w:p>
        </w:tc>
        <w:tc>
          <w:tcPr>
            <w:tcW w:w="2268" w:type="dxa"/>
          </w:tcPr>
          <w:p w:rsidR="00C905AD" w:rsidRPr="00C905AD" w:rsidRDefault="00C905AD" w:rsidP="00C905AD">
            <w:pPr>
              <w:numPr>
                <w:ilvl w:val="2"/>
                <w:numId w:val="0"/>
              </w:numPr>
              <w:autoSpaceDE w:val="0"/>
              <w:autoSpaceDN w:val="0"/>
              <w:adjustRightInd w:val="0"/>
              <w:spacing w:before="360" w:after="240"/>
              <w:ind w:left="720" w:hanging="360"/>
              <w:jc w:val="both"/>
              <w:outlineLvl w:val="1"/>
              <w:rPr>
                <w:rFonts w:eastAsia="Calibri"/>
                <w:b/>
                <w:i/>
                <w:sz w:val="24"/>
                <w:szCs w:val="24"/>
              </w:rPr>
            </w:pPr>
          </w:p>
        </w:tc>
        <w:tc>
          <w:tcPr>
            <w:tcW w:w="1701" w:type="dxa"/>
          </w:tcPr>
          <w:p w:rsidR="00C905AD" w:rsidRPr="00C905AD" w:rsidRDefault="00C905AD" w:rsidP="00C905AD">
            <w:pPr>
              <w:numPr>
                <w:ilvl w:val="2"/>
                <w:numId w:val="0"/>
              </w:numPr>
              <w:autoSpaceDE w:val="0"/>
              <w:autoSpaceDN w:val="0"/>
              <w:adjustRightInd w:val="0"/>
              <w:spacing w:before="360" w:after="240"/>
              <w:ind w:left="720" w:hanging="360"/>
              <w:jc w:val="both"/>
              <w:outlineLvl w:val="1"/>
              <w:rPr>
                <w:rFonts w:eastAsia="Calibri"/>
                <w:b/>
                <w:i/>
                <w:sz w:val="24"/>
                <w:szCs w:val="24"/>
              </w:rPr>
            </w:pPr>
          </w:p>
        </w:tc>
        <w:tc>
          <w:tcPr>
            <w:tcW w:w="1559" w:type="dxa"/>
          </w:tcPr>
          <w:p w:rsidR="00C905AD" w:rsidRPr="00C905AD" w:rsidRDefault="00C905AD" w:rsidP="00C905AD">
            <w:pPr>
              <w:numPr>
                <w:ilvl w:val="2"/>
                <w:numId w:val="0"/>
              </w:numPr>
              <w:autoSpaceDE w:val="0"/>
              <w:autoSpaceDN w:val="0"/>
              <w:adjustRightInd w:val="0"/>
              <w:spacing w:before="360" w:after="240"/>
              <w:ind w:left="720" w:hanging="360"/>
              <w:jc w:val="both"/>
              <w:outlineLvl w:val="1"/>
              <w:rPr>
                <w:rFonts w:eastAsia="Calibri"/>
                <w:b/>
                <w:i/>
                <w:sz w:val="24"/>
                <w:szCs w:val="24"/>
              </w:rPr>
            </w:pPr>
          </w:p>
        </w:tc>
        <w:tc>
          <w:tcPr>
            <w:tcW w:w="1304" w:type="dxa"/>
          </w:tcPr>
          <w:p w:rsidR="00C905AD" w:rsidRPr="00C905AD" w:rsidRDefault="00C905AD" w:rsidP="00C905AD">
            <w:pPr>
              <w:numPr>
                <w:ilvl w:val="2"/>
                <w:numId w:val="0"/>
              </w:numPr>
              <w:autoSpaceDE w:val="0"/>
              <w:autoSpaceDN w:val="0"/>
              <w:adjustRightInd w:val="0"/>
              <w:spacing w:before="360" w:after="240"/>
              <w:ind w:left="720" w:hanging="360"/>
              <w:jc w:val="both"/>
              <w:outlineLvl w:val="1"/>
              <w:rPr>
                <w:rFonts w:eastAsia="Calibri"/>
                <w:b/>
                <w:i/>
                <w:sz w:val="24"/>
                <w:szCs w:val="24"/>
              </w:rPr>
            </w:pPr>
          </w:p>
        </w:tc>
      </w:tr>
    </w:tbl>
    <w:p w:rsidR="00C905AD" w:rsidRPr="00C905AD" w:rsidRDefault="00C905AD" w:rsidP="00C905AD">
      <w:pPr>
        <w:widowControl w:val="0"/>
        <w:autoSpaceDE w:val="0"/>
        <w:autoSpaceDN w:val="0"/>
        <w:adjustRightInd w:val="0"/>
        <w:spacing w:after="0" w:line="240" w:lineRule="auto"/>
        <w:ind w:firstLine="539"/>
        <w:jc w:val="both"/>
        <w:outlineLvl w:val="2"/>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Правила заполнения таблицы:</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Одна запись соответствует одному пакету документов.</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Заполнение граф учетной таблицы осуществляется последовательно по мере выполнения операции:</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 </w:t>
      </w:r>
      <w:hyperlink w:anchor="P2625" w:history="1">
        <w:r w:rsidRPr="00C905AD">
          <w:rPr>
            <w:rFonts w:ascii="Times New Roman" w:eastAsia="Calibri" w:hAnsi="Times New Roman" w:cs="Times New Roman"/>
            <w:sz w:val="24"/>
            <w:szCs w:val="24"/>
            <w:lang w:eastAsia="ru-RU"/>
          </w:rPr>
          <w:t>Графа 1</w:t>
        </w:r>
      </w:hyperlink>
      <w:r w:rsidRPr="00C905AD">
        <w:rPr>
          <w:rFonts w:ascii="Times New Roman" w:eastAsia="Calibri" w:hAnsi="Times New Roman" w:cs="Times New Roman"/>
          <w:sz w:val="24"/>
          <w:szCs w:val="24"/>
          <w:lang w:eastAsia="ru-RU"/>
        </w:rPr>
        <w:t xml:space="preserve"> "N" - указывается порядковый номер документа, начиная с 1.</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 </w:t>
      </w:r>
      <w:hyperlink w:anchor="P2626" w:history="1">
        <w:r w:rsidRPr="00C905AD">
          <w:rPr>
            <w:rFonts w:ascii="Times New Roman" w:eastAsia="Calibri" w:hAnsi="Times New Roman" w:cs="Times New Roman"/>
            <w:sz w:val="24"/>
            <w:szCs w:val="24"/>
            <w:lang w:eastAsia="ru-RU"/>
          </w:rPr>
          <w:t>Графа 2</w:t>
        </w:r>
      </w:hyperlink>
      <w:r w:rsidRPr="00C905AD">
        <w:rPr>
          <w:rFonts w:ascii="Times New Roman" w:eastAsia="Calibri" w:hAnsi="Times New Roman" w:cs="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3. </w:t>
      </w:r>
      <w:hyperlink w:anchor="P2627" w:history="1">
        <w:r w:rsidRPr="00C905AD">
          <w:rPr>
            <w:rFonts w:ascii="Times New Roman" w:eastAsia="Calibri" w:hAnsi="Times New Roman" w:cs="Times New Roman"/>
            <w:sz w:val="24"/>
            <w:szCs w:val="24"/>
            <w:lang w:eastAsia="ru-RU"/>
          </w:rPr>
          <w:t>Графа 3</w:t>
        </w:r>
      </w:hyperlink>
      <w:r w:rsidRPr="00C905AD">
        <w:rPr>
          <w:rFonts w:ascii="Times New Roman" w:eastAsia="Calibri" w:hAnsi="Times New Roman" w:cs="Times New Roman"/>
          <w:sz w:val="24"/>
          <w:szCs w:val="24"/>
          <w:lang w:eastAsia="ru-RU"/>
        </w:rP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4. </w:t>
      </w:r>
      <w:hyperlink w:anchor="P2628" w:history="1">
        <w:r w:rsidRPr="00C905AD">
          <w:rPr>
            <w:rFonts w:ascii="Times New Roman" w:eastAsia="Calibri" w:hAnsi="Times New Roman" w:cs="Times New Roman"/>
            <w:sz w:val="24"/>
            <w:szCs w:val="24"/>
            <w:lang w:eastAsia="ru-RU"/>
          </w:rPr>
          <w:t>Графа 4</w:t>
        </w:r>
      </w:hyperlink>
      <w:r w:rsidRPr="00C905AD">
        <w:rPr>
          <w:rFonts w:ascii="Times New Roman" w:eastAsia="Calibri" w:hAnsi="Times New Roman" w:cs="Times New Roman"/>
          <w:sz w:val="24"/>
          <w:szCs w:val="24"/>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предоставлении водных объектов в пользование в печатном виде.</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5. </w:t>
      </w:r>
      <w:hyperlink w:anchor="P2629" w:history="1">
        <w:r w:rsidRPr="00C905AD">
          <w:rPr>
            <w:rFonts w:ascii="Times New Roman" w:eastAsia="Calibri" w:hAnsi="Times New Roman" w:cs="Times New Roman"/>
            <w:sz w:val="24"/>
            <w:szCs w:val="24"/>
            <w:lang w:eastAsia="ru-RU"/>
          </w:rPr>
          <w:t>Графа 5</w:t>
        </w:r>
      </w:hyperlink>
      <w:r w:rsidRPr="00C905AD">
        <w:rPr>
          <w:rFonts w:ascii="Times New Roman" w:eastAsia="Calibri" w:hAnsi="Times New Roman" w:cs="Times New Roman"/>
          <w:sz w:val="24"/>
          <w:szCs w:val="24"/>
          <w:lang w:eastAsia="ru-RU"/>
        </w:rPr>
        <w:t xml:space="preserve"> "заявитель" - указывается полное и сокращенное наименование юридического лица, Ф.И.О. заявителя частного лица.</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6. </w:t>
      </w:r>
      <w:hyperlink w:anchor="P2630" w:history="1">
        <w:r w:rsidRPr="00C905AD">
          <w:rPr>
            <w:rFonts w:ascii="Times New Roman" w:eastAsia="Calibri" w:hAnsi="Times New Roman" w:cs="Times New Roman"/>
            <w:sz w:val="24"/>
            <w:szCs w:val="24"/>
            <w:lang w:eastAsia="ru-RU"/>
          </w:rPr>
          <w:t>Графа 6</w:t>
        </w:r>
      </w:hyperlink>
      <w:r w:rsidRPr="00C905AD">
        <w:rPr>
          <w:rFonts w:ascii="Times New Roman" w:eastAsia="Calibri" w:hAnsi="Times New Roman" w:cs="Times New Roman"/>
          <w:sz w:val="24"/>
          <w:szCs w:val="24"/>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предоставлении водных объектов в пользование.</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7. </w:t>
      </w:r>
      <w:hyperlink w:anchor="P2631" w:history="1">
        <w:proofErr w:type="gramStart"/>
        <w:r w:rsidRPr="00C905AD">
          <w:rPr>
            <w:rFonts w:ascii="Times New Roman" w:eastAsia="Calibri" w:hAnsi="Times New Roman" w:cs="Times New Roman"/>
            <w:sz w:val="24"/>
            <w:szCs w:val="24"/>
            <w:lang w:eastAsia="ru-RU"/>
          </w:rPr>
          <w:t>Графа 7</w:t>
        </w:r>
      </w:hyperlink>
      <w:r w:rsidRPr="00C905AD">
        <w:rPr>
          <w:rFonts w:ascii="Times New Roman" w:eastAsia="Calibri" w:hAnsi="Times New Roman" w:cs="Times New Roman"/>
          <w:sz w:val="24"/>
          <w:szCs w:val="24"/>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предоставлении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8. </w:t>
      </w:r>
      <w:hyperlink w:anchor="P2632" w:history="1">
        <w:r w:rsidRPr="00C905AD">
          <w:rPr>
            <w:rFonts w:ascii="Times New Roman" w:eastAsia="Calibri" w:hAnsi="Times New Roman" w:cs="Times New Roman"/>
            <w:sz w:val="24"/>
            <w:szCs w:val="24"/>
            <w:lang w:eastAsia="ru-RU"/>
          </w:rPr>
          <w:t>Графа 8</w:t>
        </w:r>
      </w:hyperlink>
      <w:r w:rsidRPr="00C905AD">
        <w:rPr>
          <w:rFonts w:ascii="Times New Roman" w:eastAsia="Calibri" w:hAnsi="Times New Roman" w:cs="Times New Roman"/>
          <w:sz w:val="24"/>
          <w:szCs w:val="24"/>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9. </w:t>
      </w:r>
      <w:hyperlink w:anchor="P2633" w:history="1">
        <w:r w:rsidRPr="00C905AD">
          <w:rPr>
            <w:rFonts w:ascii="Times New Roman" w:eastAsia="Calibri" w:hAnsi="Times New Roman" w:cs="Times New Roman"/>
            <w:sz w:val="24"/>
            <w:szCs w:val="24"/>
            <w:lang w:eastAsia="ru-RU"/>
          </w:rPr>
          <w:t>Графа 9</w:t>
        </w:r>
      </w:hyperlink>
      <w:r w:rsidRPr="00C905AD">
        <w:rPr>
          <w:rFonts w:ascii="Times New Roman" w:eastAsia="Calibri" w:hAnsi="Times New Roman" w:cs="Times New Roman"/>
          <w:sz w:val="24"/>
          <w:szCs w:val="24"/>
          <w:lang w:eastAsia="ru-RU"/>
        </w:rPr>
        <w:t xml:space="preserve"> "принятое решение" - "предоставить", либо "не предоставлять".</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10. </w:t>
      </w:r>
      <w:hyperlink w:anchor="P2654" w:history="1">
        <w:r w:rsidRPr="00C905AD">
          <w:rPr>
            <w:rFonts w:ascii="Times New Roman" w:eastAsia="Calibri" w:hAnsi="Times New Roman" w:cs="Times New Roman"/>
            <w:sz w:val="24"/>
            <w:szCs w:val="24"/>
            <w:lang w:eastAsia="ru-RU"/>
          </w:rPr>
          <w:t>Графа 10</w:t>
        </w:r>
      </w:hyperlink>
      <w:r w:rsidRPr="00C905AD">
        <w:rPr>
          <w:rFonts w:ascii="Times New Roman" w:eastAsia="Calibri" w:hAnsi="Times New Roman" w:cs="Times New Roman"/>
          <w:sz w:val="24"/>
          <w:szCs w:val="24"/>
          <w:lang w:eastAsia="ru-RU"/>
        </w:rPr>
        <w:t xml:space="preserve"> "N" - дублируется номер из </w:t>
      </w:r>
      <w:hyperlink w:anchor="P2625" w:history="1">
        <w:r w:rsidRPr="00C905AD">
          <w:rPr>
            <w:rFonts w:ascii="Times New Roman" w:eastAsia="Calibri" w:hAnsi="Times New Roman" w:cs="Times New Roman"/>
            <w:sz w:val="24"/>
            <w:szCs w:val="24"/>
            <w:lang w:eastAsia="ru-RU"/>
          </w:rPr>
          <w:t>графы 1</w:t>
        </w:r>
      </w:hyperlink>
      <w:r w:rsidRPr="00C905AD">
        <w:rPr>
          <w:rFonts w:ascii="Times New Roman" w:eastAsia="Calibri" w:hAnsi="Times New Roman" w:cs="Times New Roman"/>
          <w:sz w:val="24"/>
          <w:szCs w:val="24"/>
          <w:lang w:eastAsia="ru-RU"/>
        </w:rPr>
        <w:t>.</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11. </w:t>
      </w:r>
      <w:hyperlink w:anchor="P2655" w:history="1">
        <w:r w:rsidRPr="00C905AD">
          <w:rPr>
            <w:rFonts w:ascii="Times New Roman" w:eastAsia="Calibri" w:hAnsi="Times New Roman" w:cs="Times New Roman"/>
            <w:sz w:val="24"/>
            <w:szCs w:val="24"/>
            <w:lang w:eastAsia="ru-RU"/>
          </w:rPr>
          <w:t>Графа 11</w:t>
        </w:r>
      </w:hyperlink>
      <w:r w:rsidRPr="00C905AD">
        <w:rPr>
          <w:rFonts w:ascii="Times New Roman" w:eastAsia="Calibri" w:hAnsi="Times New Roman" w:cs="Times New Roman"/>
          <w:sz w:val="24"/>
          <w:szCs w:val="24"/>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12. </w:t>
      </w:r>
      <w:hyperlink w:anchor="P2656" w:history="1">
        <w:r w:rsidRPr="00C905AD">
          <w:rPr>
            <w:rFonts w:ascii="Times New Roman" w:eastAsia="Calibri" w:hAnsi="Times New Roman" w:cs="Times New Roman"/>
            <w:sz w:val="24"/>
            <w:szCs w:val="24"/>
            <w:lang w:eastAsia="ru-RU"/>
          </w:rPr>
          <w:t>Графа 12</w:t>
        </w:r>
      </w:hyperlink>
      <w:r w:rsidRPr="00C905AD">
        <w:rPr>
          <w:rFonts w:ascii="Times New Roman" w:eastAsia="Calibri" w:hAnsi="Times New Roman" w:cs="Times New Roman"/>
          <w:sz w:val="24"/>
          <w:szCs w:val="24"/>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13. </w:t>
      </w:r>
      <w:hyperlink w:anchor="P2657" w:history="1">
        <w:r w:rsidRPr="00C905AD">
          <w:rPr>
            <w:rFonts w:ascii="Times New Roman" w:eastAsia="Calibri" w:hAnsi="Times New Roman" w:cs="Times New Roman"/>
            <w:sz w:val="24"/>
            <w:szCs w:val="24"/>
            <w:lang w:eastAsia="ru-RU"/>
          </w:rPr>
          <w:t>Графа 13</w:t>
        </w:r>
      </w:hyperlink>
      <w:r w:rsidRPr="00C905AD">
        <w:rPr>
          <w:rFonts w:ascii="Times New Roman" w:eastAsia="Calibri" w:hAnsi="Times New Roman" w:cs="Times New Roman"/>
          <w:sz w:val="24"/>
          <w:szCs w:val="24"/>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14. </w:t>
      </w:r>
      <w:hyperlink w:anchor="P2658" w:history="1">
        <w:r w:rsidRPr="00C905AD">
          <w:rPr>
            <w:rFonts w:ascii="Times New Roman" w:eastAsia="Calibri" w:hAnsi="Times New Roman" w:cs="Times New Roman"/>
            <w:sz w:val="24"/>
            <w:szCs w:val="24"/>
            <w:lang w:eastAsia="ru-RU"/>
          </w:rPr>
          <w:t>Графа 14</w:t>
        </w:r>
      </w:hyperlink>
      <w:r w:rsidRPr="00C905AD">
        <w:rPr>
          <w:rFonts w:ascii="Times New Roman" w:eastAsia="Calibri" w:hAnsi="Times New Roman" w:cs="Times New Roman"/>
          <w:sz w:val="24"/>
          <w:szCs w:val="24"/>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15. </w:t>
      </w:r>
      <w:hyperlink w:anchor="P2659" w:history="1">
        <w:r w:rsidRPr="00C905AD">
          <w:rPr>
            <w:rFonts w:ascii="Times New Roman" w:eastAsia="Calibri" w:hAnsi="Times New Roman" w:cs="Times New Roman"/>
            <w:sz w:val="24"/>
            <w:szCs w:val="24"/>
            <w:lang w:eastAsia="ru-RU"/>
          </w:rPr>
          <w:t>Графа 15</w:t>
        </w:r>
      </w:hyperlink>
      <w:r w:rsidRPr="00C905AD">
        <w:rPr>
          <w:rFonts w:ascii="Times New Roman" w:eastAsia="Calibri" w:hAnsi="Times New Roman" w:cs="Times New Roman"/>
          <w:sz w:val="24"/>
          <w:szCs w:val="24"/>
          <w:lang w:eastAsia="ru-RU"/>
        </w:rPr>
        <w:t xml:space="preserve"> "направление решения на </w:t>
      </w:r>
      <w:proofErr w:type="spellStart"/>
      <w:r w:rsidRPr="00C905AD">
        <w:rPr>
          <w:rFonts w:ascii="Times New Roman" w:eastAsia="Calibri" w:hAnsi="Times New Roman" w:cs="Times New Roman"/>
          <w:sz w:val="24"/>
          <w:szCs w:val="24"/>
          <w:lang w:eastAsia="ru-RU"/>
        </w:rPr>
        <w:t>госрегистрацию</w:t>
      </w:r>
      <w:proofErr w:type="spellEnd"/>
      <w:r w:rsidRPr="00C905AD">
        <w:rPr>
          <w:rFonts w:ascii="Times New Roman" w:eastAsia="Calibri" w:hAnsi="Times New Roman" w:cs="Times New Roman"/>
          <w:sz w:val="24"/>
          <w:szCs w:val="24"/>
          <w:lang w:eastAsia="ru-RU"/>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16. </w:t>
      </w:r>
      <w:hyperlink w:anchor="P2660" w:history="1">
        <w:r w:rsidRPr="00C905AD">
          <w:rPr>
            <w:rFonts w:ascii="Times New Roman" w:eastAsia="Calibri" w:hAnsi="Times New Roman" w:cs="Times New Roman"/>
            <w:sz w:val="24"/>
            <w:szCs w:val="24"/>
            <w:lang w:eastAsia="ru-RU"/>
          </w:rPr>
          <w:t>Графа 16</w:t>
        </w:r>
      </w:hyperlink>
      <w:r w:rsidRPr="00C905AD">
        <w:rPr>
          <w:rFonts w:ascii="Times New Roman" w:eastAsia="Calibri" w:hAnsi="Times New Roman" w:cs="Times New Roman"/>
          <w:sz w:val="24"/>
          <w:szCs w:val="24"/>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F48BD" w:rsidRDefault="00CF48B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F48BD" w:rsidRDefault="00CF48B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F48BD" w:rsidRDefault="00CF48B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F48BD" w:rsidRDefault="00CF48B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F48BD" w:rsidRDefault="00CF48B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F48BD" w:rsidRPr="00C905AD" w:rsidRDefault="00CF48B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ТАБЛИЦА</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УЧЕТА РАССМОТРЕНИЯ ДОКУМЕНТОВ ПО ВЫДАЧЕ НОВОГО РЕШЕНИЯ</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 ПРЕДОСТАВЛЕНИИ ВОДНОГО ОБЪЕКТА В ПОЛЬЗОВАНИЕ</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905AD" w:rsidRP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Общая часть:</w:t>
      </w:r>
    </w:p>
    <w:p w:rsidR="00C905AD" w:rsidRPr="00C905AD" w:rsidRDefault="00C905AD" w:rsidP="00C905AD">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28"/>
        <w:gridCol w:w="1218"/>
        <w:gridCol w:w="1961"/>
        <w:gridCol w:w="1504"/>
        <w:gridCol w:w="3089"/>
      </w:tblGrid>
      <w:tr w:rsidR="00C905AD" w:rsidRPr="00C905AD" w:rsidTr="00841D7F">
        <w:tc>
          <w:tcPr>
            <w:tcW w:w="488"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N</w:t>
            </w:r>
          </w:p>
        </w:tc>
        <w:tc>
          <w:tcPr>
            <w:tcW w:w="1328" w:type="dxa"/>
          </w:tcPr>
          <w:p w:rsidR="00C905AD" w:rsidRPr="00C905AD" w:rsidRDefault="00C905AD" w:rsidP="00C905AD">
            <w:pPr>
              <w:widowControl w:val="0"/>
              <w:autoSpaceDE w:val="0"/>
              <w:autoSpaceDN w:val="0"/>
              <w:adjustRightInd w:val="0"/>
              <w:spacing w:after="0" w:line="240" w:lineRule="auto"/>
              <w:ind w:firstLine="86"/>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Входящий номер</w:t>
            </w:r>
          </w:p>
        </w:tc>
        <w:tc>
          <w:tcPr>
            <w:tcW w:w="1218"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Дата приема</w:t>
            </w:r>
          </w:p>
        </w:tc>
        <w:tc>
          <w:tcPr>
            <w:tcW w:w="1961"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Общее количество листов</w:t>
            </w:r>
          </w:p>
        </w:tc>
        <w:tc>
          <w:tcPr>
            <w:tcW w:w="1504"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Заявитель</w:t>
            </w:r>
          </w:p>
        </w:tc>
        <w:tc>
          <w:tcPr>
            <w:tcW w:w="3089" w:type="dxa"/>
          </w:tcPr>
          <w:p w:rsidR="00C905AD" w:rsidRPr="00C905AD" w:rsidRDefault="00C905AD" w:rsidP="00C905AD">
            <w:pPr>
              <w:widowControl w:val="0"/>
              <w:autoSpaceDE w:val="0"/>
              <w:autoSpaceDN w:val="0"/>
              <w:adjustRightInd w:val="0"/>
              <w:spacing w:after="0" w:line="240" w:lineRule="auto"/>
              <w:ind w:firstLine="22"/>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Основание выдачи нового решения о предоставлении водного объекта в пользование</w:t>
            </w:r>
          </w:p>
        </w:tc>
      </w:tr>
      <w:tr w:rsidR="00C905AD" w:rsidRPr="00C905AD" w:rsidTr="00841D7F">
        <w:tc>
          <w:tcPr>
            <w:tcW w:w="488"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bookmarkStart w:id="19" w:name="P2721"/>
            <w:bookmarkEnd w:id="19"/>
            <w:r w:rsidRPr="00C905AD">
              <w:rPr>
                <w:rFonts w:ascii="Times New Roman" w:eastAsia="Calibri" w:hAnsi="Times New Roman" w:cs="Times New Roman"/>
                <w:sz w:val="20"/>
                <w:szCs w:val="20"/>
                <w:lang w:eastAsia="ru-RU"/>
              </w:rPr>
              <w:t>1</w:t>
            </w:r>
          </w:p>
        </w:tc>
        <w:tc>
          <w:tcPr>
            <w:tcW w:w="1328"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20" w:name="P2722"/>
            <w:bookmarkEnd w:id="20"/>
            <w:r w:rsidRPr="00C905AD">
              <w:rPr>
                <w:rFonts w:ascii="Times New Roman" w:eastAsia="Calibri" w:hAnsi="Times New Roman" w:cs="Times New Roman"/>
                <w:sz w:val="20"/>
                <w:szCs w:val="20"/>
                <w:lang w:eastAsia="ru-RU"/>
              </w:rPr>
              <w:t>2</w:t>
            </w:r>
          </w:p>
        </w:tc>
        <w:tc>
          <w:tcPr>
            <w:tcW w:w="1218"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21" w:name="P2723"/>
            <w:bookmarkEnd w:id="21"/>
            <w:r w:rsidRPr="00C905AD">
              <w:rPr>
                <w:rFonts w:ascii="Times New Roman" w:eastAsia="Calibri" w:hAnsi="Times New Roman" w:cs="Times New Roman"/>
                <w:sz w:val="20"/>
                <w:szCs w:val="20"/>
                <w:lang w:eastAsia="ru-RU"/>
              </w:rPr>
              <w:t>3</w:t>
            </w:r>
          </w:p>
        </w:tc>
        <w:tc>
          <w:tcPr>
            <w:tcW w:w="1961"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22" w:name="P2724"/>
            <w:bookmarkEnd w:id="22"/>
            <w:r w:rsidRPr="00C905AD">
              <w:rPr>
                <w:rFonts w:ascii="Times New Roman" w:eastAsia="Calibri" w:hAnsi="Times New Roman" w:cs="Times New Roman"/>
                <w:sz w:val="20"/>
                <w:szCs w:val="20"/>
                <w:lang w:eastAsia="ru-RU"/>
              </w:rPr>
              <w:t>4</w:t>
            </w:r>
          </w:p>
        </w:tc>
        <w:tc>
          <w:tcPr>
            <w:tcW w:w="1504"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23" w:name="P2725"/>
            <w:bookmarkEnd w:id="23"/>
            <w:r w:rsidRPr="00C905AD">
              <w:rPr>
                <w:rFonts w:ascii="Times New Roman" w:eastAsia="Calibri" w:hAnsi="Times New Roman" w:cs="Times New Roman"/>
                <w:sz w:val="20"/>
                <w:szCs w:val="20"/>
                <w:lang w:eastAsia="ru-RU"/>
              </w:rPr>
              <w:t>5</w:t>
            </w:r>
          </w:p>
        </w:tc>
        <w:tc>
          <w:tcPr>
            <w:tcW w:w="3089"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24" w:name="P2726"/>
            <w:bookmarkEnd w:id="24"/>
            <w:r w:rsidRPr="00C905AD">
              <w:rPr>
                <w:rFonts w:ascii="Times New Roman" w:eastAsia="Calibri" w:hAnsi="Times New Roman" w:cs="Times New Roman"/>
                <w:sz w:val="20"/>
                <w:szCs w:val="20"/>
                <w:lang w:eastAsia="ru-RU"/>
              </w:rPr>
              <w:t>6</w:t>
            </w:r>
          </w:p>
        </w:tc>
      </w:tr>
      <w:tr w:rsidR="00C905AD" w:rsidRPr="00C905AD" w:rsidTr="00841D7F">
        <w:tc>
          <w:tcPr>
            <w:tcW w:w="488"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tc>
        <w:tc>
          <w:tcPr>
            <w:tcW w:w="1328"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tc>
        <w:tc>
          <w:tcPr>
            <w:tcW w:w="1218"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tc>
        <w:tc>
          <w:tcPr>
            <w:tcW w:w="1961"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tc>
        <w:tc>
          <w:tcPr>
            <w:tcW w:w="1504"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tc>
        <w:tc>
          <w:tcPr>
            <w:tcW w:w="3089"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tc>
      </w:tr>
    </w:tbl>
    <w:p w:rsidR="00C905AD" w:rsidRPr="00C905AD" w:rsidRDefault="00C905AD" w:rsidP="00C905AD">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p>
    <w:p w:rsidR="00CF48BD" w:rsidRPr="00C905AD" w:rsidRDefault="00CF48B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p>
    <w:p w:rsidR="00C905AD" w:rsidRP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Часть "Ответственные исполнители":</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3439"/>
        <w:gridCol w:w="3326"/>
      </w:tblGrid>
      <w:tr w:rsidR="00C905AD" w:rsidRPr="00C905AD" w:rsidTr="00841D7F">
        <w:tc>
          <w:tcPr>
            <w:tcW w:w="2775"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Разработка проекта решения (дата и номер документа)</w:t>
            </w:r>
          </w:p>
        </w:tc>
        <w:tc>
          <w:tcPr>
            <w:tcW w:w="3439"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Направление решения на государственную регистрацию в государственный водный реестр</w:t>
            </w:r>
          </w:p>
        </w:tc>
        <w:tc>
          <w:tcPr>
            <w:tcW w:w="3326" w:type="dxa"/>
          </w:tcPr>
          <w:p w:rsidR="00C905AD" w:rsidRPr="00C905AD" w:rsidRDefault="00C905AD" w:rsidP="00C905AD">
            <w:pPr>
              <w:widowControl w:val="0"/>
              <w:autoSpaceDE w:val="0"/>
              <w:autoSpaceDN w:val="0"/>
              <w:adjustRightInd w:val="0"/>
              <w:spacing w:after="0" w:line="240" w:lineRule="auto"/>
              <w:ind w:firstLine="23"/>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Отправка решения заявителю</w:t>
            </w:r>
          </w:p>
        </w:tc>
      </w:tr>
      <w:tr w:rsidR="00C905AD" w:rsidRPr="00C905AD" w:rsidTr="00841D7F">
        <w:tc>
          <w:tcPr>
            <w:tcW w:w="2775"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25" w:name="P2739"/>
            <w:bookmarkEnd w:id="25"/>
            <w:r w:rsidRPr="00C905AD">
              <w:rPr>
                <w:rFonts w:ascii="Times New Roman" w:eastAsia="Calibri" w:hAnsi="Times New Roman" w:cs="Times New Roman"/>
                <w:sz w:val="20"/>
                <w:szCs w:val="20"/>
                <w:lang w:eastAsia="ru-RU"/>
              </w:rPr>
              <w:t>7</w:t>
            </w:r>
          </w:p>
        </w:tc>
        <w:tc>
          <w:tcPr>
            <w:tcW w:w="3439"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26" w:name="P2740"/>
            <w:bookmarkEnd w:id="26"/>
            <w:r w:rsidRPr="00C905AD">
              <w:rPr>
                <w:rFonts w:ascii="Times New Roman" w:eastAsia="Calibri" w:hAnsi="Times New Roman" w:cs="Times New Roman"/>
                <w:sz w:val="20"/>
                <w:szCs w:val="20"/>
                <w:lang w:eastAsia="ru-RU"/>
              </w:rPr>
              <w:t>8</w:t>
            </w:r>
          </w:p>
        </w:tc>
        <w:tc>
          <w:tcPr>
            <w:tcW w:w="3326"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27" w:name="P2741"/>
            <w:bookmarkEnd w:id="27"/>
            <w:r w:rsidRPr="00C905AD">
              <w:rPr>
                <w:rFonts w:ascii="Times New Roman" w:eastAsia="Calibri" w:hAnsi="Times New Roman" w:cs="Times New Roman"/>
                <w:sz w:val="20"/>
                <w:szCs w:val="20"/>
                <w:lang w:eastAsia="ru-RU"/>
              </w:rPr>
              <w:t>9</w:t>
            </w:r>
          </w:p>
        </w:tc>
      </w:tr>
    </w:tbl>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widowControl w:val="0"/>
        <w:autoSpaceDE w:val="0"/>
        <w:autoSpaceDN w:val="0"/>
        <w:adjustRightInd w:val="0"/>
        <w:spacing w:after="0" w:line="240" w:lineRule="auto"/>
        <w:ind w:firstLine="539"/>
        <w:jc w:val="both"/>
        <w:outlineLvl w:val="2"/>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Правила заполнения таблицы:</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Одна запись соответствует одному пакету документов.</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Заполнение граф учетной таблицы осуществляется последовательно по мере выполнения операции:</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 </w:t>
      </w:r>
      <w:hyperlink w:anchor="P2721" w:history="1">
        <w:r w:rsidRPr="00C905AD">
          <w:rPr>
            <w:rFonts w:ascii="Times New Roman" w:eastAsia="Calibri" w:hAnsi="Times New Roman" w:cs="Times New Roman"/>
            <w:sz w:val="24"/>
            <w:szCs w:val="24"/>
            <w:lang w:eastAsia="ru-RU"/>
          </w:rPr>
          <w:t>Графа 1</w:t>
        </w:r>
      </w:hyperlink>
      <w:r w:rsidRPr="00C905AD">
        <w:rPr>
          <w:rFonts w:ascii="Times New Roman" w:eastAsia="Calibri" w:hAnsi="Times New Roman" w:cs="Times New Roman"/>
          <w:sz w:val="24"/>
          <w:szCs w:val="24"/>
          <w:lang w:eastAsia="ru-RU"/>
        </w:rPr>
        <w:t xml:space="preserve"> "N" - указывается порядковый номер документа, начиная с 1.</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 </w:t>
      </w:r>
      <w:hyperlink w:anchor="P2722" w:history="1">
        <w:r w:rsidRPr="00C905AD">
          <w:rPr>
            <w:rFonts w:ascii="Times New Roman" w:eastAsia="Calibri" w:hAnsi="Times New Roman" w:cs="Times New Roman"/>
            <w:sz w:val="24"/>
            <w:szCs w:val="24"/>
            <w:lang w:eastAsia="ru-RU"/>
          </w:rPr>
          <w:t>Графа 2</w:t>
        </w:r>
      </w:hyperlink>
      <w:r w:rsidRPr="00C905AD">
        <w:rPr>
          <w:rFonts w:ascii="Times New Roman" w:eastAsia="Calibri" w:hAnsi="Times New Roman" w:cs="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3. </w:t>
      </w:r>
      <w:hyperlink w:anchor="P2723" w:history="1">
        <w:r w:rsidRPr="00C905AD">
          <w:rPr>
            <w:rFonts w:ascii="Times New Roman" w:eastAsia="Calibri" w:hAnsi="Times New Roman" w:cs="Times New Roman"/>
            <w:sz w:val="24"/>
            <w:szCs w:val="24"/>
            <w:lang w:eastAsia="ru-RU"/>
          </w:rPr>
          <w:t>Графа 3</w:t>
        </w:r>
      </w:hyperlink>
      <w:r w:rsidRPr="00C905AD">
        <w:rPr>
          <w:rFonts w:ascii="Times New Roman" w:eastAsia="Calibri" w:hAnsi="Times New Roman" w:cs="Times New Roman"/>
          <w:sz w:val="24"/>
          <w:szCs w:val="24"/>
          <w:lang w:eastAsia="ru-RU"/>
        </w:rP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4. </w:t>
      </w:r>
      <w:hyperlink w:anchor="P2724" w:history="1">
        <w:r w:rsidRPr="00C905AD">
          <w:rPr>
            <w:rFonts w:ascii="Times New Roman" w:eastAsia="Calibri" w:hAnsi="Times New Roman" w:cs="Times New Roman"/>
            <w:sz w:val="24"/>
            <w:szCs w:val="24"/>
            <w:lang w:eastAsia="ru-RU"/>
          </w:rPr>
          <w:t>Графа 4</w:t>
        </w:r>
      </w:hyperlink>
      <w:r w:rsidRPr="00C905AD">
        <w:rPr>
          <w:rFonts w:ascii="Times New Roman" w:eastAsia="Calibri" w:hAnsi="Times New Roman" w:cs="Times New Roman"/>
          <w:sz w:val="24"/>
          <w:szCs w:val="24"/>
          <w:lang w:eastAsia="ru-RU"/>
        </w:rPr>
        <w:t xml:space="preserve"> "общее количество листов" - указывается общее количество листов предоставленных документов в печатном виде.</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5. </w:t>
      </w:r>
      <w:hyperlink w:anchor="P2725" w:history="1">
        <w:r w:rsidRPr="00C905AD">
          <w:rPr>
            <w:rFonts w:ascii="Times New Roman" w:eastAsia="Calibri" w:hAnsi="Times New Roman" w:cs="Times New Roman"/>
            <w:sz w:val="24"/>
            <w:szCs w:val="24"/>
            <w:lang w:eastAsia="ru-RU"/>
          </w:rPr>
          <w:t>Графа 5</w:t>
        </w:r>
      </w:hyperlink>
      <w:r w:rsidRPr="00C905AD">
        <w:rPr>
          <w:rFonts w:ascii="Times New Roman" w:eastAsia="Calibri" w:hAnsi="Times New Roman" w:cs="Times New Roman"/>
          <w:sz w:val="24"/>
          <w:szCs w:val="24"/>
          <w:lang w:eastAsia="ru-RU"/>
        </w:rPr>
        <w:t xml:space="preserve"> "заявитель" - указывается полное и сокращенное наименование юридического лица, Ф.И.О. заявителя частного лица.</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6. </w:t>
      </w:r>
      <w:hyperlink w:anchor="P2726" w:history="1">
        <w:r w:rsidRPr="00C905AD">
          <w:rPr>
            <w:rFonts w:ascii="Times New Roman" w:eastAsia="Calibri" w:hAnsi="Times New Roman" w:cs="Times New Roman"/>
            <w:sz w:val="24"/>
            <w:szCs w:val="24"/>
            <w:lang w:eastAsia="ru-RU"/>
          </w:rPr>
          <w:t>Графа 6</w:t>
        </w:r>
      </w:hyperlink>
      <w:r w:rsidRPr="00C905AD">
        <w:rPr>
          <w:rFonts w:ascii="Times New Roman" w:eastAsia="Calibri" w:hAnsi="Times New Roman" w:cs="Times New Roman"/>
          <w:sz w:val="24"/>
          <w:szCs w:val="24"/>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7. </w:t>
      </w:r>
      <w:hyperlink w:anchor="P2739" w:history="1">
        <w:r w:rsidRPr="00C905AD">
          <w:rPr>
            <w:rFonts w:ascii="Times New Roman" w:eastAsia="Calibri" w:hAnsi="Times New Roman" w:cs="Times New Roman"/>
            <w:sz w:val="24"/>
            <w:szCs w:val="24"/>
            <w:lang w:eastAsia="ru-RU"/>
          </w:rPr>
          <w:t>Графа 7</w:t>
        </w:r>
      </w:hyperlink>
      <w:r w:rsidRPr="00C905AD">
        <w:rPr>
          <w:rFonts w:ascii="Times New Roman" w:eastAsia="Calibri" w:hAnsi="Times New Roman" w:cs="Times New Roman"/>
          <w:sz w:val="24"/>
          <w:szCs w:val="24"/>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8. </w:t>
      </w:r>
      <w:hyperlink w:anchor="P2740" w:history="1">
        <w:r w:rsidRPr="00C905AD">
          <w:rPr>
            <w:rFonts w:ascii="Times New Roman" w:eastAsia="Calibri" w:hAnsi="Times New Roman" w:cs="Times New Roman"/>
            <w:sz w:val="24"/>
            <w:szCs w:val="24"/>
            <w:lang w:eastAsia="ru-RU"/>
          </w:rPr>
          <w:t>Графа 8</w:t>
        </w:r>
      </w:hyperlink>
      <w:r w:rsidRPr="00C905AD">
        <w:rPr>
          <w:rFonts w:ascii="Times New Roman" w:eastAsia="Calibri" w:hAnsi="Times New Roman" w:cs="Times New Roman"/>
          <w:sz w:val="24"/>
          <w:szCs w:val="24"/>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9. </w:t>
      </w:r>
      <w:hyperlink w:anchor="P2741" w:history="1">
        <w:r w:rsidRPr="00C905AD">
          <w:rPr>
            <w:rFonts w:ascii="Times New Roman" w:eastAsia="Calibri" w:hAnsi="Times New Roman" w:cs="Times New Roman"/>
            <w:sz w:val="24"/>
            <w:szCs w:val="24"/>
            <w:lang w:eastAsia="ru-RU"/>
          </w:rPr>
          <w:t>Графа 9</w:t>
        </w:r>
      </w:hyperlink>
      <w:r w:rsidRPr="00C905AD">
        <w:rPr>
          <w:rFonts w:ascii="Times New Roman" w:eastAsia="Calibri" w:hAnsi="Times New Roman" w:cs="Times New Roman"/>
          <w:sz w:val="24"/>
          <w:szCs w:val="24"/>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CF48BD" w:rsidRPr="00C905AD" w:rsidRDefault="00CF48B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bookmarkStart w:id="28" w:name="P2777"/>
      <w:bookmarkEnd w:id="28"/>
      <w:r w:rsidRPr="00C905AD">
        <w:rPr>
          <w:rFonts w:ascii="Times New Roman" w:eastAsia="Calibri" w:hAnsi="Times New Roman" w:cs="Times New Roman"/>
          <w:sz w:val="24"/>
          <w:szCs w:val="24"/>
          <w:lang w:eastAsia="ru-RU"/>
        </w:rPr>
        <w:lastRenderedPageBreak/>
        <w:t>ТАБЛИЦА</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УЧЕТА РАССМОТРЕНИЯ ДОКУМЕНТОВ ПО ДОСРОЧНОМУ ПРЕКРАЩЕНИЮ</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ПРАВА ПОЛЬЗОВАНИЯ ВОДНЫМ ОБЪЕКТОМ В СВЯЗИ С ОТКАЗОМ</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ВОДОПОЛЬЗОВАТЕЛЯ ОТ ДАЛЬНЕЙШЕГО ИСПОЛЬЗОВАНИЯ</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ВОДНОГО ОБЪЕКТА</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p w:rsidR="00C905AD" w:rsidRP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Общая часть:</w:t>
      </w:r>
    </w:p>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037"/>
        <w:gridCol w:w="1080"/>
        <w:gridCol w:w="1569"/>
        <w:gridCol w:w="1825"/>
        <w:gridCol w:w="3439"/>
      </w:tblGrid>
      <w:tr w:rsidR="00C905AD" w:rsidRPr="00C905AD" w:rsidTr="00841D7F">
        <w:tc>
          <w:tcPr>
            <w:tcW w:w="771"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N</w:t>
            </w:r>
          </w:p>
        </w:tc>
        <w:tc>
          <w:tcPr>
            <w:tcW w:w="1037"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Входящий номер</w:t>
            </w:r>
          </w:p>
        </w:tc>
        <w:tc>
          <w:tcPr>
            <w:tcW w:w="1080"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Дата приема</w:t>
            </w:r>
          </w:p>
        </w:tc>
        <w:tc>
          <w:tcPr>
            <w:tcW w:w="1569"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Общее количество листов</w:t>
            </w:r>
          </w:p>
        </w:tc>
        <w:tc>
          <w:tcPr>
            <w:tcW w:w="1825"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Заявитель</w:t>
            </w:r>
          </w:p>
        </w:tc>
        <w:tc>
          <w:tcPr>
            <w:tcW w:w="3439"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C905AD" w:rsidRPr="00C905AD" w:rsidTr="00841D7F">
        <w:tc>
          <w:tcPr>
            <w:tcW w:w="771"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bookmarkStart w:id="29" w:name="P2791"/>
            <w:bookmarkEnd w:id="29"/>
            <w:r w:rsidRPr="00C905AD">
              <w:rPr>
                <w:rFonts w:ascii="Times New Roman" w:eastAsia="Calibri" w:hAnsi="Times New Roman" w:cs="Times New Roman"/>
                <w:sz w:val="20"/>
                <w:szCs w:val="20"/>
                <w:lang w:eastAsia="ru-RU"/>
              </w:rPr>
              <w:t>1</w:t>
            </w:r>
          </w:p>
        </w:tc>
        <w:tc>
          <w:tcPr>
            <w:tcW w:w="1037"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30" w:name="P2792"/>
            <w:bookmarkEnd w:id="30"/>
            <w:r w:rsidRPr="00C905AD">
              <w:rPr>
                <w:rFonts w:ascii="Times New Roman" w:eastAsia="Calibri" w:hAnsi="Times New Roman" w:cs="Times New Roman"/>
                <w:sz w:val="20"/>
                <w:szCs w:val="20"/>
                <w:lang w:eastAsia="ru-RU"/>
              </w:rPr>
              <w:t>2</w:t>
            </w:r>
          </w:p>
        </w:tc>
        <w:tc>
          <w:tcPr>
            <w:tcW w:w="1080"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31" w:name="P2793"/>
            <w:bookmarkEnd w:id="31"/>
            <w:r w:rsidRPr="00C905AD">
              <w:rPr>
                <w:rFonts w:ascii="Times New Roman" w:eastAsia="Calibri" w:hAnsi="Times New Roman" w:cs="Times New Roman"/>
                <w:sz w:val="20"/>
                <w:szCs w:val="20"/>
                <w:lang w:eastAsia="ru-RU"/>
              </w:rPr>
              <w:t>3</w:t>
            </w:r>
          </w:p>
        </w:tc>
        <w:tc>
          <w:tcPr>
            <w:tcW w:w="1569"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32" w:name="P2794"/>
            <w:bookmarkEnd w:id="32"/>
            <w:r w:rsidRPr="00C905AD">
              <w:rPr>
                <w:rFonts w:ascii="Times New Roman" w:eastAsia="Calibri" w:hAnsi="Times New Roman" w:cs="Times New Roman"/>
                <w:sz w:val="20"/>
                <w:szCs w:val="20"/>
                <w:lang w:eastAsia="ru-RU"/>
              </w:rPr>
              <w:t>4</w:t>
            </w:r>
          </w:p>
        </w:tc>
        <w:tc>
          <w:tcPr>
            <w:tcW w:w="1825"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33" w:name="P2795"/>
            <w:bookmarkEnd w:id="33"/>
            <w:r w:rsidRPr="00C905AD">
              <w:rPr>
                <w:rFonts w:ascii="Times New Roman" w:eastAsia="Calibri" w:hAnsi="Times New Roman" w:cs="Times New Roman"/>
                <w:sz w:val="20"/>
                <w:szCs w:val="20"/>
                <w:lang w:eastAsia="ru-RU"/>
              </w:rPr>
              <w:t>5</w:t>
            </w:r>
          </w:p>
        </w:tc>
        <w:tc>
          <w:tcPr>
            <w:tcW w:w="3439"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34" w:name="P2796"/>
            <w:bookmarkEnd w:id="34"/>
            <w:r w:rsidRPr="00C905AD">
              <w:rPr>
                <w:rFonts w:ascii="Times New Roman" w:eastAsia="Calibri" w:hAnsi="Times New Roman" w:cs="Times New Roman"/>
                <w:sz w:val="20"/>
                <w:szCs w:val="20"/>
                <w:lang w:eastAsia="ru-RU"/>
              </w:rPr>
              <w:t>6</w:t>
            </w:r>
          </w:p>
        </w:tc>
      </w:tr>
      <w:tr w:rsidR="00C905AD" w:rsidRPr="00C905AD" w:rsidTr="00841D7F">
        <w:tc>
          <w:tcPr>
            <w:tcW w:w="771"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1037"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1080"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1569"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1825"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439"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r>
    </w:tbl>
    <w:p w:rsidR="00C905AD" w:rsidRPr="00C905AD" w:rsidRDefault="00C905AD" w:rsidP="00C905AD">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905AD" w:rsidRP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p>
    <w:p w:rsidR="00C905AD" w:rsidRPr="00C905AD" w:rsidRDefault="00C905AD" w:rsidP="00C905AD">
      <w:pPr>
        <w:widowControl w:val="0"/>
        <w:autoSpaceDE w:val="0"/>
        <w:autoSpaceDN w:val="0"/>
        <w:adjustRightInd w:val="0"/>
        <w:spacing w:after="0" w:line="240" w:lineRule="auto"/>
        <w:ind w:firstLine="720"/>
        <w:jc w:val="both"/>
        <w:outlineLvl w:val="2"/>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Часть "Ответственные исполнители":</w:t>
      </w:r>
    </w:p>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3077"/>
        <w:gridCol w:w="3801"/>
      </w:tblGrid>
      <w:tr w:rsidR="00C905AD" w:rsidRPr="00C905AD" w:rsidTr="00841D7F">
        <w:tc>
          <w:tcPr>
            <w:tcW w:w="2775"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077"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 xml:space="preserve">Направление решения </w:t>
            </w:r>
            <w:proofErr w:type="gramStart"/>
            <w:r w:rsidRPr="00C905AD">
              <w:rPr>
                <w:rFonts w:ascii="Times New Roman" w:eastAsia="Calibri" w:hAnsi="Times New Roman" w:cs="Times New Roman"/>
                <w:sz w:val="20"/>
                <w:szCs w:val="20"/>
                <w:lang w:eastAsia="ru-RU"/>
              </w:rPr>
              <w:t>о прекращении действия решения о предоставлении водного объекта в пользование на государственную регистрацию в государственный водный реестр</w:t>
            </w:r>
            <w:proofErr w:type="gramEnd"/>
          </w:p>
        </w:tc>
        <w:tc>
          <w:tcPr>
            <w:tcW w:w="3801" w:type="dxa"/>
          </w:tcPr>
          <w:p w:rsidR="00C905AD" w:rsidRPr="00C905AD" w:rsidRDefault="00C905AD" w:rsidP="00C905A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905AD">
              <w:rPr>
                <w:rFonts w:ascii="Times New Roman" w:eastAsia="Calibri" w:hAnsi="Times New Roman" w:cs="Times New Roman"/>
                <w:sz w:val="20"/>
                <w:szCs w:val="20"/>
                <w:lang w:eastAsia="ru-RU"/>
              </w:rPr>
              <w:t>Отправка решения о прекращении действия решения о предоставлении водного объекта в пользование заявителю</w:t>
            </w:r>
          </w:p>
        </w:tc>
      </w:tr>
      <w:tr w:rsidR="00C905AD" w:rsidRPr="00C905AD" w:rsidTr="00841D7F">
        <w:tc>
          <w:tcPr>
            <w:tcW w:w="2775"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35" w:name="P2809"/>
            <w:bookmarkEnd w:id="35"/>
            <w:r w:rsidRPr="00C905AD">
              <w:rPr>
                <w:rFonts w:ascii="Times New Roman" w:eastAsia="Calibri" w:hAnsi="Times New Roman" w:cs="Times New Roman"/>
                <w:sz w:val="20"/>
                <w:szCs w:val="20"/>
                <w:lang w:eastAsia="ru-RU"/>
              </w:rPr>
              <w:t>7</w:t>
            </w:r>
          </w:p>
        </w:tc>
        <w:tc>
          <w:tcPr>
            <w:tcW w:w="3077"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36" w:name="P2810"/>
            <w:bookmarkEnd w:id="36"/>
            <w:r w:rsidRPr="00C905AD">
              <w:rPr>
                <w:rFonts w:ascii="Times New Roman" w:eastAsia="Calibri" w:hAnsi="Times New Roman" w:cs="Times New Roman"/>
                <w:sz w:val="20"/>
                <w:szCs w:val="20"/>
                <w:lang w:eastAsia="ru-RU"/>
              </w:rPr>
              <w:t>8</w:t>
            </w:r>
          </w:p>
        </w:tc>
        <w:tc>
          <w:tcPr>
            <w:tcW w:w="3801" w:type="dxa"/>
          </w:tcPr>
          <w:p w:rsidR="00C905AD" w:rsidRPr="00C905AD" w:rsidRDefault="00C905AD" w:rsidP="00C905AD">
            <w:pPr>
              <w:widowControl w:val="0"/>
              <w:autoSpaceDE w:val="0"/>
              <w:autoSpaceDN w:val="0"/>
              <w:adjustRightInd w:val="0"/>
              <w:spacing w:after="0" w:line="240" w:lineRule="auto"/>
              <w:ind w:firstLine="720"/>
              <w:jc w:val="center"/>
              <w:rPr>
                <w:rFonts w:ascii="Times New Roman" w:eastAsia="Calibri" w:hAnsi="Times New Roman" w:cs="Times New Roman"/>
                <w:sz w:val="20"/>
                <w:szCs w:val="20"/>
                <w:lang w:eastAsia="ru-RU"/>
              </w:rPr>
            </w:pPr>
            <w:bookmarkStart w:id="37" w:name="P2811"/>
            <w:bookmarkEnd w:id="37"/>
            <w:r w:rsidRPr="00C905AD">
              <w:rPr>
                <w:rFonts w:ascii="Times New Roman" w:eastAsia="Calibri" w:hAnsi="Times New Roman" w:cs="Times New Roman"/>
                <w:sz w:val="20"/>
                <w:szCs w:val="20"/>
                <w:lang w:eastAsia="ru-RU"/>
              </w:rPr>
              <w:t>9</w:t>
            </w:r>
          </w:p>
        </w:tc>
      </w:tr>
      <w:tr w:rsidR="00C905AD" w:rsidRPr="00C905AD" w:rsidTr="00841D7F">
        <w:tc>
          <w:tcPr>
            <w:tcW w:w="2775"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077"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801"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r>
      <w:tr w:rsidR="00C905AD" w:rsidRPr="00C905AD" w:rsidTr="00841D7F">
        <w:tc>
          <w:tcPr>
            <w:tcW w:w="2775"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077"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801" w:type="dxa"/>
          </w:tcPr>
          <w:p w:rsidR="00C905AD" w:rsidRPr="00C905AD" w:rsidRDefault="00C905AD" w:rsidP="00C905A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r>
    </w:tbl>
    <w:p w:rsidR="00C905AD" w:rsidRPr="00C905AD" w:rsidRDefault="00C905AD" w:rsidP="00C9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05AD" w:rsidRPr="00C905AD" w:rsidRDefault="00C905AD" w:rsidP="00C905AD">
      <w:pPr>
        <w:widowControl w:val="0"/>
        <w:autoSpaceDE w:val="0"/>
        <w:autoSpaceDN w:val="0"/>
        <w:adjustRightInd w:val="0"/>
        <w:spacing w:after="0" w:line="240" w:lineRule="auto"/>
        <w:ind w:firstLine="539"/>
        <w:jc w:val="both"/>
        <w:outlineLvl w:val="2"/>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Правила заполнения таблицы:</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Одна запись соответствует одному пакету документов.</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Заполнение граф учетной таблицы осуществляется последовательно по мере выполнения операции:</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1. </w:t>
      </w:r>
      <w:hyperlink w:anchor="P2791" w:history="1">
        <w:r w:rsidRPr="00C905AD">
          <w:rPr>
            <w:rFonts w:ascii="Times New Roman" w:eastAsia="Calibri" w:hAnsi="Times New Roman" w:cs="Times New Roman"/>
            <w:sz w:val="24"/>
            <w:szCs w:val="24"/>
            <w:lang w:eastAsia="ru-RU"/>
          </w:rPr>
          <w:t>Графа 1</w:t>
        </w:r>
      </w:hyperlink>
      <w:r w:rsidRPr="00C905AD">
        <w:rPr>
          <w:rFonts w:ascii="Times New Roman" w:eastAsia="Calibri" w:hAnsi="Times New Roman" w:cs="Times New Roman"/>
          <w:sz w:val="24"/>
          <w:szCs w:val="24"/>
          <w:lang w:eastAsia="ru-RU"/>
        </w:rPr>
        <w:t xml:space="preserve"> "N" - указывается порядковый номер документа, начиная с 1.</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2. </w:t>
      </w:r>
      <w:hyperlink w:anchor="P2792" w:history="1">
        <w:r w:rsidRPr="00C905AD">
          <w:rPr>
            <w:rFonts w:ascii="Times New Roman" w:eastAsia="Calibri" w:hAnsi="Times New Roman" w:cs="Times New Roman"/>
            <w:sz w:val="24"/>
            <w:szCs w:val="24"/>
            <w:lang w:eastAsia="ru-RU"/>
          </w:rPr>
          <w:t>Графа 2</w:t>
        </w:r>
      </w:hyperlink>
      <w:r w:rsidRPr="00C905AD">
        <w:rPr>
          <w:rFonts w:ascii="Times New Roman" w:eastAsia="Calibri" w:hAnsi="Times New Roman" w:cs="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3. </w:t>
      </w:r>
      <w:hyperlink w:anchor="P2793" w:history="1">
        <w:r w:rsidRPr="00C905AD">
          <w:rPr>
            <w:rFonts w:ascii="Times New Roman" w:eastAsia="Calibri" w:hAnsi="Times New Roman" w:cs="Times New Roman"/>
            <w:sz w:val="24"/>
            <w:szCs w:val="24"/>
            <w:lang w:eastAsia="ru-RU"/>
          </w:rPr>
          <w:t>Графа 3</w:t>
        </w:r>
      </w:hyperlink>
      <w:r w:rsidRPr="00C905AD">
        <w:rPr>
          <w:rFonts w:ascii="Times New Roman" w:eastAsia="Calibri" w:hAnsi="Times New Roman" w:cs="Times New Roman"/>
          <w:sz w:val="24"/>
          <w:szCs w:val="24"/>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4. </w:t>
      </w:r>
      <w:hyperlink w:anchor="P2794" w:history="1">
        <w:r w:rsidRPr="00C905AD">
          <w:rPr>
            <w:rFonts w:ascii="Times New Roman" w:eastAsia="Calibri" w:hAnsi="Times New Roman" w:cs="Times New Roman"/>
            <w:sz w:val="24"/>
            <w:szCs w:val="24"/>
            <w:lang w:eastAsia="ru-RU"/>
          </w:rPr>
          <w:t>Графа 4</w:t>
        </w:r>
      </w:hyperlink>
      <w:r w:rsidRPr="00C905AD">
        <w:rPr>
          <w:rFonts w:ascii="Times New Roman" w:eastAsia="Calibri" w:hAnsi="Times New Roman" w:cs="Times New Roman"/>
          <w:sz w:val="24"/>
          <w:szCs w:val="24"/>
          <w:lang w:eastAsia="ru-RU"/>
        </w:rPr>
        <w:t xml:space="preserve"> "общее количество листов" - указывается общее количество листов предоставленных документов в печатном виде.</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5. </w:t>
      </w:r>
      <w:hyperlink w:anchor="P2795" w:history="1">
        <w:r w:rsidRPr="00C905AD">
          <w:rPr>
            <w:rFonts w:ascii="Times New Roman" w:eastAsia="Calibri" w:hAnsi="Times New Roman" w:cs="Times New Roman"/>
            <w:sz w:val="24"/>
            <w:szCs w:val="24"/>
            <w:lang w:eastAsia="ru-RU"/>
          </w:rPr>
          <w:t>Графа 5</w:t>
        </w:r>
      </w:hyperlink>
      <w:r w:rsidRPr="00C905AD">
        <w:rPr>
          <w:rFonts w:ascii="Times New Roman" w:eastAsia="Calibri" w:hAnsi="Times New Roman" w:cs="Times New Roman"/>
          <w:sz w:val="24"/>
          <w:szCs w:val="24"/>
          <w:lang w:eastAsia="ru-RU"/>
        </w:rPr>
        <w:t xml:space="preserve"> "заявитель" - указывается полное и сокращенное наименование юридического лица, Ф.И.О. заявителя частного лица.</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6. </w:t>
      </w:r>
      <w:hyperlink w:anchor="P2796" w:history="1">
        <w:r w:rsidRPr="00C905AD">
          <w:rPr>
            <w:rFonts w:ascii="Times New Roman" w:eastAsia="Calibri" w:hAnsi="Times New Roman" w:cs="Times New Roman"/>
            <w:sz w:val="24"/>
            <w:szCs w:val="24"/>
            <w:lang w:eastAsia="ru-RU"/>
          </w:rPr>
          <w:t>Графа 6</w:t>
        </w:r>
      </w:hyperlink>
      <w:r w:rsidRPr="00C905AD">
        <w:rPr>
          <w:rFonts w:ascii="Times New Roman" w:eastAsia="Calibri" w:hAnsi="Times New Roman" w:cs="Times New Roman"/>
          <w:sz w:val="24"/>
          <w:szCs w:val="24"/>
          <w:lang w:eastAsia="ru-RU"/>
        </w:rPr>
        <w:t xml:space="preserve">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7. </w:t>
      </w:r>
      <w:hyperlink w:anchor="P2809" w:history="1">
        <w:r w:rsidRPr="00C905AD">
          <w:rPr>
            <w:rFonts w:ascii="Times New Roman" w:eastAsia="Calibri" w:hAnsi="Times New Roman" w:cs="Times New Roman"/>
            <w:sz w:val="24"/>
            <w:szCs w:val="24"/>
            <w:lang w:eastAsia="ru-RU"/>
          </w:rPr>
          <w:t>Графа 7</w:t>
        </w:r>
      </w:hyperlink>
      <w:r w:rsidRPr="00C905AD">
        <w:rPr>
          <w:rFonts w:ascii="Times New Roman" w:eastAsia="Calibri" w:hAnsi="Times New Roman" w:cs="Times New Roman"/>
          <w:sz w:val="24"/>
          <w:szCs w:val="24"/>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905AD" w:rsidRPr="00C905AD" w:rsidRDefault="00C905AD" w:rsidP="00C905AD">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lastRenderedPageBreak/>
        <w:t xml:space="preserve">8. </w:t>
      </w:r>
      <w:hyperlink w:anchor="P2810" w:history="1">
        <w:r w:rsidRPr="00C905AD">
          <w:rPr>
            <w:rFonts w:ascii="Times New Roman" w:eastAsia="Calibri" w:hAnsi="Times New Roman" w:cs="Times New Roman"/>
            <w:sz w:val="24"/>
            <w:szCs w:val="24"/>
            <w:lang w:eastAsia="ru-RU"/>
          </w:rPr>
          <w:t>Графа 8</w:t>
        </w:r>
      </w:hyperlink>
      <w:r w:rsidRPr="00C905AD">
        <w:rPr>
          <w:rFonts w:ascii="Times New Roman" w:eastAsia="Calibri" w:hAnsi="Times New Roman" w:cs="Times New Roman"/>
          <w:sz w:val="24"/>
          <w:szCs w:val="24"/>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905AD" w:rsidRPr="009172F0" w:rsidRDefault="00C905AD" w:rsidP="009172F0">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905AD">
        <w:rPr>
          <w:rFonts w:ascii="Times New Roman" w:eastAsia="Calibri" w:hAnsi="Times New Roman" w:cs="Times New Roman"/>
          <w:sz w:val="24"/>
          <w:szCs w:val="24"/>
          <w:lang w:eastAsia="ru-RU"/>
        </w:rPr>
        <w:t xml:space="preserve">9. </w:t>
      </w:r>
      <w:hyperlink w:anchor="P2811" w:history="1">
        <w:r w:rsidRPr="00C905AD">
          <w:rPr>
            <w:rFonts w:ascii="Times New Roman" w:eastAsia="Calibri" w:hAnsi="Times New Roman" w:cs="Times New Roman"/>
            <w:sz w:val="24"/>
            <w:szCs w:val="24"/>
            <w:lang w:eastAsia="ru-RU"/>
          </w:rPr>
          <w:t>Графа 9</w:t>
        </w:r>
      </w:hyperlink>
      <w:r w:rsidRPr="00C905AD">
        <w:rPr>
          <w:rFonts w:ascii="Times New Roman" w:eastAsia="Calibri" w:hAnsi="Times New Roman" w:cs="Times New Roman"/>
          <w:sz w:val="24"/>
          <w:szCs w:val="24"/>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sectPr w:rsidR="00C905AD" w:rsidRPr="009172F0" w:rsidSect="00F35137">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0D" w:rsidRDefault="00AD5A0D">
      <w:pPr>
        <w:spacing w:after="0" w:line="240" w:lineRule="auto"/>
      </w:pPr>
      <w:r>
        <w:separator/>
      </w:r>
    </w:p>
  </w:endnote>
  <w:endnote w:type="continuationSeparator" w:id="0">
    <w:p w:rsidR="00AD5A0D" w:rsidRDefault="00AD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0D" w:rsidRDefault="00AD5A0D">
      <w:pPr>
        <w:spacing w:after="0" w:line="240" w:lineRule="auto"/>
      </w:pPr>
      <w:r>
        <w:separator/>
      </w:r>
    </w:p>
  </w:footnote>
  <w:footnote w:type="continuationSeparator" w:id="0">
    <w:p w:rsidR="00AD5A0D" w:rsidRDefault="00AD5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4677537"/>
    <w:multiLevelType w:val="multilevel"/>
    <w:tmpl w:val="01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8"/>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C2"/>
    <w:rsid w:val="00043E53"/>
    <w:rsid w:val="000451D7"/>
    <w:rsid w:val="00070C45"/>
    <w:rsid w:val="000B59F8"/>
    <w:rsid w:val="000B77BF"/>
    <w:rsid w:val="000D6892"/>
    <w:rsid w:val="00194190"/>
    <w:rsid w:val="001C5A3C"/>
    <w:rsid w:val="00253B81"/>
    <w:rsid w:val="00255522"/>
    <w:rsid w:val="002A0B29"/>
    <w:rsid w:val="002A115F"/>
    <w:rsid w:val="002B27D5"/>
    <w:rsid w:val="002F61E2"/>
    <w:rsid w:val="003E108F"/>
    <w:rsid w:val="003F6B53"/>
    <w:rsid w:val="00432C07"/>
    <w:rsid w:val="00482939"/>
    <w:rsid w:val="004A2850"/>
    <w:rsid w:val="00530F32"/>
    <w:rsid w:val="00566CBD"/>
    <w:rsid w:val="00652ECE"/>
    <w:rsid w:val="0066042F"/>
    <w:rsid w:val="00725167"/>
    <w:rsid w:val="00765D15"/>
    <w:rsid w:val="007B55B5"/>
    <w:rsid w:val="007C443A"/>
    <w:rsid w:val="00841D7F"/>
    <w:rsid w:val="009172F0"/>
    <w:rsid w:val="00980B06"/>
    <w:rsid w:val="009E2517"/>
    <w:rsid w:val="00A2373C"/>
    <w:rsid w:val="00A53998"/>
    <w:rsid w:val="00A736FF"/>
    <w:rsid w:val="00AD4BCC"/>
    <w:rsid w:val="00AD5A0D"/>
    <w:rsid w:val="00B633DD"/>
    <w:rsid w:val="00BB6252"/>
    <w:rsid w:val="00BF7AF7"/>
    <w:rsid w:val="00C81081"/>
    <w:rsid w:val="00C905AD"/>
    <w:rsid w:val="00C917FC"/>
    <w:rsid w:val="00CF48BD"/>
    <w:rsid w:val="00D2073A"/>
    <w:rsid w:val="00DC585B"/>
    <w:rsid w:val="00DD52A5"/>
    <w:rsid w:val="00F35137"/>
    <w:rsid w:val="00F6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05A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905AD"/>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C905AD"/>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C905A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C905AD"/>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rsid w:val="00C905AD"/>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905AD"/>
  </w:style>
  <w:style w:type="character" w:customStyle="1" w:styleId="10">
    <w:name w:val="Заголовок 1 Знак"/>
    <w:basedOn w:val="a0"/>
    <w:link w:val="1"/>
    <w:rsid w:val="00C905AD"/>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C905AD"/>
    <w:rPr>
      <w:rFonts w:ascii="Cambria" w:eastAsia="Times New Roman" w:hAnsi="Cambria" w:cs="Times New Roman"/>
      <w:b/>
      <w:bCs/>
      <w:i/>
      <w:iCs/>
      <w:color w:val="4F81BD"/>
      <w:sz w:val="28"/>
      <w:szCs w:val="28"/>
    </w:rPr>
  </w:style>
  <w:style w:type="paragraph" w:styleId="a3">
    <w:name w:val="Balloon Text"/>
    <w:basedOn w:val="a"/>
    <w:link w:val="a4"/>
    <w:semiHidden/>
    <w:rsid w:val="00C905AD"/>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905AD"/>
    <w:rPr>
      <w:rFonts w:ascii="Tahoma" w:eastAsia="Calibri" w:hAnsi="Tahoma" w:cs="Tahoma"/>
      <w:sz w:val="16"/>
      <w:szCs w:val="16"/>
      <w:lang w:eastAsia="ru-RU"/>
    </w:rPr>
  </w:style>
  <w:style w:type="paragraph" w:styleId="a5">
    <w:name w:val="header"/>
    <w:basedOn w:val="a"/>
    <w:link w:val="a6"/>
    <w:rsid w:val="00C905A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905AD"/>
    <w:rPr>
      <w:rFonts w:ascii="Times New Roman" w:eastAsia="Calibri" w:hAnsi="Times New Roman" w:cs="Times New Roman"/>
      <w:sz w:val="28"/>
      <w:szCs w:val="28"/>
      <w:lang w:eastAsia="ru-RU"/>
    </w:rPr>
  </w:style>
  <w:style w:type="paragraph" w:styleId="a7">
    <w:name w:val="footer"/>
    <w:basedOn w:val="a"/>
    <w:link w:val="a8"/>
    <w:uiPriority w:val="99"/>
    <w:rsid w:val="00C905A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905AD"/>
    <w:rPr>
      <w:rFonts w:ascii="Times New Roman" w:eastAsia="Calibri" w:hAnsi="Times New Roman" w:cs="Times New Roman"/>
      <w:sz w:val="28"/>
      <w:szCs w:val="28"/>
      <w:lang w:eastAsia="ru-RU"/>
    </w:rPr>
  </w:style>
  <w:style w:type="paragraph" w:customStyle="1" w:styleId="ConsPlusNormal">
    <w:name w:val="ConsPlusNormal"/>
    <w:link w:val="ConsPlusNormal0"/>
    <w:rsid w:val="00C905A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C905AD"/>
    <w:rPr>
      <w:rFonts w:ascii="Arial" w:eastAsia="Calibri" w:hAnsi="Arial" w:cs="Arial"/>
      <w:sz w:val="20"/>
      <w:szCs w:val="20"/>
      <w:lang w:eastAsia="ru-RU"/>
    </w:rPr>
  </w:style>
  <w:style w:type="paragraph" w:customStyle="1" w:styleId="13">
    <w:name w:val="Без интервала1"/>
    <w:rsid w:val="00C905AD"/>
    <w:pPr>
      <w:spacing w:after="0" w:line="240" w:lineRule="auto"/>
    </w:pPr>
    <w:rPr>
      <w:rFonts w:ascii="Calibri" w:eastAsia="Times New Roman" w:hAnsi="Calibri" w:cs="Calibri"/>
    </w:rPr>
  </w:style>
  <w:style w:type="paragraph" w:customStyle="1" w:styleId="14">
    <w:name w:val="Абзац списка1"/>
    <w:basedOn w:val="a"/>
    <w:rsid w:val="00C905AD"/>
    <w:pPr>
      <w:spacing w:after="0" w:line="240" w:lineRule="auto"/>
      <w:ind w:left="720"/>
      <w:jc w:val="both"/>
    </w:pPr>
    <w:rPr>
      <w:rFonts w:ascii="Calibri" w:eastAsia="Times New Roman" w:hAnsi="Calibri" w:cs="Calibri"/>
    </w:rPr>
  </w:style>
  <w:style w:type="character" w:styleId="a9">
    <w:name w:val="Hyperlink"/>
    <w:rsid w:val="00C905AD"/>
    <w:rPr>
      <w:rFonts w:cs="Times New Roman"/>
      <w:color w:val="0000FF"/>
      <w:u w:val="single"/>
    </w:rPr>
  </w:style>
  <w:style w:type="paragraph" w:styleId="aa">
    <w:name w:val="Normal (Web)"/>
    <w:basedOn w:val="a"/>
    <w:uiPriority w:val="99"/>
    <w:rsid w:val="00C905AD"/>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905AD"/>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905AD"/>
    <w:rPr>
      <w:rFonts w:ascii="Times New Roman" w:eastAsia="Calibri" w:hAnsi="Times New Roman" w:cs="Times New Roman"/>
      <w:sz w:val="28"/>
      <w:szCs w:val="28"/>
      <w:lang w:eastAsia="ru-RU"/>
    </w:rPr>
  </w:style>
  <w:style w:type="paragraph" w:customStyle="1" w:styleId="consplusnormal1">
    <w:name w:val="consplusnormal"/>
    <w:basedOn w:val="a"/>
    <w:rsid w:val="00C905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905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905A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905A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905A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905AD"/>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905AD"/>
    <w:rPr>
      <w:rFonts w:ascii="Times New Roman" w:eastAsia="Calibri" w:hAnsi="Times New Roman" w:cs="Times New Roman"/>
      <w:sz w:val="28"/>
      <w:szCs w:val="28"/>
      <w:lang w:eastAsia="ru-RU"/>
    </w:rPr>
  </w:style>
  <w:style w:type="paragraph" w:customStyle="1" w:styleId="ad">
    <w:name w:val="Прижатый влево"/>
    <w:basedOn w:val="a"/>
    <w:next w:val="a"/>
    <w:rsid w:val="00C905A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905A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905A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905A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905AD"/>
    <w:pPr>
      <w:keepLines/>
      <w:widowControl w:val="0"/>
      <w:suppressAutoHyphens/>
      <w:autoSpaceDE w:val="0"/>
      <w:autoSpaceDN w:val="0"/>
      <w:adjustRightInd w:val="0"/>
      <w:spacing w:before="120" w:after="240" w:line="360" w:lineRule="auto"/>
    </w:pPr>
  </w:style>
  <w:style w:type="character" w:styleId="af0">
    <w:name w:val="Strong"/>
    <w:uiPriority w:val="22"/>
    <w:qFormat/>
    <w:rsid w:val="00C905AD"/>
    <w:rPr>
      <w:rFonts w:cs="Times New Roman"/>
      <w:b/>
      <w:bCs/>
    </w:rPr>
  </w:style>
  <w:style w:type="paragraph" w:styleId="af1">
    <w:name w:val="Title"/>
    <w:basedOn w:val="a"/>
    <w:next w:val="af2"/>
    <w:link w:val="af3"/>
    <w:qFormat/>
    <w:rsid w:val="00C905A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905AD"/>
    <w:rPr>
      <w:rFonts w:ascii="Times New Roman" w:eastAsia="Times New Roman" w:hAnsi="Times New Roman" w:cs="Times New Roman"/>
      <w:b/>
      <w:bCs/>
      <w:sz w:val="28"/>
      <w:szCs w:val="28"/>
      <w:lang w:eastAsia="ar-SA"/>
    </w:rPr>
  </w:style>
  <w:style w:type="paragraph" w:styleId="af2">
    <w:name w:val="Subtitle"/>
    <w:basedOn w:val="a"/>
    <w:next w:val="af4"/>
    <w:link w:val="af5"/>
    <w:qFormat/>
    <w:rsid w:val="00C905A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905AD"/>
    <w:rPr>
      <w:rFonts w:ascii="Arial" w:eastAsia="MS Mincho" w:hAnsi="Arial" w:cs="Arial"/>
      <w:i/>
      <w:iCs/>
      <w:sz w:val="28"/>
      <w:szCs w:val="28"/>
      <w:lang w:eastAsia="ar-SA"/>
    </w:rPr>
  </w:style>
  <w:style w:type="paragraph" w:styleId="af4">
    <w:name w:val="Body Text"/>
    <w:basedOn w:val="a"/>
    <w:link w:val="af6"/>
    <w:rsid w:val="00C905AD"/>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905AD"/>
    <w:rPr>
      <w:rFonts w:ascii="Times New Roman" w:eastAsia="Calibri" w:hAnsi="Times New Roman" w:cs="Times New Roman"/>
      <w:sz w:val="28"/>
      <w:szCs w:val="28"/>
      <w:lang w:eastAsia="ru-RU"/>
    </w:rPr>
  </w:style>
  <w:style w:type="character" w:customStyle="1" w:styleId="TitleChar">
    <w:name w:val="Title Char"/>
    <w:locked/>
    <w:rsid w:val="00C905AD"/>
    <w:rPr>
      <w:rFonts w:ascii="Cambria" w:hAnsi="Cambria" w:cs="Cambria"/>
      <w:b/>
      <w:bCs/>
      <w:kern w:val="28"/>
      <w:sz w:val="32"/>
      <w:szCs w:val="32"/>
    </w:rPr>
  </w:style>
  <w:style w:type="paragraph" w:customStyle="1" w:styleId="ConsNormal">
    <w:name w:val="ConsNormal"/>
    <w:rsid w:val="00C905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C905AD"/>
    <w:rPr>
      <w:rFonts w:cs="Times New Roman"/>
    </w:rPr>
  </w:style>
  <w:style w:type="paragraph" w:customStyle="1" w:styleId="uni">
    <w:name w:val="uni"/>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905AD"/>
    <w:rPr>
      <w:i/>
      <w:iCs/>
    </w:rPr>
  </w:style>
  <w:style w:type="paragraph" w:customStyle="1" w:styleId="23">
    <w:name w:val="2"/>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905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905AD"/>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905AD"/>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905AD"/>
    <w:rPr>
      <w:rFonts w:ascii="Times New Roman" w:eastAsia="Calibri" w:hAnsi="Times New Roman" w:cs="Times New Roman"/>
      <w:sz w:val="28"/>
      <w:szCs w:val="28"/>
      <w:lang w:eastAsia="ru-RU"/>
    </w:rPr>
  </w:style>
  <w:style w:type="paragraph" w:customStyle="1" w:styleId="s1">
    <w:name w:val="s1"/>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905AD"/>
    <w:rPr>
      <w:shd w:val="clear" w:color="auto" w:fill="FFFFFF"/>
    </w:rPr>
  </w:style>
  <w:style w:type="paragraph" w:customStyle="1" w:styleId="16">
    <w:name w:val="Основной текст1"/>
    <w:basedOn w:val="a"/>
    <w:link w:val="Bodytext"/>
    <w:uiPriority w:val="99"/>
    <w:rsid w:val="00C905AD"/>
    <w:pPr>
      <w:widowControl w:val="0"/>
      <w:shd w:val="clear" w:color="auto" w:fill="FFFFFF"/>
      <w:spacing w:after="0" w:line="288" w:lineRule="exact"/>
    </w:pPr>
  </w:style>
  <w:style w:type="character" w:customStyle="1" w:styleId="Bodytext9">
    <w:name w:val="Body text + 9"/>
    <w:aliases w:val="5 pt,Bold,Italic"/>
    <w:basedOn w:val="Bodytext"/>
    <w:uiPriority w:val="99"/>
    <w:rsid w:val="00C905A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905A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905AD"/>
    <w:rPr>
      <w:b/>
      <w:bCs/>
      <w:shd w:val="clear" w:color="auto" w:fill="FFFFFF"/>
    </w:rPr>
  </w:style>
  <w:style w:type="paragraph" w:customStyle="1" w:styleId="Bodytext21">
    <w:name w:val="Body text (2)1"/>
    <w:basedOn w:val="a"/>
    <w:link w:val="Bodytext2"/>
    <w:uiPriority w:val="99"/>
    <w:rsid w:val="00C905AD"/>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C905AD"/>
    <w:rPr>
      <w:b/>
      <w:bCs/>
      <w:shd w:val="clear" w:color="auto" w:fill="FFFFFF"/>
    </w:rPr>
  </w:style>
  <w:style w:type="paragraph" w:customStyle="1" w:styleId="formattext">
    <w:name w:val="formattext"/>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905AD"/>
  </w:style>
  <w:style w:type="paragraph" w:customStyle="1" w:styleId="1-">
    <w:name w:val="Рег. Заголовок 1-го уровня регламента"/>
    <w:basedOn w:val="1"/>
    <w:uiPriority w:val="99"/>
    <w:qFormat/>
    <w:rsid w:val="00C905AD"/>
  </w:style>
  <w:style w:type="table" w:styleId="af9">
    <w:name w:val="Table Grid"/>
    <w:basedOn w:val="a1"/>
    <w:uiPriority w:val="59"/>
    <w:rsid w:val="00C905A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C905AD"/>
    <w:pPr>
      <w:widowControl/>
      <w:numPr>
        <w:ilvl w:val="2"/>
        <w:numId w:val="14"/>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905AD"/>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C905AD"/>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905AD"/>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905AD"/>
    <w:rPr>
      <w:rFonts w:ascii="Calibri" w:eastAsia="Calibri" w:hAnsi="Calibri" w:cs="Times New Roman"/>
    </w:rPr>
  </w:style>
  <w:style w:type="paragraph" w:customStyle="1" w:styleId="1111">
    <w:name w:val="1.1.1.1"/>
    <w:basedOn w:val="42"/>
    <w:link w:val="11110"/>
    <w:qFormat/>
    <w:rsid w:val="00C905AD"/>
    <w:pPr>
      <w:spacing w:after="200"/>
    </w:pPr>
    <w:rPr>
      <w:sz w:val="24"/>
      <w:szCs w:val="22"/>
      <w:lang w:eastAsia="en-US"/>
    </w:rPr>
  </w:style>
  <w:style w:type="paragraph" w:styleId="42">
    <w:name w:val="List Number 4"/>
    <w:basedOn w:val="a"/>
    <w:rsid w:val="00C905AD"/>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C905AD"/>
    <w:rPr>
      <w:rFonts w:ascii="Times New Roman" w:eastAsia="Calibri" w:hAnsi="Times New Roman" w:cs="Times New Roman"/>
      <w:sz w:val="24"/>
    </w:rPr>
  </w:style>
  <w:style w:type="paragraph" w:styleId="afc">
    <w:name w:val="footnote text"/>
    <w:basedOn w:val="a"/>
    <w:link w:val="afd"/>
    <w:rsid w:val="00C905AD"/>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C905AD"/>
    <w:rPr>
      <w:rFonts w:ascii="Times New Roman" w:eastAsia="Calibri" w:hAnsi="Times New Roman" w:cs="Times New Roman"/>
      <w:sz w:val="20"/>
      <w:szCs w:val="20"/>
      <w:lang w:eastAsia="ru-RU"/>
    </w:rPr>
  </w:style>
  <w:style w:type="character" w:styleId="afe">
    <w:name w:val="footnote reference"/>
    <w:basedOn w:val="a0"/>
    <w:rsid w:val="00C905AD"/>
    <w:rPr>
      <w:vertAlign w:val="superscript"/>
    </w:rPr>
  </w:style>
  <w:style w:type="paragraph" w:styleId="aff">
    <w:name w:val="endnote text"/>
    <w:basedOn w:val="a"/>
    <w:link w:val="aff0"/>
    <w:rsid w:val="00C905AD"/>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C905AD"/>
    <w:rPr>
      <w:rFonts w:ascii="Times New Roman" w:eastAsia="Calibri" w:hAnsi="Times New Roman" w:cs="Times New Roman"/>
      <w:sz w:val="20"/>
      <w:szCs w:val="20"/>
      <w:lang w:eastAsia="ru-RU"/>
    </w:rPr>
  </w:style>
  <w:style w:type="character" w:styleId="aff1">
    <w:name w:val="endnote reference"/>
    <w:basedOn w:val="a0"/>
    <w:rsid w:val="00C905AD"/>
    <w:rPr>
      <w:vertAlign w:val="superscript"/>
    </w:rPr>
  </w:style>
  <w:style w:type="character" w:customStyle="1" w:styleId="aff2">
    <w:name w:val="Гипертекстовая ссылка"/>
    <w:basedOn w:val="a0"/>
    <w:uiPriority w:val="99"/>
    <w:rsid w:val="00C905AD"/>
    <w:rPr>
      <w:color w:val="106BBE"/>
    </w:rPr>
  </w:style>
  <w:style w:type="character" w:customStyle="1" w:styleId="112">
    <w:name w:val="Заголовок 1 Знак1"/>
    <w:basedOn w:val="a0"/>
    <w:uiPriority w:val="9"/>
    <w:rsid w:val="00C905AD"/>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905A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05A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905AD"/>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C905AD"/>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C905A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C905AD"/>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rsid w:val="00C905AD"/>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905AD"/>
  </w:style>
  <w:style w:type="character" w:customStyle="1" w:styleId="10">
    <w:name w:val="Заголовок 1 Знак"/>
    <w:basedOn w:val="a0"/>
    <w:link w:val="1"/>
    <w:rsid w:val="00C905AD"/>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C905AD"/>
    <w:rPr>
      <w:rFonts w:ascii="Cambria" w:eastAsia="Times New Roman" w:hAnsi="Cambria" w:cs="Times New Roman"/>
      <w:b/>
      <w:bCs/>
      <w:i/>
      <w:iCs/>
      <w:color w:val="4F81BD"/>
      <w:sz w:val="28"/>
      <w:szCs w:val="28"/>
    </w:rPr>
  </w:style>
  <w:style w:type="paragraph" w:styleId="a3">
    <w:name w:val="Balloon Text"/>
    <w:basedOn w:val="a"/>
    <w:link w:val="a4"/>
    <w:semiHidden/>
    <w:rsid w:val="00C905AD"/>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905AD"/>
    <w:rPr>
      <w:rFonts w:ascii="Tahoma" w:eastAsia="Calibri" w:hAnsi="Tahoma" w:cs="Tahoma"/>
      <w:sz w:val="16"/>
      <w:szCs w:val="16"/>
      <w:lang w:eastAsia="ru-RU"/>
    </w:rPr>
  </w:style>
  <w:style w:type="paragraph" w:styleId="a5">
    <w:name w:val="header"/>
    <w:basedOn w:val="a"/>
    <w:link w:val="a6"/>
    <w:rsid w:val="00C905A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905AD"/>
    <w:rPr>
      <w:rFonts w:ascii="Times New Roman" w:eastAsia="Calibri" w:hAnsi="Times New Roman" w:cs="Times New Roman"/>
      <w:sz w:val="28"/>
      <w:szCs w:val="28"/>
      <w:lang w:eastAsia="ru-RU"/>
    </w:rPr>
  </w:style>
  <w:style w:type="paragraph" w:styleId="a7">
    <w:name w:val="footer"/>
    <w:basedOn w:val="a"/>
    <w:link w:val="a8"/>
    <w:uiPriority w:val="99"/>
    <w:rsid w:val="00C905A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905AD"/>
    <w:rPr>
      <w:rFonts w:ascii="Times New Roman" w:eastAsia="Calibri" w:hAnsi="Times New Roman" w:cs="Times New Roman"/>
      <w:sz w:val="28"/>
      <w:szCs w:val="28"/>
      <w:lang w:eastAsia="ru-RU"/>
    </w:rPr>
  </w:style>
  <w:style w:type="paragraph" w:customStyle="1" w:styleId="ConsPlusNormal">
    <w:name w:val="ConsPlusNormal"/>
    <w:link w:val="ConsPlusNormal0"/>
    <w:rsid w:val="00C905A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C905AD"/>
    <w:rPr>
      <w:rFonts w:ascii="Arial" w:eastAsia="Calibri" w:hAnsi="Arial" w:cs="Arial"/>
      <w:sz w:val="20"/>
      <w:szCs w:val="20"/>
      <w:lang w:eastAsia="ru-RU"/>
    </w:rPr>
  </w:style>
  <w:style w:type="paragraph" w:customStyle="1" w:styleId="13">
    <w:name w:val="Без интервала1"/>
    <w:rsid w:val="00C905AD"/>
    <w:pPr>
      <w:spacing w:after="0" w:line="240" w:lineRule="auto"/>
    </w:pPr>
    <w:rPr>
      <w:rFonts w:ascii="Calibri" w:eastAsia="Times New Roman" w:hAnsi="Calibri" w:cs="Calibri"/>
    </w:rPr>
  </w:style>
  <w:style w:type="paragraph" w:customStyle="1" w:styleId="14">
    <w:name w:val="Абзац списка1"/>
    <w:basedOn w:val="a"/>
    <w:rsid w:val="00C905AD"/>
    <w:pPr>
      <w:spacing w:after="0" w:line="240" w:lineRule="auto"/>
      <w:ind w:left="720"/>
      <w:jc w:val="both"/>
    </w:pPr>
    <w:rPr>
      <w:rFonts w:ascii="Calibri" w:eastAsia="Times New Roman" w:hAnsi="Calibri" w:cs="Calibri"/>
    </w:rPr>
  </w:style>
  <w:style w:type="character" w:styleId="a9">
    <w:name w:val="Hyperlink"/>
    <w:rsid w:val="00C905AD"/>
    <w:rPr>
      <w:rFonts w:cs="Times New Roman"/>
      <w:color w:val="0000FF"/>
      <w:u w:val="single"/>
    </w:rPr>
  </w:style>
  <w:style w:type="paragraph" w:styleId="aa">
    <w:name w:val="Normal (Web)"/>
    <w:basedOn w:val="a"/>
    <w:uiPriority w:val="99"/>
    <w:rsid w:val="00C905AD"/>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905AD"/>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905AD"/>
    <w:rPr>
      <w:rFonts w:ascii="Times New Roman" w:eastAsia="Calibri" w:hAnsi="Times New Roman" w:cs="Times New Roman"/>
      <w:sz w:val="28"/>
      <w:szCs w:val="28"/>
      <w:lang w:eastAsia="ru-RU"/>
    </w:rPr>
  </w:style>
  <w:style w:type="paragraph" w:customStyle="1" w:styleId="consplusnormal1">
    <w:name w:val="consplusnormal"/>
    <w:basedOn w:val="a"/>
    <w:rsid w:val="00C905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905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905A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905A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905A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905AD"/>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905AD"/>
    <w:rPr>
      <w:rFonts w:ascii="Times New Roman" w:eastAsia="Calibri" w:hAnsi="Times New Roman" w:cs="Times New Roman"/>
      <w:sz w:val="28"/>
      <w:szCs w:val="28"/>
      <w:lang w:eastAsia="ru-RU"/>
    </w:rPr>
  </w:style>
  <w:style w:type="paragraph" w:customStyle="1" w:styleId="ad">
    <w:name w:val="Прижатый влево"/>
    <w:basedOn w:val="a"/>
    <w:next w:val="a"/>
    <w:rsid w:val="00C905A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905A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905A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905A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905AD"/>
    <w:pPr>
      <w:keepLines/>
      <w:widowControl w:val="0"/>
      <w:suppressAutoHyphens/>
      <w:autoSpaceDE w:val="0"/>
      <w:autoSpaceDN w:val="0"/>
      <w:adjustRightInd w:val="0"/>
      <w:spacing w:before="120" w:after="240" w:line="360" w:lineRule="auto"/>
    </w:pPr>
  </w:style>
  <w:style w:type="character" w:styleId="af0">
    <w:name w:val="Strong"/>
    <w:uiPriority w:val="22"/>
    <w:qFormat/>
    <w:rsid w:val="00C905AD"/>
    <w:rPr>
      <w:rFonts w:cs="Times New Roman"/>
      <w:b/>
      <w:bCs/>
    </w:rPr>
  </w:style>
  <w:style w:type="paragraph" w:styleId="af1">
    <w:name w:val="Title"/>
    <w:basedOn w:val="a"/>
    <w:next w:val="af2"/>
    <w:link w:val="af3"/>
    <w:qFormat/>
    <w:rsid w:val="00C905A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905AD"/>
    <w:rPr>
      <w:rFonts w:ascii="Times New Roman" w:eastAsia="Times New Roman" w:hAnsi="Times New Roman" w:cs="Times New Roman"/>
      <w:b/>
      <w:bCs/>
      <w:sz w:val="28"/>
      <w:szCs w:val="28"/>
      <w:lang w:eastAsia="ar-SA"/>
    </w:rPr>
  </w:style>
  <w:style w:type="paragraph" w:styleId="af2">
    <w:name w:val="Subtitle"/>
    <w:basedOn w:val="a"/>
    <w:next w:val="af4"/>
    <w:link w:val="af5"/>
    <w:qFormat/>
    <w:rsid w:val="00C905A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905AD"/>
    <w:rPr>
      <w:rFonts w:ascii="Arial" w:eastAsia="MS Mincho" w:hAnsi="Arial" w:cs="Arial"/>
      <w:i/>
      <w:iCs/>
      <w:sz w:val="28"/>
      <w:szCs w:val="28"/>
      <w:lang w:eastAsia="ar-SA"/>
    </w:rPr>
  </w:style>
  <w:style w:type="paragraph" w:styleId="af4">
    <w:name w:val="Body Text"/>
    <w:basedOn w:val="a"/>
    <w:link w:val="af6"/>
    <w:rsid w:val="00C905AD"/>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905AD"/>
    <w:rPr>
      <w:rFonts w:ascii="Times New Roman" w:eastAsia="Calibri" w:hAnsi="Times New Roman" w:cs="Times New Roman"/>
      <w:sz w:val="28"/>
      <w:szCs w:val="28"/>
      <w:lang w:eastAsia="ru-RU"/>
    </w:rPr>
  </w:style>
  <w:style w:type="character" w:customStyle="1" w:styleId="TitleChar">
    <w:name w:val="Title Char"/>
    <w:locked/>
    <w:rsid w:val="00C905AD"/>
    <w:rPr>
      <w:rFonts w:ascii="Cambria" w:hAnsi="Cambria" w:cs="Cambria"/>
      <w:b/>
      <w:bCs/>
      <w:kern w:val="28"/>
      <w:sz w:val="32"/>
      <w:szCs w:val="32"/>
    </w:rPr>
  </w:style>
  <w:style w:type="paragraph" w:customStyle="1" w:styleId="ConsNormal">
    <w:name w:val="ConsNormal"/>
    <w:rsid w:val="00C905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C905AD"/>
    <w:rPr>
      <w:rFonts w:cs="Times New Roman"/>
    </w:rPr>
  </w:style>
  <w:style w:type="paragraph" w:customStyle="1" w:styleId="uni">
    <w:name w:val="uni"/>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905AD"/>
    <w:rPr>
      <w:i/>
      <w:iCs/>
    </w:rPr>
  </w:style>
  <w:style w:type="paragraph" w:customStyle="1" w:styleId="23">
    <w:name w:val="2"/>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905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905AD"/>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905AD"/>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905AD"/>
    <w:rPr>
      <w:rFonts w:ascii="Times New Roman" w:eastAsia="Calibri" w:hAnsi="Times New Roman" w:cs="Times New Roman"/>
      <w:sz w:val="28"/>
      <w:szCs w:val="28"/>
      <w:lang w:eastAsia="ru-RU"/>
    </w:rPr>
  </w:style>
  <w:style w:type="paragraph" w:customStyle="1" w:styleId="s1">
    <w:name w:val="s1"/>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905AD"/>
    <w:rPr>
      <w:shd w:val="clear" w:color="auto" w:fill="FFFFFF"/>
    </w:rPr>
  </w:style>
  <w:style w:type="paragraph" w:customStyle="1" w:styleId="16">
    <w:name w:val="Основной текст1"/>
    <w:basedOn w:val="a"/>
    <w:link w:val="Bodytext"/>
    <w:uiPriority w:val="99"/>
    <w:rsid w:val="00C905AD"/>
    <w:pPr>
      <w:widowControl w:val="0"/>
      <w:shd w:val="clear" w:color="auto" w:fill="FFFFFF"/>
      <w:spacing w:after="0" w:line="288" w:lineRule="exact"/>
    </w:pPr>
  </w:style>
  <w:style w:type="character" w:customStyle="1" w:styleId="Bodytext9">
    <w:name w:val="Body text + 9"/>
    <w:aliases w:val="5 pt,Bold,Italic"/>
    <w:basedOn w:val="Bodytext"/>
    <w:uiPriority w:val="99"/>
    <w:rsid w:val="00C905A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905A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905AD"/>
    <w:rPr>
      <w:b/>
      <w:bCs/>
      <w:shd w:val="clear" w:color="auto" w:fill="FFFFFF"/>
    </w:rPr>
  </w:style>
  <w:style w:type="paragraph" w:customStyle="1" w:styleId="Bodytext21">
    <w:name w:val="Body text (2)1"/>
    <w:basedOn w:val="a"/>
    <w:link w:val="Bodytext2"/>
    <w:uiPriority w:val="99"/>
    <w:rsid w:val="00C905AD"/>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C905AD"/>
    <w:rPr>
      <w:b/>
      <w:bCs/>
      <w:shd w:val="clear" w:color="auto" w:fill="FFFFFF"/>
    </w:rPr>
  </w:style>
  <w:style w:type="paragraph" w:customStyle="1" w:styleId="formattext">
    <w:name w:val="formattext"/>
    <w:basedOn w:val="a"/>
    <w:rsid w:val="00C9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905AD"/>
  </w:style>
  <w:style w:type="paragraph" w:customStyle="1" w:styleId="1-">
    <w:name w:val="Рег. Заголовок 1-го уровня регламента"/>
    <w:basedOn w:val="1"/>
    <w:uiPriority w:val="99"/>
    <w:qFormat/>
    <w:rsid w:val="00C905AD"/>
  </w:style>
  <w:style w:type="table" w:styleId="af9">
    <w:name w:val="Table Grid"/>
    <w:basedOn w:val="a1"/>
    <w:uiPriority w:val="59"/>
    <w:rsid w:val="00C905A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C905AD"/>
    <w:pPr>
      <w:widowControl/>
      <w:numPr>
        <w:ilvl w:val="2"/>
        <w:numId w:val="14"/>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905AD"/>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C905AD"/>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905AD"/>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905AD"/>
    <w:rPr>
      <w:rFonts w:ascii="Calibri" w:eastAsia="Calibri" w:hAnsi="Calibri" w:cs="Times New Roman"/>
    </w:rPr>
  </w:style>
  <w:style w:type="paragraph" w:customStyle="1" w:styleId="1111">
    <w:name w:val="1.1.1.1"/>
    <w:basedOn w:val="42"/>
    <w:link w:val="11110"/>
    <w:qFormat/>
    <w:rsid w:val="00C905AD"/>
    <w:pPr>
      <w:spacing w:after="200"/>
    </w:pPr>
    <w:rPr>
      <w:sz w:val="24"/>
      <w:szCs w:val="22"/>
      <w:lang w:eastAsia="en-US"/>
    </w:rPr>
  </w:style>
  <w:style w:type="paragraph" w:styleId="42">
    <w:name w:val="List Number 4"/>
    <w:basedOn w:val="a"/>
    <w:rsid w:val="00C905AD"/>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C905AD"/>
    <w:rPr>
      <w:rFonts w:ascii="Times New Roman" w:eastAsia="Calibri" w:hAnsi="Times New Roman" w:cs="Times New Roman"/>
      <w:sz w:val="24"/>
    </w:rPr>
  </w:style>
  <w:style w:type="paragraph" w:styleId="afc">
    <w:name w:val="footnote text"/>
    <w:basedOn w:val="a"/>
    <w:link w:val="afd"/>
    <w:rsid w:val="00C905AD"/>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C905AD"/>
    <w:rPr>
      <w:rFonts w:ascii="Times New Roman" w:eastAsia="Calibri" w:hAnsi="Times New Roman" w:cs="Times New Roman"/>
      <w:sz w:val="20"/>
      <w:szCs w:val="20"/>
      <w:lang w:eastAsia="ru-RU"/>
    </w:rPr>
  </w:style>
  <w:style w:type="character" w:styleId="afe">
    <w:name w:val="footnote reference"/>
    <w:basedOn w:val="a0"/>
    <w:rsid w:val="00C905AD"/>
    <w:rPr>
      <w:vertAlign w:val="superscript"/>
    </w:rPr>
  </w:style>
  <w:style w:type="paragraph" w:styleId="aff">
    <w:name w:val="endnote text"/>
    <w:basedOn w:val="a"/>
    <w:link w:val="aff0"/>
    <w:rsid w:val="00C905AD"/>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C905AD"/>
    <w:rPr>
      <w:rFonts w:ascii="Times New Roman" w:eastAsia="Calibri" w:hAnsi="Times New Roman" w:cs="Times New Roman"/>
      <w:sz w:val="20"/>
      <w:szCs w:val="20"/>
      <w:lang w:eastAsia="ru-RU"/>
    </w:rPr>
  </w:style>
  <w:style w:type="character" w:styleId="aff1">
    <w:name w:val="endnote reference"/>
    <w:basedOn w:val="a0"/>
    <w:rsid w:val="00C905AD"/>
    <w:rPr>
      <w:vertAlign w:val="superscript"/>
    </w:rPr>
  </w:style>
  <w:style w:type="character" w:customStyle="1" w:styleId="aff2">
    <w:name w:val="Гипертекстовая ссылка"/>
    <w:basedOn w:val="a0"/>
    <w:uiPriority w:val="99"/>
    <w:rsid w:val="00C905AD"/>
    <w:rPr>
      <w:color w:val="106BBE"/>
    </w:rPr>
  </w:style>
  <w:style w:type="character" w:customStyle="1" w:styleId="112">
    <w:name w:val="Заголовок 1 Знак1"/>
    <w:basedOn w:val="a0"/>
    <w:uiPriority w:val="9"/>
    <w:rsid w:val="00C905AD"/>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905A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FE6E04F3D0CFD140F33B38B9049B037CFB69941731FBD61477F25363D990EC84477020653EE877CD787A5E2BED5F3BE8435AAE4A33QDM" TargetMode="External"/><Relationship Id="rId18" Type="http://schemas.openxmlformats.org/officeDocument/2006/relationships/hyperlink" Target="consultantplus://offline/ref=4D318F89477DACDB804AA0E668A9D9E51249C5C3D8EF94CBAD5C7447CBC37F63758AB7AD4B99D135659823A3D70F36703BA5B64065B0E6F8J6g1N" TargetMode="External"/><Relationship Id="rId26" Type="http://schemas.openxmlformats.org/officeDocument/2006/relationships/hyperlink" Target="consultantplus://offline/ref=89EBEFB2FA22D6AA593E9391250B1505BF67A663E51F7C5EE59659CA40E7707BBF5DA07A517C3C6A9A74A05EE73DE6D7381F2C928BE0A491O4x2N" TargetMode="External"/><Relationship Id="rId39" Type="http://schemas.openxmlformats.org/officeDocument/2006/relationships/hyperlink" Target="consultantplus://offline/ref=4D318F89477DACDB804AA0E668A9D9E51249C5C3D8EF94CBAD5C7447CBC37F63758AB7AD4B99D1376B9823A3D70F36703BA5B64065B0E6F8J6g1N" TargetMode="External"/><Relationship Id="rId21" Type="http://schemas.openxmlformats.org/officeDocument/2006/relationships/hyperlink" Target="consultantplus://offline/ref=89EBEFB2FA22D6AA593E9391250B1505BF67A663E51F7C5EE59659CA40E7707BBF5DA07D5377683ED62AF90DA576EAD420032D92O9xDN" TargetMode="External"/><Relationship Id="rId34" Type="http://schemas.openxmlformats.org/officeDocument/2006/relationships/hyperlink" Target="http://docs.cntd.ru/document/902228011" TargetMode="External"/><Relationship Id="rId42" Type="http://schemas.openxmlformats.org/officeDocument/2006/relationships/hyperlink" Target="consultantplus://offline/ref=89EBEFB2FA22D6AA593E9391250B1505BF67A663E51F7C5EE59659CA40E7707BBF5DA07E5677683ED62AF90DA576EAD420032D92O9xDN" TargetMode="External"/><Relationship Id="rId47" Type="http://schemas.openxmlformats.org/officeDocument/2006/relationships/hyperlink" Target="consultantplus://offline/ref=89EBEFB2FA22D6AA593E9391250B1505BF67A663E51F7C5EE59659CA40E7707BBF5DA07A517C3D6F9474A05EE73DE6D7381F2C928BE0A491O4x2N" TargetMode="External"/><Relationship Id="rId50" Type="http://schemas.openxmlformats.org/officeDocument/2006/relationships/hyperlink" Target="consultantplus://offline/ref=22E2BDF78A9D4455BB71EF6DCF3945A48225CF10D82BD641F9175B09C51C4CCB27FEC3204B60FB5278C2BA35CB6997CB073CA7B77BD44B32v21AN" TargetMode="External"/><Relationship Id="rId55" Type="http://schemas.openxmlformats.org/officeDocument/2006/relationships/hyperlink" Target="consultantplus://offline/ref=22E2BDF78A9D4455BB71EF6DCF3945A48022C316D22AD641F9175B09C51C4CCB35FE9B2C4B63E4517AD7EC648Ev314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D318F89477DACDB804AA0E668A9D9E51249C5C3D8EF94CBAD5C7447CBC37F63758AB7AD4B99D1376B9823A3D70F36703BA5B64065B0E6F8J6g1N" TargetMode="External"/><Relationship Id="rId29" Type="http://schemas.openxmlformats.org/officeDocument/2006/relationships/hyperlink" Target="consultantplus://offline/ref=C6D2EABD0AFE67B651A1A88A0500466DB59F2B86AB0A9DE1EAEF34EC5A40C7257E4B6DiCF3L" TargetMode="External"/><Relationship Id="rId11" Type="http://schemas.openxmlformats.org/officeDocument/2006/relationships/hyperlink" Target="consultantplus://offline/ref=9CFE6E04F3D0CFD140F33B38B9049B037CFB69941731FBD61477F25363D990EC844770206638E877CD787A5E2BED5F3BE8435AAE4A33QDM" TargetMode="External"/><Relationship Id="rId24" Type="http://schemas.openxmlformats.org/officeDocument/2006/relationships/hyperlink" Target="consultantplus://offline/ref=89EBEFB2FA22D6AA593E9391250B1505BF67A663E51F7C5EE59659CA40E7707BBF5DA07A517C3D6F9474A05EE73DE6D7381F2C928BE0A491O4x2N" TargetMode="External"/><Relationship Id="rId32" Type="http://schemas.openxmlformats.org/officeDocument/2006/relationships/hyperlink" Target="consultantplus://offline/ref=61CD179E7A6728549321493FB7DEED1AD936FBD4908835D75B5B246FB36222745200FBB4750EE53CB727703C0E9F5F3EEED1DA2DF18B396ES9lFL" TargetMode="External"/><Relationship Id="rId37" Type="http://schemas.openxmlformats.org/officeDocument/2006/relationships/hyperlink" Target="consultantplus://offline/ref=699513448ECAD6362A0D1DEA1FB932C47B4D9050A673B422EAC95662161BB7F7423FD79370A25BC839FCAD700C332BD525D3C9804C49255Ar7b7O" TargetMode="External"/><Relationship Id="rId40" Type="http://schemas.openxmlformats.org/officeDocument/2006/relationships/hyperlink" Target="consultantplus://offline/ref=4D318F89477DACDB804AA0E668A9D9E51249C5C3D8EF94CBAD5C7447CBC37F63758AB7AD4B99D137659823A3D70F36703BA5B64065B0E6F8J6g1N" TargetMode="External"/><Relationship Id="rId45" Type="http://schemas.openxmlformats.org/officeDocument/2006/relationships/hyperlink" Target="consultantplus://offline/ref=89EBEFB2FA22D6AA593E9391250B1505BE6EA661E71D7C5EE59659CA40E7707BBF5DA07A5878373BC33BA102A16EF5D43F1F2F9394OExAN" TargetMode="External"/><Relationship Id="rId53" Type="http://schemas.openxmlformats.org/officeDocument/2006/relationships/hyperlink" Target="consultantplus://offline/ref=22E2BDF78A9D4455BB71EF6DCF3945A48022C316D22AD641F9175B09C51C4CCB35FE9B2C4B63E4517AD7EC648Ev314N"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consultantplus://offline/ref=89EBEFB2FA22D6AA593E9391250B1505BF67A663E51F7C5EE59659CA40E7707BBF5DA07E5677683ED62AF90DA576EAD420032D92O9xDN" TargetMode="External"/><Relationship Id="rId4" Type="http://schemas.microsoft.com/office/2007/relationships/stylesWithEffects" Target="stylesWithEffects.xml"/><Relationship Id="rId9" Type="http://schemas.openxmlformats.org/officeDocument/2006/relationships/hyperlink" Target="http://ivo.garant.ru/document?id=12047594&amp;sub=0" TargetMode="External"/><Relationship Id="rId14" Type="http://schemas.openxmlformats.org/officeDocument/2006/relationships/hyperlink" Target="consultantplus://offline/ref=9CFE6E04F3D0CFD140F33B38B9049B037CFB69941731FBD61477F25363D990EC844770206A3FE877CD787A5E2BED5F3BE8435AAE4A33QDM" TargetMode="External"/><Relationship Id="rId22" Type="http://schemas.openxmlformats.org/officeDocument/2006/relationships/hyperlink" Target="consultantplus://offline/ref=89EBEFB2FA22D6AA593E9391250B1505BE6EA661E71D7C5EE59659CA40E7707BBF5DA07A5878373BC33BA102A16EF5D43F1F2F9394OExAN" TargetMode="External"/><Relationship Id="rId27" Type="http://schemas.openxmlformats.org/officeDocument/2006/relationships/hyperlink" Target="consultantplus://offline/ref=D259069BFC15BF6E43AD2BF19BE56A7FF470FFFB7E0ECFF79C3999301DgFC2L"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consultantplus://offline/ref=61CD179E7A6728549321493FB7DEED1AD83FFAD3948C35D75B5B246FB36222745200FBB4750EE03FB327703C0E9F5F3EEED1DA2DF18B396ES9lFL" TargetMode="External"/><Relationship Id="rId43" Type="http://schemas.openxmlformats.org/officeDocument/2006/relationships/hyperlink" Target="consultantplus://offline/ref=89EBEFB2FA22D6AA593E9391250B1505BF67A663E51F7C5EE59659CA40E7707BBF5DA07D5177683ED62AF90DA576EAD420032D92O9xDN" TargetMode="External"/><Relationship Id="rId48" Type="http://schemas.openxmlformats.org/officeDocument/2006/relationships/hyperlink" Target="consultantplus://offline/ref=89EBEFB2FA22D6AA593E9391250B1505BF67A663E51F7C5EE59659CA40E7707BBF5DA07A517C3C6A9474A05EE73DE6D7381F2C928BE0A491O4x2N" TargetMode="External"/><Relationship Id="rId56" Type="http://schemas.openxmlformats.org/officeDocument/2006/relationships/hyperlink" Target="consultantplus://offline/ref=22E2BDF78A9D4455BB71EF6DCF3945A48021CC13D228D641F9175B09C51C4CCB35FE9B2C4B63E4517AD7EC648Ev314N" TargetMode="External"/><Relationship Id="rId8" Type="http://schemas.openxmlformats.org/officeDocument/2006/relationships/endnotes" Target="endnotes.xml"/><Relationship Id="rId51" Type="http://schemas.openxmlformats.org/officeDocument/2006/relationships/hyperlink" Target="consultantplus://offline/ref=22E2BDF78A9D4455BB71EF6DCF3945A48225CF10D82BD641F9175B09C51C4CCB27FEC3204B60FE517EC2BA35CB6997CB073CA7B77BD44B32v21AN" TargetMode="External"/><Relationship Id="rId3" Type="http://schemas.openxmlformats.org/officeDocument/2006/relationships/styles" Target="styles.xml"/><Relationship Id="rId12" Type="http://schemas.openxmlformats.org/officeDocument/2006/relationships/hyperlink" Target="consultantplus://offline/ref=9CFE6E04F3D0CFD140F33B38B9049B037CFB69941731FBD61477F25363D990EC844770206732E877CD787A5E2BED5F3BE8435AAE4A33QDM" TargetMode="External"/><Relationship Id="rId17" Type="http://schemas.openxmlformats.org/officeDocument/2006/relationships/hyperlink" Target="consultantplus://offline/ref=4D318F89477DACDB804AA0E668A9D9E51249C5C3D8EF94CBAD5C7447CBC37F63758AB7AD4B99D137659823A3D70F36703BA5B64065B0E6F8J6g1N" TargetMode="External"/><Relationship Id="rId25" Type="http://schemas.openxmlformats.org/officeDocument/2006/relationships/hyperlink" Target="consultantplus://offline/ref=89EBEFB2FA22D6AA593E9391250B1505BF67A663E51F7C5EE59659CA40E7707BBF5DA07A517C3C6A9474A05EE73DE6D7381F2C928BE0A491O4x2N" TargetMode="External"/><Relationship Id="rId33" Type="http://schemas.openxmlformats.org/officeDocument/2006/relationships/hyperlink" Target="consultantplus://offline/ref=61CD179E7A6728549321493FB7DEED1ADB3EFAD29A8B35D75B5B246FB36222745200FBB4750EE03FB727703C0E9F5F3EEED1DA2DF18B396ES9lFL" TargetMode="External"/><Relationship Id="rId38" Type="http://schemas.openxmlformats.org/officeDocument/2006/relationships/hyperlink" Target="consultantplus://offline/ref=74528D4500C2C18FDC04AFA94DE7B5E84A285CB0212C61633D3EEF6885A1B961A2114692E6F09BCEBB30F58721B7081B6727F1FCC33A2EE7r0TAN" TargetMode="External"/><Relationship Id="rId46" Type="http://schemas.openxmlformats.org/officeDocument/2006/relationships/hyperlink" Target="consultantplus://offline/ref=89EBEFB2FA22D6AA593E9391250B1505BF67A663E51F7C5EE59659CA40E7707BBF5DA07A517C3D6F9774A05EE73DE6D7381F2C928BE0A491O4x2N" TargetMode="External"/><Relationship Id="rId59" Type="http://schemas.openxmlformats.org/officeDocument/2006/relationships/theme" Target="theme/theme1.xml"/><Relationship Id="rId20" Type="http://schemas.openxmlformats.org/officeDocument/2006/relationships/hyperlink" Target="consultantplus://offline/ref=89EBEFB2FA22D6AA593E9391250B1505BF67A663E51F7C5EE59659CA40E7707BBF5DA07D5177683ED62AF90DA576EAD420032D92O9xDN" TargetMode="External"/><Relationship Id="rId41" Type="http://schemas.openxmlformats.org/officeDocument/2006/relationships/hyperlink" Target="consultantplus://offline/ref=4D318F89477DACDB804AA0E668A9D9E51249C5C3D8EF94CBAD5C7447CBC37F63758AB7AD4B99D135659823A3D70F36703BA5B64065B0E6F8J6g1N" TargetMode="External"/><Relationship Id="rId54" Type="http://schemas.openxmlformats.org/officeDocument/2006/relationships/hyperlink" Target="consultantplus://offline/ref=22E2BDF78A9D4455BB71EF6DCF3945A48021CC13D228D641F9175B09C51C4CCB35FE9B2C4B63E4517AD7EC648Ev314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4528D4500C2C18FDC04AFA94DE7B5E84A285CB0212C61633D3EEF6885A1B961A2114692E6F09BCEBB30F58721B7081B6727F1FCC33A2EE7r0TAN" TargetMode="External"/><Relationship Id="rId23" Type="http://schemas.openxmlformats.org/officeDocument/2006/relationships/hyperlink" Target="consultantplus://offline/ref=89EBEFB2FA22D6AA593E9391250B1505BF67A663E51F7C5EE59659CA40E7707BBF5DA07A517C3D6F9774A05EE73DE6D7381F2C928BE0A491O4x2N" TargetMode="External"/><Relationship Id="rId28" Type="http://schemas.openxmlformats.org/officeDocument/2006/relationships/hyperlink" Target="consultantplus://offline/ref=C6D2EABD0AFE67B651A1A88A0500466DB59F2B86AB0A9DE1EAEF34EC5A40C7257E4B6DiCF5L" TargetMode="External"/><Relationship Id="rId36" Type="http://schemas.openxmlformats.org/officeDocument/2006/relationships/hyperlink" Target="consultantplus://offline/ref=699513448ECAD6362A0D1DEA1FB932C47B4D9050A673B422EAC95662161BB7F7423FD79370A25BC839FCAD700C332BD525D3C9804C49255Ar7b7O" TargetMode="External"/><Relationship Id="rId49" Type="http://schemas.openxmlformats.org/officeDocument/2006/relationships/hyperlink" Target="consultantplus://offline/ref=89EBEFB2FA22D6AA593E9391250B1505BF67A663E51F7C5EE59659CA40E7707BBF5DA07A517C3C6A9A74A05EE73DE6D7381F2C928BE0A491O4x2N" TargetMode="External"/><Relationship Id="rId57" Type="http://schemas.openxmlformats.org/officeDocument/2006/relationships/hyperlink" Target="consultantplus://offline/ref=22E2BDF78A9D4455BB71EF6DCF3945A48022C316D22AD641F9175B09C51C4CCB35FE9B2C4B63E4517AD7EC648Ev314N" TargetMode="External"/><Relationship Id="rId10" Type="http://schemas.openxmlformats.org/officeDocument/2006/relationships/hyperlink" Target="consultantplus://offline/ref=72824274E25256C35AFD0822C9064307712623301561B7ECA2E0F212F3E18ABD7A2238A82E4AC2EAw1NEI" TargetMode="External"/><Relationship Id="rId31" Type="http://schemas.openxmlformats.org/officeDocument/2006/relationships/hyperlink" Target="consultantplus://offline/ref=207660A5FB57910866CBE9BA2F8462239F86D3F1823CE98A846310BD26658055C83DCF32F3861DF9B95216BF87sAR1M" TargetMode="External"/><Relationship Id="rId44" Type="http://schemas.openxmlformats.org/officeDocument/2006/relationships/hyperlink" Target="consultantplus://offline/ref=89EBEFB2FA22D6AA593E9391250B1505BF67A663E51F7C5EE59659CA40E7707BBF5DA07D5377683ED62AF90DA576EAD420032D92O9xDN" TargetMode="External"/><Relationship Id="rId52" Type="http://schemas.openxmlformats.org/officeDocument/2006/relationships/hyperlink" Target="consultantplus://offline/ref=22E2BDF78A9D4455BB71EF6DCF3945A48021CC13D228D641F9175B09C51C4CCB35FE9B2C4B63E4517AD7EC648Ev31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6AEE-9CDA-4F9F-81F6-A9F064D3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65</Pages>
  <Words>28363</Words>
  <Characters>161674</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2019-12-18T07:25:00Z</cp:lastPrinted>
  <dcterms:created xsi:type="dcterms:W3CDTF">2019-12-05T07:45:00Z</dcterms:created>
  <dcterms:modified xsi:type="dcterms:W3CDTF">2019-12-19T10:15:00Z</dcterms:modified>
</cp:coreProperties>
</file>