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6E" w:rsidRDefault="00431D6E" w:rsidP="00431D6E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81" w:rsidRPr="00431D6E" w:rsidRDefault="004A3B81" w:rsidP="00431D6E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3B81" w:rsidRPr="00431D6E" w:rsidRDefault="00431D6E" w:rsidP="00431D6E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ЖЕМЧУЖИНСКОГО </w:t>
      </w:r>
      <w:r w:rsidR="004A3B81" w:rsidRPr="00431D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A3B81" w:rsidRPr="00431D6E" w:rsidRDefault="004A3B81" w:rsidP="00431D6E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6E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4A3B81" w:rsidRPr="00431D6E" w:rsidRDefault="004A3B81" w:rsidP="00431D6E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81" w:rsidRPr="00431D6E" w:rsidRDefault="004A3B81" w:rsidP="00431D6E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3B81" w:rsidRPr="00431D6E" w:rsidRDefault="00431D6E" w:rsidP="00431D6E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11_23.03.2015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</w:p>
    <w:p w:rsidR="004A3B81" w:rsidRPr="002118B7" w:rsidRDefault="004A3B81" w:rsidP="00431D6E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B81" w:rsidRPr="00431D6E" w:rsidRDefault="004A3B81" w:rsidP="0043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D6E">
        <w:rPr>
          <w:rFonts w:ascii="Times New Roman" w:hAnsi="Times New Roman" w:cs="Times New Roman"/>
          <w:sz w:val="28"/>
          <w:szCs w:val="28"/>
        </w:rPr>
        <w:t>Об утверждении Правил присвоения,</w:t>
      </w:r>
    </w:p>
    <w:p w:rsidR="004A3B81" w:rsidRPr="00431D6E" w:rsidRDefault="004A3B81" w:rsidP="0043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D6E">
        <w:rPr>
          <w:rFonts w:ascii="Times New Roman" w:hAnsi="Times New Roman" w:cs="Times New Roman"/>
          <w:sz w:val="28"/>
          <w:szCs w:val="28"/>
        </w:rPr>
        <w:t>изменения  и аннулирования адресов</w:t>
      </w:r>
    </w:p>
    <w:p w:rsidR="004A3B81" w:rsidRPr="00431D6E" w:rsidRDefault="004A3B81" w:rsidP="0043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D6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4A3B81" w:rsidRPr="00431D6E" w:rsidRDefault="004A3B81" w:rsidP="0043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D6E">
        <w:rPr>
          <w:rFonts w:ascii="Times New Roman" w:hAnsi="Times New Roman" w:cs="Times New Roman"/>
          <w:sz w:val="28"/>
          <w:szCs w:val="28"/>
        </w:rPr>
        <w:t>образования Жемчужинское сельское поселение</w:t>
      </w:r>
    </w:p>
    <w:p w:rsidR="004A3B81" w:rsidRPr="00431D6E" w:rsidRDefault="004A3B81" w:rsidP="0043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D6E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4A3B81" w:rsidRDefault="004A3B81" w:rsidP="00431D6E">
      <w:pPr>
        <w:pStyle w:val="a4"/>
        <w:spacing w:line="20" w:lineRule="atLeast"/>
        <w:ind w:firstLine="0"/>
        <w:contextualSpacing/>
        <w:jc w:val="both"/>
        <w:rPr>
          <w:szCs w:val="28"/>
        </w:rPr>
      </w:pPr>
    </w:p>
    <w:p w:rsidR="002118B7" w:rsidRPr="002118B7" w:rsidRDefault="002118B7" w:rsidP="00431D6E">
      <w:pPr>
        <w:pStyle w:val="a4"/>
        <w:spacing w:line="20" w:lineRule="atLeast"/>
        <w:ind w:firstLine="0"/>
        <w:contextualSpacing/>
        <w:jc w:val="both"/>
        <w:rPr>
          <w:szCs w:val="28"/>
        </w:rPr>
      </w:pPr>
    </w:p>
    <w:p w:rsidR="004A3B81" w:rsidRDefault="004A3B81" w:rsidP="00431D6E">
      <w:pPr>
        <w:shd w:val="clear" w:color="auto" w:fill="FFFFFF"/>
        <w:spacing w:line="20" w:lineRule="atLeast"/>
        <w:ind w:firstLine="708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31D6E">
        <w:rPr>
          <w:rFonts w:ascii="Times New Roman" w:hAnsi="Times New Roman" w:cs="Times New Roman"/>
          <w:bCs/>
          <w:sz w:val="28"/>
          <w:szCs w:val="28"/>
        </w:rPr>
        <w:t>В соответствии с Фед</w:t>
      </w:r>
      <w:r w:rsidR="00431D6E">
        <w:rPr>
          <w:rFonts w:ascii="Times New Roman" w:hAnsi="Times New Roman" w:cs="Times New Roman"/>
          <w:bCs/>
          <w:sz w:val="28"/>
          <w:szCs w:val="28"/>
        </w:rPr>
        <w:t xml:space="preserve">еральным законом от 27.07.2010 </w:t>
      </w:r>
      <w:r w:rsidRPr="00431D6E">
        <w:rPr>
          <w:rFonts w:ascii="Times New Roman" w:hAnsi="Times New Roman" w:cs="Times New Roman"/>
          <w:bCs/>
          <w:sz w:val="28"/>
          <w:szCs w:val="28"/>
        </w:rPr>
        <w:t>№ 210-ФЗ «Об организации предоставления государственных и муниципальных услуг», Федеральным законом</w:t>
      </w:r>
      <w:r w:rsidRPr="00431D6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</w:t>
      </w:r>
      <w:r w:rsidRPr="00431D6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431D6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Закон Республики Крым от 31 июля 2014 года №38-ЗРК «Об особенностях регулирования имущественных и земельных отношений на территории Республики Крым»,</w:t>
      </w:r>
      <w:r w:rsidRPr="00431D6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431D6E">
        <w:rPr>
          <w:rFonts w:ascii="Times New Roman" w:hAnsi="Times New Roman" w:cs="Times New Roman"/>
          <w:sz w:val="28"/>
          <w:szCs w:val="28"/>
        </w:rPr>
        <w:t>Уставом муниципального образования Жемчужинское сельское поселение Нижнегорского района</w:t>
      </w:r>
      <w:proofErr w:type="gramEnd"/>
      <w:r w:rsidRPr="00431D6E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2118B7" w:rsidRPr="00431D6E" w:rsidRDefault="002118B7" w:rsidP="00431D6E">
      <w:pPr>
        <w:shd w:val="clear" w:color="auto" w:fill="FFFFFF"/>
        <w:spacing w:line="20" w:lineRule="atLeast"/>
        <w:ind w:firstLine="708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A3B81" w:rsidRDefault="004A3B81" w:rsidP="0043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D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18B7" w:rsidRPr="00431D6E" w:rsidRDefault="002118B7" w:rsidP="0043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B81" w:rsidRPr="00431D6E" w:rsidRDefault="00431D6E" w:rsidP="0043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8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A3B81" w:rsidRPr="00431D6E">
        <w:rPr>
          <w:rFonts w:ascii="Times New Roman" w:hAnsi="Times New Roman" w:cs="Times New Roman"/>
          <w:sz w:val="28"/>
          <w:szCs w:val="28"/>
        </w:rPr>
        <w:t xml:space="preserve">Правила присвоения, изменения и аннулирования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адресов на территории </w:t>
      </w:r>
      <w:r w:rsidR="004A3B81" w:rsidRPr="00431D6E">
        <w:rPr>
          <w:rFonts w:ascii="Times New Roman" w:hAnsi="Times New Roman" w:cs="Times New Roman"/>
          <w:sz w:val="28"/>
          <w:szCs w:val="28"/>
        </w:rPr>
        <w:t>муниципального образования Жемчужинское сельское поселение Нижнегорского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Республики Крым, согласно </w:t>
      </w:r>
      <w:r w:rsidR="004A3B81" w:rsidRPr="00431D6E">
        <w:rPr>
          <w:rFonts w:ascii="Times New Roman" w:hAnsi="Times New Roman" w:cs="Times New Roman"/>
          <w:sz w:val="28"/>
          <w:szCs w:val="28"/>
        </w:rPr>
        <w:t>приложению.</w:t>
      </w:r>
    </w:p>
    <w:p w:rsidR="00431D6E" w:rsidRPr="00431D6E" w:rsidRDefault="00431D6E" w:rsidP="0043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8B7">
        <w:rPr>
          <w:rFonts w:ascii="Times New Roman" w:hAnsi="Times New Roman" w:cs="Times New Roman"/>
          <w:sz w:val="28"/>
          <w:szCs w:val="28"/>
        </w:rPr>
        <w:tab/>
      </w:r>
      <w:r w:rsidR="004A3B81" w:rsidRPr="00431D6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доске объявлений Жемчужинского сельского совета.</w:t>
      </w:r>
    </w:p>
    <w:p w:rsidR="004A3B81" w:rsidRPr="00431D6E" w:rsidRDefault="00431D6E" w:rsidP="00431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8B7">
        <w:rPr>
          <w:rFonts w:ascii="Times New Roman" w:hAnsi="Times New Roman" w:cs="Times New Roman"/>
          <w:sz w:val="28"/>
          <w:szCs w:val="28"/>
        </w:rPr>
        <w:tab/>
      </w:r>
      <w:r w:rsidR="004A3B81" w:rsidRPr="00431D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A3B81" w:rsidRPr="00431D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3B81" w:rsidRPr="00431D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3B81" w:rsidRPr="002118B7" w:rsidRDefault="004A3B81" w:rsidP="00431D6E">
      <w:pPr>
        <w:autoSpaceDE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D6E" w:rsidRPr="002118B7" w:rsidRDefault="00431D6E" w:rsidP="00431D6E">
      <w:pPr>
        <w:autoSpaceDE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D6E" w:rsidRPr="002118B7" w:rsidRDefault="00431D6E" w:rsidP="00431D6E">
      <w:pPr>
        <w:autoSpaceDE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D6E" w:rsidRPr="002118B7" w:rsidRDefault="00431D6E" w:rsidP="00431D6E">
      <w:pPr>
        <w:autoSpaceDE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B81" w:rsidRPr="00431D6E" w:rsidRDefault="004A3B81" w:rsidP="00431D6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6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31D6E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</w:p>
    <w:p w:rsidR="004A3B81" w:rsidRPr="00431D6E" w:rsidRDefault="004A3B81" w:rsidP="00431D6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6E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4A3B81" w:rsidRPr="00431D6E" w:rsidRDefault="004A3B81" w:rsidP="00431D6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6E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  <w:r w:rsidR="00431D6E" w:rsidRPr="00431D6E">
        <w:rPr>
          <w:rFonts w:ascii="Times New Roman" w:eastAsia="Times New Roman" w:hAnsi="Times New Roman" w:cs="Times New Roman"/>
          <w:sz w:val="28"/>
          <w:szCs w:val="28"/>
        </w:rPr>
        <w:tab/>
      </w:r>
      <w:r w:rsidR="00431D6E" w:rsidRPr="00431D6E">
        <w:rPr>
          <w:rFonts w:ascii="Times New Roman" w:eastAsia="Times New Roman" w:hAnsi="Times New Roman" w:cs="Times New Roman"/>
          <w:sz w:val="28"/>
          <w:szCs w:val="28"/>
        </w:rPr>
        <w:tab/>
      </w:r>
      <w:r w:rsidR="00431D6E" w:rsidRPr="00431D6E">
        <w:rPr>
          <w:rFonts w:ascii="Times New Roman" w:eastAsia="Times New Roman" w:hAnsi="Times New Roman" w:cs="Times New Roman"/>
          <w:sz w:val="28"/>
          <w:szCs w:val="28"/>
        </w:rPr>
        <w:tab/>
      </w:r>
      <w:r w:rsidR="00431D6E" w:rsidRPr="00431D6E">
        <w:rPr>
          <w:rFonts w:ascii="Times New Roman" w:eastAsia="Times New Roman" w:hAnsi="Times New Roman" w:cs="Times New Roman"/>
          <w:sz w:val="28"/>
          <w:szCs w:val="28"/>
        </w:rPr>
        <w:tab/>
      </w:r>
      <w:r w:rsidR="00431D6E" w:rsidRPr="00431D6E">
        <w:rPr>
          <w:rFonts w:ascii="Times New Roman" w:eastAsia="Times New Roman" w:hAnsi="Times New Roman" w:cs="Times New Roman"/>
          <w:sz w:val="28"/>
          <w:szCs w:val="28"/>
        </w:rPr>
        <w:tab/>
      </w:r>
      <w:r w:rsidRPr="00431D6E">
        <w:rPr>
          <w:rFonts w:ascii="Times New Roman" w:eastAsia="Times New Roman" w:hAnsi="Times New Roman" w:cs="Times New Roman"/>
          <w:sz w:val="28"/>
          <w:szCs w:val="28"/>
        </w:rPr>
        <w:t xml:space="preserve">О. Ю. </w:t>
      </w:r>
      <w:proofErr w:type="spellStart"/>
      <w:r w:rsidRPr="00431D6E">
        <w:rPr>
          <w:rFonts w:ascii="Times New Roman" w:eastAsia="Times New Roman" w:hAnsi="Times New Roman" w:cs="Times New Roman"/>
          <w:sz w:val="28"/>
          <w:szCs w:val="28"/>
        </w:rPr>
        <w:t>Большунова</w:t>
      </w:r>
      <w:proofErr w:type="spellEnd"/>
    </w:p>
    <w:p w:rsidR="004A3B81" w:rsidRPr="00431D6E" w:rsidRDefault="004A3B81" w:rsidP="00431D6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B81" w:rsidRPr="002118B7" w:rsidRDefault="004A3B81" w:rsidP="00431D6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D6E" w:rsidRPr="002118B7" w:rsidRDefault="00431D6E" w:rsidP="00431D6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B81" w:rsidRPr="002118B7" w:rsidRDefault="004A3B81" w:rsidP="00431D6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D6E" w:rsidRPr="002118B7" w:rsidRDefault="00431D6E" w:rsidP="00431D6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D6E" w:rsidRPr="002118B7" w:rsidRDefault="00431D6E" w:rsidP="00431D6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B81" w:rsidRPr="00431D6E" w:rsidRDefault="004A3B81" w:rsidP="00431D6E">
      <w:pPr>
        <w:autoSpaceDE w:val="0"/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1D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3B81" w:rsidRPr="00431D6E" w:rsidRDefault="00431D6E" w:rsidP="00431D6E">
      <w:pPr>
        <w:pStyle w:val="a8"/>
        <w:tabs>
          <w:tab w:val="left" w:pos="7957"/>
        </w:tabs>
        <w:spacing w:line="20" w:lineRule="atLeast"/>
        <w:ind w:right="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A3B81" w:rsidRPr="00431D6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A3B81" w:rsidRPr="00431D6E" w:rsidRDefault="00431D6E" w:rsidP="00431D6E">
      <w:pPr>
        <w:pStyle w:val="a8"/>
        <w:tabs>
          <w:tab w:val="left" w:pos="7957"/>
        </w:tabs>
        <w:spacing w:line="20" w:lineRule="atLeast"/>
        <w:ind w:right="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3B81" w:rsidRPr="00431D6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A3B81" w:rsidRPr="00431D6E" w:rsidRDefault="004A3B81" w:rsidP="00431D6E">
      <w:pPr>
        <w:pStyle w:val="a8"/>
        <w:tabs>
          <w:tab w:val="left" w:pos="7957"/>
        </w:tabs>
        <w:spacing w:line="20" w:lineRule="atLeast"/>
        <w:ind w:right="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1D6E">
        <w:rPr>
          <w:rFonts w:ascii="Times New Roman" w:hAnsi="Times New Roman" w:cs="Times New Roman"/>
          <w:sz w:val="28"/>
          <w:szCs w:val="28"/>
        </w:rPr>
        <w:t>Жемчужинское сельское поселение</w:t>
      </w:r>
    </w:p>
    <w:p w:rsidR="004A3B81" w:rsidRPr="00431D6E" w:rsidRDefault="004A3B81" w:rsidP="00431D6E">
      <w:pPr>
        <w:pStyle w:val="a8"/>
        <w:tabs>
          <w:tab w:val="left" w:pos="7957"/>
        </w:tabs>
        <w:spacing w:line="20" w:lineRule="atLeast"/>
        <w:ind w:right="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1D6E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4A3B81" w:rsidRPr="00431D6E" w:rsidRDefault="004A3B81" w:rsidP="00431D6E">
      <w:pPr>
        <w:pStyle w:val="a8"/>
        <w:tabs>
          <w:tab w:val="left" w:pos="7957"/>
        </w:tabs>
        <w:spacing w:line="20" w:lineRule="atLeast"/>
        <w:ind w:right="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1D6E">
        <w:rPr>
          <w:rFonts w:ascii="Times New Roman" w:hAnsi="Times New Roman" w:cs="Times New Roman"/>
          <w:sz w:val="28"/>
          <w:szCs w:val="28"/>
        </w:rPr>
        <w:t>от 23 марта 2015г. № 11</w:t>
      </w:r>
    </w:p>
    <w:p w:rsidR="004A3B81" w:rsidRPr="00431D6E" w:rsidRDefault="004A3B81" w:rsidP="00431D6E">
      <w:pPr>
        <w:pStyle w:val="a8"/>
        <w:tabs>
          <w:tab w:val="left" w:pos="7957"/>
        </w:tabs>
        <w:spacing w:line="20" w:lineRule="atLeast"/>
        <w:ind w:right="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3B81" w:rsidRPr="002118B7" w:rsidRDefault="004A3B81" w:rsidP="00431D6E">
      <w:pPr>
        <w:pStyle w:val="a8"/>
        <w:tabs>
          <w:tab w:val="left" w:pos="7957"/>
        </w:tabs>
        <w:spacing w:line="20" w:lineRule="atLeast"/>
        <w:ind w:right="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B81" w:rsidRPr="002118B7" w:rsidRDefault="004A3B81" w:rsidP="00431D6E">
      <w:pPr>
        <w:autoSpaceDE w:val="0"/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B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A3B81" w:rsidRPr="002118B7" w:rsidRDefault="004A3B81" w:rsidP="00431D6E">
      <w:pPr>
        <w:autoSpaceDE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B7">
        <w:rPr>
          <w:rFonts w:ascii="Times New Roman" w:hAnsi="Times New Roman" w:cs="Times New Roman"/>
          <w:b/>
          <w:sz w:val="28"/>
          <w:szCs w:val="28"/>
        </w:rPr>
        <w:t>присвоения, изменения и аннулирования  адресов</w:t>
      </w:r>
    </w:p>
    <w:p w:rsidR="004A3B81" w:rsidRPr="002118B7" w:rsidRDefault="00431D6E" w:rsidP="00431D6E">
      <w:pPr>
        <w:autoSpaceDE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B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A3B81" w:rsidRPr="002118B7">
        <w:rPr>
          <w:rFonts w:ascii="Times New Roman" w:hAnsi="Times New Roman" w:cs="Times New Roman"/>
          <w:b/>
          <w:sz w:val="28"/>
          <w:szCs w:val="28"/>
        </w:rPr>
        <w:t>муницип</w:t>
      </w:r>
      <w:r w:rsidRPr="002118B7">
        <w:rPr>
          <w:rFonts w:ascii="Times New Roman" w:hAnsi="Times New Roman" w:cs="Times New Roman"/>
          <w:b/>
          <w:sz w:val="28"/>
          <w:szCs w:val="28"/>
        </w:rPr>
        <w:t xml:space="preserve">ального </w:t>
      </w:r>
      <w:r w:rsidR="004A3B81" w:rsidRPr="002118B7">
        <w:rPr>
          <w:rFonts w:ascii="Times New Roman" w:hAnsi="Times New Roman" w:cs="Times New Roman"/>
          <w:b/>
          <w:sz w:val="28"/>
          <w:szCs w:val="28"/>
        </w:rPr>
        <w:t>образования Жемчужинское сельское поселение</w:t>
      </w:r>
    </w:p>
    <w:p w:rsidR="004A3B81" w:rsidRPr="002118B7" w:rsidRDefault="004A3B81" w:rsidP="00431D6E">
      <w:pPr>
        <w:autoSpaceDE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B7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4A3B81" w:rsidRPr="002118B7" w:rsidRDefault="004A3B81" w:rsidP="00431D6E">
      <w:pPr>
        <w:pStyle w:val="aa"/>
        <w:spacing w:line="20" w:lineRule="atLeast"/>
        <w:contextualSpacing/>
        <w:jc w:val="center"/>
        <w:rPr>
          <w:color w:val="555555"/>
          <w:sz w:val="28"/>
          <w:szCs w:val="28"/>
        </w:rPr>
      </w:pPr>
      <w:bookmarkStart w:id="0" w:name="_GoBack"/>
      <w:r w:rsidRPr="002118B7">
        <w:rPr>
          <w:color w:val="555555"/>
          <w:sz w:val="28"/>
          <w:szCs w:val="28"/>
        </w:rPr>
        <w:t>I. Общие положения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4A3B81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2. </w:t>
      </w:r>
      <w:proofErr w:type="gramStart"/>
      <w:r w:rsidRPr="002118B7">
        <w:rPr>
          <w:color w:val="555555"/>
          <w:sz w:val="28"/>
          <w:szCs w:val="28"/>
        </w:rPr>
        <w:t>Понятия, используемые в настоящих Правилах, означают следующее:</w:t>
      </w:r>
      <w:r w:rsidR="00495DBE" w:rsidRPr="002118B7">
        <w:rPr>
          <w:color w:val="555555"/>
          <w:sz w:val="28"/>
          <w:szCs w:val="28"/>
        </w:rPr>
        <w:t xml:space="preserve"> </w:t>
      </w:r>
      <w:r w:rsidRPr="002118B7">
        <w:rPr>
          <w:color w:val="555555"/>
          <w:sz w:val="28"/>
          <w:szCs w:val="28"/>
        </w:rPr>
        <w:t>"</w:t>
      </w:r>
      <w:proofErr w:type="spellStart"/>
      <w:r w:rsidRPr="002118B7">
        <w:rPr>
          <w:color w:val="555555"/>
          <w:sz w:val="28"/>
          <w:szCs w:val="28"/>
        </w:rPr>
        <w:t>адресообразующие</w:t>
      </w:r>
      <w:proofErr w:type="spellEnd"/>
      <w:r w:rsidRPr="002118B7">
        <w:rPr>
          <w:color w:val="555555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4A3B81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 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r w:rsidRPr="002118B7">
        <w:rPr>
          <w:color w:val="555555"/>
          <w:sz w:val="28"/>
          <w:szCs w:val="28"/>
        </w:rPr>
        <w:br/>
        <w:t xml:space="preserve">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4A3B81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 </w:t>
      </w:r>
      <w:proofErr w:type="gramStart"/>
      <w:r w:rsidRPr="002118B7">
        <w:rPr>
          <w:color w:val="555555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495DBE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 </w:t>
      </w:r>
      <w:proofErr w:type="gramStart"/>
      <w:r w:rsidRPr="002118B7">
        <w:rPr>
          <w:color w:val="555555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а) уникальность. </w:t>
      </w:r>
      <w:proofErr w:type="gramStart"/>
      <w:r w:rsidRPr="002118B7">
        <w:rPr>
          <w:color w:val="555555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4A3B81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95DBE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A3B81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4. Присвоение, изменение и аннулирование адресов осуществляется без изымания платы.</w:t>
      </w:r>
    </w:p>
    <w:p w:rsidR="004A3B81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95DBE" w:rsidRPr="002118B7" w:rsidRDefault="00495DBE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</w:p>
    <w:p w:rsidR="004A3B81" w:rsidRPr="002118B7" w:rsidRDefault="004A3B81" w:rsidP="00495DBE">
      <w:pPr>
        <w:pStyle w:val="aa"/>
        <w:spacing w:line="20" w:lineRule="atLeast"/>
        <w:contextualSpacing/>
        <w:jc w:val="center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II. Порядок присвоения объекту адресации адреса, изменения</w:t>
      </w:r>
      <w:r w:rsidR="00495DBE" w:rsidRPr="002118B7">
        <w:rPr>
          <w:color w:val="555555"/>
          <w:sz w:val="28"/>
          <w:szCs w:val="28"/>
        </w:rPr>
        <w:t xml:space="preserve"> </w:t>
      </w:r>
      <w:r w:rsidRPr="002118B7">
        <w:rPr>
          <w:color w:val="555555"/>
          <w:sz w:val="28"/>
          <w:szCs w:val="28"/>
        </w:rPr>
        <w:t>и аннулирования такого адреса</w:t>
      </w:r>
    </w:p>
    <w:p w:rsidR="004A3B81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6. Присвоение объекту адресации адреса, изменение и аннулирование такого адреса осуществляется администрацией  Жемчужинского сельского поселения Нижнегорского района Республики Крым.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 Жемчужинского сельского поселения Нижнегорского района Республики Крым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2118B7">
        <w:rPr>
          <w:color w:val="555555"/>
          <w:sz w:val="28"/>
          <w:szCs w:val="28"/>
        </w:rPr>
        <w:t>Аннулирование адресов объектов адресации осуществляется администрацией   Жемчужинского сельского поселения Нижнегорского района Республики Крым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</w:t>
      </w:r>
      <w:proofErr w:type="gramEnd"/>
      <w:r w:rsidRPr="002118B7">
        <w:rPr>
          <w:color w:val="555555"/>
          <w:sz w:val="28"/>
          <w:szCs w:val="28"/>
        </w:rPr>
        <w:t xml:space="preserve">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поселения на основании принятых решений о присвоении </w:t>
      </w:r>
      <w:proofErr w:type="spellStart"/>
      <w:r w:rsidRPr="002118B7">
        <w:rPr>
          <w:color w:val="555555"/>
          <w:sz w:val="28"/>
          <w:szCs w:val="28"/>
        </w:rPr>
        <w:t>адресообразующим</w:t>
      </w:r>
      <w:proofErr w:type="spellEnd"/>
      <w:r w:rsidRPr="002118B7">
        <w:rPr>
          <w:color w:val="555555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8. Присвоение объекту адресации адреса осуществляется: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а) в отношении земельных участков в случаях:</w:t>
      </w:r>
    </w:p>
    <w:p w:rsidR="00495DBE" w:rsidRPr="002118B7" w:rsidRDefault="00495DBE" w:rsidP="00495DBE">
      <w:pPr>
        <w:pStyle w:val="aa"/>
        <w:spacing w:before="0" w:beforeAutospacing="0" w:after="0" w:afterAutospacing="0" w:line="20" w:lineRule="atLeast"/>
        <w:ind w:left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="004A3B81" w:rsidRPr="002118B7">
        <w:rPr>
          <w:color w:val="555555"/>
          <w:sz w:val="28"/>
          <w:szCs w:val="28"/>
        </w:rPr>
        <w:t>отношении</w:t>
      </w:r>
      <w:proofErr w:type="gramEnd"/>
      <w:r w:rsidR="004A3B81" w:rsidRPr="002118B7">
        <w:rPr>
          <w:color w:val="555555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  <w:proofErr w:type="gramStart"/>
      <w:r w:rsidR="004A3B81" w:rsidRPr="002118B7">
        <w:rPr>
          <w:color w:val="555555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</w:t>
      </w:r>
      <w:r w:rsidRPr="002118B7">
        <w:rPr>
          <w:color w:val="555555"/>
          <w:sz w:val="28"/>
          <w:szCs w:val="28"/>
        </w:rPr>
        <w:t>сударственный кадастровый учет;</w:t>
      </w:r>
      <w:proofErr w:type="gramEnd"/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495DBE" w:rsidRPr="002118B7" w:rsidRDefault="00495DBE" w:rsidP="00495DBE">
      <w:pPr>
        <w:pStyle w:val="aa"/>
        <w:spacing w:before="0" w:beforeAutospacing="0" w:after="0" w:afterAutospacing="0" w:line="20" w:lineRule="atLeast"/>
        <w:ind w:left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выдачи (получения) разрешения на строительство здания или сооружения;</w:t>
      </w:r>
    </w:p>
    <w:p w:rsidR="00495DBE" w:rsidRPr="002118B7" w:rsidRDefault="00495DBE" w:rsidP="00495DBE">
      <w:pPr>
        <w:pStyle w:val="aa"/>
        <w:spacing w:before="0" w:beforeAutospacing="0" w:after="0" w:afterAutospacing="0" w:line="20" w:lineRule="atLeast"/>
        <w:ind w:left="708"/>
        <w:contextualSpacing/>
        <w:jc w:val="both"/>
        <w:rPr>
          <w:color w:val="555555"/>
          <w:sz w:val="28"/>
          <w:szCs w:val="28"/>
        </w:rPr>
      </w:pPr>
      <w:proofErr w:type="gramStart"/>
      <w:r w:rsidRPr="002118B7">
        <w:rPr>
          <w:color w:val="555555"/>
          <w:sz w:val="28"/>
          <w:szCs w:val="28"/>
        </w:rPr>
        <w:lastRenderedPageBreak/>
        <w:t xml:space="preserve">- </w:t>
      </w:r>
      <w:r w:rsidR="004A3B81" w:rsidRPr="002118B7">
        <w:rPr>
          <w:color w:val="555555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4A3B81" w:rsidRPr="002118B7">
        <w:rPr>
          <w:color w:val="555555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в отношении помещений в случаях:</w:t>
      </w:r>
      <w:r w:rsidR="00495DBE" w:rsidRPr="002118B7">
        <w:rPr>
          <w:color w:val="555555"/>
          <w:sz w:val="28"/>
          <w:szCs w:val="28"/>
        </w:rPr>
        <w:t xml:space="preserve"> </w:t>
      </w:r>
      <w:r w:rsidRPr="002118B7">
        <w:rPr>
          <w:color w:val="555555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95DBE" w:rsidRPr="002118B7" w:rsidRDefault="00495DBE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A3B81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10. В случае</w:t>
      </w:r>
      <w:proofErr w:type="gramStart"/>
      <w:r w:rsidRPr="002118B7">
        <w:rPr>
          <w:color w:val="555555"/>
          <w:sz w:val="28"/>
          <w:szCs w:val="28"/>
        </w:rPr>
        <w:t>,</w:t>
      </w:r>
      <w:proofErr w:type="gramEnd"/>
      <w:r w:rsidRPr="002118B7">
        <w:rPr>
          <w:color w:val="555555"/>
          <w:sz w:val="28"/>
          <w:szCs w:val="28"/>
        </w:rPr>
        <w:t xml:space="preserve"> если зданию или сооружени</w:t>
      </w:r>
      <w:r w:rsidR="00495DBE" w:rsidRPr="002118B7">
        <w:rPr>
          <w:color w:val="555555"/>
          <w:sz w:val="28"/>
          <w:szCs w:val="28"/>
        </w:rPr>
        <w:t xml:space="preserve">ю не присвоен адрес, присвоение </w:t>
      </w:r>
      <w:r w:rsidRPr="002118B7">
        <w:rPr>
          <w:color w:val="555555"/>
          <w:sz w:val="28"/>
          <w:szCs w:val="28"/>
        </w:rPr>
        <w:t>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12. </w:t>
      </w:r>
      <w:proofErr w:type="gramStart"/>
      <w:r w:rsidRPr="002118B7">
        <w:rPr>
          <w:color w:val="555555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 Жемчужинского сельского поселения Нижнегорского района Республики Крым осуществляется одновременно с размещением администрацией муниципального образования  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</w:t>
      </w:r>
      <w:proofErr w:type="gramEnd"/>
      <w:r w:rsidRPr="002118B7">
        <w:rPr>
          <w:color w:val="555555"/>
          <w:sz w:val="28"/>
          <w:szCs w:val="28"/>
        </w:rPr>
        <w:t xml:space="preserve"> в соответствии с порядком ведения государственного адресного реестра.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13. </w:t>
      </w:r>
      <w:proofErr w:type="gramStart"/>
      <w:r w:rsidRPr="002118B7">
        <w:rPr>
          <w:color w:val="555555"/>
          <w:sz w:val="28"/>
          <w:szCs w:val="28"/>
        </w:rPr>
        <w:t xml:space="preserve">Изменение адреса объекта адресации в случае изменения наименований и границ муниципального образования Жемчужинское сельское поселение Нижнегорского района Республики Крым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</w:t>
      </w:r>
      <w:r w:rsidRPr="002118B7">
        <w:rPr>
          <w:color w:val="555555"/>
          <w:sz w:val="28"/>
          <w:szCs w:val="28"/>
        </w:rPr>
        <w:lastRenderedPageBreak/>
        <w:t>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14. Аннулирование адреса объекта адресации осуществляется в случаях: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а) прекращения существования объекта адресации;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присвоения объекту адресации нового адреса.</w:t>
      </w:r>
    </w:p>
    <w:p w:rsidR="00495DBE" w:rsidRPr="002118B7" w:rsidRDefault="004A3B81" w:rsidP="00495DBE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19. При присвоении объекту адресации адреса или аннулировании его адреса администрация поселения обязана: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Жемчужинского сельского поселения Нижнегорского района Республики Крым  о  присвоении объекту адресации адреса или аннулировании его адреса.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21. Постановление  администрации Жемчужинского сельского поселения Нижнегорского района Республики Крым о присвоении объекту адресации адреса принимается одновременно: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proofErr w:type="gramStart"/>
      <w:r w:rsidRPr="002118B7">
        <w:rPr>
          <w:color w:val="555555"/>
          <w:sz w:val="28"/>
          <w:szCs w:val="28"/>
        </w:rPr>
        <w:t xml:space="preserve">а) с утверждением администрацией Жемчужинского сельского поселения Нижнегорского района Республики Крым схемы расположения земельного участка, </w:t>
      </w:r>
      <w:r w:rsidRPr="002118B7">
        <w:rPr>
          <w:color w:val="555555"/>
          <w:sz w:val="28"/>
          <w:szCs w:val="28"/>
        </w:rPr>
        <w:lastRenderedPageBreak/>
        <w:t>являющегося объектом адресации, на кадастровом плане или кадастровой карте соответствующей территории;</w:t>
      </w:r>
      <w:proofErr w:type="gramEnd"/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с заключением администрацией Жемчужинского сельского поселения Нижнегорского района Республики Крым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с заключением администрацией Жемчужинского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г) с утверждением проекта планировки территории;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д) с принятием решения о строительстве объекта адресации.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22. Постановление администрации Жемчужинского сельского поселения Нижнегорского района Республики Крым о присвоении объекту адресации адреса содержит:</w:t>
      </w:r>
    </w:p>
    <w:p w:rsidR="008C1AEC" w:rsidRPr="002118B7" w:rsidRDefault="008C1AEC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присвоенный объекту адресации адрес;</w:t>
      </w:r>
    </w:p>
    <w:p w:rsidR="008C1AEC" w:rsidRPr="002118B7" w:rsidRDefault="008C1AEC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реквизиты и наименования документов, на основании которых принято решение о присвоении адреса</w:t>
      </w:r>
    </w:p>
    <w:p w:rsidR="008C1AEC" w:rsidRPr="002118B7" w:rsidRDefault="008C1AEC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описание местоположения объекта адресации;</w:t>
      </w:r>
    </w:p>
    <w:p w:rsidR="008C1AEC" w:rsidRPr="002118B7" w:rsidRDefault="008C1AEC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C1AEC" w:rsidRPr="002118B7" w:rsidRDefault="008C1AEC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C1AEC" w:rsidRPr="002118B7" w:rsidRDefault="008C1AEC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другие необходимые сведения, определенные администрацией поселения.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Жемчужинского сельского поселения Нижнегорского района Республики Крым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23. Постановление администрации Жемчужинского сельского поселения Нижнегорского района Республики Крым об аннулировании адреса объекта адресации содержит:</w:t>
      </w:r>
    </w:p>
    <w:p w:rsidR="008C1AEC" w:rsidRPr="002118B7" w:rsidRDefault="008C1AEC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аннулируемый адрес объекта адресации;</w:t>
      </w:r>
    </w:p>
    <w:p w:rsidR="008C1AEC" w:rsidRPr="002118B7" w:rsidRDefault="008C1AEC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C1AEC" w:rsidRPr="002118B7" w:rsidRDefault="008C1AEC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причину аннулирования адреса объекта адресации;</w:t>
      </w:r>
    </w:p>
    <w:p w:rsidR="008C1AEC" w:rsidRPr="002118B7" w:rsidRDefault="008C1AEC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C1AEC" w:rsidRPr="002118B7" w:rsidRDefault="008C1AEC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- </w:t>
      </w:r>
      <w:r w:rsidR="004A3B81" w:rsidRPr="002118B7">
        <w:rPr>
          <w:color w:val="555555"/>
          <w:sz w:val="28"/>
          <w:szCs w:val="28"/>
        </w:rPr>
        <w:t>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A3B81" w:rsidRPr="002118B7" w:rsidRDefault="004A3B81" w:rsidP="008C1AEC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другие необходимые сведения, определенные администрацией Жемчужинского сельского поселения Нижнегорского района Республики Крым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lastRenderedPageBreak/>
        <w:t>Постановление об аннулировании адреса объекта адресации в случае присвоения объекту адресации нового адреса может быть по решению администрации Жемчужинского сельского поселения Нижнегорского района Республики Крым объединено с постановлением о присвоении этому объекту адресации нового адреса.</w:t>
      </w:r>
    </w:p>
    <w:p w:rsidR="004A3B81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24. Постановление  администрации  Жемчужинского сельского поселения Нижнегорского района Республики Крым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25. Постановление  о присвоении объекту адресации адреса или аннулировании его адреса подлежит обязательному внесению администрацией Жемчужинского сельского поселения Нижнегорского района Республики Крым в государственный адресный реестр в течение 3 рабочих дней со дня принятия такого решения.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а) право хозяйственного ведения;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право оперативного управления;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право пожизненно наследуемого владения;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г) право постоянного (бессрочного) пользования.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28. Заявление составляется лицами  в свободной форме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29. </w:t>
      </w:r>
      <w:proofErr w:type="gramStart"/>
      <w:r w:rsidRPr="002118B7">
        <w:rPr>
          <w:color w:val="555555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proofErr w:type="gramStart"/>
      <w:r w:rsidRPr="002118B7">
        <w:rPr>
          <w:color w:val="555555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30. В случае образования 2-х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A3B81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lastRenderedPageBreak/>
        <w:t>31. Заявление направляется заявителем (представителем заявителя) в администрацию Жемчужинского сельского поселения Нижнегорского района Республики Крым на бумажном носителе посредством почтового отправления с описью вложения и уведомлением о вручении или представляется заявителем лично. Заявление представляется заявителем (представителем заявителя) в администрацию Жемчужинского сельского поселения Нижнегорского района Республики Крым.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    32. Заявление подписывается заявителем либо представителем заявителя.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     </w:t>
      </w:r>
      <w:proofErr w:type="gramStart"/>
      <w:r w:rsidRPr="002118B7">
        <w:rPr>
          <w:color w:val="555555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C1AEC" w:rsidRPr="002118B7" w:rsidRDefault="004A3B81" w:rsidP="008C1AEC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34. К заявлению прилагаются следующие документы: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а) правоустанавливающие и (или) </w:t>
      </w:r>
      <w:proofErr w:type="spellStart"/>
      <w:r w:rsidRPr="002118B7">
        <w:rPr>
          <w:color w:val="555555"/>
          <w:sz w:val="28"/>
          <w:szCs w:val="28"/>
        </w:rPr>
        <w:t>правоудостоверяющие</w:t>
      </w:r>
      <w:proofErr w:type="spellEnd"/>
      <w:r w:rsidRPr="002118B7">
        <w:rPr>
          <w:color w:val="555555"/>
          <w:sz w:val="28"/>
          <w:szCs w:val="28"/>
        </w:rPr>
        <w:t xml:space="preserve"> документы на объект (объекты) адресации;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C1AEC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lastRenderedPageBreak/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643C36" w:rsidRPr="002118B7" w:rsidRDefault="004A3B81" w:rsidP="00431D6E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643C36" w:rsidRPr="002118B7" w:rsidRDefault="004A3B81" w:rsidP="00643C36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35. </w:t>
      </w:r>
      <w:proofErr w:type="gramStart"/>
      <w:r w:rsidRPr="002118B7">
        <w:rPr>
          <w:color w:val="555555"/>
          <w:sz w:val="28"/>
          <w:szCs w:val="28"/>
        </w:rPr>
        <w:t>Администрация Жемчужинского сельского поселения Нижнегорского района Республики Крым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43C36" w:rsidRPr="002118B7" w:rsidRDefault="004A3B81" w:rsidP="00643C36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43C36" w:rsidRPr="002118B7" w:rsidRDefault="004A3B81" w:rsidP="00643C36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администрацию Жемчужинского сельского поселения Нижнегорского района Республики Крым лично, специалист администрации Жемчужинского сельского поселения Нижнегорского района Республики Крым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Жемчужинского сельского поселения Нижнегорского района Республики Крым таких документов.</w:t>
      </w:r>
    </w:p>
    <w:p w:rsidR="00643C36" w:rsidRPr="002118B7" w:rsidRDefault="004A3B81" w:rsidP="00643C36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 случае</w:t>
      </w:r>
      <w:proofErr w:type="gramStart"/>
      <w:r w:rsidRPr="002118B7">
        <w:rPr>
          <w:color w:val="555555"/>
          <w:sz w:val="28"/>
          <w:szCs w:val="28"/>
        </w:rPr>
        <w:t>,</w:t>
      </w:r>
      <w:proofErr w:type="gramEnd"/>
      <w:r w:rsidRPr="002118B7">
        <w:rPr>
          <w:color w:val="555555"/>
          <w:sz w:val="28"/>
          <w:szCs w:val="28"/>
        </w:rPr>
        <w:t xml:space="preserve"> если заявление и документы, указанные в пункте 34 настоящих Правил, представлены в администрацию Жемчужинского сельского поселения Нижнегорского района Республики Крым посредством почтового отправления расписка в получении таких заявления и документов направляется администрацией Жемчужинского сельского поселения Нижнегорского района Республики Крым по указанному в заявлении почтовому адресу в течение рабочего дня, следующего за днем получения администрацией Жемчужинского сельского поселения Нижнегорского района Республики Крым документов.</w:t>
      </w:r>
    </w:p>
    <w:p w:rsidR="00643C36" w:rsidRPr="002118B7" w:rsidRDefault="004A3B81" w:rsidP="00643C36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37. Постановление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поселения в срок не более чем 18 рабочих дней со дня поступления заявления.</w:t>
      </w:r>
    </w:p>
    <w:p w:rsidR="00643C36" w:rsidRPr="002118B7" w:rsidRDefault="004A3B81" w:rsidP="00643C36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  <w:lang w:val="en-US"/>
        </w:rPr>
      </w:pPr>
      <w:r w:rsidRPr="002118B7">
        <w:rPr>
          <w:color w:val="555555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 Жемчужинского сельского поселения Нижнегорского района Республики Крым.</w:t>
      </w:r>
    </w:p>
    <w:p w:rsidR="00643C36" w:rsidRPr="002118B7" w:rsidRDefault="004A3B81" w:rsidP="00D16173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lastRenderedPageBreak/>
        <w:t xml:space="preserve">39. </w:t>
      </w:r>
      <w:proofErr w:type="gramStart"/>
      <w:r w:rsidRPr="002118B7">
        <w:rPr>
          <w:color w:val="555555"/>
          <w:sz w:val="28"/>
          <w:szCs w:val="28"/>
        </w:rPr>
        <w:t>Постановление администрации Жемчужинского сельского поселения Нижнегорского района Республики Крым 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Жемчужинского сельского поселения Нижнегорского района Республики Крым  заявителю (представителю заявителя) одним из способов, указанным в заявлении: в форме электронного документа с использованием информационно-телекоммуникационных сетей общего пользования, в том числе</w:t>
      </w:r>
      <w:proofErr w:type="gramEnd"/>
      <w:r w:rsidRPr="002118B7">
        <w:rPr>
          <w:color w:val="555555"/>
          <w:sz w:val="28"/>
          <w:szCs w:val="28"/>
        </w:rPr>
        <w:t xml:space="preserve">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2118B7">
        <w:rPr>
          <w:color w:val="555555"/>
          <w:sz w:val="28"/>
          <w:szCs w:val="28"/>
        </w:rPr>
        <w:t>днем</w:t>
      </w:r>
      <w:proofErr w:type="gramEnd"/>
      <w:r w:rsidRPr="002118B7">
        <w:rPr>
          <w:color w:val="555555"/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643C36" w:rsidRPr="002118B7" w:rsidRDefault="004A3B81" w:rsidP="00D16173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proofErr w:type="gramStart"/>
      <w:r w:rsidRPr="002118B7">
        <w:rPr>
          <w:color w:val="555555"/>
          <w:sz w:val="28"/>
          <w:szCs w:val="28"/>
        </w:rPr>
        <w:t>При наличии в заявлении указания о выдаче постановления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Жемчужинского сельского поселения Нижнегорского района Республики Крым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</w:t>
      </w:r>
      <w:proofErr w:type="gramEnd"/>
      <w:r w:rsidRPr="002118B7">
        <w:rPr>
          <w:color w:val="555555"/>
          <w:sz w:val="28"/>
          <w:szCs w:val="28"/>
        </w:rPr>
        <w:t xml:space="preserve"> 37 и 38 настоящих Правил.</w:t>
      </w:r>
    </w:p>
    <w:p w:rsidR="00D16173" w:rsidRPr="002118B7" w:rsidRDefault="004A3B81" w:rsidP="00D16173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D16173" w:rsidRPr="002118B7" w:rsidRDefault="004A3B81" w:rsidP="00643C36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proofErr w:type="gramStart"/>
      <w:r w:rsidRPr="002118B7">
        <w:rPr>
          <w:color w:val="555555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D16173" w:rsidRPr="002118B7" w:rsidRDefault="004A3B81" w:rsidP="00643C36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118B7">
        <w:rPr>
          <w:color w:val="555555"/>
          <w:sz w:val="28"/>
          <w:szCs w:val="28"/>
        </w:rPr>
        <w:t>необходимых</w:t>
      </w:r>
      <w:proofErr w:type="gramEnd"/>
      <w:r w:rsidRPr="002118B7">
        <w:rPr>
          <w:color w:val="555555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16173" w:rsidRPr="002118B7" w:rsidRDefault="004A3B81" w:rsidP="00643C36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16173" w:rsidRPr="002118B7" w:rsidRDefault="004A3B81" w:rsidP="00643C36">
      <w:pPr>
        <w:pStyle w:val="aa"/>
        <w:spacing w:before="0" w:beforeAutospacing="0"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D16173" w:rsidRPr="002118B7" w:rsidRDefault="004A3B81" w:rsidP="00D16173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D16173" w:rsidRPr="002118B7" w:rsidRDefault="004A3B81" w:rsidP="00D16173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A3B81" w:rsidRPr="002118B7" w:rsidRDefault="004A3B81" w:rsidP="00D16173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lastRenderedPageBreak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16173" w:rsidRPr="002118B7" w:rsidRDefault="00D16173" w:rsidP="00D16173">
      <w:pPr>
        <w:pStyle w:val="aa"/>
        <w:spacing w:before="0" w:beforeAutospacing="0"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</w:p>
    <w:p w:rsidR="004A3B81" w:rsidRPr="002118B7" w:rsidRDefault="004A3B81" w:rsidP="00FE5AD1">
      <w:pPr>
        <w:pStyle w:val="aa"/>
        <w:spacing w:line="20" w:lineRule="atLeast"/>
        <w:contextualSpacing/>
        <w:jc w:val="center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III. Структура адреса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2118B7">
        <w:rPr>
          <w:color w:val="555555"/>
          <w:sz w:val="28"/>
          <w:szCs w:val="28"/>
        </w:rPr>
        <w:t>адресообразующих</w:t>
      </w:r>
      <w:proofErr w:type="spellEnd"/>
      <w:r w:rsidRPr="002118B7">
        <w:rPr>
          <w:color w:val="555555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FE5AD1" w:rsidRPr="002118B7" w:rsidRDefault="004A3B81" w:rsidP="00FE5AD1">
      <w:pPr>
        <w:pStyle w:val="aa"/>
        <w:spacing w:line="20" w:lineRule="atLeast"/>
        <w:ind w:left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а) наименование страны (Российская Федерация);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наименование субъекта Российской Федерации;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д) наименование населенного пункта;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е) наименование элемента планировочной структуры;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ж) наименование элемента улично-дорожной сети;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з) номер земельного участка;</w:t>
      </w:r>
    </w:p>
    <w:p w:rsidR="00FE5AD1" w:rsidRPr="002118B7" w:rsidRDefault="004A3B81" w:rsidP="00FE5AD1">
      <w:pPr>
        <w:pStyle w:val="aa"/>
        <w:spacing w:line="20" w:lineRule="atLeast"/>
        <w:ind w:left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и) тип и номер здания, сооружения или объекта незавершенного строительства;</w:t>
      </w:r>
      <w:r w:rsidRPr="002118B7">
        <w:rPr>
          <w:color w:val="555555"/>
          <w:sz w:val="28"/>
          <w:szCs w:val="28"/>
        </w:rPr>
        <w:br/>
        <w:t>к) тип и номер помещения, расположенного в здании или сооружении.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2118B7">
        <w:rPr>
          <w:color w:val="555555"/>
          <w:sz w:val="28"/>
          <w:szCs w:val="28"/>
        </w:rPr>
        <w:t>адресообразующих</w:t>
      </w:r>
      <w:proofErr w:type="spellEnd"/>
      <w:r w:rsidRPr="002118B7">
        <w:rPr>
          <w:color w:val="555555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46. Перечень </w:t>
      </w:r>
      <w:proofErr w:type="spellStart"/>
      <w:r w:rsidRPr="002118B7">
        <w:rPr>
          <w:color w:val="555555"/>
          <w:sz w:val="28"/>
          <w:szCs w:val="28"/>
        </w:rPr>
        <w:t>адресообразующих</w:t>
      </w:r>
      <w:proofErr w:type="spellEnd"/>
      <w:r w:rsidRPr="002118B7">
        <w:rPr>
          <w:color w:val="555555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47. Обязательными </w:t>
      </w:r>
      <w:proofErr w:type="spellStart"/>
      <w:r w:rsidRPr="002118B7">
        <w:rPr>
          <w:color w:val="555555"/>
          <w:sz w:val="28"/>
          <w:szCs w:val="28"/>
        </w:rPr>
        <w:t>адресообразующими</w:t>
      </w:r>
      <w:proofErr w:type="spellEnd"/>
      <w:r w:rsidRPr="002118B7">
        <w:rPr>
          <w:color w:val="555555"/>
          <w:sz w:val="28"/>
          <w:szCs w:val="28"/>
        </w:rPr>
        <w:t xml:space="preserve"> элементами для всех видов объектов адресации Жемчужинского сельского поселения Нижнегорского района Республики Крым являются: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а) страна;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субъект Российской Федерации;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муниципальный район в составе субъекта Российской Федерации;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г) сельское поселение в составе муниципального района;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д) населенный пункт.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48. Иные </w:t>
      </w:r>
      <w:proofErr w:type="spellStart"/>
      <w:r w:rsidRPr="002118B7">
        <w:rPr>
          <w:color w:val="555555"/>
          <w:sz w:val="28"/>
          <w:szCs w:val="28"/>
        </w:rPr>
        <w:t>адресообразующие</w:t>
      </w:r>
      <w:proofErr w:type="spellEnd"/>
      <w:r w:rsidRPr="002118B7">
        <w:rPr>
          <w:color w:val="555555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2118B7">
        <w:rPr>
          <w:color w:val="555555"/>
          <w:sz w:val="28"/>
          <w:szCs w:val="28"/>
        </w:rPr>
        <w:t>адресообразующим</w:t>
      </w:r>
      <w:proofErr w:type="spellEnd"/>
      <w:r w:rsidRPr="002118B7">
        <w:rPr>
          <w:color w:val="555555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118B7">
        <w:rPr>
          <w:color w:val="555555"/>
          <w:sz w:val="28"/>
          <w:szCs w:val="28"/>
        </w:rPr>
        <w:t>адресообразующие</w:t>
      </w:r>
      <w:proofErr w:type="spellEnd"/>
      <w:r w:rsidRPr="002118B7">
        <w:rPr>
          <w:color w:val="555555"/>
          <w:sz w:val="28"/>
          <w:szCs w:val="28"/>
        </w:rPr>
        <w:t xml:space="preserve"> элементы, описанные идентифицирующими их реквизитами: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а) наименование элемента планировочной структуры (при наличии)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наименование элемента улично-дорожной сети (при наличии)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номер земельного участка.</w:t>
      </w:r>
    </w:p>
    <w:p w:rsidR="00FE5AD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lastRenderedPageBreak/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2118B7">
        <w:rPr>
          <w:color w:val="555555"/>
          <w:sz w:val="28"/>
          <w:szCs w:val="28"/>
        </w:rPr>
        <w:t>адресообразующим</w:t>
      </w:r>
      <w:proofErr w:type="spellEnd"/>
      <w:r w:rsidRPr="002118B7">
        <w:rPr>
          <w:color w:val="555555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118B7">
        <w:rPr>
          <w:color w:val="555555"/>
          <w:sz w:val="28"/>
          <w:szCs w:val="28"/>
        </w:rPr>
        <w:t>адресообразующие</w:t>
      </w:r>
      <w:proofErr w:type="spellEnd"/>
      <w:r w:rsidRPr="002118B7">
        <w:rPr>
          <w:color w:val="555555"/>
          <w:sz w:val="28"/>
          <w:szCs w:val="28"/>
        </w:rPr>
        <w:t xml:space="preserve"> элементы, описанные идентифицирующими их реквизитами:</w:t>
      </w:r>
    </w:p>
    <w:p w:rsidR="00A246D5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а) наименование элемента планировочной структуры (при наличии);</w:t>
      </w:r>
    </w:p>
    <w:p w:rsidR="00A246D5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наименование элемента улично-дорожной сети (при наличии);</w:t>
      </w:r>
    </w:p>
    <w:p w:rsidR="00A246D5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A246D5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2118B7">
        <w:rPr>
          <w:color w:val="555555"/>
          <w:sz w:val="28"/>
          <w:szCs w:val="28"/>
        </w:rPr>
        <w:t>адресообразующим</w:t>
      </w:r>
      <w:proofErr w:type="spellEnd"/>
      <w:r w:rsidRPr="002118B7">
        <w:rPr>
          <w:color w:val="555555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118B7">
        <w:rPr>
          <w:color w:val="555555"/>
          <w:sz w:val="28"/>
          <w:szCs w:val="28"/>
        </w:rPr>
        <w:t>адресообразующие</w:t>
      </w:r>
      <w:proofErr w:type="spellEnd"/>
      <w:r w:rsidRPr="002118B7">
        <w:rPr>
          <w:color w:val="555555"/>
          <w:sz w:val="28"/>
          <w:szCs w:val="28"/>
        </w:rPr>
        <w:t xml:space="preserve"> элементы, описанные идентифицирующими их реквизитами:</w:t>
      </w:r>
    </w:p>
    <w:p w:rsidR="006919BD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а) наименование элемента планировочной структуры (при наличии);</w:t>
      </w:r>
    </w:p>
    <w:p w:rsidR="006919BD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наименование элемента улично-дорожной сети (при наличии);</w:t>
      </w:r>
    </w:p>
    <w:p w:rsidR="006919BD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в) тип и номер здания, сооружения;</w:t>
      </w:r>
    </w:p>
    <w:p w:rsidR="006919BD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г) тип и номер помещения в пределах здания, сооружения;</w:t>
      </w:r>
    </w:p>
    <w:p w:rsidR="006919BD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4A3B81" w:rsidRPr="002118B7" w:rsidRDefault="004A3B81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2118B7">
        <w:rPr>
          <w:color w:val="555555"/>
          <w:sz w:val="28"/>
          <w:szCs w:val="28"/>
        </w:rPr>
        <w:t>адресообразующих</w:t>
      </w:r>
      <w:proofErr w:type="spellEnd"/>
      <w:r w:rsidRPr="002118B7">
        <w:rPr>
          <w:color w:val="555555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6919BD" w:rsidRPr="002118B7" w:rsidRDefault="006919BD" w:rsidP="00FE5AD1">
      <w:pPr>
        <w:pStyle w:val="aa"/>
        <w:spacing w:line="20" w:lineRule="atLeast"/>
        <w:ind w:firstLine="708"/>
        <w:contextualSpacing/>
        <w:jc w:val="both"/>
        <w:rPr>
          <w:color w:val="555555"/>
          <w:sz w:val="28"/>
          <w:szCs w:val="28"/>
        </w:rPr>
      </w:pPr>
    </w:p>
    <w:p w:rsidR="004A3B81" w:rsidRPr="002118B7" w:rsidRDefault="004A3B81" w:rsidP="006919BD">
      <w:pPr>
        <w:pStyle w:val="aa"/>
        <w:spacing w:line="20" w:lineRule="atLeast"/>
        <w:contextualSpacing/>
        <w:jc w:val="center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IV. Правила написания наименований и нумерации объектов адресации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53. В структуре адреса наименования страны, субъекта Российской Федерации, муниципального района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</w:t>
      </w:r>
      <w:r w:rsidR="006919BD" w:rsidRPr="002118B7">
        <w:rPr>
          <w:color w:val="555555"/>
          <w:sz w:val="28"/>
          <w:szCs w:val="28"/>
        </w:rPr>
        <w:t xml:space="preserve">нием букв русского алфавита. </w:t>
      </w:r>
      <w:r w:rsidRPr="002118B7">
        <w:rPr>
          <w:color w:val="555555"/>
          <w:sz w:val="28"/>
          <w:szCs w:val="28"/>
        </w:rPr>
        <w:t>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поселения на родных языках народов Российской Федерации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Наименование населенного пункта должно соответствовать соответствующим наименованиям, внесенным в Государственный каталог географических названий.</w:t>
      </w:r>
    </w:p>
    <w:p w:rsidR="006919BD" w:rsidRPr="002118B7" w:rsidRDefault="004A3B81" w:rsidP="00431D6E">
      <w:pPr>
        <w:pStyle w:val="aa"/>
        <w:spacing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proofErr w:type="gramStart"/>
      <w:r w:rsidRPr="002118B7">
        <w:rPr>
          <w:color w:val="555555"/>
          <w:sz w:val="28"/>
          <w:szCs w:val="28"/>
        </w:rPr>
        <w:t xml:space="preserve">Перечень наименований муниципальных районов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</w:t>
      </w:r>
      <w:r w:rsidRPr="002118B7">
        <w:rPr>
          <w:color w:val="555555"/>
          <w:sz w:val="28"/>
          <w:szCs w:val="28"/>
        </w:rPr>
        <w:lastRenderedPageBreak/>
        <w:t>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2118B7">
        <w:rPr>
          <w:color w:val="555555"/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а) "</w:t>
      </w:r>
      <w:proofErr w:type="gramStart"/>
      <w:r w:rsidRPr="002118B7">
        <w:rPr>
          <w:color w:val="555555"/>
          <w:sz w:val="28"/>
          <w:szCs w:val="28"/>
        </w:rPr>
        <w:t>-"</w:t>
      </w:r>
      <w:proofErr w:type="gramEnd"/>
      <w:r w:rsidRPr="002118B7">
        <w:rPr>
          <w:color w:val="555555"/>
          <w:sz w:val="28"/>
          <w:szCs w:val="28"/>
        </w:rPr>
        <w:t xml:space="preserve"> - дефис;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б) "</w:t>
      </w:r>
      <w:proofErr w:type="gramStart"/>
      <w:r w:rsidRPr="002118B7">
        <w:rPr>
          <w:color w:val="555555"/>
          <w:sz w:val="28"/>
          <w:szCs w:val="28"/>
        </w:rPr>
        <w:t>."</w:t>
      </w:r>
      <w:proofErr w:type="gramEnd"/>
      <w:r w:rsidRPr="002118B7">
        <w:rPr>
          <w:color w:val="555555"/>
          <w:sz w:val="28"/>
          <w:szCs w:val="28"/>
        </w:rPr>
        <w:t xml:space="preserve"> - точка;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в</w:t>
      </w:r>
      <w:proofErr w:type="gramStart"/>
      <w:r w:rsidRPr="002118B7">
        <w:rPr>
          <w:color w:val="555555"/>
          <w:sz w:val="28"/>
          <w:szCs w:val="28"/>
        </w:rPr>
        <w:t xml:space="preserve">) "(" - </w:t>
      </w:r>
      <w:proofErr w:type="gramEnd"/>
      <w:r w:rsidRPr="002118B7">
        <w:rPr>
          <w:color w:val="555555"/>
          <w:sz w:val="28"/>
          <w:szCs w:val="28"/>
        </w:rPr>
        <w:t>открывающая круглая скобка;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proofErr w:type="gramStart"/>
      <w:r w:rsidRPr="002118B7">
        <w:rPr>
          <w:color w:val="555555"/>
          <w:sz w:val="28"/>
          <w:szCs w:val="28"/>
        </w:rPr>
        <w:t>г) ")" - закрывающая круглая скобка;</w:t>
      </w:r>
      <w:proofErr w:type="gramEnd"/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д) "N" - знак номера.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A3B81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919BD" w:rsidRPr="002118B7" w:rsidRDefault="004A3B81" w:rsidP="00431D6E">
      <w:pPr>
        <w:pStyle w:val="aa"/>
        <w:spacing w:after="0" w:afterAutospacing="0" w:line="20" w:lineRule="atLeast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 xml:space="preserve"> 60. Составные части наименований элементов планировочной структуры и элементов улично-дорожной </w:t>
      </w:r>
      <w:proofErr w:type="gramStart"/>
      <w:r w:rsidRPr="002118B7">
        <w:rPr>
          <w:color w:val="555555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2118B7">
        <w:rPr>
          <w:color w:val="555555"/>
          <w:sz w:val="28"/>
          <w:szCs w:val="28"/>
        </w:rPr>
        <w:t xml:space="preserve"> с полным написанием имени и фамилии или звания и фамилии.</w:t>
      </w:r>
    </w:p>
    <w:p w:rsidR="006919BD" w:rsidRPr="002118B7" w:rsidRDefault="004A3B81" w:rsidP="006919BD">
      <w:pPr>
        <w:pStyle w:val="aa"/>
        <w:spacing w:after="0" w:afterAutospacing="0" w:line="20" w:lineRule="atLeast"/>
        <w:ind w:left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2118B7">
        <w:rPr>
          <w:color w:val="555555"/>
          <w:sz w:val="28"/>
          <w:szCs w:val="28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6919BD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lastRenderedPageBreak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A3B81" w:rsidRPr="002118B7" w:rsidRDefault="004A3B81" w:rsidP="006919BD">
      <w:pPr>
        <w:pStyle w:val="aa"/>
        <w:spacing w:after="0" w:afterAutospacing="0" w:line="20" w:lineRule="atLeast"/>
        <w:ind w:firstLine="708"/>
        <w:contextualSpacing/>
        <w:jc w:val="both"/>
        <w:rPr>
          <w:color w:val="555555"/>
          <w:sz w:val="28"/>
          <w:szCs w:val="28"/>
        </w:rPr>
      </w:pPr>
      <w:r w:rsidRPr="002118B7">
        <w:rPr>
          <w:color w:val="555555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0"/>
    <w:p w:rsidR="00B37671" w:rsidRPr="002118B7" w:rsidRDefault="00B37671" w:rsidP="00431D6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7671" w:rsidRPr="002118B7" w:rsidSect="00495DBE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B81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8B7"/>
    <w:rsid w:val="0021198D"/>
    <w:rsid w:val="00211B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57F05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8B1"/>
    <w:rsid w:val="00427C73"/>
    <w:rsid w:val="0043077E"/>
    <w:rsid w:val="00431181"/>
    <w:rsid w:val="00431D6E"/>
    <w:rsid w:val="00432779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5DBE"/>
    <w:rsid w:val="00496012"/>
    <w:rsid w:val="00497042"/>
    <w:rsid w:val="004977C4"/>
    <w:rsid w:val="00497A3A"/>
    <w:rsid w:val="00497C5E"/>
    <w:rsid w:val="004A3112"/>
    <w:rsid w:val="004A3650"/>
    <w:rsid w:val="004A387E"/>
    <w:rsid w:val="004A3B81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3C36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9BD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1AEC"/>
    <w:rsid w:val="008C2605"/>
    <w:rsid w:val="008C2851"/>
    <w:rsid w:val="008C2CDF"/>
    <w:rsid w:val="008C3334"/>
    <w:rsid w:val="008C3400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F19"/>
    <w:rsid w:val="009C64BA"/>
    <w:rsid w:val="009C7C15"/>
    <w:rsid w:val="009D029E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423"/>
    <w:rsid w:val="00A21DE9"/>
    <w:rsid w:val="00A23346"/>
    <w:rsid w:val="00A2334C"/>
    <w:rsid w:val="00A243E7"/>
    <w:rsid w:val="00A246D5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902"/>
    <w:rsid w:val="00BC6931"/>
    <w:rsid w:val="00BC6B55"/>
    <w:rsid w:val="00BC6D20"/>
    <w:rsid w:val="00BC6E7F"/>
    <w:rsid w:val="00BC758C"/>
    <w:rsid w:val="00BC7746"/>
    <w:rsid w:val="00BC7B94"/>
    <w:rsid w:val="00BD02E5"/>
    <w:rsid w:val="00BD0C12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4EFC"/>
    <w:rsid w:val="00BF5B4B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173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6EEE"/>
    <w:rsid w:val="00DF776C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E5E"/>
    <w:rsid w:val="00F468D4"/>
    <w:rsid w:val="00F46F9B"/>
    <w:rsid w:val="00F47493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AD1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4A3B81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semiHidden/>
    <w:unhideWhenUsed/>
    <w:rsid w:val="004A3B8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A3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B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A3B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A3B81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A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2016-04-07T05:46:00Z</cp:lastPrinted>
  <dcterms:created xsi:type="dcterms:W3CDTF">2015-12-17T06:34:00Z</dcterms:created>
  <dcterms:modified xsi:type="dcterms:W3CDTF">2016-04-07T05:46:00Z</dcterms:modified>
</cp:coreProperties>
</file>