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CF" w:rsidRPr="0055087B" w:rsidRDefault="001622CF" w:rsidP="0055087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1622CF" w:rsidRPr="0055087B" w:rsidRDefault="001622CF" w:rsidP="0055087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1622CF" w:rsidRPr="0055087B" w:rsidRDefault="001622CF" w:rsidP="0055087B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1622CF" w:rsidRPr="0055087B" w:rsidRDefault="001622CF" w:rsidP="0055087B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1622CF" w:rsidRPr="0055087B" w:rsidRDefault="001622CF" w:rsidP="0055087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22CF" w:rsidRPr="00AE5B0B" w:rsidRDefault="0055087B" w:rsidP="0055087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622CF" w:rsidRPr="0055087B" w:rsidRDefault="001622CF" w:rsidP="0055087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CF" w:rsidRPr="0055087B" w:rsidRDefault="0055087B" w:rsidP="0055087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114_</w:t>
      </w:r>
      <w:r w:rsidR="001622CF"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28.07.2016</w:t>
      </w: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08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утверждении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соблюдения</w:t>
      </w:r>
      <w:proofErr w:type="spellEnd"/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тишины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покоя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территории</w:t>
      </w:r>
      <w:proofErr w:type="spellEnd"/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7B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="0055087B" w:rsidRPr="00AE5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сельского</w:t>
      </w:r>
      <w:proofErr w:type="spellEnd"/>
      <w:r w:rsidR="0055087B" w:rsidRPr="00AE5B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7B">
        <w:rPr>
          <w:rFonts w:ascii="Times New Roman" w:eastAsia="Calibri" w:hAnsi="Times New Roman" w:cs="Times New Roman"/>
          <w:sz w:val="28"/>
          <w:szCs w:val="28"/>
        </w:rPr>
        <w:t>Нижнегорского района Республики Крым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соответствии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Федеральным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законом от 06.10.2003 г. №131-ФЗ «Об</w:t>
      </w:r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общих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принципах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организации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местного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самоуправления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Российской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Федерации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Уставом </w:t>
      </w:r>
      <w:r w:rsidRPr="0055087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Жемчужинское сельское поселение Нижнегорского района Республики Крым</w:t>
      </w: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55087B">
        <w:rPr>
          <w:rFonts w:ascii="Times New Roman" w:eastAsia="Calibri" w:hAnsi="Times New Roman" w:cs="Times New Roman"/>
          <w:sz w:val="28"/>
          <w:szCs w:val="28"/>
        </w:rPr>
        <w:t xml:space="preserve"> Администрация Жемчужинского сельского поселения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5087B">
        <w:rPr>
          <w:rFonts w:ascii="Times New Roman" w:eastAsia="Calibri" w:hAnsi="Times New Roman" w:cs="Times New Roman"/>
          <w:bCs/>
          <w:sz w:val="28"/>
          <w:szCs w:val="28"/>
        </w:rPr>
        <w:t>ПОСТАНОВЛЯЕТ: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7B">
        <w:rPr>
          <w:rFonts w:ascii="Times New Roman" w:eastAsia="Calibri" w:hAnsi="Times New Roman" w:cs="Times New Roman"/>
          <w:sz w:val="28"/>
          <w:szCs w:val="28"/>
        </w:rPr>
        <w:t>1.</w:t>
      </w: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Утвердить Правила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соблюдения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тишины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покоя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территории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087B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сельского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поселения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</w:t>
      </w:r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согласно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приложению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22CF" w:rsidRPr="0055087B" w:rsidRDefault="001622CF" w:rsidP="0055087B">
      <w:pPr>
        <w:shd w:val="clear" w:color="auto" w:fill="FFFFFF"/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7B">
        <w:rPr>
          <w:rFonts w:ascii="Times New Roman" w:eastAsia="Calibri" w:hAnsi="Times New Roman" w:cs="Times New Roman"/>
          <w:sz w:val="28"/>
          <w:szCs w:val="28"/>
        </w:rPr>
        <w:t>2. Настоящее</w:t>
      </w: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подлежит официальному обнародованию путем размещения на информационном стенде, расположенном в здании Жемчужинского сельского поселения по адресу: Республика Крым, Нижнегорский район, </w:t>
      </w:r>
      <w:proofErr w:type="gramStart"/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Жемчужина</w:t>
      </w:r>
      <w:proofErr w:type="gramEnd"/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2, и вступает в силу с момента его официального обнародования.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</w:rPr>
        <w:t>3</w:t>
      </w: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gramStart"/>
      <w:r w:rsidRPr="0055087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5087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Жемчужинского</w:t>
      </w:r>
    </w:p>
    <w:p w:rsidR="001622CF" w:rsidRPr="0055087B" w:rsidRDefault="001622CF" w:rsidP="0055087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О.Ю.Большунова</w:t>
      </w:r>
    </w:p>
    <w:p w:rsidR="0055087B" w:rsidRPr="00AE5B0B" w:rsidRDefault="0055087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87B" w:rsidRPr="00AE5B0B" w:rsidRDefault="0055087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87B" w:rsidRPr="00AE5B0B" w:rsidRDefault="0055087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87B" w:rsidRPr="00AE5B0B" w:rsidRDefault="0055087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87B" w:rsidRPr="00AE5B0B" w:rsidRDefault="0055087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87B" w:rsidRPr="00AE5B0B" w:rsidRDefault="0055087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087B" w:rsidRPr="00AE5B0B" w:rsidRDefault="0055087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87B">
        <w:rPr>
          <w:rFonts w:ascii="Times New Roman" w:eastAsia="Calibri" w:hAnsi="Times New Roman" w:cs="Times New Roman"/>
          <w:bCs/>
          <w:sz w:val="28"/>
          <w:szCs w:val="28"/>
        </w:rPr>
        <w:t>к постановлению администрации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87B">
        <w:rPr>
          <w:rFonts w:ascii="Times New Roman" w:eastAsia="Calibri" w:hAnsi="Times New Roman" w:cs="Times New Roman"/>
          <w:bCs/>
          <w:sz w:val="28"/>
          <w:szCs w:val="28"/>
        </w:rPr>
        <w:t>Жемчужинского сельского поселения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5087B">
        <w:rPr>
          <w:rFonts w:ascii="Times New Roman" w:eastAsia="Calibri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1622CF" w:rsidRPr="0055087B" w:rsidRDefault="00AE5B0B" w:rsidP="0055087B">
      <w:pPr>
        <w:autoSpaceDE w:val="0"/>
        <w:autoSpaceDN w:val="0"/>
        <w:adjustRightInd w:val="0"/>
        <w:spacing w:after="0" w:line="20" w:lineRule="atLeast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28.07.2016г. №114</w:t>
      </w:r>
      <w:r w:rsidR="001622CF" w:rsidRPr="0055087B">
        <w:rPr>
          <w:rFonts w:ascii="Times New Roman" w:eastAsia="Calibri" w:hAnsi="Times New Roman" w:cs="Times New Roman"/>
          <w:bCs/>
          <w:sz w:val="28"/>
          <w:szCs w:val="28"/>
        </w:rPr>
        <w:t>-П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ПРАВИЛА</w:t>
      </w:r>
    </w:p>
    <w:p w:rsidR="001622CF" w:rsidRPr="0055087B" w:rsidRDefault="0055087B" w:rsidP="0055087B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proofErr w:type="spellStart"/>
      <w:r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</w:t>
      </w:r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облюдения</w:t>
      </w:r>
      <w:proofErr w:type="spellEnd"/>
      <w:r w:rsidRPr="005508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тишины</w:t>
      </w:r>
      <w:proofErr w:type="spellEnd"/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и </w:t>
      </w:r>
      <w:proofErr w:type="spellStart"/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покоя</w:t>
      </w:r>
      <w:proofErr w:type="spellEnd"/>
      <w:r w:rsidRPr="0055087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граждан</w:t>
      </w:r>
      <w:proofErr w:type="spellEnd"/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на </w:t>
      </w:r>
      <w:proofErr w:type="spellStart"/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территории</w:t>
      </w:r>
      <w:proofErr w:type="spellEnd"/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087B">
        <w:rPr>
          <w:rFonts w:ascii="Times New Roman" w:eastAsia="Calibri" w:hAnsi="Times New Roman" w:cs="Times New Roman"/>
          <w:b/>
          <w:bCs/>
          <w:sz w:val="28"/>
          <w:szCs w:val="28"/>
        </w:rPr>
        <w:t>Жемчужинского</w:t>
      </w:r>
      <w:r w:rsidR="0055087B" w:rsidRPr="00AE5B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сельского</w:t>
      </w:r>
      <w:proofErr w:type="spellEnd"/>
      <w:r w:rsidR="0055087B" w:rsidRPr="00AE5B0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поселения</w:t>
      </w:r>
      <w:proofErr w:type="spellEnd"/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 ОСНОВНЫЕ ПОНЯТИЯ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1.1.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Настоящие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регулирую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тотношения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связанные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обеспечением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тишины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покоя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ночное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территории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</w:rPr>
        <w:t>Жемчужинского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сельского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поселения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</w:rPr>
        <w:t xml:space="preserve"> Нижнегорского района Республики Крым.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1.2.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тексте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настоящих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понятия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термины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используются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следующих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значениях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ночное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период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времени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22 до 6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часов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выходные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праздничные</w:t>
      </w:r>
      <w:proofErr w:type="spellEnd"/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дни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23 до 10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часов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следующего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дня (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кроме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выходящих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рабочий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день);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источник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шума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изделие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агрегат, машина, установка,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механизм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устройство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55087B" w:rsidRPr="00AE5B0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аппарат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также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действия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являющиеся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источником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физических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факторов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воздействия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человека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излучающие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шум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свободное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пространство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шумовое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воздействие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воздействие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непостоянного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шума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здоровье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</w:t>
      </w:r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производственных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общественных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жилых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зданиях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помещениях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также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</w:t>
      </w:r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окружающую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природную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среду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открытых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территориях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городских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сельских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поселений.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2. ОБЪЕКТЫ И ТЕРРИТОРИИ, ТРЕБУЮЩИЕ ЗАЩИТЫ ОТ ВРЕДНОГО ШУМОВОГО ВОЗДЕЙСВТИЯ НА ЗДОРОВЬЯ ГРАЖДАН В НОЧНОЕ ВРЕМЯ, В ВЫХОДНЫЕ И ПРАЗДНИЧНЫЕ ДНИ.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2.1.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Объектами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которых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должны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обеспечиваться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тишина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покой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ночное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далее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087B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защищаемые</w:t>
      </w:r>
      <w:proofErr w:type="spellEnd"/>
      <w:r w:rsidR="0055087B"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объекты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территории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87B">
        <w:rPr>
          <w:rFonts w:ascii="Times New Roman" w:eastAsia="Calibri" w:hAnsi="Times New Roman" w:cs="Times New Roman"/>
          <w:sz w:val="28"/>
          <w:szCs w:val="28"/>
        </w:rPr>
        <w:t xml:space="preserve">Жемчужинского сельского поселения </w:t>
      </w:r>
      <w:r w:rsidRPr="0055087B">
        <w:rPr>
          <w:rFonts w:ascii="Times New Roman" w:eastAsia="Calibri" w:hAnsi="Times New Roman" w:cs="Times New Roman"/>
          <w:sz w:val="28"/>
          <w:szCs w:val="28"/>
        </w:rPr>
        <w:t xml:space="preserve">Нижнегорского </w:t>
      </w:r>
      <w:proofErr w:type="spellStart"/>
      <w:r w:rsidR="0055087B">
        <w:rPr>
          <w:rFonts w:ascii="Times New Roman" w:eastAsia="Calibri" w:hAnsi="Times New Roman" w:cs="Times New Roman"/>
          <w:sz w:val="28"/>
          <w:szCs w:val="28"/>
          <w:lang w:val="uk-UA"/>
        </w:rPr>
        <w:t>района</w:t>
      </w:r>
      <w:proofErr w:type="spellEnd"/>
      <w:r w:rsid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87B">
        <w:rPr>
          <w:rFonts w:ascii="Times New Roman" w:eastAsia="Calibri" w:hAnsi="Times New Roman" w:cs="Times New Roman"/>
          <w:sz w:val="28"/>
          <w:szCs w:val="28"/>
          <w:lang w:val="uk-UA"/>
        </w:rPr>
        <w:t>Республики</w:t>
      </w:r>
      <w:proofErr w:type="spellEnd"/>
      <w:r w:rsid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5087B">
        <w:rPr>
          <w:rFonts w:ascii="Times New Roman" w:eastAsia="Calibri" w:hAnsi="Times New Roman" w:cs="Times New Roman"/>
          <w:sz w:val="28"/>
          <w:szCs w:val="28"/>
          <w:lang w:val="uk-UA"/>
        </w:rPr>
        <w:t>Крым</w:t>
      </w:r>
      <w:proofErr w:type="spellEnd"/>
      <w:r w:rsid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являются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больница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образовательные</w:t>
      </w:r>
      <w:proofErr w:type="spellEnd"/>
      <w:r w:rsid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учреждения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стационарные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учреждения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соціального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обслуживания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другие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объекты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соответствии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законодательством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квартиры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многоквартирных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жилых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домов,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жилые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дома, номера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гостиниц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жиле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комнаты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общежитий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подъезды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лестничные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клетки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чердаки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другие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места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общего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пользования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многоквартирных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жилых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домов,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больниц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общежитий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образовательных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учреждений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стационарных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учреждений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соціального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обслуживания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другие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объекты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соответствии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законодательством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общежития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дворове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территории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22CF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8B7" w:rsidRPr="0055087B" w:rsidRDefault="007A38B7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lastRenderedPageBreak/>
        <w:t>3. ВРЕДНЫЕ ШУМОВЫЕ ВОЗДЕЙСТВИЯ, НАРУШАЮЩИЕ ПОКОЙ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ГРАЖДАН И ТИШИНУ В НОЧНОЕ ВРЕМЯ, В ВЫХОДНЫЕ И ПРАЗДНИЧНЫЕДНИ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3.1. К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действиям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нарушающим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тишину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покой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ночное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времяна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защищаемых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объектах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</w:rPr>
        <w:t>Жемчужинском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сельском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поселении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087B">
        <w:rPr>
          <w:rFonts w:ascii="Times New Roman" w:eastAsia="Calibri" w:hAnsi="Times New Roman" w:cs="Times New Roman"/>
          <w:sz w:val="28"/>
          <w:szCs w:val="28"/>
        </w:rPr>
        <w:t xml:space="preserve">Нижнегорского района Республики Крым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относятся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ночное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звуковоспроизводящих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устройств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, а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также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устройств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звукоусиления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 том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числе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установленных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транспортних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средствах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объектах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торговли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нарушающее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тишину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покой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крики, свист,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пение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ночное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нарушающие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тишину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покой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использование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ночное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пиротехнических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средств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(петард,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ракетниц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других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средств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нарушающее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тишину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покой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производство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ночное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земляных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ремонтных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строительных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разгрузочно-погрузочных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видов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работ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если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такие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работы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нарушают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тишину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покой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иные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действия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повлекшие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нарушение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тишины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покоя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вночное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время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защищаемых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объектах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сельского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поселения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AE5B0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4</w:t>
      </w:r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ДЕЙСТВИЯ ИСКЛЮЧАЮЩИЕ ОТВЕТСТВЕННОСТЬ ЗА НЕСОБЛЮДЕНИЕПРАВИЛ ТИШИНЫ И ПОКОЯ ГРАЖДНАН</w:t>
      </w:r>
    </w:p>
    <w:p w:rsidR="001622CF" w:rsidRPr="0055087B" w:rsidRDefault="00AE5B0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Настоящее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Положение</w:t>
      </w:r>
      <w:proofErr w:type="spellEnd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распространяется</w:t>
      </w:r>
      <w:proofErr w:type="spellEnd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на: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действия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юридических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лиц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направленные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предотвращение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правонарушений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предотвращение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ликвидацию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последствий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аварий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стихийных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бедствий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чрезвычайных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ситуаций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проведение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неотложных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работ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связанных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обеспечением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личной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общественной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безопасности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гражданлибо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функционирования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объектов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жизнеобеспечениянаселения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действия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юридических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лиц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граждан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праздновании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Нового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года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действия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юридических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или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физических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лиц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совершении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ими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богослужений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других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религиозных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обрядов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церемоний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рамках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канонических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тренований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соответствующих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конфессий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также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проведении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установленням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действующим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законодательством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порядке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культурно-массовых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</w:t>
      </w:r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спортивних </w:t>
      </w:r>
      <w:proofErr w:type="spellStart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мероприятий</w:t>
      </w:r>
      <w:proofErr w:type="spellEnd"/>
      <w:r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622CF" w:rsidRPr="0055087B" w:rsidRDefault="001622CF" w:rsidP="0055087B">
      <w:pPr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2CF" w:rsidRPr="0055087B" w:rsidRDefault="00AE5B0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5</w:t>
      </w:r>
      <w:r w:rsidR="001622CF" w:rsidRPr="0055087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ОТВЕТСТВЕННОСТЬ ЗА НАРУШЕНИЕ НАСТОЯЩИХ ПРАВИЛ</w:t>
      </w:r>
    </w:p>
    <w:p w:rsidR="001622CF" w:rsidRPr="0055087B" w:rsidRDefault="00AE5B0B" w:rsidP="0055087B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.1.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Лица</w:t>
      </w:r>
      <w:proofErr w:type="spellEnd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допустившие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нарушение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данных</w:t>
      </w:r>
      <w:proofErr w:type="spellEnd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Правил,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несут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административную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ответственность</w:t>
      </w:r>
      <w:proofErr w:type="spellEnd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предусмотренную</w:t>
      </w:r>
      <w:proofErr w:type="spellEnd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Законом </w:t>
      </w:r>
      <w:r w:rsidR="001622CF" w:rsidRPr="0055087B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</w:rPr>
        <w:t>Крым№</w:t>
      </w:r>
      <w:proofErr w:type="spellEnd"/>
      <w:r w:rsidR="001622CF" w:rsidRPr="0055087B">
        <w:rPr>
          <w:rFonts w:ascii="Times New Roman" w:eastAsia="Calibri" w:hAnsi="Times New Roman" w:cs="Times New Roman"/>
          <w:sz w:val="28"/>
          <w:szCs w:val="28"/>
        </w:rPr>
        <w:t xml:space="preserve"> 117-ФЗ </w:t>
      </w:r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от</w:t>
      </w:r>
      <w:r w:rsidR="001622CF" w:rsidRPr="0055087B">
        <w:rPr>
          <w:rFonts w:ascii="Times New Roman" w:eastAsia="Calibri" w:hAnsi="Times New Roman" w:cs="Times New Roman"/>
          <w:sz w:val="28"/>
          <w:szCs w:val="28"/>
        </w:rPr>
        <w:t xml:space="preserve"> 17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июня</w:t>
      </w:r>
      <w:proofErr w:type="spellEnd"/>
      <w:r w:rsidR="007A38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622CF" w:rsidRPr="0055087B">
        <w:rPr>
          <w:rFonts w:ascii="Times New Roman" w:eastAsia="Calibri" w:hAnsi="Times New Roman" w:cs="Times New Roman"/>
          <w:sz w:val="28"/>
          <w:szCs w:val="28"/>
        </w:rPr>
        <w:t>2015</w:t>
      </w:r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«Об </w:t>
      </w:r>
      <w:proofErr w:type="spellStart"/>
      <w:r w:rsidR="001622CF" w:rsidRPr="0055087B">
        <w:rPr>
          <w:rFonts w:ascii="Times New Roman" w:eastAsia="Calibri" w:hAnsi="Times New Roman" w:cs="Times New Roman"/>
          <w:sz w:val="28"/>
          <w:szCs w:val="28"/>
          <w:lang w:val="uk-UA"/>
        </w:rPr>
        <w:t>административ</w:t>
      </w:r>
      <w:r w:rsidR="001622CF" w:rsidRPr="0055087B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r w:rsidR="001622CF" w:rsidRPr="0055087B">
        <w:rPr>
          <w:rFonts w:ascii="Times New Roman" w:eastAsia="Calibri" w:hAnsi="Times New Roman" w:cs="Times New Roman"/>
          <w:sz w:val="28"/>
          <w:szCs w:val="28"/>
        </w:rPr>
        <w:t xml:space="preserve"> правонарушениях</w:t>
      </w:r>
      <w:r w:rsidR="007A3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22CF" w:rsidRPr="0055087B">
        <w:rPr>
          <w:rFonts w:ascii="Times New Roman" w:eastAsia="Calibri" w:hAnsi="Times New Roman" w:cs="Times New Roman"/>
          <w:sz w:val="28"/>
          <w:szCs w:val="28"/>
        </w:rPr>
        <w:t>в Республике Крым»</w:t>
      </w:r>
    </w:p>
    <w:p w:rsidR="00650C1A" w:rsidRPr="0055087B" w:rsidRDefault="00650C1A" w:rsidP="0055087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C1A" w:rsidRPr="0055087B" w:rsidSect="005508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30A6"/>
    <w:rsid w:val="001622CF"/>
    <w:rsid w:val="001A1D7E"/>
    <w:rsid w:val="0055087B"/>
    <w:rsid w:val="005F30A6"/>
    <w:rsid w:val="00650C1A"/>
    <w:rsid w:val="007A38B7"/>
    <w:rsid w:val="00AE5B0B"/>
    <w:rsid w:val="00CC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2016-11-07T18:32:00Z</cp:lastPrinted>
  <dcterms:created xsi:type="dcterms:W3CDTF">2016-11-02T07:42:00Z</dcterms:created>
  <dcterms:modified xsi:type="dcterms:W3CDTF">2016-11-07T18:32:00Z</dcterms:modified>
</cp:coreProperties>
</file>