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E3" w:rsidRPr="001C4D2A" w:rsidRDefault="00D271E3" w:rsidP="001C4D2A">
      <w:pPr>
        <w:widowControl w:val="0"/>
        <w:suppressAutoHyphens/>
        <w:spacing w:line="20" w:lineRule="atLeast"/>
        <w:contextualSpacing/>
        <w:jc w:val="center"/>
        <w:rPr>
          <w:sz w:val="28"/>
          <w:szCs w:val="28"/>
        </w:rPr>
      </w:pPr>
      <w:r w:rsidRPr="001C4D2A">
        <w:rPr>
          <w:sz w:val="28"/>
          <w:szCs w:val="28"/>
        </w:rPr>
        <w:t>АДМИНИСТРАЦИЯ</w:t>
      </w:r>
    </w:p>
    <w:p w:rsidR="00D271E3" w:rsidRPr="001C4D2A" w:rsidRDefault="00D271E3" w:rsidP="001C4D2A">
      <w:pPr>
        <w:spacing w:line="20" w:lineRule="atLeast"/>
        <w:contextualSpacing/>
        <w:jc w:val="center"/>
        <w:rPr>
          <w:sz w:val="28"/>
          <w:szCs w:val="28"/>
        </w:rPr>
      </w:pPr>
      <w:r w:rsidRPr="001C4D2A">
        <w:rPr>
          <w:sz w:val="28"/>
          <w:szCs w:val="28"/>
        </w:rPr>
        <w:t>ЖЕМЧУЖИНСКОГО СЕЛЬСКОГО ПОСЕЛЕНИЯ</w:t>
      </w:r>
    </w:p>
    <w:p w:rsidR="00D271E3" w:rsidRPr="001C4D2A" w:rsidRDefault="00D271E3" w:rsidP="001C4D2A">
      <w:pPr>
        <w:tabs>
          <w:tab w:val="left" w:pos="4065"/>
        </w:tabs>
        <w:spacing w:line="20" w:lineRule="atLeast"/>
        <w:contextualSpacing/>
        <w:jc w:val="center"/>
        <w:rPr>
          <w:sz w:val="28"/>
          <w:szCs w:val="28"/>
        </w:rPr>
      </w:pPr>
      <w:r w:rsidRPr="001C4D2A">
        <w:rPr>
          <w:sz w:val="28"/>
          <w:szCs w:val="28"/>
        </w:rPr>
        <w:t>НИЖНЕГОРСКОГО РАЙОНА</w:t>
      </w:r>
    </w:p>
    <w:p w:rsidR="00D271E3" w:rsidRPr="001C4D2A" w:rsidRDefault="00D271E3" w:rsidP="001C4D2A">
      <w:pPr>
        <w:tabs>
          <w:tab w:val="left" w:pos="4065"/>
        </w:tabs>
        <w:spacing w:line="20" w:lineRule="atLeast"/>
        <w:contextualSpacing/>
        <w:jc w:val="center"/>
        <w:rPr>
          <w:sz w:val="28"/>
          <w:szCs w:val="28"/>
        </w:rPr>
      </w:pPr>
      <w:r w:rsidRPr="001C4D2A">
        <w:rPr>
          <w:sz w:val="28"/>
          <w:szCs w:val="28"/>
        </w:rPr>
        <w:t>РЕСПУБЛИКИ КРЫМ</w:t>
      </w:r>
    </w:p>
    <w:p w:rsidR="00D271E3" w:rsidRPr="001C4D2A" w:rsidRDefault="00D271E3" w:rsidP="001C4D2A">
      <w:pPr>
        <w:tabs>
          <w:tab w:val="left" w:pos="4065"/>
        </w:tabs>
        <w:spacing w:line="20" w:lineRule="atLeast"/>
        <w:contextualSpacing/>
        <w:jc w:val="center"/>
        <w:rPr>
          <w:sz w:val="28"/>
          <w:szCs w:val="28"/>
        </w:rPr>
      </w:pPr>
    </w:p>
    <w:p w:rsidR="00D271E3" w:rsidRPr="001C4D2A" w:rsidRDefault="001C4D2A" w:rsidP="001C4D2A">
      <w:pPr>
        <w:spacing w:line="2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271E3" w:rsidRPr="001C4D2A" w:rsidRDefault="00D271E3" w:rsidP="001C4D2A">
      <w:pPr>
        <w:spacing w:line="20" w:lineRule="atLeast"/>
        <w:contextualSpacing/>
        <w:jc w:val="both"/>
        <w:rPr>
          <w:b/>
          <w:sz w:val="28"/>
          <w:szCs w:val="28"/>
        </w:rPr>
      </w:pPr>
    </w:p>
    <w:p w:rsidR="00D271E3" w:rsidRPr="001C4D2A" w:rsidRDefault="001C4D2A" w:rsidP="001C4D2A">
      <w:pPr>
        <w:spacing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107-П_</w:t>
      </w:r>
      <w:r w:rsidR="00D271E3" w:rsidRPr="001C4D2A">
        <w:rPr>
          <w:sz w:val="28"/>
          <w:szCs w:val="28"/>
        </w:rPr>
        <w:t>09</w:t>
      </w:r>
      <w:r>
        <w:rPr>
          <w:sz w:val="28"/>
          <w:szCs w:val="28"/>
        </w:rPr>
        <w:t>.11.2017.</w:t>
      </w:r>
      <w:r>
        <w:rPr>
          <w:sz w:val="28"/>
          <w:szCs w:val="28"/>
          <w:lang w:val="en-US"/>
        </w:rPr>
        <w:t>doc</w:t>
      </w:r>
    </w:p>
    <w:p w:rsidR="00D271E3" w:rsidRPr="001C4D2A" w:rsidRDefault="00D271E3" w:rsidP="001C4D2A">
      <w:pPr>
        <w:spacing w:line="20" w:lineRule="atLeast"/>
        <w:contextualSpacing/>
        <w:jc w:val="both"/>
        <w:rPr>
          <w:sz w:val="28"/>
          <w:szCs w:val="28"/>
        </w:rPr>
      </w:pPr>
    </w:p>
    <w:p w:rsidR="00D271E3" w:rsidRPr="001C4D2A" w:rsidRDefault="00D271E3" w:rsidP="001C4D2A">
      <w:pPr>
        <w:spacing w:line="20" w:lineRule="atLeast"/>
        <w:contextualSpacing/>
        <w:jc w:val="both"/>
        <w:rPr>
          <w:sz w:val="28"/>
          <w:szCs w:val="28"/>
        </w:rPr>
      </w:pPr>
      <w:r w:rsidRPr="001C4D2A">
        <w:rPr>
          <w:sz w:val="28"/>
          <w:szCs w:val="28"/>
        </w:rPr>
        <w:t xml:space="preserve">Об утверждении Правил формирования, </w:t>
      </w:r>
    </w:p>
    <w:p w:rsidR="00D271E3" w:rsidRPr="001C4D2A" w:rsidRDefault="00D271E3" w:rsidP="001C4D2A">
      <w:pPr>
        <w:spacing w:line="20" w:lineRule="atLeast"/>
        <w:contextualSpacing/>
        <w:jc w:val="both"/>
        <w:rPr>
          <w:sz w:val="28"/>
          <w:szCs w:val="28"/>
        </w:rPr>
      </w:pPr>
      <w:r w:rsidRPr="001C4D2A">
        <w:rPr>
          <w:sz w:val="28"/>
          <w:szCs w:val="28"/>
        </w:rPr>
        <w:t xml:space="preserve">ведения и обязательного опубликования </w:t>
      </w:r>
    </w:p>
    <w:p w:rsidR="00D271E3" w:rsidRPr="001C4D2A" w:rsidRDefault="00D271E3" w:rsidP="001C4D2A">
      <w:pPr>
        <w:spacing w:line="20" w:lineRule="atLeast"/>
        <w:contextualSpacing/>
        <w:jc w:val="both"/>
        <w:rPr>
          <w:sz w:val="28"/>
          <w:szCs w:val="28"/>
        </w:rPr>
      </w:pPr>
      <w:r w:rsidRPr="001C4D2A">
        <w:rPr>
          <w:sz w:val="28"/>
          <w:szCs w:val="28"/>
        </w:rPr>
        <w:t xml:space="preserve">перечня муниципального имущества </w:t>
      </w:r>
    </w:p>
    <w:p w:rsidR="00D271E3" w:rsidRPr="001C4D2A" w:rsidRDefault="00D271E3" w:rsidP="001C4D2A">
      <w:pPr>
        <w:spacing w:line="20" w:lineRule="atLeast"/>
        <w:contextualSpacing/>
        <w:jc w:val="both"/>
        <w:rPr>
          <w:sz w:val="28"/>
          <w:szCs w:val="28"/>
        </w:rPr>
      </w:pPr>
      <w:r w:rsidRPr="001C4D2A">
        <w:rPr>
          <w:sz w:val="28"/>
          <w:szCs w:val="28"/>
        </w:rPr>
        <w:t xml:space="preserve">Жемчужинского сельского поселения </w:t>
      </w:r>
    </w:p>
    <w:p w:rsidR="00D271E3" w:rsidRPr="001C4D2A" w:rsidRDefault="00D271E3" w:rsidP="001C4D2A">
      <w:pPr>
        <w:spacing w:line="20" w:lineRule="atLeast"/>
        <w:contextualSpacing/>
        <w:jc w:val="both"/>
        <w:rPr>
          <w:sz w:val="28"/>
          <w:szCs w:val="28"/>
        </w:rPr>
      </w:pPr>
      <w:r w:rsidRPr="001C4D2A">
        <w:rPr>
          <w:sz w:val="28"/>
          <w:szCs w:val="28"/>
        </w:rPr>
        <w:t xml:space="preserve">Нижнегорского района Республики Крым, </w:t>
      </w:r>
    </w:p>
    <w:p w:rsidR="00D271E3" w:rsidRPr="001C4D2A" w:rsidRDefault="00D271E3" w:rsidP="001C4D2A">
      <w:pPr>
        <w:spacing w:line="20" w:lineRule="atLeast"/>
        <w:contextualSpacing/>
        <w:jc w:val="both"/>
        <w:rPr>
          <w:sz w:val="28"/>
          <w:szCs w:val="28"/>
        </w:rPr>
      </w:pPr>
      <w:proofErr w:type="gramStart"/>
      <w:r w:rsidRPr="001C4D2A">
        <w:rPr>
          <w:sz w:val="28"/>
          <w:szCs w:val="28"/>
        </w:rPr>
        <w:t xml:space="preserve">свободного от прав третьих лиц (за исключением </w:t>
      </w:r>
      <w:proofErr w:type="gramEnd"/>
    </w:p>
    <w:p w:rsidR="00D271E3" w:rsidRPr="001C4D2A" w:rsidRDefault="00D271E3" w:rsidP="001C4D2A">
      <w:pPr>
        <w:spacing w:line="20" w:lineRule="atLeast"/>
        <w:contextualSpacing/>
        <w:jc w:val="both"/>
        <w:rPr>
          <w:sz w:val="28"/>
          <w:szCs w:val="28"/>
        </w:rPr>
      </w:pPr>
      <w:r w:rsidRPr="001C4D2A">
        <w:rPr>
          <w:sz w:val="28"/>
          <w:szCs w:val="28"/>
        </w:rPr>
        <w:t xml:space="preserve">имущественных прав субъектов малого и </w:t>
      </w:r>
    </w:p>
    <w:p w:rsidR="00D271E3" w:rsidRPr="001C4D2A" w:rsidRDefault="00D271E3" w:rsidP="001C4D2A">
      <w:pPr>
        <w:spacing w:line="20" w:lineRule="atLeast"/>
        <w:contextualSpacing/>
        <w:jc w:val="both"/>
        <w:rPr>
          <w:sz w:val="28"/>
          <w:szCs w:val="28"/>
          <w:u w:val="single"/>
          <w:shd w:val="clear" w:color="auto" w:fill="FFFF00"/>
        </w:rPr>
      </w:pPr>
      <w:r w:rsidRPr="001C4D2A">
        <w:rPr>
          <w:sz w:val="28"/>
          <w:szCs w:val="28"/>
        </w:rPr>
        <w:t>среднего предпринимательства)</w:t>
      </w:r>
    </w:p>
    <w:p w:rsidR="00D271E3" w:rsidRPr="001C4D2A" w:rsidRDefault="00D271E3" w:rsidP="001C4D2A">
      <w:pPr>
        <w:widowControl w:val="0"/>
        <w:suppressAutoHyphens/>
        <w:spacing w:line="20" w:lineRule="atLeast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</w:p>
    <w:p w:rsidR="00D271E3" w:rsidRPr="001C4D2A" w:rsidRDefault="00D271E3" w:rsidP="001C4D2A">
      <w:pPr>
        <w:suppressAutoHyphens/>
        <w:spacing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1C4D2A">
        <w:rPr>
          <w:sz w:val="28"/>
          <w:szCs w:val="28"/>
          <w:lang w:eastAsia="en-US"/>
        </w:rPr>
        <w:t xml:space="preserve">В соответствии со ст. 18 Федерального закона от 24 июля 2007 года № 209-ФЗ «О развитии малого и среднего предпринимательства в Российской Федерации», администрация Жемчужинского сельского поселения </w:t>
      </w:r>
      <w:r w:rsidR="001C4D2A">
        <w:rPr>
          <w:sz w:val="28"/>
          <w:szCs w:val="28"/>
          <w:lang w:eastAsia="en-US"/>
        </w:rPr>
        <w:t>Нижнегорского района Республики Крым</w:t>
      </w:r>
    </w:p>
    <w:p w:rsidR="00D271E3" w:rsidRPr="001C4D2A" w:rsidRDefault="00D271E3" w:rsidP="001C4D2A">
      <w:pPr>
        <w:suppressAutoHyphens/>
        <w:spacing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</w:p>
    <w:p w:rsidR="00D271E3" w:rsidRPr="001C4D2A" w:rsidRDefault="00D271E3" w:rsidP="001C4D2A">
      <w:pPr>
        <w:shd w:val="clear" w:color="auto" w:fill="FFFFFF"/>
        <w:suppressAutoHyphens/>
        <w:spacing w:line="20" w:lineRule="atLeast"/>
        <w:ind w:firstLine="540"/>
        <w:contextualSpacing/>
        <w:jc w:val="center"/>
        <w:rPr>
          <w:b/>
          <w:sz w:val="28"/>
          <w:szCs w:val="28"/>
          <w:lang w:eastAsia="en-US"/>
        </w:rPr>
      </w:pPr>
      <w:r w:rsidRPr="001C4D2A">
        <w:rPr>
          <w:b/>
          <w:sz w:val="28"/>
          <w:szCs w:val="28"/>
          <w:lang w:eastAsia="en-US"/>
        </w:rPr>
        <w:t>ПОСТАНОВЛЯЕТ:</w:t>
      </w:r>
    </w:p>
    <w:p w:rsidR="00D271E3" w:rsidRPr="001C4D2A" w:rsidRDefault="00D271E3" w:rsidP="001C4D2A">
      <w:pPr>
        <w:shd w:val="clear" w:color="auto" w:fill="FFFFFF"/>
        <w:suppressAutoHyphens/>
        <w:spacing w:line="20" w:lineRule="atLeast"/>
        <w:ind w:firstLine="540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</w:p>
    <w:p w:rsidR="00D271E3" w:rsidRPr="001C4D2A" w:rsidRDefault="00D271E3" w:rsidP="001C4D2A">
      <w:pPr>
        <w:suppressAutoHyphens/>
        <w:spacing w:line="20" w:lineRule="atLeast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>1. Утвердить Правила формирования, ведения и обязательного опубликования перечня муниципального имущества Жемчужинского сельского поселения Нижнегорского района Республики Крым, свободного от прав третьих лиц (за исключением имущественных прав субъектов малого и среднего предпринимательства).</w:t>
      </w:r>
    </w:p>
    <w:p w:rsidR="00D271E3" w:rsidRPr="001C4D2A" w:rsidRDefault="00D271E3" w:rsidP="001C4D2A">
      <w:pPr>
        <w:spacing w:line="20" w:lineRule="atLeast"/>
        <w:contextualSpacing/>
        <w:jc w:val="both"/>
        <w:rPr>
          <w:sz w:val="28"/>
          <w:szCs w:val="28"/>
          <w:lang w:eastAsia="en-US"/>
        </w:rPr>
      </w:pPr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 xml:space="preserve">2. Опубликовать постановление на официальном сайте </w:t>
      </w:r>
      <w:r w:rsidRPr="001C4D2A">
        <w:rPr>
          <w:sz w:val="28"/>
          <w:szCs w:val="28"/>
          <w:lang w:eastAsia="en-US"/>
        </w:rPr>
        <w:t>администрации Жемчужинского сельского поселения (</w:t>
      </w:r>
      <w:hyperlink r:id="rId8" w:history="1">
        <w:r w:rsidRPr="001C4D2A">
          <w:rPr>
            <w:color w:val="0000FF"/>
            <w:sz w:val="28"/>
            <w:szCs w:val="28"/>
            <w:u w:val="single"/>
            <w:lang w:eastAsia="en-US"/>
          </w:rPr>
          <w:t>http://жемчужинское-сп.рф/</w:t>
        </w:r>
      </w:hyperlink>
      <w:r w:rsidRPr="001C4D2A">
        <w:rPr>
          <w:sz w:val="28"/>
          <w:szCs w:val="28"/>
          <w:lang w:eastAsia="en-US"/>
        </w:rPr>
        <w:t>) и на информационном стенде в здании Администрации Жемчужинского сельского поселения Нижнегорского района Республики Крым по адресу :</w:t>
      </w:r>
      <w:proofErr w:type="spellStart"/>
      <w:r w:rsidRPr="001C4D2A">
        <w:rPr>
          <w:sz w:val="28"/>
          <w:szCs w:val="28"/>
          <w:lang w:eastAsia="en-US"/>
        </w:rPr>
        <w:t>с</w:t>
      </w:r>
      <w:proofErr w:type="gramStart"/>
      <w:r w:rsidRPr="001C4D2A">
        <w:rPr>
          <w:sz w:val="28"/>
          <w:szCs w:val="28"/>
          <w:lang w:eastAsia="en-US"/>
        </w:rPr>
        <w:t>.Ж</w:t>
      </w:r>
      <w:proofErr w:type="gramEnd"/>
      <w:r w:rsidRPr="001C4D2A">
        <w:rPr>
          <w:sz w:val="28"/>
          <w:szCs w:val="28"/>
          <w:lang w:eastAsia="en-US"/>
        </w:rPr>
        <w:t>емчужина</w:t>
      </w:r>
      <w:proofErr w:type="spellEnd"/>
      <w:r w:rsidRPr="001C4D2A">
        <w:rPr>
          <w:sz w:val="28"/>
          <w:szCs w:val="28"/>
          <w:lang w:eastAsia="en-US"/>
        </w:rPr>
        <w:t>, ул.Школьная, д.2.</w:t>
      </w:r>
    </w:p>
    <w:p w:rsidR="00D271E3" w:rsidRPr="001C4D2A" w:rsidRDefault="00D271E3" w:rsidP="001C4D2A">
      <w:pPr>
        <w:suppressAutoHyphens/>
        <w:spacing w:line="20" w:lineRule="atLeast"/>
        <w:contextualSpacing/>
        <w:jc w:val="both"/>
        <w:rPr>
          <w:rFonts w:eastAsia="Arial"/>
          <w:sz w:val="28"/>
          <w:szCs w:val="28"/>
          <w:lang w:eastAsia="en-US"/>
        </w:rPr>
      </w:pPr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 xml:space="preserve">3. </w:t>
      </w:r>
      <w:proofErr w:type="gramStart"/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>Контроль за</w:t>
      </w:r>
      <w:proofErr w:type="gramEnd"/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 xml:space="preserve"> исполнением настоящего </w:t>
      </w:r>
      <w:r w:rsidRPr="001C4D2A">
        <w:rPr>
          <w:sz w:val="28"/>
          <w:szCs w:val="28"/>
          <w:lang w:eastAsia="en-US"/>
        </w:rPr>
        <w:t>постановления оставляю за собой.</w:t>
      </w:r>
    </w:p>
    <w:p w:rsidR="00D271E3" w:rsidRPr="001C4D2A" w:rsidRDefault="00D271E3" w:rsidP="001C4D2A">
      <w:pPr>
        <w:widowControl w:val="0"/>
        <w:shd w:val="clear" w:color="auto" w:fill="FFFFFF"/>
        <w:suppressAutoHyphens/>
        <w:spacing w:line="20" w:lineRule="atLeast"/>
        <w:ind w:firstLine="539"/>
        <w:contextualSpacing/>
        <w:jc w:val="both"/>
        <w:rPr>
          <w:rFonts w:eastAsia="Arial"/>
          <w:sz w:val="28"/>
          <w:szCs w:val="28"/>
          <w:lang w:eastAsia="en-US"/>
        </w:rPr>
      </w:pPr>
    </w:p>
    <w:p w:rsidR="00D271E3" w:rsidRPr="001C4D2A" w:rsidRDefault="00D271E3" w:rsidP="001C4D2A">
      <w:pPr>
        <w:widowControl w:val="0"/>
        <w:shd w:val="clear" w:color="auto" w:fill="FFFFFF"/>
        <w:suppressAutoHyphens/>
        <w:spacing w:line="20" w:lineRule="atLeast"/>
        <w:ind w:firstLine="539"/>
        <w:contextualSpacing/>
        <w:jc w:val="both"/>
        <w:rPr>
          <w:sz w:val="28"/>
          <w:szCs w:val="28"/>
          <w:lang w:eastAsia="en-US"/>
        </w:rPr>
      </w:pPr>
    </w:p>
    <w:p w:rsidR="00D271E3" w:rsidRPr="001C4D2A" w:rsidRDefault="00D271E3" w:rsidP="001C4D2A">
      <w:pPr>
        <w:widowControl w:val="0"/>
        <w:shd w:val="clear" w:color="auto" w:fill="FFFFFF"/>
        <w:suppressAutoHyphens/>
        <w:spacing w:line="20" w:lineRule="atLeast"/>
        <w:ind w:firstLine="539"/>
        <w:contextualSpacing/>
        <w:jc w:val="both"/>
        <w:rPr>
          <w:sz w:val="28"/>
          <w:szCs w:val="28"/>
          <w:lang w:eastAsia="en-US"/>
        </w:rPr>
      </w:pPr>
    </w:p>
    <w:p w:rsidR="00D271E3" w:rsidRPr="001C4D2A" w:rsidRDefault="00D271E3" w:rsidP="001C4D2A">
      <w:pPr>
        <w:widowControl w:val="0"/>
        <w:shd w:val="clear" w:color="auto" w:fill="FFFFFF"/>
        <w:suppressAutoHyphens/>
        <w:spacing w:line="20" w:lineRule="atLeast"/>
        <w:contextualSpacing/>
        <w:jc w:val="both"/>
        <w:rPr>
          <w:sz w:val="28"/>
          <w:szCs w:val="28"/>
          <w:lang w:eastAsia="en-US"/>
        </w:rPr>
      </w:pPr>
      <w:r w:rsidRPr="001C4D2A">
        <w:rPr>
          <w:sz w:val="28"/>
          <w:szCs w:val="28"/>
          <w:lang w:eastAsia="en-US"/>
        </w:rPr>
        <w:t xml:space="preserve">Председатель Жемчужинского </w:t>
      </w:r>
      <w:proofErr w:type="gramStart"/>
      <w:r w:rsidRPr="001C4D2A">
        <w:rPr>
          <w:sz w:val="28"/>
          <w:szCs w:val="28"/>
          <w:lang w:eastAsia="en-US"/>
        </w:rPr>
        <w:t>сельского</w:t>
      </w:r>
      <w:proofErr w:type="gramEnd"/>
      <w:r w:rsidRPr="001C4D2A">
        <w:rPr>
          <w:sz w:val="28"/>
          <w:szCs w:val="28"/>
          <w:lang w:eastAsia="en-US"/>
        </w:rPr>
        <w:t xml:space="preserve"> </w:t>
      </w:r>
    </w:p>
    <w:p w:rsidR="00D271E3" w:rsidRPr="001C4D2A" w:rsidRDefault="00D271E3" w:rsidP="001C4D2A">
      <w:pPr>
        <w:widowControl w:val="0"/>
        <w:shd w:val="clear" w:color="auto" w:fill="FFFFFF"/>
        <w:suppressAutoHyphens/>
        <w:spacing w:line="20" w:lineRule="atLeast"/>
        <w:contextualSpacing/>
        <w:jc w:val="both"/>
        <w:rPr>
          <w:sz w:val="28"/>
          <w:szCs w:val="28"/>
          <w:lang w:eastAsia="en-US"/>
        </w:rPr>
      </w:pPr>
      <w:r w:rsidRPr="001C4D2A">
        <w:rPr>
          <w:sz w:val="28"/>
          <w:szCs w:val="28"/>
          <w:lang w:eastAsia="en-US"/>
        </w:rPr>
        <w:t>совета – глава администрации</w:t>
      </w:r>
    </w:p>
    <w:p w:rsidR="00D271E3" w:rsidRPr="001C4D2A" w:rsidRDefault="00D271E3" w:rsidP="001C4D2A">
      <w:pPr>
        <w:widowControl w:val="0"/>
        <w:shd w:val="clear" w:color="auto" w:fill="FFFFFF"/>
        <w:suppressAutoHyphens/>
        <w:spacing w:line="20" w:lineRule="atLeast"/>
        <w:contextualSpacing/>
        <w:jc w:val="both"/>
        <w:rPr>
          <w:sz w:val="28"/>
          <w:szCs w:val="28"/>
          <w:lang w:eastAsia="en-US"/>
        </w:rPr>
      </w:pPr>
      <w:r w:rsidRPr="001C4D2A">
        <w:rPr>
          <w:sz w:val="28"/>
          <w:szCs w:val="28"/>
          <w:lang w:eastAsia="en-US"/>
        </w:rPr>
        <w:t>Жемчужинского сельского поселения</w:t>
      </w:r>
      <w:r w:rsidRPr="001C4D2A">
        <w:rPr>
          <w:sz w:val="28"/>
          <w:szCs w:val="28"/>
          <w:lang w:eastAsia="en-US"/>
        </w:rPr>
        <w:tab/>
      </w:r>
      <w:r w:rsidRPr="001C4D2A">
        <w:rPr>
          <w:sz w:val="28"/>
          <w:szCs w:val="28"/>
          <w:lang w:eastAsia="en-US"/>
        </w:rPr>
        <w:tab/>
      </w:r>
      <w:r w:rsidRPr="001C4D2A">
        <w:rPr>
          <w:sz w:val="28"/>
          <w:szCs w:val="28"/>
          <w:lang w:eastAsia="en-US"/>
        </w:rPr>
        <w:tab/>
      </w:r>
      <w:r w:rsidRPr="001C4D2A">
        <w:rPr>
          <w:sz w:val="28"/>
          <w:szCs w:val="28"/>
          <w:lang w:eastAsia="en-US"/>
        </w:rPr>
        <w:tab/>
        <w:t>О.Ю. Большунова</w:t>
      </w:r>
    </w:p>
    <w:p w:rsidR="001C4D2A" w:rsidRDefault="001C4D2A" w:rsidP="001C4D2A">
      <w:pPr>
        <w:widowControl w:val="0"/>
        <w:suppressAutoHyphens/>
        <w:spacing w:line="20" w:lineRule="atLeast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</w:p>
    <w:p w:rsidR="001C4D2A" w:rsidRDefault="001C4D2A" w:rsidP="001C4D2A">
      <w:pPr>
        <w:widowControl w:val="0"/>
        <w:suppressAutoHyphens/>
        <w:spacing w:line="20" w:lineRule="atLeast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</w:p>
    <w:p w:rsidR="001C4D2A" w:rsidRDefault="001C4D2A" w:rsidP="001C4D2A">
      <w:pPr>
        <w:widowControl w:val="0"/>
        <w:suppressAutoHyphens/>
        <w:spacing w:line="20" w:lineRule="atLeast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</w:p>
    <w:p w:rsidR="00D271E3" w:rsidRPr="001C4D2A" w:rsidRDefault="00D271E3" w:rsidP="001C4D2A">
      <w:pPr>
        <w:widowControl w:val="0"/>
        <w:suppressAutoHyphens/>
        <w:spacing w:line="20" w:lineRule="atLeast"/>
        <w:contextualSpacing/>
        <w:jc w:val="right"/>
        <w:rPr>
          <w:rFonts w:eastAsia="Lucida Sans Unicode"/>
          <w:sz w:val="28"/>
          <w:szCs w:val="28"/>
          <w:lang w:eastAsia="en-US" w:bidi="en-US"/>
        </w:rPr>
      </w:pPr>
      <w:r w:rsidRPr="001C4D2A">
        <w:rPr>
          <w:rFonts w:eastAsia="Lucida Sans Unicode"/>
          <w:sz w:val="28"/>
          <w:szCs w:val="28"/>
          <w:lang w:eastAsia="en-US" w:bidi="en-US"/>
        </w:rPr>
        <w:lastRenderedPageBreak/>
        <w:t xml:space="preserve">Приложение </w:t>
      </w:r>
    </w:p>
    <w:p w:rsidR="00D271E3" w:rsidRPr="001C4D2A" w:rsidRDefault="00D271E3" w:rsidP="001C4D2A">
      <w:pPr>
        <w:widowControl w:val="0"/>
        <w:suppressAutoHyphens/>
        <w:spacing w:line="20" w:lineRule="atLeast"/>
        <w:contextualSpacing/>
        <w:jc w:val="right"/>
        <w:rPr>
          <w:rFonts w:eastAsia="Lucida Sans Unicode"/>
          <w:sz w:val="28"/>
          <w:szCs w:val="28"/>
          <w:lang w:eastAsia="en-US" w:bidi="en-US"/>
        </w:rPr>
      </w:pPr>
      <w:r w:rsidRPr="001C4D2A">
        <w:rPr>
          <w:rFonts w:eastAsia="Lucida Sans Unicode"/>
          <w:sz w:val="28"/>
          <w:szCs w:val="28"/>
          <w:lang w:eastAsia="en-US" w:bidi="en-US"/>
        </w:rPr>
        <w:t>к постановлению администрации</w:t>
      </w:r>
    </w:p>
    <w:p w:rsidR="00D271E3" w:rsidRPr="001C4D2A" w:rsidRDefault="00D271E3" w:rsidP="001C4D2A">
      <w:pPr>
        <w:widowControl w:val="0"/>
        <w:suppressAutoHyphens/>
        <w:spacing w:line="20" w:lineRule="atLeast"/>
        <w:contextualSpacing/>
        <w:jc w:val="right"/>
        <w:rPr>
          <w:rFonts w:eastAsia="Lucida Sans Unicode"/>
          <w:sz w:val="28"/>
          <w:szCs w:val="28"/>
          <w:lang w:eastAsia="en-US" w:bidi="en-US"/>
        </w:rPr>
      </w:pPr>
      <w:r w:rsidRPr="001C4D2A">
        <w:rPr>
          <w:rFonts w:eastAsia="Lucida Sans Unicode"/>
          <w:sz w:val="28"/>
          <w:szCs w:val="28"/>
          <w:lang w:eastAsia="en-US" w:bidi="en-US"/>
        </w:rPr>
        <w:t>Жемчужинского сельского поселения</w:t>
      </w:r>
    </w:p>
    <w:p w:rsidR="00D271E3" w:rsidRPr="001C4D2A" w:rsidRDefault="00D271E3" w:rsidP="001C4D2A">
      <w:pPr>
        <w:widowControl w:val="0"/>
        <w:suppressAutoHyphens/>
        <w:spacing w:line="20" w:lineRule="atLeast"/>
        <w:contextualSpacing/>
        <w:jc w:val="right"/>
        <w:rPr>
          <w:rFonts w:eastAsia="Lucida Sans Unicode"/>
          <w:sz w:val="28"/>
          <w:szCs w:val="28"/>
          <w:lang w:eastAsia="en-US" w:bidi="en-US"/>
        </w:rPr>
      </w:pPr>
      <w:r w:rsidRPr="001C4D2A">
        <w:rPr>
          <w:rFonts w:eastAsia="Lucida Sans Unicode"/>
          <w:sz w:val="28"/>
          <w:szCs w:val="28"/>
          <w:lang w:eastAsia="en-US" w:bidi="en-US"/>
        </w:rPr>
        <w:t>Нижнегорского района Республики Крым</w:t>
      </w:r>
    </w:p>
    <w:p w:rsidR="00D271E3" w:rsidRPr="001C4D2A" w:rsidRDefault="00D271E3" w:rsidP="001C4D2A">
      <w:pPr>
        <w:widowControl w:val="0"/>
        <w:suppressAutoHyphens/>
        <w:spacing w:line="20" w:lineRule="atLeast"/>
        <w:contextualSpacing/>
        <w:jc w:val="right"/>
        <w:rPr>
          <w:rFonts w:eastAsia="Lucida Sans Unicode"/>
          <w:b/>
          <w:sz w:val="28"/>
          <w:szCs w:val="28"/>
          <w:lang w:eastAsia="en-US" w:bidi="en-US"/>
        </w:rPr>
      </w:pPr>
      <w:r w:rsidRPr="001C4D2A">
        <w:rPr>
          <w:rFonts w:eastAsia="Lucida Sans Unicode"/>
          <w:sz w:val="28"/>
          <w:szCs w:val="28"/>
          <w:lang w:eastAsia="en-US" w:bidi="en-US"/>
        </w:rPr>
        <w:t>от 09 ноября 2017г. № 107-П</w:t>
      </w:r>
    </w:p>
    <w:p w:rsidR="00D271E3" w:rsidRPr="001C4D2A" w:rsidRDefault="00D271E3" w:rsidP="001C4D2A">
      <w:pPr>
        <w:widowControl w:val="0"/>
        <w:suppressAutoHyphens/>
        <w:spacing w:line="20" w:lineRule="atLeast"/>
        <w:contextualSpacing/>
        <w:jc w:val="both"/>
        <w:rPr>
          <w:rFonts w:eastAsia="Lucida Sans Unicode"/>
          <w:b/>
          <w:color w:val="000000"/>
          <w:sz w:val="28"/>
          <w:szCs w:val="28"/>
          <w:lang w:eastAsia="en-US" w:bidi="en-US"/>
        </w:rPr>
      </w:pPr>
    </w:p>
    <w:p w:rsidR="00D271E3" w:rsidRPr="001C4D2A" w:rsidRDefault="00D271E3" w:rsidP="001C4D2A">
      <w:pPr>
        <w:widowControl w:val="0"/>
        <w:suppressAutoHyphens/>
        <w:spacing w:line="20" w:lineRule="atLeast"/>
        <w:contextualSpacing/>
        <w:jc w:val="both"/>
        <w:rPr>
          <w:rFonts w:eastAsia="Lucida Sans Unicode"/>
          <w:b/>
          <w:color w:val="000000"/>
          <w:sz w:val="28"/>
          <w:szCs w:val="28"/>
          <w:lang w:eastAsia="en-US" w:bidi="en-US"/>
        </w:rPr>
      </w:pPr>
    </w:p>
    <w:p w:rsidR="00D271E3" w:rsidRPr="001C4D2A" w:rsidRDefault="00D271E3" w:rsidP="001C4D2A">
      <w:pPr>
        <w:widowControl w:val="0"/>
        <w:suppressAutoHyphens/>
        <w:spacing w:line="20" w:lineRule="atLeast"/>
        <w:contextualSpacing/>
        <w:jc w:val="center"/>
        <w:rPr>
          <w:rFonts w:eastAsia="Lucida Sans Unicode"/>
          <w:b/>
          <w:color w:val="000000"/>
          <w:sz w:val="28"/>
          <w:szCs w:val="28"/>
          <w:lang w:eastAsia="en-US" w:bidi="en-US"/>
        </w:rPr>
      </w:pPr>
      <w:r w:rsidRPr="001C4D2A">
        <w:rPr>
          <w:rFonts w:eastAsia="Lucida Sans Unicode"/>
          <w:b/>
          <w:color w:val="000000"/>
          <w:sz w:val="28"/>
          <w:szCs w:val="28"/>
          <w:lang w:eastAsia="en-US" w:bidi="en-US"/>
        </w:rPr>
        <w:t>Правила</w:t>
      </w:r>
    </w:p>
    <w:p w:rsidR="00D271E3" w:rsidRPr="001C4D2A" w:rsidRDefault="00D271E3" w:rsidP="001C4D2A">
      <w:pPr>
        <w:widowControl w:val="0"/>
        <w:suppressAutoHyphens/>
        <w:spacing w:line="20" w:lineRule="atLeast"/>
        <w:contextualSpacing/>
        <w:jc w:val="center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1C4D2A">
        <w:rPr>
          <w:rFonts w:eastAsia="Lucida Sans Unicode"/>
          <w:b/>
          <w:color w:val="000000"/>
          <w:sz w:val="28"/>
          <w:szCs w:val="28"/>
          <w:lang w:eastAsia="en-US" w:bidi="en-US"/>
        </w:rPr>
        <w:t>формирования, ведения и обязательного опубликования перечня муниципального имущества  Жемчужинского  сельского поселения, свободного от прав третьих лиц (за исключением имущественных прав субъектов малого и среднего предпринимательства)</w:t>
      </w:r>
    </w:p>
    <w:p w:rsidR="00D271E3" w:rsidRPr="001C4D2A" w:rsidRDefault="00D271E3" w:rsidP="001C4D2A">
      <w:pPr>
        <w:widowControl w:val="0"/>
        <w:suppressAutoHyphens/>
        <w:spacing w:line="20" w:lineRule="atLeast"/>
        <w:ind w:firstLine="567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</w:p>
    <w:p w:rsidR="00D271E3" w:rsidRPr="001C4D2A" w:rsidRDefault="00D271E3" w:rsidP="001C4D2A">
      <w:pPr>
        <w:widowControl w:val="0"/>
        <w:suppressAutoHyphens/>
        <w:spacing w:after="120" w:line="20" w:lineRule="atLeast"/>
        <w:ind w:firstLine="567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 xml:space="preserve">1. </w:t>
      </w:r>
      <w:proofErr w:type="gramStart"/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 Жемчужинского  сельского поселения Нижнегорского района Республики Крым 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</w:t>
      </w:r>
      <w:proofErr w:type="gramEnd"/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 xml:space="preserve">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271E3" w:rsidRPr="001C4D2A" w:rsidRDefault="00D271E3" w:rsidP="001C4D2A">
      <w:pPr>
        <w:widowControl w:val="0"/>
        <w:suppressAutoHyphens/>
        <w:spacing w:after="120" w:line="20" w:lineRule="atLeast"/>
        <w:ind w:firstLine="567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>2. В перечень вносятся сведения о муниципальном имуществе, соответствующем следующим критериям:</w:t>
      </w:r>
    </w:p>
    <w:p w:rsidR="00D271E3" w:rsidRPr="001C4D2A" w:rsidRDefault="00D271E3" w:rsidP="001C4D2A">
      <w:pPr>
        <w:widowControl w:val="0"/>
        <w:suppressAutoHyphens/>
        <w:spacing w:after="120" w:line="20" w:lineRule="atLeast"/>
        <w:ind w:firstLine="567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271E3" w:rsidRPr="001C4D2A" w:rsidRDefault="00D271E3" w:rsidP="001C4D2A">
      <w:pPr>
        <w:widowControl w:val="0"/>
        <w:suppressAutoHyphens/>
        <w:spacing w:after="120" w:line="20" w:lineRule="atLeast"/>
        <w:ind w:firstLine="567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>б) муниципальное имущество не ограничено в обороте;</w:t>
      </w:r>
    </w:p>
    <w:p w:rsidR="00D271E3" w:rsidRPr="001C4D2A" w:rsidRDefault="00D271E3" w:rsidP="001C4D2A">
      <w:pPr>
        <w:widowControl w:val="0"/>
        <w:suppressAutoHyphens/>
        <w:spacing w:after="120" w:line="20" w:lineRule="atLeast"/>
        <w:ind w:firstLine="567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>в) муниципальное имущество не является объектом религиозного назначения;</w:t>
      </w:r>
    </w:p>
    <w:p w:rsidR="00D271E3" w:rsidRPr="001C4D2A" w:rsidRDefault="00D271E3" w:rsidP="001C4D2A">
      <w:pPr>
        <w:widowControl w:val="0"/>
        <w:suppressAutoHyphens/>
        <w:spacing w:after="120" w:line="20" w:lineRule="atLeast"/>
        <w:ind w:firstLine="567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>г) муниципальное имущество не является объектом незавершенного строительства;</w:t>
      </w:r>
    </w:p>
    <w:p w:rsidR="00D271E3" w:rsidRPr="001C4D2A" w:rsidRDefault="00D271E3" w:rsidP="001C4D2A">
      <w:pPr>
        <w:widowControl w:val="0"/>
        <w:suppressAutoHyphens/>
        <w:spacing w:after="120" w:line="20" w:lineRule="atLeast"/>
        <w:ind w:firstLine="567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>д) в отношении муниципального имущества не принято решение администрации  Жемчужинского сельского поселения о предоставлении его иным лицам;</w:t>
      </w:r>
    </w:p>
    <w:p w:rsidR="00D271E3" w:rsidRPr="001C4D2A" w:rsidRDefault="00D271E3" w:rsidP="001C4D2A">
      <w:pPr>
        <w:widowControl w:val="0"/>
        <w:suppressAutoHyphens/>
        <w:spacing w:after="120" w:line="20" w:lineRule="atLeast"/>
        <w:ind w:firstLine="567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>е) муниципальное имущество не включено в прогнозный план (программу) приватизации имущества, находящегося в собственности Жемчужинского сельского поселения;</w:t>
      </w:r>
    </w:p>
    <w:p w:rsidR="00D271E3" w:rsidRPr="001C4D2A" w:rsidRDefault="00D271E3" w:rsidP="001C4D2A">
      <w:pPr>
        <w:widowControl w:val="0"/>
        <w:suppressAutoHyphens/>
        <w:spacing w:after="120" w:line="20" w:lineRule="atLeast"/>
        <w:ind w:firstLine="567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>ж) муниципальное имущество не признано аварийным и подлежащим сносу или реконструкции.</w:t>
      </w:r>
    </w:p>
    <w:p w:rsidR="00D271E3" w:rsidRPr="001C4D2A" w:rsidRDefault="00D271E3" w:rsidP="001C4D2A">
      <w:pPr>
        <w:widowControl w:val="0"/>
        <w:suppressAutoHyphens/>
        <w:spacing w:after="120" w:line="20" w:lineRule="atLeast"/>
        <w:ind w:firstLine="567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 xml:space="preserve">3. </w:t>
      </w:r>
      <w:proofErr w:type="gramStart"/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 Жемчужинского  сельского поселения Нижнегорского района Республики Крым (далее - уполномоченный </w:t>
      </w:r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lastRenderedPageBreak/>
        <w:t>орган) об утверждении перечня или о внесении в него изменений на основе предложений органов местного самоуправления, главы муниципального образования Жемчужинского сельского поселения, Координационного совета Жемчужинского сельского поселения</w:t>
      </w:r>
      <w:proofErr w:type="gramEnd"/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 xml:space="preserve"> по развитию малого и среднего предпринимательства и развитию конкуренции,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D271E3" w:rsidRPr="001C4D2A" w:rsidRDefault="00D271E3" w:rsidP="001C4D2A">
      <w:pPr>
        <w:widowControl w:val="0"/>
        <w:suppressAutoHyphens/>
        <w:spacing w:after="120" w:line="20" w:lineRule="atLeast"/>
        <w:ind w:firstLine="567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>с даты внесения</w:t>
      </w:r>
      <w:proofErr w:type="gramEnd"/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 xml:space="preserve"> соответствующих изменений в реестр муниципального имущества.</w:t>
      </w:r>
    </w:p>
    <w:p w:rsidR="00D271E3" w:rsidRPr="001C4D2A" w:rsidRDefault="00D271E3" w:rsidP="001C4D2A">
      <w:pPr>
        <w:widowControl w:val="0"/>
        <w:suppressAutoHyphens/>
        <w:spacing w:after="120" w:line="20" w:lineRule="atLeast"/>
        <w:ind w:firstLine="567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 xml:space="preserve">4. 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>с даты</w:t>
      </w:r>
      <w:proofErr w:type="gramEnd"/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D271E3" w:rsidRPr="001C4D2A" w:rsidRDefault="00D271E3" w:rsidP="001C4D2A">
      <w:pPr>
        <w:widowControl w:val="0"/>
        <w:suppressAutoHyphens/>
        <w:spacing w:after="120" w:line="20" w:lineRule="atLeast"/>
        <w:ind w:firstLine="567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D271E3" w:rsidRPr="001C4D2A" w:rsidRDefault="00D271E3" w:rsidP="001C4D2A">
      <w:pPr>
        <w:widowControl w:val="0"/>
        <w:suppressAutoHyphens/>
        <w:spacing w:after="120" w:line="20" w:lineRule="atLeast"/>
        <w:ind w:firstLine="567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D271E3" w:rsidRPr="001C4D2A" w:rsidRDefault="00D271E3" w:rsidP="001C4D2A">
      <w:pPr>
        <w:widowControl w:val="0"/>
        <w:suppressAutoHyphens/>
        <w:spacing w:after="120" w:line="20" w:lineRule="atLeast"/>
        <w:ind w:firstLine="567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>в) об отказе в учете предложения.</w:t>
      </w:r>
    </w:p>
    <w:p w:rsidR="00D271E3" w:rsidRPr="001C4D2A" w:rsidRDefault="00D271E3" w:rsidP="001C4D2A">
      <w:pPr>
        <w:widowControl w:val="0"/>
        <w:suppressAutoHyphens/>
        <w:spacing w:after="120" w:line="20" w:lineRule="atLeast"/>
        <w:ind w:firstLine="567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271E3" w:rsidRPr="001C4D2A" w:rsidRDefault="00D271E3" w:rsidP="001C4D2A">
      <w:pPr>
        <w:widowControl w:val="0"/>
        <w:suppressAutoHyphens/>
        <w:spacing w:after="120" w:line="20" w:lineRule="atLeast"/>
        <w:ind w:firstLine="567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271E3" w:rsidRPr="001C4D2A" w:rsidRDefault="00D271E3" w:rsidP="001C4D2A">
      <w:pPr>
        <w:widowControl w:val="0"/>
        <w:suppressAutoHyphens/>
        <w:spacing w:after="120" w:line="20" w:lineRule="atLeast"/>
        <w:ind w:firstLine="567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D271E3" w:rsidRPr="001C4D2A" w:rsidRDefault="00D271E3" w:rsidP="001C4D2A">
      <w:pPr>
        <w:widowControl w:val="0"/>
        <w:suppressAutoHyphens/>
        <w:spacing w:after="120" w:line="20" w:lineRule="atLeast"/>
        <w:ind w:firstLine="567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D271E3" w:rsidRPr="001C4D2A" w:rsidRDefault="00D271E3" w:rsidP="001C4D2A">
      <w:pPr>
        <w:widowControl w:val="0"/>
        <w:suppressAutoHyphens/>
        <w:spacing w:after="120" w:line="20" w:lineRule="atLeast"/>
        <w:ind w:firstLine="567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D271E3" w:rsidRPr="001C4D2A" w:rsidRDefault="00D271E3" w:rsidP="001C4D2A">
      <w:pPr>
        <w:widowControl w:val="0"/>
        <w:suppressAutoHyphens/>
        <w:spacing w:after="120" w:line="20" w:lineRule="atLeast"/>
        <w:ind w:firstLine="567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 xml:space="preserve">а) в отношении муниципального имущества в установленном </w:t>
      </w:r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lastRenderedPageBreak/>
        <w:t>законодательством Российской Федерации порядке принято решение уполномоченного органа о его использовании для муниципальных нужд либо для иных целей;</w:t>
      </w:r>
    </w:p>
    <w:p w:rsidR="00D271E3" w:rsidRPr="001C4D2A" w:rsidRDefault="00D271E3" w:rsidP="001C4D2A">
      <w:pPr>
        <w:widowControl w:val="0"/>
        <w:suppressAutoHyphens/>
        <w:spacing w:after="120" w:line="20" w:lineRule="atLeast"/>
        <w:ind w:firstLine="567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D271E3" w:rsidRPr="001C4D2A" w:rsidRDefault="00D271E3" w:rsidP="001C4D2A">
      <w:pPr>
        <w:widowControl w:val="0"/>
        <w:suppressAutoHyphens/>
        <w:spacing w:after="120" w:line="20" w:lineRule="atLeast"/>
        <w:ind w:firstLine="567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>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D271E3" w:rsidRPr="001C4D2A" w:rsidRDefault="00D271E3" w:rsidP="001C4D2A">
      <w:pPr>
        <w:widowControl w:val="0"/>
        <w:suppressAutoHyphens/>
        <w:spacing w:after="120" w:line="20" w:lineRule="atLeast"/>
        <w:ind w:firstLine="567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>9. Ведение перечня осуществляется уполномоченным органом в электронной форме.</w:t>
      </w:r>
    </w:p>
    <w:p w:rsidR="00D271E3" w:rsidRPr="001C4D2A" w:rsidRDefault="00D271E3" w:rsidP="001C4D2A">
      <w:pPr>
        <w:widowControl w:val="0"/>
        <w:suppressAutoHyphens/>
        <w:spacing w:after="120" w:line="20" w:lineRule="atLeast"/>
        <w:ind w:firstLine="567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>10. Перечень и внесенные в него изменения подлежат:</w:t>
      </w:r>
    </w:p>
    <w:p w:rsidR="00D271E3" w:rsidRPr="001C4D2A" w:rsidRDefault="00D271E3" w:rsidP="001C4D2A">
      <w:pPr>
        <w:widowControl w:val="0"/>
        <w:suppressAutoHyphens/>
        <w:spacing w:after="120" w:line="20" w:lineRule="atLeast"/>
        <w:ind w:firstLine="567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245809" w:rsidRPr="001C4D2A" w:rsidRDefault="00D271E3" w:rsidP="001C4D2A">
      <w:pPr>
        <w:widowControl w:val="0"/>
        <w:suppressAutoHyphens/>
        <w:spacing w:after="120" w:line="20" w:lineRule="atLeast"/>
        <w:ind w:firstLine="567"/>
        <w:contextualSpacing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1C4D2A">
        <w:rPr>
          <w:rFonts w:eastAsia="Lucida Sans Unicode"/>
          <w:color w:val="000000"/>
          <w:sz w:val="28"/>
          <w:szCs w:val="28"/>
          <w:lang w:eastAsia="en-US" w:bidi="en-US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  <w:bookmarkStart w:id="0" w:name="_GoBack"/>
      <w:bookmarkEnd w:id="0"/>
    </w:p>
    <w:sectPr w:rsidR="00245809" w:rsidRPr="001C4D2A" w:rsidSect="001C4D2A">
      <w:headerReference w:type="even" r:id="rId9"/>
      <w:head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C1" w:rsidRDefault="00E07BC1">
      <w:r>
        <w:separator/>
      </w:r>
    </w:p>
  </w:endnote>
  <w:endnote w:type="continuationSeparator" w:id="0">
    <w:p w:rsidR="00E07BC1" w:rsidRDefault="00E0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C1" w:rsidRDefault="00E07BC1">
      <w:r>
        <w:separator/>
      </w:r>
    </w:p>
  </w:footnote>
  <w:footnote w:type="continuationSeparator" w:id="0">
    <w:p w:rsidR="00E07BC1" w:rsidRDefault="00E07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4F" w:rsidRDefault="00C87FBC" w:rsidP="001F44D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A184F" w:rsidRDefault="001C4D2A" w:rsidP="001F44D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4F" w:rsidRDefault="001C4D2A" w:rsidP="001F44D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F64F5D"/>
    <w:multiLevelType w:val="hybridMultilevel"/>
    <w:tmpl w:val="8C7C09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F11763"/>
    <w:multiLevelType w:val="hybridMultilevel"/>
    <w:tmpl w:val="9CB8A5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E744134"/>
    <w:multiLevelType w:val="multilevel"/>
    <w:tmpl w:val="390AC2C2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FE"/>
    <w:rsid w:val="001C4D2A"/>
    <w:rsid w:val="00245809"/>
    <w:rsid w:val="00696665"/>
    <w:rsid w:val="00965BFE"/>
    <w:rsid w:val="009C024C"/>
    <w:rsid w:val="00C87FBC"/>
    <w:rsid w:val="00CC5D4E"/>
    <w:rsid w:val="00D271E3"/>
    <w:rsid w:val="00E07BC1"/>
    <w:rsid w:val="00F9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2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106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C5D4E"/>
  </w:style>
  <w:style w:type="paragraph" w:styleId="a6">
    <w:name w:val="Normal (Web)"/>
    <w:basedOn w:val="a"/>
    <w:unhideWhenUsed/>
    <w:rsid w:val="00CC5D4E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CC5D4E"/>
    <w:rPr>
      <w:color w:val="0000FF"/>
      <w:u w:val="single"/>
    </w:rPr>
  </w:style>
  <w:style w:type="paragraph" w:customStyle="1" w:styleId="ConsNormal">
    <w:name w:val="ConsNormal"/>
    <w:rsid w:val="00CC5D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CC5D4E"/>
  </w:style>
  <w:style w:type="paragraph" w:customStyle="1" w:styleId="WW-">
    <w:name w:val="WW-Базовый"/>
    <w:rsid w:val="00CC5D4E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C5D4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C5D4E"/>
    <w:rPr>
      <w:rFonts w:ascii="Calibri" w:eastAsia="Times New Roman" w:hAnsi="Calibri" w:cs="Times New Roman"/>
    </w:rPr>
  </w:style>
  <w:style w:type="character" w:styleId="aa">
    <w:name w:val="page number"/>
    <w:basedOn w:val="a0"/>
    <w:rsid w:val="00CC5D4E"/>
  </w:style>
  <w:style w:type="paragraph" w:styleId="ab">
    <w:name w:val="footer"/>
    <w:basedOn w:val="a"/>
    <w:link w:val="ac"/>
    <w:uiPriority w:val="99"/>
    <w:unhideWhenUsed/>
    <w:rsid w:val="00CC5D4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CC5D4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2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106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C5D4E"/>
  </w:style>
  <w:style w:type="paragraph" w:styleId="a6">
    <w:name w:val="Normal (Web)"/>
    <w:basedOn w:val="a"/>
    <w:unhideWhenUsed/>
    <w:rsid w:val="00CC5D4E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CC5D4E"/>
    <w:rPr>
      <w:color w:val="0000FF"/>
      <w:u w:val="single"/>
    </w:rPr>
  </w:style>
  <w:style w:type="paragraph" w:customStyle="1" w:styleId="ConsNormal">
    <w:name w:val="ConsNormal"/>
    <w:rsid w:val="00CC5D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CC5D4E"/>
  </w:style>
  <w:style w:type="paragraph" w:customStyle="1" w:styleId="WW-">
    <w:name w:val="WW-Базовый"/>
    <w:rsid w:val="00CC5D4E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C5D4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C5D4E"/>
    <w:rPr>
      <w:rFonts w:ascii="Calibri" w:eastAsia="Times New Roman" w:hAnsi="Calibri" w:cs="Times New Roman"/>
    </w:rPr>
  </w:style>
  <w:style w:type="character" w:styleId="aa">
    <w:name w:val="page number"/>
    <w:basedOn w:val="a0"/>
    <w:rsid w:val="00CC5D4E"/>
  </w:style>
  <w:style w:type="paragraph" w:styleId="ab">
    <w:name w:val="footer"/>
    <w:basedOn w:val="a"/>
    <w:link w:val="ac"/>
    <w:uiPriority w:val="99"/>
    <w:unhideWhenUsed/>
    <w:rsid w:val="00CC5D4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CC5D4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77;&#1084;&#1095;&#1091;&#1078;&#1080;&#1085;&#1089;&#1082;&#1086;&#1077;-&#1089;&#1087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2017-11-20T11:16:00Z</cp:lastPrinted>
  <dcterms:created xsi:type="dcterms:W3CDTF">2017-11-20T05:29:00Z</dcterms:created>
  <dcterms:modified xsi:type="dcterms:W3CDTF">2017-11-20T11:17:00Z</dcterms:modified>
</cp:coreProperties>
</file>