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51" w:rsidRDefault="007F4A51" w:rsidP="007F4A51">
      <w:pPr>
        <w:pStyle w:val="2"/>
        <w:shd w:val="clear" w:color="auto" w:fill="auto"/>
        <w:spacing w:after="0" w:line="20" w:lineRule="atLeast"/>
        <w:ind w:right="60"/>
        <w:contextualSpacing/>
        <w:jc w:val="left"/>
        <w:rPr>
          <w:color w:val="000000"/>
          <w:sz w:val="28"/>
          <w:szCs w:val="28"/>
          <w:lang w:eastAsia="ru-RU" w:bidi="ru-RU"/>
        </w:rPr>
      </w:pPr>
    </w:p>
    <w:p w:rsidR="000541D3" w:rsidRDefault="002D41CF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80515795" r:id="rId6"/>
        </w:object>
      </w:r>
    </w:p>
    <w:p w:rsidR="000541D3" w:rsidRDefault="000541D3" w:rsidP="00D17541">
      <w:pPr>
        <w:pStyle w:val="2"/>
        <w:shd w:val="clear" w:color="auto" w:fill="auto"/>
        <w:spacing w:after="0" w:line="20" w:lineRule="atLeast"/>
        <w:ind w:right="60"/>
        <w:contextualSpacing/>
        <w:rPr>
          <w:color w:val="000000"/>
          <w:sz w:val="28"/>
          <w:szCs w:val="28"/>
          <w:lang w:eastAsia="ru-RU" w:bidi="ru-RU"/>
        </w:rPr>
      </w:pPr>
    </w:p>
    <w:p w:rsidR="002D41CF" w:rsidRPr="00511FFE" w:rsidRDefault="002D41CF" w:rsidP="002D41CF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511FFE">
        <w:rPr>
          <w:rFonts w:ascii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D41CF" w:rsidRPr="00511FFE" w:rsidRDefault="002D41CF" w:rsidP="002D41CF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ЖЕМЧУЖИНСКОГО </w:t>
      </w:r>
      <w:r w:rsidRPr="00511FFE">
        <w:rPr>
          <w:rFonts w:ascii="Times New Roman" w:hAnsi="Times New Roman"/>
          <w:color w:val="000000"/>
          <w:sz w:val="28"/>
          <w:szCs w:val="28"/>
          <w:lang w:eastAsia="zh-CN"/>
        </w:rPr>
        <w:t>СЕЛЬСКОГО ПОСЕЛЕНИЯ</w:t>
      </w:r>
    </w:p>
    <w:p w:rsidR="002D41CF" w:rsidRPr="00511FFE" w:rsidRDefault="002D41CF" w:rsidP="002D41CF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511FFE">
        <w:rPr>
          <w:rFonts w:ascii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9239B7" w:rsidRDefault="009239B7" w:rsidP="002D41CF">
      <w:pPr>
        <w:widowControl w:val="0"/>
        <w:spacing w:after="387" w:line="20" w:lineRule="atLeast"/>
        <w:ind w:right="60"/>
        <w:contextualSpacing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2D41CF" w:rsidRPr="0065302A" w:rsidRDefault="002D41CF" w:rsidP="002D4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A8">
        <w:rPr>
          <w:rFonts w:ascii="Times New Roman" w:hAnsi="Times New Roman"/>
          <w:b/>
          <w:sz w:val="28"/>
          <w:szCs w:val="28"/>
        </w:rPr>
        <w:t xml:space="preserve">РАСПОРЯЖЕНИЕ </w:t>
      </w:r>
      <w:r w:rsidRPr="00B958A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104-</w:t>
      </w:r>
      <w:r w:rsidRPr="00B958A8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9239B7" w:rsidRDefault="009239B7" w:rsidP="00D17541">
      <w:pPr>
        <w:widowControl w:val="0"/>
        <w:tabs>
          <w:tab w:val="right" w:pos="8872"/>
        </w:tabs>
        <w:spacing w:after="82" w:line="20" w:lineRule="atLeast"/>
        <w:ind w:left="40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2D41CF" w:rsidRDefault="002D41CF" w:rsidP="002D41CF">
      <w:pPr>
        <w:widowControl w:val="0"/>
        <w:tabs>
          <w:tab w:val="right" w:pos="8872"/>
        </w:tabs>
        <w:spacing w:after="82" w:line="20" w:lineRule="atLeast"/>
        <w:ind w:left="40"/>
        <w:contextualSpacing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30 декабря 2019 года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  <w:t>емчужина</w:t>
      </w:r>
    </w:p>
    <w:p w:rsidR="00D17541" w:rsidRPr="00D17541" w:rsidRDefault="00D17541" w:rsidP="002D41CF">
      <w:pPr>
        <w:widowControl w:val="0"/>
        <w:tabs>
          <w:tab w:val="right" w:pos="8872"/>
        </w:tabs>
        <w:spacing w:after="8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 w:bidi="ru-RU"/>
        </w:rPr>
      </w:pPr>
    </w:p>
    <w:p w:rsidR="009239B7" w:rsidRPr="009239B7" w:rsidRDefault="009239B7" w:rsidP="002D41CF">
      <w:pPr>
        <w:spacing w:after="0" w:line="240" w:lineRule="auto"/>
        <w:ind w:right="3399"/>
        <w:jc w:val="both"/>
        <w:rPr>
          <w:rFonts w:ascii="Times New Roman" w:hAnsi="Times New Roman" w:cs="Times New Roman"/>
          <w:sz w:val="28"/>
          <w:szCs w:val="28"/>
        </w:rPr>
      </w:pPr>
      <w:r w:rsidRPr="009239B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администрации</w:t>
      </w:r>
      <w:r w:rsidR="001B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1B6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Ре</w:t>
      </w:r>
      <w:r w:rsidR="002D41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Крым</w:t>
      </w:r>
    </w:p>
    <w:p w:rsidR="009239B7" w:rsidRPr="009239B7" w:rsidRDefault="009239B7" w:rsidP="009239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2D41CF" w:rsidRDefault="009239B7" w:rsidP="002D4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1C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7631E9">
          <w:rPr>
            <w:rStyle w:val="a6"/>
            <w:rFonts w:ascii="Times New Roman" w:hAnsi="Times New Roman"/>
            <w:color w:val="auto"/>
            <w:sz w:val="28"/>
            <w:szCs w:val="28"/>
          </w:rPr>
          <w:t>стать</w:t>
        </w:r>
        <w:r w:rsidR="001B6F3D">
          <w:rPr>
            <w:rStyle w:val="a6"/>
            <w:rFonts w:ascii="Times New Roman" w:hAnsi="Times New Roman"/>
            <w:color w:val="auto"/>
            <w:sz w:val="28"/>
            <w:szCs w:val="28"/>
          </w:rPr>
          <w:t>ями 158, 161, 162,</w:t>
        </w:r>
        <w:r w:rsidR="007631E9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2D41CF">
          <w:rPr>
            <w:rStyle w:val="a6"/>
            <w:rFonts w:ascii="Times New Roman" w:hAnsi="Times New Roman"/>
            <w:color w:val="auto"/>
            <w:sz w:val="28"/>
            <w:szCs w:val="28"/>
          </w:rPr>
          <w:t>221</w:t>
        </w:r>
      </w:hyperlink>
      <w:r w:rsidRPr="002D41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879E9">
        <w:rPr>
          <w:rFonts w:ascii="Times New Roman" w:hAnsi="Times New Roman" w:cs="Times New Roman"/>
          <w:sz w:val="28"/>
          <w:szCs w:val="28"/>
        </w:rPr>
        <w:t xml:space="preserve">, </w:t>
      </w:r>
      <w:r w:rsidR="00E879E9" w:rsidRPr="00C438A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E879E9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E879E9" w:rsidRPr="00C438A4">
        <w:rPr>
          <w:rFonts w:ascii="Times New Roman" w:hAnsi="Times New Roman" w:cs="Times New Roman"/>
          <w:sz w:val="28"/>
          <w:szCs w:val="28"/>
        </w:rPr>
        <w:t xml:space="preserve">2003 </w:t>
      </w:r>
      <w:r w:rsidR="00E879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E879E9" w:rsidRPr="00C438A4">
        <w:rPr>
          <w:rFonts w:ascii="Times New Roman" w:hAnsi="Times New Roman" w:cs="Times New Roman"/>
          <w:sz w:val="28"/>
          <w:szCs w:val="28"/>
        </w:rPr>
        <w:t>№ 131-Ф3 «Об общих принципах организации местного самоуправления в Российской Федерации»</w:t>
      </w:r>
      <w:r w:rsidR="00E879E9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7631E9" w:rsidRPr="00C438A4">
        <w:rPr>
          <w:rFonts w:ascii="Times New Roman" w:hAnsi="Times New Roman" w:cs="Times New Roman"/>
          <w:sz w:val="28"/>
          <w:szCs w:val="28"/>
          <w:lang w:bidi="hi-IN"/>
        </w:rPr>
        <w:t xml:space="preserve">Министерства финансов Российской Федерации от </w:t>
      </w:r>
      <w:r w:rsidR="001B6F3D">
        <w:rPr>
          <w:rFonts w:ascii="Times New Roman" w:hAnsi="Times New Roman" w:cs="Times New Roman"/>
          <w:sz w:val="28"/>
          <w:szCs w:val="28"/>
          <w:lang w:bidi="hi-IN"/>
        </w:rPr>
        <w:t>14 февраля</w:t>
      </w:r>
      <w:r w:rsidR="00E879E9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7631E9" w:rsidRPr="00C438A4">
        <w:rPr>
          <w:rFonts w:ascii="Times New Roman" w:hAnsi="Times New Roman" w:cs="Times New Roman"/>
          <w:sz w:val="28"/>
          <w:szCs w:val="28"/>
          <w:lang w:bidi="hi-IN"/>
        </w:rPr>
        <w:t xml:space="preserve">2018 </w:t>
      </w:r>
      <w:r w:rsidR="00E879E9">
        <w:rPr>
          <w:rFonts w:ascii="Times New Roman" w:hAnsi="Times New Roman" w:cs="Times New Roman"/>
          <w:sz w:val="28"/>
          <w:szCs w:val="28"/>
          <w:lang w:bidi="hi-IN"/>
        </w:rPr>
        <w:t xml:space="preserve">года </w:t>
      </w:r>
      <w:r w:rsidR="007631E9" w:rsidRPr="00C438A4">
        <w:rPr>
          <w:rFonts w:ascii="Times New Roman" w:hAnsi="Times New Roman" w:cs="Times New Roman"/>
          <w:sz w:val="28"/>
          <w:szCs w:val="28"/>
          <w:lang w:bidi="hi-IN"/>
        </w:rPr>
        <w:t>№</w:t>
      </w:r>
      <w:r w:rsidR="001B6F3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7631E9" w:rsidRPr="00C438A4">
        <w:rPr>
          <w:rFonts w:ascii="Times New Roman" w:hAnsi="Times New Roman" w:cs="Times New Roman"/>
          <w:sz w:val="28"/>
          <w:szCs w:val="28"/>
          <w:lang w:bidi="hi-IN"/>
        </w:rPr>
        <w:t>26н «Об Общих требованиях к порядку составления, утверждения и ведения бюджетных смет казенных учреждений»,</w:t>
      </w:r>
      <w:r w:rsidR="001B6F3D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E879E9" w:rsidRPr="00C438A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879E9">
        <w:rPr>
          <w:rFonts w:ascii="Times New Roman" w:hAnsi="Times New Roman" w:cs="Times New Roman"/>
          <w:sz w:val="28"/>
          <w:szCs w:val="28"/>
        </w:rPr>
        <w:t>Жемчужинское</w:t>
      </w:r>
      <w:r w:rsidR="00E879E9" w:rsidRPr="00C438A4">
        <w:rPr>
          <w:rFonts w:ascii="Times New Roman" w:hAnsi="Times New Roman" w:cs="Times New Roman"/>
          <w:sz w:val="28"/>
          <w:szCs w:val="28"/>
        </w:rPr>
        <w:t xml:space="preserve"> сельское поселение Нижне</w:t>
      </w:r>
      <w:r w:rsidR="00E879E9">
        <w:rPr>
          <w:rFonts w:ascii="Times New Roman" w:hAnsi="Times New Roman" w:cs="Times New Roman"/>
          <w:sz w:val="28"/>
          <w:szCs w:val="28"/>
        </w:rPr>
        <w:t>горского</w:t>
      </w:r>
      <w:proofErr w:type="gramEnd"/>
      <w:r w:rsidR="00E879E9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2D41CF">
        <w:rPr>
          <w:rFonts w:ascii="Times New Roman" w:hAnsi="Times New Roman" w:cs="Times New Roman"/>
          <w:sz w:val="28"/>
          <w:szCs w:val="28"/>
        </w:rPr>
        <w:t>:</w:t>
      </w:r>
    </w:p>
    <w:p w:rsidR="009239B7" w:rsidRPr="009239B7" w:rsidRDefault="009239B7" w:rsidP="002D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239B7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</w:t>
      </w:r>
      <w:bookmarkStart w:id="1" w:name="sub_2"/>
      <w:bookmarkEnd w:id="0"/>
      <w:r w:rsidRPr="00923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239B7" w:rsidRPr="009239B7" w:rsidRDefault="007631E9" w:rsidP="00763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9B7">
        <w:rPr>
          <w:rFonts w:ascii="Times New Roman" w:hAnsi="Times New Roman" w:cs="Times New Roman"/>
          <w:sz w:val="28"/>
          <w:szCs w:val="28"/>
        </w:rPr>
        <w:t>.</w:t>
      </w:r>
      <w:r w:rsidRPr="009239B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239B7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9239B7" w:rsidRPr="009239B7" w:rsidRDefault="007631E9" w:rsidP="002D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9B7">
        <w:rPr>
          <w:sz w:val="28"/>
          <w:szCs w:val="28"/>
        </w:rPr>
        <w:t>.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9239B7" w:rsidRPr="009239B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239B7" w:rsidRPr="009239B7" w:rsidRDefault="009239B7" w:rsidP="002D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9239B7" w:rsidRPr="00775DCD" w:rsidRDefault="009239B7" w:rsidP="009239B7">
      <w:pPr>
        <w:spacing w:after="0" w:line="240" w:lineRule="auto"/>
        <w:rPr>
          <w:sz w:val="28"/>
          <w:szCs w:val="28"/>
        </w:rPr>
      </w:pPr>
    </w:p>
    <w:p w:rsidR="00D17541" w:rsidRDefault="00D17541" w:rsidP="009239B7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7631E9" w:rsidRDefault="00D17541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94E">
        <w:rPr>
          <w:rFonts w:ascii="Times New Roman" w:eastAsia="Calibri" w:hAnsi="Times New Roman" w:cs="Times New Roman"/>
          <w:sz w:val="28"/>
          <w:szCs w:val="28"/>
        </w:rPr>
        <w:t>ПредседательЖемчужинского</w:t>
      </w:r>
    </w:p>
    <w:p w:rsidR="00D17541" w:rsidRPr="001D694E" w:rsidRDefault="007631E9" w:rsidP="00D17541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="00D17541" w:rsidRPr="001D694E">
        <w:rPr>
          <w:rFonts w:ascii="Times New Roman" w:eastAsia="Calibri" w:hAnsi="Times New Roman" w:cs="Times New Roman"/>
          <w:sz w:val="28"/>
          <w:szCs w:val="28"/>
        </w:rPr>
        <w:t>совета - глава администрации</w:t>
      </w:r>
    </w:p>
    <w:p w:rsidR="00E879E9" w:rsidRDefault="00D17541" w:rsidP="00D17541">
      <w:pPr>
        <w:pStyle w:val="2"/>
        <w:shd w:val="clear" w:color="auto" w:fill="auto"/>
        <w:spacing w:after="143" w:line="20" w:lineRule="atLeast"/>
        <w:ind w:right="20"/>
        <w:contextualSpacing/>
        <w:jc w:val="both"/>
        <w:rPr>
          <w:sz w:val="28"/>
          <w:szCs w:val="28"/>
          <w:lang w:eastAsia="ru-RU"/>
        </w:rPr>
        <w:sectPr w:rsidR="00E879E9" w:rsidSect="009239B7">
          <w:type w:val="continuous"/>
          <w:pgSz w:w="11904" w:h="16836"/>
          <w:pgMar w:top="1134" w:right="567" w:bottom="1134" w:left="1134" w:header="720" w:footer="720" w:gutter="0"/>
          <w:cols w:space="720"/>
          <w:noEndnote/>
        </w:sectPr>
      </w:pPr>
      <w:r w:rsidRPr="001D694E">
        <w:rPr>
          <w:sz w:val="28"/>
          <w:szCs w:val="28"/>
          <w:lang w:eastAsia="ru-RU"/>
        </w:rPr>
        <w:t>Жемчужинского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proofErr w:type="spellStart"/>
      <w:r w:rsidR="007631E9">
        <w:rPr>
          <w:sz w:val="28"/>
          <w:szCs w:val="28"/>
          <w:lang w:eastAsia="ru-RU"/>
        </w:rPr>
        <w:t>С.И.Чупиков</w:t>
      </w:r>
      <w:proofErr w:type="spellEnd"/>
    </w:p>
    <w:p w:rsidR="009239B7" w:rsidRPr="00E879E9" w:rsidRDefault="009239B7" w:rsidP="00E879E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E879E9" w:rsidRPr="00E879E9" w:rsidRDefault="009239B7" w:rsidP="00E879E9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к </w:t>
      </w:r>
      <w:r w:rsidR="00E879E9"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распоряжению </w:t>
      </w: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9239B7" w:rsidRPr="00E879E9" w:rsidRDefault="009239B7" w:rsidP="00E879E9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Жемчужинского сельского поселения </w:t>
      </w:r>
    </w:p>
    <w:p w:rsidR="009239B7" w:rsidRPr="00E879E9" w:rsidRDefault="009239B7" w:rsidP="00E879E9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</w:pP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Нижнегорского района Республики Крым</w:t>
      </w:r>
    </w:p>
    <w:p w:rsidR="009239B7" w:rsidRPr="00E879E9" w:rsidRDefault="009239B7" w:rsidP="00E879E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879E9"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30 декабря 2019 года</w:t>
      </w:r>
      <w:r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879E9" w:rsidRPr="00E879E9">
        <w:rPr>
          <w:rStyle w:val="a9"/>
          <w:rFonts w:ascii="Times New Roman" w:hAnsi="Times New Roman" w:cs="Times New Roman"/>
          <w:b w:val="0"/>
          <w:color w:val="auto"/>
          <w:sz w:val="28"/>
          <w:szCs w:val="28"/>
        </w:rPr>
        <w:t>104-Р</w:t>
      </w:r>
    </w:p>
    <w:p w:rsidR="009239B7" w:rsidRPr="009239B7" w:rsidRDefault="009239B7" w:rsidP="00923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9239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E879E9">
      <w:pPr>
        <w:pStyle w:val="1"/>
        <w:ind w:firstLine="709"/>
        <w:rPr>
          <w:b/>
          <w:szCs w:val="28"/>
        </w:rPr>
      </w:pPr>
      <w:r w:rsidRPr="009239B7">
        <w:rPr>
          <w:b/>
          <w:szCs w:val="28"/>
        </w:rPr>
        <w:t>Порядок</w:t>
      </w:r>
    </w:p>
    <w:p w:rsidR="003A7D1F" w:rsidRDefault="009239B7" w:rsidP="00E879E9">
      <w:pPr>
        <w:pStyle w:val="1"/>
        <w:ind w:firstLine="709"/>
        <w:rPr>
          <w:b/>
          <w:szCs w:val="28"/>
        </w:rPr>
      </w:pPr>
      <w:r w:rsidRPr="009239B7">
        <w:rPr>
          <w:b/>
          <w:szCs w:val="28"/>
        </w:rPr>
        <w:t>составления, утверждения и ведения бюджетных смет</w:t>
      </w:r>
    </w:p>
    <w:p w:rsidR="003A7D1F" w:rsidRDefault="009239B7" w:rsidP="00E879E9">
      <w:pPr>
        <w:pStyle w:val="1"/>
        <w:ind w:firstLine="709"/>
        <w:rPr>
          <w:b/>
          <w:szCs w:val="28"/>
        </w:rPr>
      </w:pPr>
      <w:r w:rsidRPr="009239B7">
        <w:rPr>
          <w:b/>
          <w:szCs w:val="28"/>
        </w:rPr>
        <w:t xml:space="preserve">администрации </w:t>
      </w:r>
      <w:r>
        <w:rPr>
          <w:b/>
          <w:szCs w:val="28"/>
        </w:rPr>
        <w:t>Жемчужинского</w:t>
      </w:r>
      <w:r w:rsidRPr="009239B7">
        <w:rPr>
          <w:b/>
          <w:szCs w:val="28"/>
        </w:rPr>
        <w:t xml:space="preserve"> сельского поселения</w:t>
      </w:r>
    </w:p>
    <w:p w:rsidR="009239B7" w:rsidRPr="009239B7" w:rsidRDefault="003A7D1F" w:rsidP="00E879E9">
      <w:pPr>
        <w:pStyle w:val="1"/>
        <w:ind w:firstLine="709"/>
        <w:rPr>
          <w:b/>
          <w:szCs w:val="28"/>
        </w:rPr>
      </w:pPr>
      <w:r>
        <w:rPr>
          <w:b/>
          <w:szCs w:val="28"/>
        </w:rPr>
        <w:t>Нижнегорского района Республики Крым</w:t>
      </w:r>
    </w:p>
    <w:p w:rsidR="009239B7" w:rsidRPr="009239B7" w:rsidRDefault="009239B7" w:rsidP="00E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B876CA" w:rsidP="00B876CA">
      <w:pPr>
        <w:pStyle w:val="1"/>
        <w:ind w:firstLine="709"/>
        <w:rPr>
          <w:b/>
          <w:szCs w:val="28"/>
        </w:rPr>
      </w:pPr>
      <w:bookmarkStart w:id="3" w:name="sub_1100"/>
      <w:r>
        <w:rPr>
          <w:b/>
          <w:szCs w:val="28"/>
        </w:rPr>
        <w:t>1</w:t>
      </w:r>
      <w:r w:rsidR="009239B7" w:rsidRPr="009239B7">
        <w:rPr>
          <w:b/>
          <w:szCs w:val="28"/>
        </w:rPr>
        <w:t>. Общие положения</w:t>
      </w:r>
    </w:p>
    <w:bookmarkEnd w:id="3"/>
    <w:p w:rsidR="009239B7" w:rsidRPr="009239B7" w:rsidRDefault="009239B7" w:rsidP="00E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B7" w:rsidRPr="009239B7" w:rsidRDefault="009239B7" w:rsidP="00E87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0"/>
      <w:r w:rsidRPr="009239B7">
        <w:rPr>
          <w:rFonts w:ascii="Times New Roman" w:hAnsi="Times New Roman" w:cs="Times New Roman"/>
          <w:sz w:val="28"/>
          <w:szCs w:val="28"/>
        </w:rPr>
        <w:t xml:space="preserve">1. </w:t>
      </w:r>
      <w:bookmarkEnd w:id="4"/>
      <w:proofErr w:type="gramStart"/>
      <w:r w:rsidRPr="009239B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D1F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9239B7">
        <w:rPr>
          <w:rFonts w:ascii="Times New Roman" w:hAnsi="Times New Roman" w:cs="Times New Roman"/>
          <w:sz w:val="28"/>
          <w:szCs w:val="28"/>
        </w:rPr>
        <w:t xml:space="preserve"> (далее – Порядок), разработан</w:t>
      </w:r>
      <w:r w:rsidR="002E3C2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w:history="1">
        <w:r w:rsidR="002E3C22" w:rsidRPr="00B876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158</w:t>
        </w:r>
      </w:hyperlink>
      <w:r w:rsidR="002E3C22" w:rsidRPr="00B876CA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="002E3C22" w:rsidRPr="00B876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161</w:t>
        </w:r>
      </w:hyperlink>
      <w:r w:rsidR="002E3C22" w:rsidRPr="00B876CA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="002E3C22" w:rsidRPr="00B876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162</w:t>
        </w:r>
      </w:hyperlink>
      <w:r w:rsidR="002E3C22" w:rsidRPr="00B876CA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="002E3C22" w:rsidRPr="00B876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221</w:t>
        </w:r>
      </w:hyperlink>
      <w:r w:rsidR="002E3C2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</w:t>
      </w:r>
      <w:r w:rsidR="002E3C22" w:rsidRPr="00B876CA">
        <w:rPr>
          <w:rFonts w:ascii="Times New Roman" w:hAnsi="Times New Roman" w:cs="Times New Roman"/>
          <w:sz w:val="28"/>
          <w:szCs w:val="28"/>
        </w:rPr>
        <w:t xml:space="preserve">также </w:t>
      </w:r>
      <w:hyperlink r:id="rId8" w:history="1">
        <w:r w:rsidR="002E3C22" w:rsidRPr="00B876C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B876CA">
        <w:t xml:space="preserve"> </w:t>
      </w:r>
      <w:r w:rsidR="002E3C22">
        <w:rPr>
          <w:rFonts w:ascii="Times New Roman" w:hAnsi="Times New Roman" w:cs="Times New Roman"/>
          <w:bCs/>
          <w:sz w:val="28"/>
          <w:szCs w:val="28"/>
        </w:rPr>
        <w:t>Мин</w:t>
      </w:r>
      <w:r w:rsidR="00B876C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2E3C22">
        <w:rPr>
          <w:rFonts w:ascii="Times New Roman" w:hAnsi="Times New Roman" w:cs="Times New Roman"/>
          <w:bCs/>
          <w:sz w:val="28"/>
          <w:szCs w:val="28"/>
        </w:rPr>
        <w:t>фина</w:t>
      </w:r>
      <w:r w:rsidR="00B876CA">
        <w:rPr>
          <w:rFonts w:ascii="Times New Roman" w:hAnsi="Times New Roman" w:cs="Times New Roman"/>
          <w:bCs/>
          <w:sz w:val="28"/>
          <w:szCs w:val="28"/>
        </w:rPr>
        <w:t>нсов</w:t>
      </w:r>
      <w:r w:rsidR="002E3C22">
        <w:rPr>
          <w:rFonts w:ascii="Times New Roman" w:hAnsi="Times New Roman" w:cs="Times New Roman"/>
          <w:bCs/>
          <w:sz w:val="28"/>
          <w:szCs w:val="28"/>
        </w:rPr>
        <w:t xml:space="preserve"> Росс</w:t>
      </w:r>
      <w:r w:rsidR="00B876CA">
        <w:rPr>
          <w:rFonts w:ascii="Times New Roman" w:hAnsi="Times New Roman" w:cs="Times New Roman"/>
          <w:bCs/>
          <w:sz w:val="28"/>
          <w:szCs w:val="28"/>
        </w:rPr>
        <w:t>ийской Федерации</w:t>
      </w:r>
      <w:r w:rsidR="002E3C22">
        <w:rPr>
          <w:rFonts w:ascii="Times New Roman" w:hAnsi="Times New Roman" w:cs="Times New Roman"/>
          <w:bCs/>
          <w:sz w:val="28"/>
          <w:szCs w:val="28"/>
        </w:rPr>
        <w:t xml:space="preserve"> от 14</w:t>
      </w:r>
      <w:r w:rsidR="00B876CA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2E3C22">
        <w:rPr>
          <w:rFonts w:ascii="Times New Roman" w:hAnsi="Times New Roman" w:cs="Times New Roman"/>
          <w:bCs/>
          <w:sz w:val="28"/>
          <w:szCs w:val="28"/>
        </w:rPr>
        <w:t>2018</w:t>
      </w:r>
      <w:r w:rsidR="00B876C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E3C22">
        <w:rPr>
          <w:rFonts w:ascii="Times New Roman" w:hAnsi="Times New Roman" w:cs="Times New Roman"/>
          <w:bCs/>
          <w:sz w:val="28"/>
          <w:szCs w:val="28"/>
        </w:rPr>
        <w:t xml:space="preserve"> № 26н «Об Общих требованиях к порядку составления, утверждения и ведения бюджетных смет казенных учреждений»</w:t>
      </w:r>
      <w:r w:rsidR="002E3C22">
        <w:rPr>
          <w:rFonts w:ascii="Times New Roman" w:hAnsi="Times New Roman" w:cs="Times New Roman"/>
          <w:sz w:val="28"/>
          <w:szCs w:val="28"/>
        </w:rPr>
        <w:t xml:space="preserve"> и устанавливает порядок</w:t>
      </w:r>
      <w:proofErr w:type="gramEnd"/>
      <w:r w:rsidR="002E3C2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B876CA">
        <w:rPr>
          <w:rFonts w:ascii="Times New Roman" w:hAnsi="Times New Roman" w:cs="Times New Roman"/>
          <w:sz w:val="28"/>
          <w:szCs w:val="28"/>
        </w:rPr>
        <w:t xml:space="preserve">(далее - смета) </w:t>
      </w:r>
      <w:r w:rsidR="002E3C22">
        <w:rPr>
          <w:rFonts w:ascii="Times New Roman" w:hAnsi="Times New Roman" w:cs="Times New Roman"/>
          <w:sz w:val="28"/>
          <w:szCs w:val="28"/>
        </w:rPr>
        <w:t>администрации</w:t>
      </w:r>
      <w:r w:rsidR="00B876CA">
        <w:rPr>
          <w:rFonts w:ascii="Times New Roman" w:hAnsi="Times New Roman" w:cs="Times New Roman"/>
          <w:sz w:val="28"/>
          <w:szCs w:val="28"/>
        </w:rPr>
        <w:t xml:space="preserve"> </w:t>
      </w:r>
      <w:r w:rsidR="002E3C22">
        <w:rPr>
          <w:rFonts w:ascii="Times New Roman" w:hAnsi="Times New Roman" w:cs="Times New Roman"/>
          <w:sz w:val="28"/>
          <w:szCs w:val="28"/>
        </w:rPr>
        <w:t>Жемчужинского</w:t>
      </w:r>
      <w:r w:rsidR="002E3C22" w:rsidRPr="009239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3C22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(далее – </w:t>
      </w:r>
      <w:r w:rsidR="00B876CA">
        <w:rPr>
          <w:rFonts w:ascii="Times New Roman" w:hAnsi="Times New Roman" w:cs="Times New Roman"/>
          <w:sz w:val="28"/>
          <w:szCs w:val="28"/>
        </w:rPr>
        <w:t>учреждение</w:t>
      </w:r>
      <w:r w:rsidR="002E3C22">
        <w:rPr>
          <w:rFonts w:ascii="Times New Roman" w:hAnsi="Times New Roman" w:cs="Times New Roman"/>
          <w:sz w:val="28"/>
          <w:szCs w:val="28"/>
        </w:rPr>
        <w:t>)</w:t>
      </w:r>
      <w:r w:rsidR="00B876CA">
        <w:rPr>
          <w:rFonts w:ascii="Times New Roman" w:hAnsi="Times New Roman" w:cs="Times New Roman"/>
          <w:sz w:val="28"/>
          <w:szCs w:val="28"/>
        </w:rPr>
        <w:t>, являющихся главными распорядителем и получателем бюджетных средств</w:t>
      </w:r>
      <w:r w:rsidR="002E3C22">
        <w:rPr>
          <w:rFonts w:ascii="Times New Roman" w:hAnsi="Times New Roman" w:cs="Times New Roman"/>
          <w:sz w:val="28"/>
          <w:szCs w:val="28"/>
        </w:rPr>
        <w:t xml:space="preserve"> с </w:t>
      </w:r>
      <w:r w:rsidRPr="009239B7">
        <w:rPr>
          <w:rFonts w:ascii="Times New Roman" w:hAnsi="Times New Roman" w:cs="Times New Roman"/>
          <w:sz w:val="28"/>
          <w:szCs w:val="28"/>
        </w:rPr>
        <w:t>целью обеспечения целевого характера использования бюджетных средств.</w:t>
      </w:r>
    </w:p>
    <w:p w:rsidR="009239B7" w:rsidRPr="00A20498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A69B0">
        <w:rPr>
          <w:rFonts w:ascii="Times New Roman" w:hAnsi="Times New Roman" w:cs="Times New Roman"/>
          <w:sz w:val="28"/>
          <w:szCs w:val="28"/>
        </w:rPr>
        <w:t>Формирование и ведение</w:t>
      </w:r>
      <w:r w:rsidRPr="00130253">
        <w:rPr>
          <w:rFonts w:ascii="Times New Roman" w:hAnsi="Times New Roman" w:cs="Times New Roman"/>
          <w:sz w:val="28"/>
          <w:szCs w:val="28"/>
        </w:rPr>
        <w:t xml:space="preserve"> сметы учреждением осуществляется </w:t>
      </w:r>
      <w:r w:rsidR="00D53189">
        <w:rPr>
          <w:rFonts w:ascii="Times New Roman" w:hAnsi="Times New Roman" w:cs="Times New Roman"/>
          <w:sz w:val="28"/>
          <w:szCs w:val="28"/>
        </w:rPr>
        <w:t xml:space="preserve">в информационно - аналитической системе «Исполнение бюджета», </w:t>
      </w:r>
      <w:r w:rsidR="00510856">
        <w:rPr>
          <w:rFonts w:ascii="Times New Roman" w:hAnsi="Times New Roman" w:cs="Times New Roman"/>
          <w:sz w:val="28"/>
          <w:szCs w:val="28"/>
        </w:rPr>
        <w:t xml:space="preserve">и </w:t>
      </w:r>
      <w:r w:rsidRPr="00130253">
        <w:rPr>
          <w:rFonts w:ascii="Times New Roman" w:hAnsi="Times New Roman" w:cs="Times New Roman"/>
          <w:sz w:val="28"/>
          <w:szCs w:val="28"/>
        </w:rPr>
        <w:t xml:space="preserve">в </w:t>
      </w:r>
      <w:r w:rsidR="00D53189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53189" w:rsidRPr="00A20498">
        <w:rPr>
          <w:rFonts w:ascii="Times New Roman" w:hAnsi="Times New Roman" w:cs="Times New Roman"/>
          <w:sz w:val="28"/>
          <w:szCs w:val="28"/>
        </w:rPr>
        <w:t>бюджетного бухгалтерского учета НПО «</w:t>
      </w:r>
      <w:proofErr w:type="spellStart"/>
      <w:r w:rsidR="00D53189" w:rsidRPr="00A20498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D53189" w:rsidRPr="00A20498">
        <w:rPr>
          <w:rFonts w:ascii="Times New Roman" w:hAnsi="Times New Roman" w:cs="Times New Roman"/>
          <w:sz w:val="28"/>
          <w:szCs w:val="28"/>
        </w:rPr>
        <w:t xml:space="preserve">» </w:t>
      </w:r>
      <w:r w:rsidRPr="00A20498">
        <w:rPr>
          <w:rFonts w:ascii="Times New Roman" w:hAnsi="Times New Roman" w:cs="Times New Roman"/>
          <w:sz w:val="28"/>
          <w:szCs w:val="28"/>
        </w:rPr>
        <w:t>АС «Смета»</w:t>
      </w:r>
      <w:r w:rsidR="00D53189" w:rsidRPr="00A20498">
        <w:rPr>
          <w:rFonts w:ascii="Times New Roman" w:hAnsi="Times New Roman" w:cs="Times New Roman"/>
          <w:sz w:val="28"/>
          <w:szCs w:val="28"/>
        </w:rPr>
        <w:t>.</w:t>
      </w:r>
    </w:p>
    <w:p w:rsidR="00B876CA" w:rsidRPr="00A20498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CA" w:rsidRDefault="00B876CA" w:rsidP="00B876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Составление смет</w:t>
      </w:r>
      <w:r w:rsidR="00ED4BA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ы учреждения</w:t>
      </w:r>
    </w:p>
    <w:p w:rsidR="00B2131C" w:rsidRDefault="00B2131C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CA" w:rsidRPr="001333A9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3A9">
        <w:rPr>
          <w:rFonts w:ascii="Times New Roman" w:hAnsi="Times New Roman" w:cs="Times New Roman"/>
          <w:sz w:val="28"/>
          <w:szCs w:val="28"/>
        </w:rPr>
        <w:t xml:space="preserve">Составлением сметы </w:t>
      </w:r>
      <w:r w:rsidR="00ED4BA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333A9">
        <w:rPr>
          <w:rFonts w:ascii="Times New Roman" w:hAnsi="Times New Roman" w:cs="Times New Roman"/>
          <w:sz w:val="28"/>
          <w:szCs w:val="28"/>
        </w:rPr>
        <w:t>в целях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Порядка </w:t>
      </w:r>
      <w:r w:rsidRPr="001333A9">
        <w:rPr>
          <w:rFonts w:ascii="Times New Roman" w:hAnsi="Times New Roman" w:cs="Times New Roman"/>
          <w:sz w:val="28"/>
          <w:szCs w:val="28"/>
        </w:rPr>
        <w:t>является установление объема и распределения направлений расходов бюджета</w:t>
      </w:r>
      <w:r w:rsidR="00D53189">
        <w:rPr>
          <w:rFonts w:ascii="Times New Roman" w:hAnsi="Times New Roman" w:cs="Times New Roman"/>
          <w:sz w:val="28"/>
          <w:szCs w:val="28"/>
        </w:rPr>
        <w:t xml:space="preserve"> Жемчужинского сельского поселения Нижнегорского района Республики Крым </w:t>
      </w:r>
      <w:r w:rsidR="00D53189" w:rsidRPr="004A69B0">
        <w:rPr>
          <w:rFonts w:ascii="Times New Roman" w:hAnsi="Times New Roman" w:cs="Times New Roman"/>
          <w:sz w:val="28"/>
          <w:szCs w:val="28"/>
        </w:rPr>
        <w:t>(далее</w:t>
      </w:r>
      <w:r w:rsidR="00095738" w:rsidRPr="004A69B0">
        <w:rPr>
          <w:rFonts w:ascii="Times New Roman" w:hAnsi="Times New Roman" w:cs="Times New Roman"/>
          <w:sz w:val="28"/>
          <w:szCs w:val="28"/>
        </w:rPr>
        <w:t xml:space="preserve"> </w:t>
      </w:r>
      <w:r w:rsidR="00D53189" w:rsidRPr="004A69B0">
        <w:rPr>
          <w:rFonts w:ascii="Times New Roman" w:hAnsi="Times New Roman" w:cs="Times New Roman"/>
          <w:sz w:val="28"/>
          <w:szCs w:val="28"/>
        </w:rPr>
        <w:t>- бюджет поселения</w:t>
      </w:r>
      <w:r w:rsidR="00D53189">
        <w:rPr>
          <w:rFonts w:ascii="Times New Roman" w:hAnsi="Times New Roman" w:cs="Times New Roman"/>
          <w:sz w:val="28"/>
          <w:szCs w:val="28"/>
        </w:rPr>
        <w:t>)</w:t>
      </w:r>
      <w:r w:rsidRPr="001333A9">
        <w:rPr>
          <w:rFonts w:ascii="Times New Roman" w:hAnsi="Times New Roman" w:cs="Times New Roman"/>
          <w:sz w:val="28"/>
          <w:szCs w:val="28"/>
        </w:rPr>
        <w:t xml:space="preserve"> на срок решения о бюджете </w:t>
      </w:r>
      <w:r w:rsidR="000957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333A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(на очередной финансовый год и плановый период) на основании доведенных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09573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A9">
        <w:rPr>
          <w:rFonts w:ascii="Times New Roman" w:hAnsi="Times New Roman" w:cs="Times New Roman"/>
          <w:sz w:val="28"/>
          <w:szCs w:val="28"/>
        </w:rPr>
        <w:t>в установленном порядке лимитов бюджетных обязательств на принятие и (или) исполнение бюджетных обязательств</w:t>
      </w:r>
      <w:proofErr w:type="gramEnd"/>
      <w:r w:rsidRPr="001333A9">
        <w:rPr>
          <w:rFonts w:ascii="Times New Roman" w:hAnsi="Times New Roman" w:cs="Times New Roman"/>
          <w:sz w:val="28"/>
          <w:szCs w:val="28"/>
        </w:rPr>
        <w:t xml:space="preserve">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876CA" w:rsidRPr="001333A9" w:rsidRDefault="00B876CA" w:rsidP="00ED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7"/>
      <w:r>
        <w:rPr>
          <w:rFonts w:ascii="Times New Roman" w:hAnsi="Times New Roman" w:cs="Times New Roman"/>
          <w:sz w:val="28"/>
          <w:szCs w:val="28"/>
        </w:rPr>
        <w:t>4</w:t>
      </w:r>
      <w:r w:rsidRPr="001333A9">
        <w:rPr>
          <w:rFonts w:ascii="Times New Roman" w:hAnsi="Times New Roman" w:cs="Times New Roman"/>
          <w:sz w:val="28"/>
          <w:szCs w:val="28"/>
        </w:rPr>
        <w:t xml:space="preserve">. Показатели сметы </w:t>
      </w:r>
      <w:r w:rsidR="00ED4BA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333A9">
        <w:rPr>
          <w:rFonts w:ascii="Times New Roman" w:hAnsi="Times New Roman" w:cs="Times New Roman"/>
          <w:sz w:val="28"/>
          <w:szCs w:val="28"/>
        </w:rPr>
        <w:t xml:space="preserve">формируются в разрезе </w:t>
      </w:r>
      <w:proofErr w:type="gramStart"/>
      <w:r w:rsidRPr="001333A9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Pr="00095738">
        <w:rPr>
          <w:rFonts w:ascii="Times New Roman" w:hAnsi="Times New Roman" w:cs="Times New Roman"/>
          <w:sz w:val="28"/>
          <w:szCs w:val="28"/>
        </w:rPr>
        <w:t xml:space="preserve">бюджетов </w:t>
      </w:r>
      <w:hyperlink r:id="rId9" w:history="1">
        <w:r w:rsidRPr="00095738">
          <w:rPr>
            <w:rStyle w:val="a6"/>
            <w:rFonts w:ascii="Times New Roman" w:hAnsi="Times New Roman"/>
            <w:color w:val="auto"/>
            <w:sz w:val="28"/>
            <w:szCs w:val="28"/>
          </w:rPr>
          <w:t>бюджетной классификации</w:t>
        </w:r>
        <w:proofErr w:type="gramEnd"/>
      </w:hyperlink>
      <w:r w:rsidRPr="00133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A9">
        <w:rPr>
          <w:rFonts w:ascii="Times New Roman" w:hAnsi="Times New Roman" w:cs="Times New Roman"/>
          <w:sz w:val="28"/>
          <w:szCs w:val="28"/>
        </w:rPr>
        <w:t xml:space="preserve">Российской Федерации с детализацией по кодам подгрупп и (или) элементов видов расходов </w:t>
      </w:r>
      <w:r w:rsidRPr="001333A9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, бюджетной классификации оп</w:t>
      </w:r>
      <w:r w:rsidR="00095738">
        <w:rPr>
          <w:rFonts w:ascii="Times New Roman" w:hAnsi="Times New Roman" w:cs="Times New Roman"/>
          <w:sz w:val="28"/>
          <w:szCs w:val="28"/>
        </w:rPr>
        <w:t xml:space="preserve">ераций сектора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1333A9">
        <w:rPr>
          <w:rFonts w:ascii="Times New Roman" w:hAnsi="Times New Roman" w:cs="Times New Roman"/>
          <w:sz w:val="28"/>
          <w:szCs w:val="28"/>
        </w:rPr>
        <w:t>(кодам аналитических показателей) в пределах доведенных лимитов бюджетных обязательств.</w:t>
      </w:r>
      <w:bookmarkEnd w:id="5"/>
      <w:r w:rsidRPr="001333A9">
        <w:rPr>
          <w:rFonts w:ascii="Times New Roman" w:hAnsi="Times New Roman" w:cs="Times New Roman"/>
          <w:sz w:val="28"/>
          <w:szCs w:val="28"/>
        </w:rPr>
        <w:t>.</w:t>
      </w:r>
    </w:p>
    <w:p w:rsidR="00B876CA" w:rsidRPr="00A20498" w:rsidRDefault="00ED4BA8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876CA" w:rsidRPr="00A20498">
        <w:rPr>
          <w:rFonts w:ascii="Times New Roman" w:hAnsi="Times New Roman" w:cs="Times New Roman"/>
          <w:sz w:val="28"/>
          <w:szCs w:val="28"/>
        </w:rPr>
        <w:t xml:space="preserve">Смета составляется </w:t>
      </w:r>
      <w:r w:rsidRPr="00A20498">
        <w:rPr>
          <w:rFonts w:ascii="Times New Roman" w:hAnsi="Times New Roman" w:cs="Times New Roman"/>
          <w:sz w:val="28"/>
          <w:szCs w:val="28"/>
        </w:rPr>
        <w:t xml:space="preserve">учреждением на основании доведенных лимитов бюджетных обязательств </w:t>
      </w:r>
      <w:r w:rsidR="00A20498" w:rsidRPr="00A20498">
        <w:rPr>
          <w:rFonts w:ascii="Times New Roman" w:hAnsi="Times New Roman" w:cs="Times New Roman"/>
          <w:sz w:val="28"/>
          <w:szCs w:val="28"/>
        </w:rPr>
        <w:t>в информационно - аналитической системе «Исполнение бюджета</w:t>
      </w:r>
      <w:r w:rsidR="00A20498">
        <w:rPr>
          <w:rFonts w:ascii="Times New Roman" w:hAnsi="Times New Roman" w:cs="Times New Roman"/>
          <w:sz w:val="28"/>
          <w:szCs w:val="28"/>
        </w:rPr>
        <w:t>»</w:t>
      </w:r>
      <w:r w:rsidR="00A20498" w:rsidRPr="00A20498">
        <w:rPr>
          <w:rFonts w:ascii="Times New Roman" w:hAnsi="Times New Roman" w:cs="Times New Roman"/>
          <w:sz w:val="28"/>
          <w:szCs w:val="28"/>
        </w:rPr>
        <w:t xml:space="preserve"> </w:t>
      </w:r>
      <w:r w:rsidR="00A20498">
        <w:rPr>
          <w:rFonts w:ascii="Times New Roman" w:hAnsi="Times New Roman" w:cs="Times New Roman"/>
          <w:sz w:val="28"/>
          <w:szCs w:val="28"/>
        </w:rPr>
        <w:t xml:space="preserve">и </w:t>
      </w:r>
      <w:r w:rsidR="00A20498" w:rsidRPr="00130253">
        <w:rPr>
          <w:rFonts w:ascii="Times New Roman" w:hAnsi="Times New Roman" w:cs="Times New Roman"/>
          <w:sz w:val="28"/>
          <w:szCs w:val="28"/>
        </w:rPr>
        <w:t xml:space="preserve">в </w:t>
      </w:r>
      <w:r w:rsidR="00A2049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20498" w:rsidRPr="00A20498">
        <w:rPr>
          <w:rFonts w:ascii="Times New Roman" w:hAnsi="Times New Roman" w:cs="Times New Roman"/>
          <w:sz w:val="28"/>
          <w:szCs w:val="28"/>
        </w:rPr>
        <w:t>бюджетного бухгалтерского учета НПО «</w:t>
      </w:r>
      <w:proofErr w:type="spellStart"/>
      <w:r w:rsidR="00A20498" w:rsidRPr="00A20498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A20498" w:rsidRPr="00A20498">
        <w:rPr>
          <w:rFonts w:ascii="Times New Roman" w:hAnsi="Times New Roman" w:cs="Times New Roman"/>
          <w:sz w:val="28"/>
          <w:szCs w:val="28"/>
        </w:rPr>
        <w:t>» АС «Смета» согласно</w:t>
      </w:r>
      <w:r w:rsidR="00B876CA" w:rsidRPr="00A20498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095738" w:rsidRPr="00A20498">
        <w:rPr>
          <w:rFonts w:ascii="Times New Roman" w:hAnsi="Times New Roman" w:cs="Times New Roman"/>
          <w:sz w:val="28"/>
          <w:szCs w:val="28"/>
        </w:rPr>
        <w:t xml:space="preserve"> </w:t>
      </w:r>
      <w:r w:rsidR="00A20498" w:rsidRPr="00A20498">
        <w:rPr>
          <w:rFonts w:ascii="Times New Roman" w:hAnsi="Times New Roman" w:cs="Times New Roman"/>
          <w:sz w:val="28"/>
          <w:szCs w:val="28"/>
        </w:rPr>
        <w:t xml:space="preserve">по </w:t>
      </w:r>
      <w:r w:rsidR="00095738" w:rsidRPr="00A20498">
        <w:rPr>
          <w:rFonts w:ascii="Times New Roman" w:hAnsi="Times New Roman" w:cs="Times New Roman"/>
          <w:sz w:val="28"/>
          <w:szCs w:val="28"/>
        </w:rPr>
        <w:t>ОКУД 0</w:t>
      </w:r>
      <w:r w:rsidR="00A20498" w:rsidRPr="00A20498">
        <w:rPr>
          <w:rFonts w:ascii="Times New Roman" w:hAnsi="Times New Roman" w:cs="Times New Roman"/>
          <w:sz w:val="28"/>
          <w:szCs w:val="28"/>
        </w:rPr>
        <w:t>50</w:t>
      </w:r>
      <w:r w:rsidR="00095738" w:rsidRPr="00A20498">
        <w:rPr>
          <w:rFonts w:ascii="Times New Roman" w:hAnsi="Times New Roman" w:cs="Times New Roman"/>
          <w:sz w:val="28"/>
          <w:szCs w:val="28"/>
        </w:rPr>
        <w:t xml:space="preserve">1012, </w:t>
      </w:r>
      <w:r w:rsidR="00B876CA" w:rsidRPr="00A20498">
        <w:rPr>
          <w:rFonts w:ascii="Times New Roman" w:hAnsi="Times New Roman" w:cs="Times New Roman"/>
          <w:sz w:val="28"/>
          <w:szCs w:val="28"/>
        </w:rPr>
        <w:t xml:space="preserve">в рублях, утверждается и подписывается председателем </w:t>
      </w:r>
      <w:r w:rsidR="00095738" w:rsidRPr="00A20498">
        <w:rPr>
          <w:rFonts w:ascii="Times New Roman" w:hAnsi="Times New Roman" w:cs="Times New Roman"/>
          <w:sz w:val="28"/>
          <w:szCs w:val="28"/>
        </w:rPr>
        <w:t>Жемчужинского</w:t>
      </w:r>
      <w:r w:rsidR="00B876CA" w:rsidRPr="00A20498">
        <w:rPr>
          <w:rFonts w:ascii="Times New Roman" w:hAnsi="Times New Roman" w:cs="Times New Roman"/>
          <w:sz w:val="28"/>
          <w:szCs w:val="28"/>
        </w:rPr>
        <w:t xml:space="preserve"> сельского совета – главой администрации </w:t>
      </w:r>
      <w:r w:rsidR="00095738" w:rsidRPr="00A20498">
        <w:rPr>
          <w:rFonts w:ascii="Times New Roman" w:hAnsi="Times New Roman" w:cs="Times New Roman"/>
          <w:sz w:val="28"/>
          <w:szCs w:val="28"/>
        </w:rPr>
        <w:t>Жемчужинского</w:t>
      </w:r>
      <w:r w:rsidR="00B876CA" w:rsidRPr="00A20498">
        <w:rPr>
          <w:rFonts w:ascii="Times New Roman" w:hAnsi="Times New Roman" w:cs="Times New Roman"/>
          <w:sz w:val="28"/>
          <w:szCs w:val="28"/>
        </w:rPr>
        <w:t xml:space="preserve"> сельского поселения и подписывается </w:t>
      </w:r>
      <w:r w:rsidR="00510856" w:rsidRPr="00A20498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A20498" w:rsidRPr="00A20498">
        <w:rPr>
          <w:rFonts w:ascii="Times New Roman" w:hAnsi="Times New Roman" w:cs="Times New Roman"/>
          <w:sz w:val="28"/>
          <w:szCs w:val="28"/>
        </w:rPr>
        <w:t>лиц</w:t>
      </w:r>
      <w:r w:rsidR="004A69B0" w:rsidRPr="00A20498">
        <w:rPr>
          <w:rFonts w:ascii="Times New Roman" w:hAnsi="Times New Roman" w:cs="Times New Roman"/>
          <w:sz w:val="28"/>
          <w:szCs w:val="28"/>
        </w:rPr>
        <w:t>ом</w:t>
      </w:r>
      <w:r w:rsidR="00510856" w:rsidRPr="00A20498">
        <w:rPr>
          <w:rFonts w:ascii="Times New Roman" w:hAnsi="Times New Roman" w:cs="Times New Roman"/>
          <w:sz w:val="28"/>
          <w:szCs w:val="28"/>
        </w:rPr>
        <w:t xml:space="preserve"> </w:t>
      </w:r>
      <w:r w:rsidR="00095738" w:rsidRPr="00A20498">
        <w:rPr>
          <w:rFonts w:ascii="Times New Roman" w:hAnsi="Times New Roman" w:cs="Times New Roman"/>
          <w:sz w:val="28"/>
          <w:szCs w:val="28"/>
        </w:rPr>
        <w:t>учреждения, ответственного за ведение бухгалтерского учета в учреждении</w:t>
      </w:r>
      <w:r w:rsidR="00B876CA" w:rsidRPr="00A204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6CA" w:rsidRPr="00095738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38">
        <w:rPr>
          <w:rFonts w:ascii="Times New Roman" w:hAnsi="Times New Roman" w:cs="Times New Roman"/>
          <w:sz w:val="28"/>
          <w:szCs w:val="28"/>
        </w:rPr>
        <w:t xml:space="preserve">Смета составляется на основании </w:t>
      </w:r>
      <w:hyperlink r:id="rId10" w:history="1">
        <w:r w:rsidRPr="00095738">
          <w:rPr>
            <w:rStyle w:val="a6"/>
            <w:rFonts w:ascii="Times New Roman" w:hAnsi="Times New Roman"/>
            <w:color w:val="auto"/>
            <w:sz w:val="28"/>
            <w:szCs w:val="28"/>
          </w:rPr>
          <w:t>обоснований (расчетов)</w:t>
        </w:r>
      </w:hyperlink>
      <w:r w:rsidRPr="00095738">
        <w:rPr>
          <w:rFonts w:ascii="Times New Roman" w:hAnsi="Times New Roman" w:cs="Times New Roman"/>
          <w:sz w:val="28"/>
          <w:szCs w:val="28"/>
        </w:rPr>
        <w:t xml:space="preserve"> плановых сметных показателей, являющихся неотъемлемой частью сметы.</w:t>
      </w:r>
    </w:p>
    <w:p w:rsidR="00B876CA" w:rsidRPr="00D960D2" w:rsidRDefault="00B876CA" w:rsidP="00ED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A9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</w:t>
      </w:r>
      <w:r w:rsidR="0009573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333A9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</w:t>
      </w:r>
      <w:r w:rsidR="00510856">
        <w:rPr>
          <w:rFonts w:ascii="Times New Roman" w:hAnsi="Times New Roman" w:cs="Times New Roman"/>
          <w:sz w:val="28"/>
          <w:szCs w:val="28"/>
        </w:rPr>
        <w:t>нансовый год и плановый период)</w:t>
      </w:r>
      <w:r w:rsidR="00ED4BA8">
        <w:rPr>
          <w:rFonts w:ascii="Times New Roman" w:hAnsi="Times New Roman" w:cs="Times New Roman"/>
          <w:sz w:val="28"/>
          <w:szCs w:val="28"/>
        </w:rPr>
        <w:t>.</w:t>
      </w: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CA" w:rsidRPr="00D960D2" w:rsidRDefault="00B876CA" w:rsidP="00095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0D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Утверждение смет </w:t>
      </w: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60D2">
        <w:rPr>
          <w:rFonts w:ascii="Times New Roman" w:hAnsi="Times New Roman" w:cs="Times New Roman"/>
          <w:sz w:val="28"/>
          <w:szCs w:val="28"/>
        </w:rPr>
        <w:t>. Смета учреждения</w:t>
      </w:r>
      <w:r w:rsidR="00095738">
        <w:rPr>
          <w:rFonts w:ascii="Times New Roman" w:hAnsi="Times New Roman" w:cs="Times New Roman"/>
          <w:sz w:val="28"/>
          <w:szCs w:val="28"/>
        </w:rPr>
        <w:t>,</w:t>
      </w:r>
      <w:r w:rsidRPr="00D960D2">
        <w:rPr>
          <w:rFonts w:ascii="Times New Roman" w:hAnsi="Times New Roman" w:cs="Times New Roman"/>
          <w:sz w:val="28"/>
          <w:szCs w:val="28"/>
        </w:rPr>
        <w:t xml:space="preserve"> осуществляющим бюджетные полномочия главного распорядителя бюджетных средств, утверждается руководителем главного распорядителя средств бюджета</w:t>
      </w:r>
      <w:r w:rsidR="00095738">
        <w:rPr>
          <w:rFonts w:ascii="Times New Roman" w:hAnsi="Times New Roman" w:cs="Times New Roman"/>
          <w:sz w:val="28"/>
          <w:szCs w:val="28"/>
        </w:rPr>
        <w:t xml:space="preserve"> </w:t>
      </w:r>
      <w:r w:rsidRPr="00D960D2">
        <w:rPr>
          <w:rFonts w:ascii="Times New Roman" w:hAnsi="Times New Roman" w:cs="Times New Roman"/>
          <w:sz w:val="28"/>
          <w:szCs w:val="28"/>
        </w:rPr>
        <w:t>или иным уполномоченным им лицом.</w:t>
      </w:r>
    </w:p>
    <w:p w:rsidR="00ED4BA8" w:rsidRDefault="00ED4BA8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76CA" w:rsidRPr="00D960D2">
        <w:rPr>
          <w:rFonts w:ascii="Times New Roman" w:hAnsi="Times New Roman" w:cs="Times New Roman"/>
          <w:sz w:val="28"/>
          <w:szCs w:val="28"/>
        </w:rPr>
        <w:t xml:space="preserve">. Утверждение сметы осуществляется не позднее </w:t>
      </w:r>
      <w:r w:rsidR="00B876CA" w:rsidRPr="00447CFA">
        <w:rPr>
          <w:rFonts w:ascii="Times New Roman" w:hAnsi="Times New Roman" w:cs="Times New Roman"/>
          <w:color w:val="000000"/>
          <w:sz w:val="28"/>
          <w:szCs w:val="28"/>
        </w:rPr>
        <w:t>десяти рабочих дней</w:t>
      </w:r>
      <w:r w:rsidR="00B876CA" w:rsidRPr="00D960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76CA" w:rsidRPr="00D960D2">
        <w:rPr>
          <w:rFonts w:ascii="Times New Roman" w:hAnsi="Times New Roman" w:cs="Times New Roman"/>
          <w:sz w:val="28"/>
          <w:szCs w:val="28"/>
        </w:rPr>
        <w:t>со дня доведения учреждению лимитов бюджетных обязательств.</w:t>
      </w:r>
    </w:p>
    <w:p w:rsidR="00B876CA" w:rsidRPr="00D960D2" w:rsidRDefault="00ED4BA8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Смета учреждения составляется в одном экземпляре</w:t>
      </w:r>
      <w:r w:rsidR="00B876CA" w:rsidRPr="00D9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876CA" w:rsidRPr="00D960D2" w:rsidRDefault="00B876CA" w:rsidP="000957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0D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Ведение смет учреждений</w:t>
      </w: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8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960D2">
        <w:rPr>
          <w:rFonts w:ascii="Times New Roman" w:hAnsi="Times New Roman" w:cs="Times New Roman"/>
          <w:color w:val="000000"/>
          <w:sz w:val="28"/>
          <w:szCs w:val="28"/>
        </w:rPr>
        <w:t>. Ведение сметы предусматривает внесение изменений в показатели сметы в пределах доведенных учреждению объемов соответствующих лимитов бюджетных обязательств.</w:t>
      </w:r>
    </w:p>
    <w:bookmarkEnd w:id="6"/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960D2">
        <w:rPr>
          <w:rFonts w:ascii="Times New Roman" w:hAnsi="Times New Roman" w:cs="Times New Roman"/>
          <w:sz w:val="28"/>
          <w:szCs w:val="28"/>
        </w:rPr>
        <w:t xml:space="preserve">. Изменения показателей сметы составляются учреждением </w:t>
      </w:r>
      <w:r w:rsidR="00A20498" w:rsidRPr="00A20498">
        <w:rPr>
          <w:rFonts w:ascii="Times New Roman" w:hAnsi="Times New Roman" w:cs="Times New Roman"/>
          <w:sz w:val="28"/>
          <w:szCs w:val="28"/>
        </w:rPr>
        <w:t xml:space="preserve">в информационно - аналитической системе «Исполнение бюджета» </w:t>
      </w:r>
      <w:r w:rsidR="00A20498">
        <w:rPr>
          <w:rFonts w:ascii="Times New Roman" w:hAnsi="Times New Roman" w:cs="Times New Roman"/>
          <w:sz w:val="28"/>
          <w:szCs w:val="28"/>
        </w:rPr>
        <w:t xml:space="preserve">и </w:t>
      </w:r>
      <w:r w:rsidR="00A20498" w:rsidRPr="00130253">
        <w:rPr>
          <w:rFonts w:ascii="Times New Roman" w:hAnsi="Times New Roman" w:cs="Times New Roman"/>
          <w:sz w:val="28"/>
          <w:szCs w:val="28"/>
        </w:rPr>
        <w:t xml:space="preserve">в </w:t>
      </w:r>
      <w:r w:rsidR="00A2049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20498" w:rsidRPr="00A20498">
        <w:rPr>
          <w:rFonts w:ascii="Times New Roman" w:hAnsi="Times New Roman" w:cs="Times New Roman"/>
          <w:sz w:val="28"/>
          <w:szCs w:val="28"/>
        </w:rPr>
        <w:t>бюджетного бухгалтерского учета НПО «</w:t>
      </w:r>
      <w:proofErr w:type="spellStart"/>
      <w:r w:rsidR="00A20498" w:rsidRPr="00A20498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A20498" w:rsidRPr="00A20498">
        <w:rPr>
          <w:rFonts w:ascii="Times New Roman" w:hAnsi="Times New Roman" w:cs="Times New Roman"/>
          <w:sz w:val="28"/>
          <w:szCs w:val="28"/>
        </w:rPr>
        <w:t>» АС «Смета»</w:t>
      </w:r>
      <w:r w:rsidR="00A20498">
        <w:rPr>
          <w:rFonts w:ascii="Times New Roman" w:hAnsi="Times New Roman" w:cs="Times New Roman"/>
          <w:sz w:val="28"/>
          <w:szCs w:val="28"/>
        </w:rPr>
        <w:t xml:space="preserve"> </w:t>
      </w:r>
      <w:r w:rsidR="00A20498" w:rsidRPr="00A20498">
        <w:rPr>
          <w:rFonts w:ascii="Times New Roman" w:hAnsi="Times New Roman" w:cs="Times New Roman"/>
          <w:sz w:val="28"/>
          <w:szCs w:val="28"/>
        </w:rPr>
        <w:t>согласно</w:t>
      </w:r>
      <w:r w:rsidRPr="00A20498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960D2">
        <w:rPr>
          <w:rFonts w:ascii="Times New Roman" w:hAnsi="Times New Roman" w:cs="Times New Roman"/>
          <w:sz w:val="28"/>
          <w:szCs w:val="28"/>
        </w:rPr>
        <w:t>е</w:t>
      </w:r>
      <w:r w:rsidR="00095738">
        <w:rPr>
          <w:rFonts w:ascii="Times New Roman" w:hAnsi="Times New Roman" w:cs="Times New Roman"/>
          <w:sz w:val="28"/>
          <w:szCs w:val="28"/>
        </w:rPr>
        <w:t xml:space="preserve"> </w:t>
      </w:r>
      <w:r w:rsidR="00A20498">
        <w:rPr>
          <w:rFonts w:ascii="Times New Roman" w:hAnsi="Times New Roman" w:cs="Times New Roman"/>
          <w:sz w:val="28"/>
          <w:szCs w:val="28"/>
        </w:rPr>
        <w:t>по ОКУД 050</w:t>
      </w:r>
      <w:r w:rsidR="00095738">
        <w:rPr>
          <w:rFonts w:ascii="Times New Roman" w:hAnsi="Times New Roman" w:cs="Times New Roman"/>
          <w:sz w:val="28"/>
          <w:szCs w:val="28"/>
        </w:rPr>
        <w:t>101</w:t>
      </w:r>
      <w:r w:rsidR="00A20498">
        <w:rPr>
          <w:rFonts w:ascii="Times New Roman" w:hAnsi="Times New Roman" w:cs="Times New Roman"/>
          <w:sz w:val="28"/>
          <w:szCs w:val="28"/>
        </w:rPr>
        <w:t>3.</w:t>
      </w:r>
    </w:p>
    <w:p w:rsidR="00B876CA" w:rsidRPr="00D960D2" w:rsidRDefault="00B876CA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960D2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сметы осуществляется путем утверждения изменений показателей - сумм увеличения, отражающихся со знаком </w:t>
      </w:r>
      <w:r w:rsidR="00095738">
        <w:rPr>
          <w:rFonts w:ascii="Times New Roman" w:hAnsi="Times New Roman" w:cs="Times New Roman"/>
          <w:sz w:val="28"/>
          <w:szCs w:val="28"/>
        </w:rPr>
        <w:t>«плюс»</w:t>
      </w:r>
      <w:r w:rsidRPr="00D960D2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</w:t>
      </w:r>
      <w:r w:rsidR="00095738">
        <w:rPr>
          <w:rFonts w:ascii="Times New Roman" w:hAnsi="Times New Roman" w:cs="Times New Roman"/>
          <w:sz w:val="28"/>
          <w:szCs w:val="28"/>
        </w:rPr>
        <w:t>ачений, отражающихся со знаком «минус»</w:t>
      </w:r>
      <w:r w:rsidRPr="00D960D2">
        <w:rPr>
          <w:rFonts w:ascii="Times New Roman" w:hAnsi="Times New Roman" w:cs="Times New Roman"/>
          <w:sz w:val="28"/>
          <w:szCs w:val="28"/>
        </w:rPr>
        <w:t>:</w:t>
      </w:r>
    </w:p>
    <w:p w:rsidR="00B876CA" w:rsidRPr="00D960D2" w:rsidRDefault="00B2131C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876CA" w:rsidRPr="00D960D2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 в случае изменения доведенного учреждению объема лимитов бюджетных обязательств;</w:t>
      </w:r>
    </w:p>
    <w:p w:rsidR="00B876CA" w:rsidRPr="00D960D2" w:rsidRDefault="00B2131C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876CA" w:rsidRPr="00D960D2">
        <w:rPr>
          <w:rFonts w:ascii="Times New Roman" w:hAnsi="Times New Roman" w:cs="Times New Roman"/>
          <w:sz w:val="28"/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средств бюджета </w:t>
      </w:r>
      <w:r w:rsidR="00322E0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876CA" w:rsidRPr="00D960D2">
        <w:rPr>
          <w:rFonts w:ascii="Times New Roman" w:hAnsi="Times New Roman" w:cs="Times New Roman"/>
          <w:sz w:val="28"/>
          <w:szCs w:val="28"/>
        </w:rPr>
        <w:t>и лимитов бюджетных обязательств;</w:t>
      </w:r>
    </w:p>
    <w:p w:rsidR="00B876CA" w:rsidRPr="00D960D2" w:rsidRDefault="00B2131C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B876CA" w:rsidRPr="00D960D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</w:t>
      </w:r>
      <w:r w:rsidR="00322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876CA" w:rsidRPr="00D960D2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B876CA" w:rsidRPr="00D960D2" w:rsidRDefault="00ED4BA8" w:rsidP="00B8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876CA" w:rsidRPr="00D960D2">
        <w:rPr>
          <w:rFonts w:ascii="Times New Roman" w:hAnsi="Times New Roman" w:cs="Times New Roman"/>
          <w:sz w:val="28"/>
          <w:szCs w:val="28"/>
        </w:rPr>
        <w:t xml:space="preserve"> изменяющих объемы сметных назначений, приводящих к перераспределению их между разделами сметы.</w:t>
      </w:r>
    </w:p>
    <w:p w:rsidR="00B876CA" w:rsidRPr="00D960D2" w:rsidRDefault="00B876CA" w:rsidP="00ED4BA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16"/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7"/>
      <w:r w:rsidR="00ED4BA8" w:rsidRPr="00D960D2">
        <w:rPr>
          <w:rFonts w:ascii="Times New Roman" w:eastAsia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B876CA" w:rsidRPr="00D960D2" w:rsidRDefault="00B876CA" w:rsidP="00B876C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017"/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96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4BA8" w:rsidRPr="00D960D2">
        <w:rPr>
          <w:rFonts w:ascii="Times New Roman" w:eastAsia="Times New Roman" w:hAnsi="Times New Roman" w:cs="Times New Roman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</w:t>
      </w:r>
      <w:r w:rsidR="00ED4BA8"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уведомления об изменении лимитов бюджетных обязательств.</w:t>
      </w:r>
    </w:p>
    <w:p w:rsidR="00B876CA" w:rsidRPr="00D960D2" w:rsidRDefault="00B876CA" w:rsidP="00B876C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18"/>
      <w:bookmarkEnd w:id="8"/>
      <w:r w:rsidRPr="00510856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ED4BA8" w:rsidRPr="00510856">
        <w:rPr>
          <w:rFonts w:ascii="Times New Roman" w:eastAsia="Times New Roman" w:hAnsi="Times New Roman" w:cs="Times New Roman"/>
          <w:sz w:val="28"/>
          <w:szCs w:val="28"/>
        </w:rPr>
        <w:t>Утверждение изменений показателей счеты учреждения осуществляется</w:t>
      </w:r>
      <w:r w:rsidR="00510856">
        <w:rPr>
          <w:rFonts w:ascii="Times New Roman" w:eastAsia="Times New Roman" w:hAnsi="Times New Roman" w:cs="Times New Roman"/>
          <w:sz w:val="28"/>
          <w:szCs w:val="28"/>
        </w:rPr>
        <w:t xml:space="preserve"> главным распорядителем средств бюджета, утвердившим смету</w:t>
      </w:r>
      <w:r w:rsidRPr="0051085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876CA" w:rsidRPr="00D960D2" w:rsidSect="00510856">
      <w:pgSz w:w="11904" w:h="16836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C0BEC"/>
    <w:multiLevelType w:val="multilevel"/>
    <w:tmpl w:val="1818D9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43292"/>
    <w:multiLevelType w:val="multilevel"/>
    <w:tmpl w:val="94CE1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D054D"/>
    <w:multiLevelType w:val="multilevel"/>
    <w:tmpl w:val="1DE8B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90691"/>
    <w:multiLevelType w:val="multilevel"/>
    <w:tmpl w:val="456CC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D242D"/>
    <w:multiLevelType w:val="multilevel"/>
    <w:tmpl w:val="FFEC9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9AB"/>
    <w:rsid w:val="000541D3"/>
    <w:rsid w:val="00095738"/>
    <w:rsid w:val="000E5CDF"/>
    <w:rsid w:val="00193EFB"/>
    <w:rsid w:val="001B6F3D"/>
    <w:rsid w:val="002B60F3"/>
    <w:rsid w:val="002D41CF"/>
    <w:rsid w:val="002E3C22"/>
    <w:rsid w:val="002F49AB"/>
    <w:rsid w:val="00322E08"/>
    <w:rsid w:val="00327C4B"/>
    <w:rsid w:val="00346E00"/>
    <w:rsid w:val="003A7D1F"/>
    <w:rsid w:val="003B1618"/>
    <w:rsid w:val="004A69B0"/>
    <w:rsid w:val="004F7EF6"/>
    <w:rsid w:val="00510856"/>
    <w:rsid w:val="00554FF8"/>
    <w:rsid w:val="005B14E1"/>
    <w:rsid w:val="00654E63"/>
    <w:rsid w:val="00674E12"/>
    <w:rsid w:val="007279C7"/>
    <w:rsid w:val="007631E9"/>
    <w:rsid w:val="00797653"/>
    <w:rsid w:val="007F4A51"/>
    <w:rsid w:val="00843AB7"/>
    <w:rsid w:val="009239B7"/>
    <w:rsid w:val="009E05C5"/>
    <w:rsid w:val="009E1A3B"/>
    <w:rsid w:val="00A20498"/>
    <w:rsid w:val="00AB2F16"/>
    <w:rsid w:val="00B2131C"/>
    <w:rsid w:val="00B876CA"/>
    <w:rsid w:val="00BB503D"/>
    <w:rsid w:val="00D17541"/>
    <w:rsid w:val="00D53189"/>
    <w:rsid w:val="00DC552D"/>
    <w:rsid w:val="00E879E9"/>
    <w:rsid w:val="00ED4BA8"/>
    <w:rsid w:val="00FA0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3B"/>
  </w:style>
  <w:style w:type="paragraph" w:styleId="1">
    <w:name w:val="heading 1"/>
    <w:basedOn w:val="a"/>
    <w:next w:val="a"/>
    <w:link w:val="10"/>
    <w:uiPriority w:val="99"/>
    <w:qFormat/>
    <w:rsid w:val="009239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1">
    <w:name w:val="Заголовок №1_"/>
    <w:basedOn w:val="a0"/>
    <w:link w:val="12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05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D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9239B7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9239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23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239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9239B7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923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923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23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2E3C2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E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B503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B503D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11">
    <w:name w:val="Заголовок №1_"/>
    <w:basedOn w:val="a0"/>
    <w:link w:val="12"/>
    <w:rsid w:val="00BB503D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BB503D"/>
    <w:pPr>
      <w:widowControl w:val="0"/>
      <w:shd w:val="clear" w:color="auto" w:fill="FFFFFF"/>
      <w:spacing w:before="300" w:after="42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0DC5E8E225C9882FA9419AE649138E6CAB9693A3B58CF99C9EE5823E9C0F7E804C3F11FC22E5BR9k8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189228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7</cp:revision>
  <cp:lastPrinted>2021-04-21T07:21:00Z</cp:lastPrinted>
  <dcterms:created xsi:type="dcterms:W3CDTF">2021-04-20T14:32:00Z</dcterms:created>
  <dcterms:modified xsi:type="dcterms:W3CDTF">2021-04-21T10:10:00Z</dcterms:modified>
</cp:coreProperties>
</file>