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77" w:rsidRPr="00496377" w:rsidRDefault="00496377" w:rsidP="00496377">
      <w:pPr>
        <w:spacing w:after="0" w:line="20" w:lineRule="atLeast"/>
        <w:contextualSpacing/>
        <w:jc w:val="center"/>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АДМИНИСТРАЦИЯ</w:t>
      </w:r>
    </w:p>
    <w:p w:rsidR="00496377" w:rsidRPr="00496377" w:rsidRDefault="00496377" w:rsidP="00496377">
      <w:pPr>
        <w:spacing w:after="0" w:line="20" w:lineRule="atLeast"/>
        <w:contextualSpacing/>
        <w:jc w:val="center"/>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 ЖЕМЧУЖИНСКОГО СЕЛЬСКОГО ПОСЕЛЕНИЯ</w:t>
      </w:r>
    </w:p>
    <w:p w:rsidR="00496377" w:rsidRDefault="00496377" w:rsidP="00496377">
      <w:pPr>
        <w:widowControl w:val="0"/>
        <w:spacing w:after="0" w:line="20" w:lineRule="atLeast"/>
        <w:ind w:right="-81"/>
        <w:contextualSpacing/>
        <w:jc w:val="center"/>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НИЖНЕГОРСКОГО РАЙОНА</w:t>
      </w:r>
    </w:p>
    <w:p w:rsidR="00496377" w:rsidRPr="00496377" w:rsidRDefault="00496377" w:rsidP="00496377">
      <w:pPr>
        <w:widowControl w:val="0"/>
        <w:spacing w:after="0" w:line="20" w:lineRule="atLeast"/>
        <w:ind w:right="-81"/>
        <w:contextualSpacing/>
        <w:jc w:val="center"/>
        <w:rPr>
          <w:rFonts w:ascii="Times New Roman" w:eastAsia="Times New Roman" w:hAnsi="Times New Roman" w:cs="Times New Roman"/>
          <w:sz w:val="28"/>
          <w:szCs w:val="28"/>
          <w:lang w:val="uk-UA"/>
        </w:rPr>
      </w:pPr>
      <w:bookmarkStart w:id="0" w:name="_GoBack"/>
      <w:bookmarkEnd w:id="0"/>
      <w:r w:rsidRPr="00496377">
        <w:rPr>
          <w:rFonts w:ascii="Times New Roman" w:eastAsia="Times New Roman" w:hAnsi="Times New Roman" w:cs="Times New Roman"/>
          <w:sz w:val="28"/>
          <w:szCs w:val="28"/>
        </w:rPr>
        <w:t>РЕСПУБЛИКИ КРЫМ</w:t>
      </w:r>
    </w:p>
    <w:p w:rsidR="00496377" w:rsidRPr="00496377" w:rsidRDefault="00496377" w:rsidP="00496377">
      <w:pPr>
        <w:spacing w:after="0" w:line="20" w:lineRule="atLeast"/>
        <w:contextualSpacing/>
        <w:jc w:val="center"/>
        <w:rPr>
          <w:rFonts w:ascii="Times New Roman" w:eastAsia="Times New Roman" w:hAnsi="Times New Roman" w:cs="Times New Roman"/>
          <w:b/>
          <w:sz w:val="28"/>
          <w:szCs w:val="28"/>
        </w:rPr>
      </w:pPr>
    </w:p>
    <w:p w:rsidR="00496377" w:rsidRDefault="00496377" w:rsidP="00496377">
      <w:pPr>
        <w:spacing w:after="200"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496377" w:rsidRPr="00496377" w:rsidRDefault="00496377" w:rsidP="00496377">
      <w:pPr>
        <w:spacing w:after="200" w:line="20" w:lineRule="atLeast"/>
        <w:contextualSpacing/>
        <w:jc w:val="center"/>
        <w:rPr>
          <w:rFonts w:ascii="Times New Roman" w:eastAsia="Times New Roman" w:hAnsi="Times New Roman" w:cs="Times New Roman"/>
          <w:b/>
          <w:sz w:val="28"/>
          <w:szCs w:val="28"/>
        </w:rPr>
      </w:pPr>
    </w:p>
    <w:p w:rsidR="00496377" w:rsidRPr="00496377" w:rsidRDefault="00496377" w:rsidP="00496377">
      <w:pPr>
        <w:spacing w:after="200" w:line="2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104-П_</w:t>
      </w:r>
      <w:r w:rsidRPr="00496377">
        <w:rPr>
          <w:rFonts w:ascii="Times New Roman" w:eastAsia="Times New Roman" w:hAnsi="Times New Roman" w:cs="Times New Roman"/>
          <w:sz w:val="28"/>
          <w:szCs w:val="28"/>
        </w:rPr>
        <w:t>03</w:t>
      </w:r>
      <w:r>
        <w:rPr>
          <w:rFonts w:ascii="Times New Roman" w:eastAsia="Times New Roman" w:hAnsi="Times New Roman" w:cs="Times New Roman"/>
          <w:sz w:val="28"/>
          <w:szCs w:val="28"/>
        </w:rPr>
        <w:t>.11.2017.</w:t>
      </w:r>
      <w:r>
        <w:rPr>
          <w:rFonts w:ascii="Times New Roman" w:eastAsia="Times New Roman" w:hAnsi="Times New Roman" w:cs="Times New Roman"/>
          <w:sz w:val="28"/>
          <w:szCs w:val="28"/>
          <w:lang w:val="en-US"/>
        </w:rPr>
        <w:t>do</w:t>
      </w:r>
      <w:proofErr w:type="gramStart"/>
      <w:r>
        <w:rPr>
          <w:rFonts w:ascii="Times New Roman" w:eastAsia="Times New Roman" w:hAnsi="Times New Roman" w:cs="Times New Roman"/>
          <w:sz w:val="28"/>
          <w:szCs w:val="28"/>
        </w:rPr>
        <w:t>с</w:t>
      </w:r>
      <w:proofErr w:type="gramEnd"/>
    </w:p>
    <w:p w:rsidR="00496377" w:rsidRPr="00496377" w:rsidRDefault="00496377" w:rsidP="00496377">
      <w:pPr>
        <w:spacing w:after="200" w:line="20" w:lineRule="atLeast"/>
        <w:contextualSpacing/>
        <w:jc w:val="center"/>
        <w:rPr>
          <w:rFonts w:ascii="Times New Roman" w:eastAsia="Times New Roman" w:hAnsi="Times New Roman" w:cs="Times New Roman"/>
          <w:sz w:val="28"/>
          <w:szCs w:val="28"/>
        </w:rPr>
      </w:pPr>
    </w:p>
    <w:p w:rsidR="00496377" w:rsidRPr="00496377" w:rsidRDefault="00496377" w:rsidP="00496377">
      <w:pPr>
        <w:widowControl w:val="0"/>
        <w:autoSpaceDE w:val="0"/>
        <w:autoSpaceDN w:val="0"/>
        <w:adjustRightInd w:val="0"/>
        <w:spacing w:after="0" w:line="20" w:lineRule="atLeast"/>
        <w:contextualSpacing/>
        <w:jc w:val="both"/>
        <w:rPr>
          <w:rFonts w:ascii="Times New Roman" w:eastAsia="Times New Roman" w:hAnsi="Times New Roman" w:cs="Times New Roman"/>
          <w:bCs/>
          <w:sz w:val="28"/>
          <w:szCs w:val="28"/>
        </w:rPr>
      </w:pPr>
      <w:r w:rsidRPr="00496377">
        <w:rPr>
          <w:rFonts w:ascii="Times New Roman" w:eastAsia="Times New Roman" w:hAnsi="Times New Roman" w:cs="Times New Roman"/>
          <w:bCs/>
          <w:sz w:val="28"/>
          <w:szCs w:val="28"/>
        </w:rPr>
        <w:t xml:space="preserve">Об основных направлениях </w:t>
      </w:r>
      <w:proofErr w:type="gramStart"/>
      <w:r w:rsidRPr="00496377">
        <w:rPr>
          <w:rFonts w:ascii="Times New Roman" w:eastAsia="Times New Roman" w:hAnsi="Times New Roman" w:cs="Times New Roman"/>
          <w:bCs/>
          <w:sz w:val="28"/>
          <w:szCs w:val="28"/>
        </w:rPr>
        <w:t>бюджетной</w:t>
      </w:r>
      <w:proofErr w:type="gramEnd"/>
      <w:r w:rsidRPr="00496377">
        <w:rPr>
          <w:rFonts w:ascii="Times New Roman" w:eastAsia="Times New Roman" w:hAnsi="Times New Roman" w:cs="Times New Roman"/>
          <w:bCs/>
          <w:sz w:val="28"/>
          <w:szCs w:val="28"/>
        </w:rPr>
        <w:t xml:space="preserve"> и налоговой </w:t>
      </w:r>
    </w:p>
    <w:p w:rsidR="00496377" w:rsidRPr="00496377" w:rsidRDefault="00496377" w:rsidP="00496377">
      <w:pPr>
        <w:widowControl w:val="0"/>
        <w:autoSpaceDE w:val="0"/>
        <w:autoSpaceDN w:val="0"/>
        <w:adjustRightInd w:val="0"/>
        <w:spacing w:after="0" w:line="20" w:lineRule="atLeast"/>
        <w:contextualSpacing/>
        <w:jc w:val="both"/>
        <w:rPr>
          <w:rFonts w:ascii="Times New Roman" w:eastAsia="Times New Roman" w:hAnsi="Times New Roman" w:cs="Times New Roman"/>
          <w:bCs/>
          <w:sz w:val="28"/>
          <w:szCs w:val="28"/>
        </w:rPr>
      </w:pPr>
      <w:r w:rsidRPr="00496377">
        <w:rPr>
          <w:rFonts w:ascii="Times New Roman" w:eastAsia="Times New Roman" w:hAnsi="Times New Roman" w:cs="Times New Roman"/>
          <w:bCs/>
          <w:sz w:val="28"/>
          <w:szCs w:val="28"/>
        </w:rPr>
        <w:t>политики муниципального образования Жемчужинское</w:t>
      </w:r>
    </w:p>
    <w:p w:rsidR="00496377" w:rsidRPr="00496377" w:rsidRDefault="00496377" w:rsidP="00496377">
      <w:pPr>
        <w:widowControl w:val="0"/>
        <w:autoSpaceDE w:val="0"/>
        <w:autoSpaceDN w:val="0"/>
        <w:adjustRightInd w:val="0"/>
        <w:spacing w:after="0" w:line="20" w:lineRule="atLeast"/>
        <w:contextualSpacing/>
        <w:jc w:val="both"/>
        <w:rPr>
          <w:rFonts w:ascii="Times New Roman" w:eastAsia="Times New Roman" w:hAnsi="Times New Roman" w:cs="Times New Roman"/>
          <w:bCs/>
          <w:sz w:val="28"/>
          <w:szCs w:val="28"/>
        </w:rPr>
      </w:pPr>
      <w:r w:rsidRPr="00496377">
        <w:rPr>
          <w:rFonts w:ascii="Times New Roman" w:eastAsia="Times New Roman" w:hAnsi="Times New Roman" w:cs="Times New Roman"/>
          <w:bCs/>
          <w:sz w:val="28"/>
          <w:szCs w:val="28"/>
        </w:rPr>
        <w:t>сельское поселение Нижнегорского района Республики</w:t>
      </w:r>
    </w:p>
    <w:p w:rsidR="00496377" w:rsidRPr="00496377" w:rsidRDefault="00496377" w:rsidP="00496377">
      <w:pPr>
        <w:widowControl w:val="0"/>
        <w:autoSpaceDE w:val="0"/>
        <w:autoSpaceDN w:val="0"/>
        <w:adjustRightInd w:val="0"/>
        <w:spacing w:after="0" w:line="20" w:lineRule="atLeast"/>
        <w:contextualSpacing/>
        <w:jc w:val="both"/>
        <w:rPr>
          <w:rFonts w:ascii="Times New Roman" w:eastAsia="Times New Roman" w:hAnsi="Times New Roman" w:cs="Times New Roman"/>
          <w:bCs/>
          <w:sz w:val="28"/>
          <w:szCs w:val="28"/>
        </w:rPr>
      </w:pPr>
      <w:r w:rsidRPr="00496377">
        <w:rPr>
          <w:rFonts w:ascii="Times New Roman" w:eastAsia="Times New Roman" w:hAnsi="Times New Roman" w:cs="Times New Roman"/>
          <w:bCs/>
          <w:sz w:val="28"/>
          <w:szCs w:val="28"/>
        </w:rPr>
        <w:t>Крым на 2018 год и плановый период 2019 и 2020 годов</w:t>
      </w:r>
    </w:p>
    <w:p w:rsidR="00496377" w:rsidRPr="00496377" w:rsidRDefault="00496377" w:rsidP="00496377">
      <w:pPr>
        <w:widowControl w:val="0"/>
        <w:autoSpaceDE w:val="0"/>
        <w:autoSpaceDN w:val="0"/>
        <w:adjustRightInd w:val="0"/>
        <w:spacing w:after="0" w:line="20" w:lineRule="atLeast"/>
        <w:contextualSpacing/>
        <w:jc w:val="both"/>
        <w:rPr>
          <w:rFonts w:ascii="Times New Roman" w:eastAsia="Times New Roman" w:hAnsi="Times New Roman" w:cs="Times New Roman"/>
          <w:bCs/>
          <w:sz w:val="28"/>
          <w:szCs w:val="28"/>
          <w:lang w:val="en-US"/>
        </w:rPr>
      </w:pPr>
    </w:p>
    <w:p w:rsidR="00496377" w:rsidRPr="00496377" w:rsidRDefault="00496377" w:rsidP="00496377">
      <w:pPr>
        <w:spacing w:after="200" w:line="20" w:lineRule="atLeast"/>
        <w:ind w:firstLine="708"/>
        <w:contextualSpacing/>
        <w:jc w:val="both"/>
        <w:rPr>
          <w:rFonts w:ascii="Times New Roman" w:eastAsia="Times New Roman" w:hAnsi="Times New Roman" w:cs="Times New Roman"/>
          <w:sz w:val="28"/>
          <w:szCs w:val="28"/>
        </w:rPr>
      </w:pPr>
      <w:proofErr w:type="gramStart"/>
      <w:r w:rsidRPr="00496377">
        <w:rPr>
          <w:rFonts w:ascii="Times New Roman" w:eastAsia="Times New Roman" w:hAnsi="Times New Roman" w:cs="Times New Roman"/>
          <w:sz w:val="28"/>
          <w:szCs w:val="28"/>
        </w:rPr>
        <w:t>В соответствии с пунктом 2 статьи 172,184 Бюджетного кодекса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 руководствуясь Законом Республики Крым от 21 августа 2014 года № 54-ЗРК «Об основах местного самоуправления в Республике Крым», Положением о бюджетном процессе в муниципальном образовании Жемчужинское сельское поселение Нижнегорского района Республики Крым, Уставом муниципального</w:t>
      </w:r>
      <w:proofErr w:type="gramEnd"/>
      <w:r w:rsidRPr="00496377">
        <w:rPr>
          <w:rFonts w:ascii="Times New Roman" w:eastAsia="Times New Roman" w:hAnsi="Times New Roman" w:cs="Times New Roman"/>
          <w:sz w:val="28"/>
          <w:szCs w:val="28"/>
        </w:rPr>
        <w:t xml:space="preserve"> образования Жемчужинское сельское поселение Нижнегорского района Республики Крым, с целью разработки проекта бюджета Жемчужинского сельского поселения Нижнегорского района Республики Крым на 2018 год и плановый период 2019 и 2020 годов,</w:t>
      </w:r>
      <w:r w:rsidRPr="00496377">
        <w:rPr>
          <w:rFonts w:ascii="Times New Roman" w:eastAsia="Times New Roman" w:hAnsi="Times New Roman" w:cs="Times New Roman"/>
          <w:b/>
          <w:sz w:val="28"/>
          <w:szCs w:val="28"/>
        </w:rPr>
        <w:t xml:space="preserve"> </w:t>
      </w:r>
      <w:r w:rsidRPr="00496377">
        <w:rPr>
          <w:rFonts w:ascii="Times New Roman" w:eastAsia="Times New Roman" w:hAnsi="Times New Roman" w:cs="Times New Roman"/>
          <w:sz w:val="28"/>
          <w:szCs w:val="28"/>
        </w:rPr>
        <w:t xml:space="preserve">Администрация Жемчужинского сельского поселения Нижнегорского района Республики Крым </w:t>
      </w:r>
    </w:p>
    <w:p w:rsidR="00496377" w:rsidRDefault="00496377" w:rsidP="00496377">
      <w:pPr>
        <w:spacing w:after="200" w:line="20" w:lineRule="atLeast"/>
        <w:contextualSpacing/>
        <w:jc w:val="center"/>
        <w:rPr>
          <w:rFonts w:ascii="Times New Roman" w:eastAsia="Times New Roman" w:hAnsi="Times New Roman" w:cs="Times New Roman"/>
          <w:sz w:val="28"/>
          <w:szCs w:val="28"/>
          <w:lang w:val="en-US"/>
        </w:rPr>
      </w:pPr>
      <w:r w:rsidRPr="00496377">
        <w:rPr>
          <w:rFonts w:ascii="Times New Roman" w:eastAsia="Times New Roman" w:hAnsi="Times New Roman" w:cs="Times New Roman"/>
          <w:sz w:val="28"/>
          <w:szCs w:val="28"/>
        </w:rPr>
        <w:t>ПОСТАНОВЛЯЕТ:</w:t>
      </w:r>
    </w:p>
    <w:p w:rsidR="00496377" w:rsidRPr="00496377" w:rsidRDefault="00496377" w:rsidP="00496377">
      <w:pPr>
        <w:spacing w:after="200" w:line="20" w:lineRule="atLeast"/>
        <w:contextualSpacing/>
        <w:jc w:val="center"/>
        <w:rPr>
          <w:rFonts w:ascii="Times New Roman" w:eastAsia="Times New Roman" w:hAnsi="Times New Roman" w:cs="Times New Roman"/>
          <w:sz w:val="28"/>
          <w:szCs w:val="28"/>
          <w:lang w:val="en-US"/>
        </w:rPr>
      </w:pPr>
    </w:p>
    <w:p w:rsidR="00496377" w:rsidRPr="00496377" w:rsidRDefault="00496377" w:rsidP="00496377">
      <w:pPr>
        <w:numPr>
          <w:ilvl w:val="0"/>
          <w:numId w:val="1"/>
        </w:numPr>
        <w:tabs>
          <w:tab w:val="clear" w:pos="644"/>
          <w:tab w:val="num" w:pos="0"/>
        </w:tabs>
        <w:spacing w:after="0" w:line="20" w:lineRule="atLeast"/>
        <w:ind w:left="0" w:firstLine="72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Утвердить Основные направления  бюджетной и налоговой политики муниципального образования Жемчужинское сельское поселение Нижнегорского района Республики Крым  на 2018 год и </w:t>
      </w:r>
      <w:proofErr w:type="spellStart"/>
      <w:proofErr w:type="gramStart"/>
      <w:r w:rsidRPr="00496377">
        <w:rPr>
          <w:rFonts w:ascii="Times New Roman" w:eastAsia="Times New Roman" w:hAnsi="Times New Roman" w:cs="Times New Roman"/>
          <w:sz w:val="28"/>
          <w:szCs w:val="28"/>
        </w:rPr>
        <w:t>и</w:t>
      </w:r>
      <w:proofErr w:type="spellEnd"/>
      <w:proofErr w:type="gramEnd"/>
      <w:r w:rsidRPr="00496377">
        <w:rPr>
          <w:rFonts w:ascii="Times New Roman" w:eastAsia="Times New Roman" w:hAnsi="Times New Roman" w:cs="Times New Roman"/>
          <w:sz w:val="28"/>
          <w:szCs w:val="28"/>
        </w:rPr>
        <w:t xml:space="preserve"> плановый период 2019 и 2020 годов (Прилагается).</w:t>
      </w:r>
    </w:p>
    <w:p w:rsidR="00496377" w:rsidRPr="00496377" w:rsidRDefault="00496377" w:rsidP="00496377">
      <w:pPr>
        <w:numPr>
          <w:ilvl w:val="0"/>
          <w:numId w:val="1"/>
        </w:numPr>
        <w:tabs>
          <w:tab w:val="clear" w:pos="644"/>
          <w:tab w:val="num" w:pos="0"/>
        </w:tabs>
        <w:spacing w:after="0" w:line="20" w:lineRule="atLeast"/>
        <w:ind w:left="0" w:firstLine="72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Настоящее постановление подлежит обнародованию </w:t>
      </w:r>
      <w:r w:rsidRPr="00496377">
        <w:rPr>
          <w:rFonts w:ascii="Times New Roman" w:eastAsia="Calibri" w:hAnsi="Times New Roman" w:cs="Times New Roman"/>
          <w:sz w:val="28"/>
          <w:szCs w:val="28"/>
        </w:rPr>
        <w:t>на официальном Портале Правительства Республики Крым на странице Нижнегорского муниципального района (</w:t>
      </w:r>
      <w:proofErr w:type="spellStart"/>
      <w:r w:rsidRPr="00496377">
        <w:rPr>
          <w:rFonts w:ascii="Times New Roman" w:eastAsia="Calibri" w:hAnsi="Times New Roman" w:cs="Times New Roman"/>
          <w:sz w:val="28"/>
          <w:szCs w:val="28"/>
          <w:lang w:val="en-US"/>
        </w:rPr>
        <w:t>nijno</w:t>
      </w:r>
      <w:proofErr w:type="spellEnd"/>
      <w:r w:rsidRPr="00496377">
        <w:rPr>
          <w:rFonts w:ascii="Times New Roman" w:eastAsia="Calibri" w:hAnsi="Times New Roman" w:cs="Times New Roman"/>
          <w:sz w:val="28"/>
          <w:szCs w:val="28"/>
        </w:rPr>
        <w:t>.</w:t>
      </w:r>
      <w:proofErr w:type="spellStart"/>
      <w:r w:rsidRPr="00496377">
        <w:rPr>
          <w:rFonts w:ascii="Times New Roman" w:eastAsia="Calibri" w:hAnsi="Times New Roman" w:cs="Times New Roman"/>
          <w:sz w:val="28"/>
          <w:szCs w:val="28"/>
          <w:lang w:val="en-US"/>
        </w:rPr>
        <w:t>rk</w:t>
      </w:r>
      <w:proofErr w:type="spellEnd"/>
      <w:r w:rsidRPr="00496377">
        <w:rPr>
          <w:rFonts w:ascii="Times New Roman" w:eastAsia="Calibri" w:hAnsi="Times New Roman" w:cs="Times New Roman"/>
          <w:sz w:val="28"/>
          <w:szCs w:val="28"/>
        </w:rPr>
        <w:t>.</w:t>
      </w:r>
      <w:proofErr w:type="spellStart"/>
      <w:r w:rsidRPr="00496377">
        <w:rPr>
          <w:rFonts w:ascii="Times New Roman" w:eastAsia="Calibri" w:hAnsi="Times New Roman" w:cs="Times New Roman"/>
          <w:sz w:val="28"/>
          <w:szCs w:val="28"/>
          <w:lang w:val="en-US"/>
        </w:rPr>
        <w:t>gov</w:t>
      </w:r>
      <w:proofErr w:type="spellEnd"/>
      <w:r w:rsidRPr="00496377">
        <w:rPr>
          <w:rFonts w:ascii="Times New Roman" w:eastAsia="Calibri" w:hAnsi="Times New Roman" w:cs="Times New Roman"/>
          <w:sz w:val="28"/>
          <w:szCs w:val="28"/>
        </w:rPr>
        <w:t>.</w:t>
      </w:r>
      <w:proofErr w:type="spellStart"/>
      <w:r w:rsidRPr="00496377">
        <w:rPr>
          <w:rFonts w:ascii="Times New Roman" w:eastAsia="Calibri" w:hAnsi="Times New Roman" w:cs="Times New Roman"/>
          <w:sz w:val="28"/>
          <w:szCs w:val="28"/>
          <w:lang w:val="en-US"/>
        </w:rPr>
        <w:t>ru</w:t>
      </w:r>
      <w:proofErr w:type="spellEnd"/>
      <w:r w:rsidRPr="00496377">
        <w:rPr>
          <w:rFonts w:ascii="Times New Roman" w:eastAsia="Calibri" w:hAnsi="Times New Roman" w:cs="Times New Roman"/>
          <w:sz w:val="28"/>
          <w:szCs w:val="28"/>
        </w:rPr>
        <w:t>) в разделе Муниципальные образования района, подраздел Жемчужинское сельское поселение</w:t>
      </w:r>
      <w:r w:rsidRPr="00496377">
        <w:rPr>
          <w:rFonts w:ascii="Times New Roman" w:eastAsia="Times New Roman" w:hAnsi="Times New Roman" w:cs="Times New Roman"/>
          <w:sz w:val="28"/>
          <w:szCs w:val="28"/>
        </w:rPr>
        <w:t>, а также путем размещения на официальном сайте администрации Жемчужинского сельского поселения (</w:t>
      </w:r>
      <w:hyperlink r:id="rId6" w:history="1">
        <w:r w:rsidRPr="00496377">
          <w:rPr>
            <w:rFonts w:ascii="Times New Roman" w:eastAsia="Times New Roman" w:hAnsi="Times New Roman" w:cs="Times New Roman"/>
            <w:sz w:val="28"/>
            <w:szCs w:val="28"/>
            <w:u w:val="single"/>
          </w:rPr>
          <w:t>http://жемчужинское-сп.рф/</w:t>
        </w:r>
      </w:hyperlink>
      <w:r w:rsidRPr="00496377">
        <w:rPr>
          <w:rFonts w:ascii="Times New Roman" w:eastAsia="Times New Roman" w:hAnsi="Times New Roman" w:cs="Times New Roman"/>
          <w:sz w:val="28"/>
          <w:szCs w:val="28"/>
        </w:rPr>
        <w:t>) и на информационном стенде в здании Администрации Жемчужинского сельского поселения Нижнегорского района Республики Крым по адресу :</w:t>
      </w:r>
      <w:proofErr w:type="spellStart"/>
      <w:r w:rsidRPr="00496377">
        <w:rPr>
          <w:rFonts w:ascii="Times New Roman" w:eastAsia="Times New Roman" w:hAnsi="Times New Roman" w:cs="Times New Roman"/>
          <w:sz w:val="28"/>
          <w:szCs w:val="28"/>
        </w:rPr>
        <w:t>с</w:t>
      </w:r>
      <w:proofErr w:type="gramStart"/>
      <w:r w:rsidRPr="00496377">
        <w:rPr>
          <w:rFonts w:ascii="Times New Roman" w:eastAsia="Times New Roman" w:hAnsi="Times New Roman" w:cs="Times New Roman"/>
          <w:sz w:val="28"/>
          <w:szCs w:val="28"/>
        </w:rPr>
        <w:t>.Ж</w:t>
      </w:r>
      <w:proofErr w:type="gramEnd"/>
      <w:r w:rsidRPr="00496377">
        <w:rPr>
          <w:rFonts w:ascii="Times New Roman" w:eastAsia="Times New Roman" w:hAnsi="Times New Roman" w:cs="Times New Roman"/>
          <w:sz w:val="28"/>
          <w:szCs w:val="28"/>
        </w:rPr>
        <w:t>емчужина</w:t>
      </w:r>
      <w:proofErr w:type="spellEnd"/>
      <w:r w:rsidRPr="00496377">
        <w:rPr>
          <w:rFonts w:ascii="Times New Roman" w:eastAsia="Times New Roman" w:hAnsi="Times New Roman" w:cs="Times New Roman"/>
          <w:sz w:val="28"/>
          <w:szCs w:val="28"/>
        </w:rPr>
        <w:t>, ул.Школьная, д.2.</w:t>
      </w:r>
    </w:p>
    <w:p w:rsidR="00496377" w:rsidRPr="00496377" w:rsidRDefault="00496377" w:rsidP="00496377">
      <w:pPr>
        <w:tabs>
          <w:tab w:val="num" w:pos="0"/>
        </w:tabs>
        <w:spacing w:after="200" w:line="20" w:lineRule="atLeast"/>
        <w:ind w:right="-1" w:firstLine="708"/>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3. </w:t>
      </w:r>
      <w:proofErr w:type="gramStart"/>
      <w:r w:rsidRPr="00496377">
        <w:rPr>
          <w:rFonts w:ascii="Times New Roman" w:eastAsia="Times New Roman" w:hAnsi="Times New Roman" w:cs="Times New Roman"/>
          <w:sz w:val="28"/>
          <w:szCs w:val="28"/>
        </w:rPr>
        <w:t>Контроль за</w:t>
      </w:r>
      <w:proofErr w:type="gramEnd"/>
      <w:r w:rsidRPr="00496377">
        <w:rPr>
          <w:rFonts w:ascii="Times New Roman" w:eastAsia="Times New Roman" w:hAnsi="Times New Roman" w:cs="Times New Roman"/>
          <w:sz w:val="28"/>
          <w:szCs w:val="28"/>
        </w:rPr>
        <w:t xml:space="preserve"> исполнением данного постановления оставляю за собой.</w:t>
      </w:r>
    </w:p>
    <w:p w:rsidR="00496377" w:rsidRPr="00496377" w:rsidRDefault="00496377" w:rsidP="00496377">
      <w:pPr>
        <w:spacing w:after="200" w:line="20" w:lineRule="atLeast"/>
        <w:ind w:left="720"/>
        <w:contextualSpacing/>
        <w:jc w:val="both"/>
        <w:rPr>
          <w:rFonts w:ascii="Times New Roman" w:eastAsia="Times New Roman" w:hAnsi="Times New Roman" w:cs="Times New Roman"/>
          <w:sz w:val="28"/>
          <w:szCs w:val="28"/>
        </w:rPr>
      </w:pPr>
    </w:p>
    <w:p w:rsidR="00496377" w:rsidRPr="00496377" w:rsidRDefault="00496377" w:rsidP="00496377">
      <w:pPr>
        <w:spacing w:after="0" w:line="20" w:lineRule="atLeast"/>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Председатель Жемчужинского </w:t>
      </w:r>
      <w:proofErr w:type="gramStart"/>
      <w:r w:rsidRPr="00496377">
        <w:rPr>
          <w:rFonts w:ascii="Times New Roman" w:eastAsia="Times New Roman" w:hAnsi="Times New Roman" w:cs="Times New Roman"/>
          <w:sz w:val="28"/>
          <w:szCs w:val="28"/>
        </w:rPr>
        <w:t>сельского</w:t>
      </w:r>
      <w:proofErr w:type="gramEnd"/>
      <w:r w:rsidRPr="00496377">
        <w:rPr>
          <w:rFonts w:ascii="Times New Roman" w:eastAsia="Times New Roman" w:hAnsi="Times New Roman" w:cs="Times New Roman"/>
          <w:sz w:val="28"/>
          <w:szCs w:val="28"/>
        </w:rPr>
        <w:t xml:space="preserve"> </w:t>
      </w:r>
    </w:p>
    <w:p w:rsidR="00496377" w:rsidRPr="00496377" w:rsidRDefault="00496377" w:rsidP="00496377">
      <w:pPr>
        <w:spacing w:after="0" w:line="20" w:lineRule="atLeast"/>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совета </w:t>
      </w:r>
      <w:proofErr w:type="gramStart"/>
      <w:r w:rsidRPr="00496377">
        <w:rPr>
          <w:rFonts w:ascii="Times New Roman" w:eastAsia="Times New Roman" w:hAnsi="Times New Roman" w:cs="Times New Roman"/>
          <w:sz w:val="28"/>
          <w:szCs w:val="28"/>
        </w:rPr>
        <w:t>-г</w:t>
      </w:r>
      <w:proofErr w:type="gramEnd"/>
      <w:r w:rsidRPr="00496377">
        <w:rPr>
          <w:rFonts w:ascii="Times New Roman" w:eastAsia="Times New Roman" w:hAnsi="Times New Roman" w:cs="Times New Roman"/>
          <w:sz w:val="28"/>
          <w:szCs w:val="28"/>
        </w:rPr>
        <w:t xml:space="preserve">лава администрации </w:t>
      </w:r>
    </w:p>
    <w:p w:rsidR="00496377" w:rsidRPr="00496377" w:rsidRDefault="00496377" w:rsidP="00496377">
      <w:pPr>
        <w:spacing w:after="0" w:line="20" w:lineRule="atLeast"/>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Жемчужинского сельского поселения</w:t>
      </w:r>
      <w:r w:rsidRPr="00496377">
        <w:rPr>
          <w:rFonts w:ascii="Times New Roman" w:eastAsia="Times New Roman" w:hAnsi="Times New Roman" w:cs="Times New Roman"/>
          <w:sz w:val="28"/>
          <w:szCs w:val="28"/>
        </w:rPr>
        <w:tab/>
      </w:r>
      <w:r w:rsidRPr="00496377">
        <w:rPr>
          <w:rFonts w:ascii="Times New Roman" w:eastAsia="Times New Roman" w:hAnsi="Times New Roman" w:cs="Times New Roman"/>
          <w:sz w:val="28"/>
          <w:szCs w:val="28"/>
        </w:rPr>
        <w:tab/>
      </w:r>
      <w:r w:rsidRPr="00496377">
        <w:rPr>
          <w:rFonts w:ascii="Times New Roman" w:eastAsia="Times New Roman" w:hAnsi="Times New Roman" w:cs="Times New Roman"/>
          <w:sz w:val="28"/>
          <w:szCs w:val="28"/>
        </w:rPr>
        <w:tab/>
      </w:r>
      <w:r w:rsidRPr="00496377">
        <w:rPr>
          <w:rFonts w:ascii="Times New Roman" w:eastAsia="Times New Roman" w:hAnsi="Times New Roman" w:cs="Times New Roman"/>
          <w:sz w:val="28"/>
          <w:szCs w:val="28"/>
        </w:rPr>
        <w:tab/>
      </w:r>
      <w:r w:rsidRPr="00496377">
        <w:rPr>
          <w:rFonts w:ascii="Times New Roman" w:eastAsia="Times New Roman" w:hAnsi="Times New Roman" w:cs="Times New Roman"/>
          <w:sz w:val="28"/>
          <w:szCs w:val="28"/>
        </w:rPr>
        <w:tab/>
        <w:t>О.Ю.Большунова</w:t>
      </w:r>
    </w:p>
    <w:p w:rsidR="00496377" w:rsidRPr="00496377" w:rsidRDefault="00496377" w:rsidP="00496377">
      <w:pPr>
        <w:spacing w:after="0" w:line="20" w:lineRule="atLeast"/>
        <w:ind w:left="5670"/>
        <w:contextualSpacing/>
        <w:jc w:val="right"/>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lastRenderedPageBreak/>
        <w:t xml:space="preserve">Приложение </w:t>
      </w:r>
    </w:p>
    <w:p w:rsidR="00496377" w:rsidRPr="00496377" w:rsidRDefault="00496377" w:rsidP="00496377">
      <w:pPr>
        <w:spacing w:after="0" w:line="20" w:lineRule="atLeast"/>
        <w:contextualSpacing/>
        <w:jc w:val="right"/>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к постановлению Администрации</w:t>
      </w:r>
    </w:p>
    <w:p w:rsidR="00496377" w:rsidRPr="00496377" w:rsidRDefault="00496377" w:rsidP="00496377">
      <w:pPr>
        <w:spacing w:after="0" w:line="20" w:lineRule="atLeast"/>
        <w:contextualSpacing/>
        <w:jc w:val="right"/>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Жемчужинского сельского поселения </w:t>
      </w:r>
    </w:p>
    <w:p w:rsidR="00496377" w:rsidRPr="00496377" w:rsidRDefault="00496377" w:rsidP="00496377">
      <w:pPr>
        <w:spacing w:after="0" w:line="20" w:lineRule="atLeast"/>
        <w:ind w:left="5529" w:hanging="5529"/>
        <w:contextualSpacing/>
        <w:jc w:val="right"/>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ижнегорского района Республики</w:t>
      </w:r>
      <w:r w:rsidRPr="00496377">
        <w:rPr>
          <w:rFonts w:ascii="Times New Roman" w:eastAsia="Times New Roman" w:hAnsi="Times New Roman" w:cs="Times New Roman"/>
          <w:sz w:val="28"/>
          <w:szCs w:val="28"/>
        </w:rPr>
        <w:t xml:space="preserve"> Крым</w:t>
      </w:r>
    </w:p>
    <w:p w:rsidR="00496377" w:rsidRPr="00496377" w:rsidRDefault="00496377" w:rsidP="00496377">
      <w:pPr>
        <w:spacing w:after="0" w:line="20" w:lineRule="atLeast"/>
        <w:ind w:left="5529" w:hanging="5529"/>
        <w:contextualSpacing/>
        <w:jc w:val="right"/>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 от 03 ноября 2017г. № 104-П</w:t>
      </w:r>
    </w:p>
    <w:p w:rsidR="00496377" w:rsidRPr="00496377" w:rsidRDefault="00496377" w:rsidP="00496377">
      <w:pPr>
        <w:spacing w:after="200" w:line="20" w:lineRule="atLeast"/>
        <w:contextualSpacing/>
        <w:jc w:val="both"/>
        <w:rPr>
          <w:rFonts w:ascii="Times New Roman" w:eastAsia="Times New Roman" w:hAnsi="Times New Roman" w:cs="Times New Roman"/>
          <w:b/>
          <w:sz w:val="28"/>
          <w:szCs w:val="28"/>
        </w:rPr>
      </w:pPr>
    </w:p>
    <w:p w:rsidR="00496377" w:rsidRPr="00496377" w:rsidRDefault="00496377" w:rsidP="00496377">
      <w:pPr>
        <w:spacing w:after="0" w:line="20" w:lineRule="atLeast"/>
        <w:contextualSpacing/>
        <w:jc w:val="center"/>
        <w:rPr>
          <w:rFonts w:ascii="Times New Roman" w:eastAsia="Times New Roman" w:hAnsi="Times New Roman" w:cs="Times New Roman"/>
          <w:b/>
          <w:sz w:val="28"/>
          <w:szCs w:val="28"/>
        </w:rPr>
      </w:pPr>
      <w:r w:rsidRPr="00496377">
        <w:rPr>
          <w:rFonts w:ascii="Times New Roman" w:eastAsia="Times New Roman" w:hAnsi="Times New Roman" w:cs="Times New Roman"/>
          <w:b/>
          <w:sz w:val="28"/>
          <w:szCs w:val="28"/>
        </w:rPr>
        <w:t>Основные направления</w:t>
      </w:r>
    </w:p>
    <w:p w:rsidR="00496377" w:rsidRPr="00496377" w:rsidRDefault="00496377" w:rsidP="00496377">
      <w:pPr>
        <w:spacing w:after="0"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Бюджетной</w:t>
      </w:r>
      <w:r w:rsidRPr="00496377">
        <w:rPr>
          <w:rFonts w:ascii="Times New Roman" w:eastAsia="Times New Roman" w:hAnsi="Times New Roman" w:cs="Times New Roman"/>
          <w:b/>
          <w:sz w:val="28"/>
          <w:szCs w:val="28"/>
        </w:rPr>
        <w:t xml:space="preserve"> и налоговой политики муниципального образования </w:t>
      </w:r>
    </w:p>
    <w:p w:rsidR="00496377" w:rsidRPr="00496377" w:rsidRDefault="00496377" w:rsidP="00496377">
      <w:pPr>
        <w:spacing w:after="0" w:line="20" w:lineRule="atLeast"/>
        <w:contextualSpacing/>
        <w:jc w:val="center"/>
        <w:rPr>
          <w:rFonts w:ascii="Times New Roman" w:eastAsia="Times New Roman" w:hAnsi="Times New Roman" w:cs="Times New Roman"/>
          <w:b/>
          <w:sz w:val="28"/>
          <w:szCs w:val="28"/>
        </w:rPr>
      </w:pPr>
      <w:r w:rsidRPr="00496377">
        <w:rPr>
          <w:rFonts w:ascii="Times New Roman" w:eastAsia="Times New Roman" w:hAnsi="Times New Roman" w:cs="Times New Roman"/>
          <w:b/>
          <w:sz w:val="28"/>
          <w:szCs w:val="28"/>
        </w:rPr>
        <w:t>Жемчужинское сельское поселение Нижнегорского района Республики Крым</w:t>
      </w:r>
    </w:p>
    <w:p w:rsidR="00496377" w:rsidRPr="00496377" w:rsidRDefault="00496377" w:rsidP="00496377">
      <w:pPr>
        <w:spacing w:after="0" w:line="20" w:lineRule="atLeast"/>
        <w:contextualSpacing/>
        <w:jc w:val="center"/>
        <w:rPr>
          <w:rFonts w:ascii="Times New Roman" w:eastAsia="Times New Roman" w:hAnsi="Times New Roman" w:cs="Times New Roman"/>
          <w:b/>
          <w:sz w:val="28"/>
          <w:szCs w:val="28"/>
        </w:rPr>
      </w:pPr>
      <w:r w:rsidRPr="00496377">
        <w:rPr>
          <w:rFonts w:ascii="Times New Roman" w:eastAsia="Times New Roman" w:hAnsi="Times New Roman" w:cs="Times New Roman"/>
          <w:b/>
          <w:sz w:val="28"/>
          <w:szCs w:val="28"/>
        </w:rPr>
        <w:t>на 2018 год и плановый период 2019 и 2020 годов</w:t>
      </w:r>
    </w:p>
    <w:p w:rsidR="00496377" w:rsidRPr="00496377" w:rsidRDefault="00496377" w:rsidP="00496377">
      <w:pPr>
        <w:spacing w:after="0" w:line="20" w:lineRule="atLeast"/>
        <w:ind w:firstLine="360"/>
        <w:contextualSpacing/>
        <w:jc w:val="center"/>
        <w:rPr>
          <w:rFonts w:ascii="Times New Roman" w:eastAsia="Times New Roman" w:hAnsi="Times New Roman" w:cs="Times New Roman"/>
          <w:b/>
          <w:sz w:val="28"/>
          <w:szCs w:val="28"/>
        </w:rPr>
      </w:pPr>
    </w:p>
    <w:p w:rsidR="00496377" w:rsidRPr="00496377" w:rsidRDefault="00496377" w:rsidP="00496377">
      <w:pPr>
        <w:spacing w:after="200" w:line="20" w:lineRule="atLeast"/>
        <w:contextualSpacing/>
        <w:jc w:val="center"/>
        <w:rPr>
          <w:rFonts w:ascii="Times New Roman" w:eastAsia="Calibri" w:hAnsi="Times New Roman" w:cs="Times New Roman"/>
          <w:b/>
          <w:sz w:val="28"/>
          <w:szCs w:val="28"/>
        </w:rPr>
      </w:pPr>
      <w:r w:rsidRPr="00496377">
        <w:rPr>
          <w:rFonts w:ascii="Times New Roman" w:eastAsia="Calibri" w:hAnsi="Times New Roman" w:cs="Times New Roman"/>
          <w:b/>
          <w:sz w:val="28"/>
          <w:szCs w:val="28"/>
        </w:rPr>
        <w:t>1.Общие положения</w:t>
      </w:r>
    </w:p>
    <w:p w:rsidR="00496377" w:rsidRPr="00496377" w:rsidRDefault="00496377" w:rsidP="00496377">
      <w:pPr>
        <w:spacing w:after="200" w:line="20" w:lineRule="atLeast"/>
        <w:ind w:firstLine="567"/>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Основные направления бюджетной и налоговой политики муниципального образования</w:t>
      </w:r>
      <w:r>
        <w:rPr>
          <w:rFonts w:ascii="Times New Roman" w:eastAsia="Times New Roman" w:hAnsi="Times New Roman" w:cs="Times New Roman"/>
          <w:sz w:val="28"/>
          <w:szCs w:val="28"/>
        </w:rPr>
        <w:t xml:space="preserve"> Жемчужинское сельское поселение</w:t>
      </w:r>
      <w:r w:rsidRPr="00496377">
        <w:rPr>
          <w:rFonts w:ascii="Times New Roman" w:eastAsia="Times New Roman" w:hAnsi="Times New Roman" w:cs="Times New Roman"/>
          <w:sz w:val="28"/>
          <w:szCs w:val="28"/>
        </w:rPr>
        <w:t xml:space="preserve"> Нижнегорского района Республики Крым на 2018 год и плановый период 2019 и 2020 годов разработаны в соответствии  Бюджетным кодексом Российской Федерации и Положением о бюджетном процессе в Администрации Жемчужинского сельского поселения Нижнегорского района Республики Крым.</w:t>
      </w:r>
    </w:p>
    <w:p w:rsidR="00496377" w:rsidRPr="00496377" w:rsidRDefault="00496377" w:rsidP="00496377">
      <w:pPr>
        <w:spacing w:after="200" w:line="20" w:lineRule="atLeast"/>
        <w:ind w:firstLine="708"/>
        <w:contextualSpacing/>
        <w:jc w:val="both"/>
        <w:rPr>
          <w:rFonts w:ascii="Times New Roman" w:eastAsia="Times New Roman" w:hAnsi="Times New Roman" w:cs="Times New Roman"/>
          <w:sz w:val="28"/>
          <w:szCs w:val="28"/>
          <w:shd w:val="clear" w:color="auto" w:fill="FFFFFF"/>
        </w:rPr>
      </w:pPr>
      <w:r w:rsidRPr="00496377">
        <w:rPr>
          <w:rFonts w:ascii="Times New Roman" w:eastAsia="Times New Roman" w:hAnsi="Times New Roman" w:cs="Times New Roman"/>
          <w:sz w:val="28"/>
          <w:szCs w:val="28"/>
          <w:shd w:val="clear" w:color="auto" w:fill="FFFFFF"/>
        </w:rPr>
        <w:t xml:space="preserve">Целью разработки основных направлений бюджетной и налоговой политики является определение условий, принимаемых для составления проекта бюджета муниципального образования Жемчужинское сельское поселение Нижнегорского района Республики Крым на 2018 год  </w:t>
      </w:r>
      <w:r w:rsidRPr="00496377">
        <w:rPr>
          <w:rFonts w:ascii="Times New Roman" w:eastAsia="Times New Roman" w:hAnsi="Times New Roman" w:cs="Times New Roman"/>
          <w:sz w:val="28"/>
          <w:szCs w:val="28"/>
        </w:rPr>
        <w:t>и плановый период 2019 и 2020 годов</w:t>
      </w:r>
      <w:r w:rsidRPr="00496377">
        <w:rPr>
          <w:rFonts w:ascii="Times New Roman" w:eastAsia="Times New Roman" w:hAnsi="Times New Roman" w:cs="Times New Roman"/>
          <w:sz w:val="28"/>
          <w:szCs w:val="28"/>
          <w:shd w:val="clear" w:color="auto" w:fill="FFFFFF"/>
        </w:rPr>
        <w:t>, подходов к его формированию.</w:t>
      </w:r>
    </w:p>
    <w:p w:rsidR="00496377" w:rsidRDefault="00496377" w:rsidP="00496377">
      <w:pPr>
        <w:spacing w:after="200" w:line="20" w:lineRule="atLeast"/>
        <w:ind w:firstLine="708"/>
        <w:contextualSpacing/>
        <w:jc w:val="both"/>
        <w:rPr>
          <w:rFonts w:ascii="Times New Roman" w:eastAsia="Times New Roman" w:hAnsi="Times New Roman" w:cs="Times New Roman"/>
          <w:sz w:val="28"/>
          <w:szCs w:val="28"/>
          <w:shd w:val="clear" w:color="auto" w:fill="FFFFFF"/>
        </w:rPr>
      </w:pPr>
      <w:r w:rsidRPr="00496377">
        <w:rPr>
          <w:rFonts w:ascii="Times New Roman" w:eastAsia="Times New Roman" w:hAnsi="Times New Roman" w:cs="Times New Roman"/>
          <w:sz w:val="28"/>
          <w:szCs w:val="28"/>
          <w:shd w:val="clear" w:color="auto" w:fill="FFFFFF"/>
        </w:rPr>
        <w:t>Бюджет Жемчужи</w:t>
      </w:r>
      <w:r>
        <w:rPr>
          <w:rFonts w:ascii="Times New Roman" w:eastAsia="Times New Roman" w:hAnsi="Times New Roman" w:cs="Times New Roman"/>
          <w:sz w:val="28"/>
          <w:szCs w:val="28"/>
          <w:shd w:val="clear" w:color="auto" w:fill="FFFFFF"/>
        </w:rPr>
        <w:t>н</w:t>
      </w:r>
      <w:r w:rsidRPr="00496377">
        <w:rPr>
          <w:rFonts w:ascii="Times New Roman" w:eastAsia="Times New Roman" w:hAnsi="Times New Roman" w:cs="Times New Roman"/>
          <w:sz w:val="28"/>
          <w:szCs w:val="28"/>
          <w:shd w:val="clear" w:color="auto" w:fill="FFFFFF"/>
        </w:rPr>
        <w:t>ского сельского поселения Нижнегорского района Республики Крым с 2018 года будет формироваться на трехлетний перио</w:t>
      </w:r>
      <w:proofErr w:type="gramStart"/>
      <w:r w:rsidRPr="00496377">
        <w:rPr>
          <w:rFonts w:ascii="Times New Roman" w:eastAsia="Times New Roman" w:hAnsi="Times New Roman" w:cs="Times New Roman"/>
          <w:sz w:val="28"/>
          <w:szCs w:val="28"/>
          <w:shd w:val="clear" w:color="auto" w:fill="FFFFFF"/>
        </w:rPr>
        <w:t>д-</w:t>
      </w:r>
      <w:proofErr w:type="gramEnd"/>
      <w:r w:rsidRPr="00496377">
        <w:rPr>
          <w:rFonts w:ascii="Times New Roman" w:eastAsia="Times New Roman" w:hAnsi="Times New Roman" w:cs="Times New Roman"/>
          <w:sz w:val="28"/>
          <w:szCs w:val="28"/>
          <w:shd w:val="clear" w:color="auto" w:fill="FFFFFF"/>
        </w:rPr>
        <w:t xml:space="preserve"> очередной финансовый год и плановый период. Долгосрочное бюджетное планирование позволит перейти к полноценному использованию программно-целевых методов управления за счет повышения предсказуемости и стабильности расходов,  в том числе на реализацию муниципальных программ.</w:t>
      </w:r>
    </w:p>
    <w:p w:rsidR="00496377" w:rsidRPr="00496377" w:rsidRDefault="00496377" w:rsidP="00496377">
      <w:pPr>
        <w:spacing w:after="200" w:line="20" w:lineRule="atLeast"/>
        <w:ind w:firstLine="708"/>
        <w:contextualSpacing/>
        <w:jc w:val="both"/>
        <w:rPr>
          <w:rFonts w:ascii="Times New Roman" w:eastAsia="Times New Roman" w:hAnsi="Times New Roman" w:cs="Times New Roman"/>
          <w:sz w:val="28"/>
          <w:szCs w:val="28"/>
          <w:shd w:val="clear" w:color="auto" w:fill="FFFFFF"/>
        </w:rPr>
      </w:pPr>
    </w:p>
    <w:p w:rsidR="00496377" w:rsidRPr="00496377" w:rsidRDefault="00496377" w:rsidP="00496377">
      <w:pPr>
        <w:widowControl w:val="0"/>
        <w:autoSpaceDE w:val="0"/>
        <w:autoSpaceDN w:val="0"/>
        <w:adjustRightInd w:val="0"/>
        <w:spacing w:after="200" w:line="20" w:lineRule="atLeast"/>
        <w:contextualSpacing/>
        <w:jc w:val="center"/>
        <w:rPr>
          <w:rFonts w:ascii="Times New Roman" w:eastAsia="Calibri" w:hAnsi="Times New Roman" w:cs="Times New Roman"/>
          <w:b/>
          <w:sz w:val="28"/>
          <w:szCs w:val="28"/>
        </w:rPr>
      </w:pPr>
      <w:r w:rsidRPr="00496377">
        <w:rPr>
          <w:rFonts w:ascii="Times New Roman" w:eastAsia="Calibri" w:hAnsi="Times New Roman" w:cs="Times New Roman"/>
          <w:b/>
          <w:sz w:val="28"/>
          <w:szCs w:val="28"/>
        </w:rPr>
        <w:t xml:space="preserve">2.Цели  и задачи бюджетной политики на 2018 год и </w:t>
      </w:r>
      <w:r w:rsidRPr="00496377">
        <w:rPr>
          <w:rFonts w:ascii="Times New Roman" w:eastAsia="Times New Roman" w:hAnsi="Times New Roman" w:cs="Times New Roman"/>
          <w:b/>
          <w:sz w:val="28"/>
          <w:szCs w:val="28"/>
        </w:rPr>
        <w:t xml:space="preserve"> плановый период 2019 и 2020 годов</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proofErr w:type="gramStart"/>
      <w:r w:rsidRPr="00496377">
        <w:rPr>
          <w:rFonts w:ascii="Times New Roman" w:eastAsia="Calibri" w:hAnsi="Times New Roman" w:cs="Times New Roman"/>
          <w:sz w:val="28"/>
          <w:szCs w:val="28"/>
        </w:rPr>
        <w:t xml:space="preserve">Целью бюджетной политики в муниципальном образовании Жемчужинское сельское поселение Нижнегорского района Республики Крым  на 2018 год </w:t>
      </w:r>
      <w:r w:rsidRPr="00496377">
        <w:rPr>
          <w:rFonts w:ascii="Times New Roman" w:eastAsia="Times New Roman" w:hAnsi="Times New Roman" w:cs="Times New Roman"/>
          <w:sz w:val="28"/>
          <w:szCs w:val="28"/>
        </w:rPr>
        <w:t>и плановый период 2019 и 2020 годов</w:t>
      </w:r>
      <w:r w:rsidRPr="00496377">
        <w:rPr>
          <w:rFonts w:ascii="Times New Roman" w:eastAsia="Calibri" w:hAnsi="Times New Roman" w:cs="Times New Roman"/>
          <w:sz w:val="28"/>
          <w:szCs w:val="28"/>
        </w:rPr>
        <w:t xml:space="preserve"> 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бюджета муниципального образования Жемчужинское сельское поселение Нижнегорского района Республики  Крым (далее - бюджет поселения). </w:t>
      </w:r>
      <w:proofErr w:type="gramEnd"/>
    </w:p>
    <w:p w:rsidR="00496377" w:rsidRPr="00496377" w:rsidRDefault="00496377" w:rsidP="00496377">
      <w:pPr>
        <w:widowControl w:val="0"/>
        <w:autoSpaceDE w:val="0"/>
        <w:autoSpaceDN w:val="0"/>
        <w:adjustRightInd w:val="0"/>
        <w:spacing w:after="200" w:line="20" w:lineRule="atLeast"/>
        <w:contextualSpacing/>
        <w:jc w:val="center"/>
        <w:rPr>
          <w:rFonts w:ascii="Times New Roman" w:eastAsia="Calibri" w:hAnsi="Times New Roman" w:cs="Times New Roman"/>
          <w:sz w:val="28"/>
          <w:szCs w:val="28"/>
        </w:rPr>
      </w:pPr>
      <w:r w:rsidRPr="00496377">
        <w:rPr>
          <w:rFonts w:ascii="Times New Roman" w:eastAsia="Calibri" w:hAnsi="Times New Roman" w:cs="Times New Roman"/>
          <w:sz w:val="28"/>
          <w:szCs w:val="28"/>
        </w:rPr>
        <w:t xml:space="preserve">Задачи бюджетной политики на 2018 год </w:t>
      </w:r>
      <w:r w:rsidRPr="00496377">
        <w:rPr>
          <w:rFonts w:ascii="Times New Roman" w:eastAsia="Times New Roman" w:hAnsi="Times New Roman" w:cs="Times New Roman"/>
          <w:sz w:val="28"/>
          <w:szCs w:val="28"/>
        </w:rPr>
        <w:t>и плановый период 2019 и 2020 годов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xml:space="preserve">1. Основные задачи бюджетной  политики на 2018 год </w:t>
      </w:r>
      <w:r w:rsidRPr="00496377">
        <w:rPr>
          <w:rFonts w:ascii="Times New Roman" w:eastAsia="Times New Roman" w:hAnsi="Times New Roman" w:cs="Arial"/>
          <w:sz w:val="28"/>
          <w:szCs w:val="28"/>
        </w:rPr>
        <w:t>и плановый период 2019 и 2020 годов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proofErr w:type="gramStart"/>
      <w:r w:rsidRPr="00496377">
        <w:rPr>
          <w:rFonts w:ascii="Times New Roman" w:eastAsia="Times New Roman" w:hAnsi="Times New Roman" w:cs="Times New Roman"/>
          <w:sz w:val="28"/>
          <w:szCs w:val="20"/>
        </w:rPr>
        <w:t>- Разработка и утверждение бюджета сельского поселения на 2018 год</w:t>
      </w:r>
      <w:r w:rsidRPr="00496377">
        <w:rPr>
          <w:rFonts w:ascii="Times New Roman" w:eastAsia="Times New Roman" w:hAnsi="Times New Roman" w:cs="Arial"/>
          <w:sz w:val="28"/>
          <w:szCs w:val="28"/>
        </w:rPr>
        <w:t xml:space="preserve"> и плановый период 2019 и 2020 годов</w:t>
      </w:r>
      <w:r w:rsidRPr="00496377">
        <w:rPr>
          <w:rFonts w:ascii="Times New Roman" w:eastAsia="Times New Roman" w:hAnsi="Times New Roman" w:cs="Times New Roman"/>
          <w:sz w:val="28"/>
          <w:szCs w:val="20"/>
        </w:rPr>
        <w:t xml:space="preserve"> с учетом изменений бюджетного </w:t>
      </w:r>
      <w:r w:rsidRPr="00496377">
        <w:rPr>
          <w:rFonts w:ascii="Times New Roman" w:eastAsia="Times New Roman" w:hAnsi="Times New Roman" w:cs="Times New Roman"/>
          <w:sz w:val="28"/>
          <w:szCs w:val="20"/>
        </w:rPr>
        <w:lastRenderedPageBreak/>
        <w:t>законодательства, определения приоритетов бюджетных расходов, направленных на повышение уровня и качества жизни жителей сельского поселения;</w:t>
      </w:r>
      <w:proofErr w:type="gramEnd"/>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определение наиболее значимых приоритетов и целей использования бюджетных средств, в соответствии с целями, задачами, программами, проектами развития сельского поселения;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xml:space="preserve">- планирование расходов бюджета сельского поселения на 2018 год </w:t>
      </w:r>
      <w:r w:rsidRPr="00496377">
        <w:rPr>
          <w:rFonts w:ascii="Times New Roman" w:eastAsia="Times New Roman" w:hAnsi="Times New Roman" w:cs="Arial"/>
          <w:sz w:val="28"/>
          <w:szCs w:val="28"/>
        </w:rPr>
        <w:t>и плановый период 2019 и 2020 годов</w:t>
      </w:r>
      <w:r w:rsidRPr="00496377">
        <w:rPr>
          <w:rFonts w:ascii="Times New Roman" w:eastAsia="Times New Roman" w:hAnsi="Times New Roman" w:cs="Times New Roman"/>
          <w:sz w:val="28"/>
          <w:szCs w:val="20"/>
        </w:rPr>
        <w:t xml:space="preserve"> преимущественно в рамках муниципальных программ в целях повышения эффективности расходования бюджетных средств, сокращения неэффективных расходов;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дальнейшее совершенствование системы муниципальных закупок путем формирования механизмов, гарантирующих надлежащее качество закупок, обоснованность цен контрактов и надежный мониторинг их исполнения;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содействие повышению энергетической эффективности жилищно-коммунального комплекса, путем стимулирования внедрения новых энергосберегающих технологий;</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обеспечение долгосрочной сбалансированности и устойчивости бюджетной системы;</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xml:space="preserve">- расширение использования механизмов </w:t>
      </w:r>
      <w:proofErr w:type="gramStart"/>
      <w:r w:rsidRPr="00496377">
        <w:rPr>
          <w:rFonts w:ascii="Times New Roman" w:eastAsia="Times New Roman" w:hAnsi="Times New Roman" w:cs="Times New Roman"/>
          <w:sz w:val="28"/>
          <w:szCs w:val="20"/>
        </w:rPr>
        <w:t>частно</w:t>
      </w:r>
      <w:r>
        <w:rPr>
          <w:rFonts w:ascii="Times New Roman" w:eastAsia="Times New Roman" w:hAnsi="Times New Roman" w:cs="Times New Roman"/>
          <w:sz w:val="28"/>
          <w:szCs w:val="20"/>
        </w:rPr>
        <w:t>го</w:t>
      </w:r>
      <w:r w:rsidRPr="00496377">
        <w:rPr>
          <w:rFonts w:ascii="Times New Roman" w:eastAsia="Times New Roman" w:hAnsi="Times New Roman" w:cs="Times New Roman"/>
          <w:sz w:val="28"/>
          <w:szCs w:val="20"/>
        </w:rPr>
        <w:t>-государственного</w:t>
      </w:r>
      <w:proofErr w:type="gramEnd"/>
      <w:r w:rsidRPr="00496377">
        <w:rPr>
          <w:rFonts w:ascii="Times New Roman" w:eastAsia="Times New Roman" w:hAnsi="Times New Roman" w:cs="Times New Roman"/>
          <w:sz w:val="28"/>
          <w:szCs w:val="20"/>
        </w:rPr>
        <w:t xml:space="preserve"> партнерства, позволяющих привлечь частные инвестиции на территорию сельского поселения, в том числе на реализацию инфраструктурных проектов;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совершенствование муниципального финансового контроля с целью его ориентации на оценку эффективности бюджетных расходов;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реализация принципов открытости и прозрачности управления муниципальными финансами,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2. Первоочередные задачи бюджетной политики в области доходов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Бюджетная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Для достижения поставленной цели основными задачами являются: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совершенствование управления муниципальным имуществом с целью увеличения доходов от его использования;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укрепление доходной базы бюджета сельского поселения за счет мобилизации доходных источников, в том числе местных налогов;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lastRenderedPageBreak/>
        <w:t>- проведение работы по снижению неформальной занятости, легализации заработной платы и противодействию уклонению от уплаты налогов;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проведение постоянного анализа предоставляемых льгот и оценка их социальной и бюджетной эффективности;</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улучшение финансово-экономического состояния муниципальных унитарных предприятий сельского поселения;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привлечение инвесторов на территорию муниципального образования и организация новых рабочих мест.</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3. Первоочередные задачи бюджетной  политики в области расходов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Первоочередными задачами являются: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минимизация рисков несбалансированности при бюджетном планировании;</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эффективное планирование направлений использования бюджетных средств;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xml:space="preserve">- работа по совершенствованию </w:t>
      </w:r>
      <w:proofErr w:type="gramStart"/>
      <w:r w:rsidRPr="00496377">
        <w:rPr>
          <w:rFonts w:ascii="Times New Roman" w:eastAsia="Times New Roman" w:hAnsi="Times New Roman" w:cs="Times New Roman"/>
          <w:sz w:val="28"/>
          <w:szCs w:val="20"/>
        </w:rPr>
        <w:t>системы оплаты труда работников муниципальных учреждений</w:t>
      </w:r>
      <w:proofErr w:type="gramEnd"/>
      <w:r w:rsidRPr="00496377">
        <w:rPr>
          <w:rFonts w:ascii="Times New Roman" w:eastAsia="Times New Roman" w:hAnsi="Times New Roman" w:cs="Times New Roman"/>
          <w:sz w:val="28"/>
          <w:szCs w:val="20"/>
        </w:rPr>
        <w:t xml:space="preserve"> в целях дальнейшего роста заработной платы за счет внутренних ресурсов, полученных в результате оптимизации структур;</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поддержка деятельности в области культуры и спорта;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реализация мер по переселению граждан из аварийного жилищного фонда;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обеспечение развития транспортной инфраструктуры сельского поселения, включая приведение в нормативное состояние автомобильных дорог;</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благоустройство территории сельского поселения;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обеспечение жильем молодых семей, нуждающихся в улучшении жилищных условий;</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r w:rsidRPr="00496377">
        <w:rPr>
          <w:rFonts w:ascii="Times New Roman" w:eastAsia="Times New Roman" w:hAnsi="Times New Roman" w:cs="Times New Roman"/>
          <w:sz w:val="28"/>
          <w:szCs w:val="20"/>
        </w:rPr>
        <w:t>- 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0"/>
        </w:rPr>
      </w:pPr>
    </w:p>
    <w:p w:rsidR="00496377" w:rsidRPr="00496377" w:rsidRDefault="00496377" w:rsidP="00496377">
      <w:pPr>
        <w:spacing w:after="200" w:line="20" w:lineRule="atLeast"/>
        <w:ind w:firstLine="708"/>
        <w:contextualSpacing/>
        <w:jc w:val="center"/>
        <w:rPr>
          <w:rFonts w:ascii="Times New Roman" w:eastAsia="Calibri" w:hAnsi="Times New Roman" w:cs="Times New Roman"/>
          <w:sz w:val="28"/>
          <w:szCs w:val="28"/>
        </w:rPr>
      </w:pPr>
      <w:r w:rsidRPr="00496377">
        <w:rPr>
          <w:rFonts w:ascii="Times New Roman" w:eastAsia="Calibri" w:hAnsi="Times New Roman" w:cs="Times New Roman"/>
          <w:b/>
          <w:sz w:val="28"/>
          <w:szCs w:val="28"/>
        </w:rPr>
        <w:t xml:space="preserve">3.Основные направления бюджетной политики на 2018 год </w:t>
      </w:r>
      <w:r w:rsidRPr="00496377">
        <w:rPr>
          <w:rFonts w:ascii="Times New Roman" w:eastAsia="Times New Roman" w:hAnsi="Times New Roman" w:cs="Times New Roman"/>
          <w:b/>
          <w:sz w:val="28"/>
          <w:szCs w:val="28"/>
        </w:rPr>
        <w:t xml:space="preserve"> и плановый период 2019 и 2020 годов</w:t>
      </w:r>
      <w:proofErr w:type="gramStart"/>
      <w:r w:rsidRPr="00496377">
        <w:rPr>
          <w:rFonts w:ascii="Times New Roman" w:eastAsia="Calibri" w:hAnsi="Times New Roman" w:cs="Times New Roman"/>
          <w:sz w:val="28"/>
          <w:szCs w:val="28"/>
        </w:rPr>
        <w:t xml:space="preserve"> .</w:t>
      </w:r>
      <w:proofErr w:type="gramEnd"/>
    </w:p>
    <w:p w:rsidR="00496377" w:rsidRPr="00496377" w:rsidRDefault="00496377" w:rsidP="00496377">
      <w:pPr>
        <w:spacing w:after="200" w:line="20" w:lineRule="atLeast"/>
        <w:ind w:firstLine="708"/>
        <w:contextualSpacing/>
        <w:rPr>
          <w:rFonts w:ascii="Times New Roman" w:eastAsia="Calibri" w:hAnsi="Times New Roman" w:cs="Times New Roman"/>
          <w:sz w:val="28"/>
          <w:szCs w:val="28"/>
        </w:rPr>
      </w:pPr>
      <w:r w:rsidRPr="00496377">
        <w:rPr>
          <w:rFonts w:ascii="Times New Roman" w:eastAsia="Calibri" w:hAnsi="Times New Roman" w:cs="Times New Roman"/>
          <w:sz w:val="28"/>
          <w:szCs w:val="28"/>
        </w:rPr>
        <w:t>1.Повышение эффективности бюджетных расходов</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lastRenderedPageBreak/>
        <w:t xml:space="preserve"> Одной из ключевых задач на 2018 год</w:t>
      </w:r>
      <w:r w:rsidRPr="00496377">
        <w:rPr>
          <w:rFonts w:ascii="Times New Roman" w:eastAsia="Times New Roman" w:hAnsi="Times New Roman" w:cs="Times New Roman"/>
          <w:sz w:val="28"/>
          <w:szCs w:val="28"/>
        </w:rPr>
        <w:t xml:space="preserve"> и плановый период 2019 и 2020 годов</w:t>
      </w:r>
      <w:r w:rsidRPr="00496377">
        <w:rPr>
          <w:rFonts w:ascii="Times New Roman" w:eastAsia="Calibri" w:hAnsi="Times New Roman" w:cs="Times New Roman"/>
          <w:sz w:val="28"/>
          <w:szCs w:val="28"/>
        </w:rPr>
        <w:t xml:space="preserve"> является интеграция муниципальных программ муниципального образования Жемчужинское сельское поселение Нижнегорского района Республики Крым в процесс бюджетного планирования. Муниципальные программы должны стать основным инструментом, призванным обеспечить повышение результативности и эффективности бюджетных расходов. </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Разработка муниципальных  программ муниципального образования Жемчужинское сельское поселение Нижнегорского района Республики Крым позволит обеспечить включение в них не менее 60% общего объема расходов бюджета Жемчужинского сельского поселения Нижнегорского района Республики Крым.</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Одним из путей повышения эффективности бюджетных расходов является повышение эффективности оказания муниципальных услуг (выполнения работ).</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Необходимо обозначить задачи, требующие особого внимания и приложения сил, в том числе:</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 xml:space="preserve"> - регулярный мониторинг просроченной кредиторской </w:t>
      </w:r>
      <w:proofErr w:type="gramStart"/>
      <w:r w:rsidRPr="00496377">
        <w:rPr>
          <w:rFonts w:ascii="Times New Roman" w:eastAsia="Calibri" w:hAnsi="Times New Roman" w:cs="Times New Roman"/>
          <w:sz w:val="28"/>
          <w:szCs w:val="28"/>
        </w:rPr>
        <w:t>задолженности главных распорядителей средств бюджета сельского поселения</w:t>
      </w:r>
      <w:proofErr w:type="gramEnd"/>
      <w:r w:rsidRPr="00496377">
        <w:rPr>
          <w:rFonts w:ascii="Times New Roman" w:eastAsia="Calibri" w:hAnsi="Times New Roman" w:cs="Times New Roman"/>
          <w:sz w:val="28"/>
          <w:szCs w:val="28"/>
        </w:rPr>
        <w:t>;</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 xml:space="preserve"> - осуществление контроля в сфере закупок товаров, работ, услуг для обеспечения муниципальных нужд должно быть ориентировано на соблюдение требований Федерального закона Российской Федерации от 05.04.2013 года № 44-ФЗ «О контрактной системе в сфере закупок товаров, работ, услуг для обеспечения государственных и муниципальных нужд»;</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-модернизация бюджетного процесса в рамках программно-целевого метода управления:</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 xml:space="preserve">-формирование бюджетных параметров главными распорядителями (распорядителями) бюджетных средств должно осуществляться исходя из необходимости безусловного исполнения действующих расходных обязательств, но с обязательным </w:t>
      </w:r>
      <w:r w:rsidRPr="00496377">
        <w:rPr>
          <w:rFonts w:ascii="Times New Roman" w:eastAsia="Calibri" w:hAnsi="Times New Roman" w:cs="Times New Roman"/>
          <w:sz w:val="28"/>
          <w:szCs w:val="28"/>
        </w:rPr>
        <w:t>учетом</w:t>
      </w:r>
      <w:r w:rsidRPr="00496377">
        <w:rPr>
          <w:rFonts w:ascii="Times New Roman" w:eastAsia="Calibri" w:hAnsi="Times New Roman" w:cs="Times New Roman"/>
          <w:sz w:val="28"/>
          <w:szCs w:val="28"/>
        </w:rPr>
        <w:t xml:space="preserve"> возможности их оптимизации и повышения эффективности использования.</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2. Приоритеты расходов бюджета муниципального образования Жемчужинское сельское поселение Нижнегорского района Республики Крым</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 xml:space="preserve"> Бюджетная политика на 2018 год </w:t>
      </w:r>
      <w:r w:rsidRPr="00496377">
        <w:rPr>
          <w:rFonts w:ascii="Times New Roman" w:eastAsia="Times New Roman" w:hAnsi="Times New Roman" w:cs="Times New Roman"/>
          <w:sz w:val="28"/>
          <w:szCs w:val="28"/>
        </w:rPr>
        <w:t>и плановый период 2019 и 2020 годов</w:t>
      </w:r>
      <w:r w:rsidRPr="00496377">
        <w:rPr>
          <w:rFonts w:ascii="Times New Roman" w:eastAsia="Calibri" w:hAnsi="Times New Roman" w:cs="Times New Roman"/>
          <w:sz w:val="28"/>
          <w:szCs w:val="28"/>
        </w:rPr>
        <w:t xml:space="preserve">, прежде всего, будет ориентирована на направление расходов бюджета в приоритетном порядке на улучшение условий жизни населения. В 2018 году </w:t>
      </w:r>
      <w:r w:rsidRPr="00496377">
        <w:rPr>
          <w:rFonts w:ascii="Times New Roman" w:eastAsia="Times New Roman" w:hAnsi="Times New Roman" w:cs="Times New Roman"/>
          <w:sz w:val="28"/>
          <w:szCs w:val="28"/>
        </w:rPr>
        <w:t>и плановом периоде 2019 и 2020 годов</w:t>
      </w:r>
      <w:r w:rsidRPr="00496377">
        <w:rPr>
          <w:rFonts w:ascii="Times New Roman" w:eastAsia="Calibri" w:hAnsi="Times New Roman" w:cs="Times New Roman"/>
          <w:sz w:val="28"/>
          <w:szCs w:val="28"/>
        </w:rPr>
        <w:t xml:space="preserve"> будет осуществляться реализация муниципальных программ, направленных на развитие сел, входящих в Жемчужинское сельское поселение. Реализация этих приоритетов будет обеспечиваться при формировании и исполнении расходной части бюджета. </w:t>
      </w:r>
    </w:p>
    <w:p w:rsidR="00496377" w:rsidRPr="00496377" w:rsidRDefault="00496377" w:rsidP="00496377">
      <w:pPr>
        <w:spacing w:after="0" w:line="20" w:lineRule="atLeast"/>
        <w:ind w:firstLine="708"/>
        <w:contextualSpacing/>
        <w:rPr>
          <w:rFonts w:ascii="Times New Roman" w:eastAsia="Calibri" w:hAnsi="Times New Roman" w:cs="Times New Roman"/>
          <w:sz w:val="28"/>
          <w:szCs w:val="28"/>
        </w:rPr>
      </w:pPr>
      <w:r w:rsidRPr="00496377">
        <w:rPr>
          <w:rFonts w:ascii="Times New Roman" w:eastAsia="Calibri" w:hAnsi="Times New Roman" w:cs="Times New Roman"/>
          <w:sz w:val="28"/>
          <w:szCs w:val="28"/>
        </w:rPr>
        <w:t>3.Обеспечение сбалансированности, устойчивости бюджета.</w:t>
      </w:r>
    </w:p>
    <w:p w:rsidR="00496377" w:rsidRPr="00496377" w:rsidRDefault="00496377" w:rsidP="00496377">
      <w:pPr>
        <w:spacing w:after="0" w:line="20" w:lineRule="atLeast"/>
        <w:ind w:firstLine="708"/>
        <w:contextualSpacing/>
        <w:rPr>
          <w:rFonts w:ascii="Times New Roman" w:eastAsia="Calibri" w:hAnsi="Times New Roman" w:cs="Times New Roman"/>
          <w:sz w:val="28"/>
          <w:szCs w:val="28"/>
        </w:rPr>
      </w:pPr>
      <w:r w:rsidRPr="00496377">
        <w:rPr>
          <w:rFonts w:ascii="Times New Roman" w:eastAsia="Calibri" w:hAnsi="Times New Roman" w:cs="Times New Roman"/>
          <w:sz w:val="28"/>
          <w:szCs w:val="28"/>
        </w:rPr>
        <w:t xml:space="preserve"> Оптимизация расходов бюджета поселения</w:t>
      </w:r>
    </w:p>
    <w:p w:rsidR="00496377" w:rsidRPr="00496377" w:rsidRDefault="00496377" w:rsidP="00496377">
      <w:pPr>
        <w:spacing w:after="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w:t>
      </w:r>
      <w:r w:rsidRPr="00496377">
        <w:rPr>
          <w:rFonts w:ascii="Times New Roman" w:eastAsia="Calibri" w:hAnsi="Times New Roman" w:cs="Times New Roman"/>
          <w:sz w:val="28"/>
          <w:szCs w:val="28"/>
        </w:rPr>
        <w:lastRenderedPageBreak/>
        <w:t xml:space="preserve">прозрачность для общества и наличие более широких возможностей для оценки их эффективности. </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 xml:space="preserve">Необходимо применение механизма ограничения роста </w:t>
      </w:r>
      <w:r w:rsidRPr="00496377">
        <w:rPr>
          <w:rFonts w:ascii="Times New Roman" w:eastAsia="Calibri" w:hAnsi="Times New Roman" w:cs="Times New Roman"/>
          <w:sz w:val="28"/>
          <w:szCs w:val="28"/>
        </w:rPr>
        <w:t>не первоочерёдных</w:t>
      </w:r>
      <w:r w:rsidRPr="00496377">
        <w:rPr>
          <w:rFonts w:ascii="Times New Roman" w:eastAsia="Calibri" w:hAnsi="Times New Roman" w:cs="Times New Roman"/>
          <w:sz w:val="28"/>
          <w:szCs w:val="28"/>
        </w:rPr>
        <w:t xml:space="preserve"> расходов и перераспределение ресурсов в пользу 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-проведения оценки эффективности реализации муниципальной программы ответственными исполнителями данных программ;</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 контроля соответствия объема запланированных расходов реальным доходам   финансовым органом администрации.</w:t>
      </w:r>
    </w:p>
    <w:p w:rsidR="00496377" w:rsidRPr="00496377" w:rsidRDefault="00496377" w:rsidP="00496377">
      <w:pPr>
        <w:spacing w:after="200" w:line="20" w:lineRule="atLeast"/>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496377" w:rsidRPr="00496377" w:rsidRDefault="00496377" w:rsidP="00496377">
      <w:pPr>
        <w:spacing w:after="200" w:line="20" w:lineRule="atLeast"/>
        <w:contextualSpacing/>
        <w:jc w:val="both"/>
        <w:rPr>
          <w:rFonts w:ascii="Times New Roman" w:eastAsia="Calibri" w:hAnsi="Times New Roman" w:cs="Times New Roman"/>
          <w:sz w:val="28"/>
          <w:szCs w:val="28"/>
        </w:rPr>
      </w:pPr>
      <w:r w:rsidRPr="00496377">
        <w:rPr>
          <w:rFonts w:ascii="Times New Roman" w:eastAsia="Calibri" w:hAnsi="Times New Roman" w:cs="Times New Roman"/>
          <w:sz w:val="28"/>
          <w:szCs w:val="28"/>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p>
    <w:p w:rsidR="00496377" w:rsidRPr="00496377" w:rsidRDefault="00496377" w:rsidP="00496377">
      <w:pPr>
        <w:spacing w:after="200" w:line="20" w:lineRule="atLeast"/>
        <w:contextualSpacing/>
        <w:rPr>
          <w:rFonts w:ascii="Times New Roman" w:eastAsia="Calibri" w:hAnsi="Times New Roman" w:cs="Times New Roman"/>
          <w:sz w:val="28"/>
          <w:szCs w:val="28"/>
        </w:rPr>
      </w:pPr>
      <w:r w:rsidRPr="00496377">
        <w:rPr>
          <w:rFonts w:ascii="Times New Roman" w:eastAsia="Calibri" w:hAnsi="Times New Roman" w:cs="Times New Roman"/>
          <w:sz w:val="28"/>
          <w:szCs w:val="28"/>
        </w:rPr>
        <w:t>4.Повышение прозрачности и открытости бюджетного процесса</w:t>
      </w:r>
    </w:p>
    <w:p w:rsidR="00496377" w:rsidRPr="00496377" w:rsidRDefault="00496377" w:rsidP="00496377">
      <w:pPr>
        <w:spacing w:after="200" w:line="20" w:lineRule="atLeast"/>
        <w:ind w:firstLine="708"/>
        <w:contextualSpacing/>
        <w:jc w:val="both"/>
        <w:rPr>
          <w:rFonts w:ascii="Calibri" w:eastAsia="Times New Roman" w:hAnsi="Calibri" w:cs="Times New Roman"/>
          <w:sz w:val="28"/>
          <w:szCs w:val="28"/>
          <w:shd w:val="clear" w:color="auto" w:fill="FFFFFF"/>
        </w:rPr>
      </w:pPr>
      <w:r w:rsidRPr="00496377">
        <w:rPr>
          <w:rFonts w:ascii="Times New Roman" w:eastAsia="Times New Roman" w:hAnsi="Times New Roman" w:cs="Times New Roman"/>
          <w:sz w:val="28"/>
          <w:szCs w:val="28"/>
          <w:shd w:val="clear" w:color="auto" w:fill="FFFFFF"/>
        </w:rPr>
        <w:t>В 2018 году</w:t>
      </w:r>
      <w:r w:rsidRPr="00496377">
        <w:rPr>
          <w:rFonts w:ascii="Times New Roman" w:eastAsia="Times New Roman" w:hAnsi="Times New Roman" w:cs="Times New Roman"/>
          <w:sz w:val="28"/>
          <w:szCs w:val="28"/>
        </w:rPr>
        <w:t xml:space="preserve"> и плановом периоде 2019 и 2020 годов</w:t>
      </w:r>
      <w:r w:rsidRPr="00496377">
        <w:rPr>
          <w:rFonts w:ascii="Times New Roman" w:eastAsia="Times New Roman" w:hAnsi="Times New Roman" w:cs="Times New Roman"/>
          <w:sz w:val="28"/>
          <w:szCs w:val="28"/>
          <w:shd w:val="clear" w:color="auto" w:fill="FFFFFF"/>
        </w:rPr>
        <w:t xml:space="preserve"> будет продолжена работа по повышению открытости и прозрачности бюджета муниципального образования </w:t>
      </w:r>
      <w:r w:rsidRPr="00496377">
        <w:rPr>
          <w:rFonts w:ascii="Times New Roman" w:eastAsia="Times New Roman" w:hAnsi="Times New Roman" w:cs="Times New Roman"/>
          <w:sz w:val="28"/>
          <w:szCs w:val="28"/>
        </w:rPr>
        <w:t xml:space="preserve">Жемчужинское сельское поселение Нижнегорского </w:t>
      </w:r>
      <w:r w:rsidRPr="00496377">
        <w:rPr>
          <w:rFonts w:ascii="Times New Roman" w:eastAsia="Times New Roman" w:hAnsi="Times New Roman" w:cs="Times New Roman"/>
          <w:sz w:val="28"/>
          <w:szCs w:val="28"/>
          <w:shd w:val="clear" w:color="auto" w:fill="FFFFFF"/>
        </w:rPr>
        <w:t>района Республики Крым. Ее конечной целью является выстраивание «сквозной» системы открытости деятельности муниципальных органов, к важнейшим приоритетам которой относятся повышение информационной открытости и понятности действий органов власти, предоставление органами власти открытых данных</w:t>
      </w:r>
      <w:r w:rsidRPr="00496377">
        <w:rPr>
          <w:rFonts w:ascii="Calibri" w:eastAsia="Times New Roman" w:hAnsi="Calibri" w:cs="Times New Roman"/>
          <w:sz w:val="28"/>
          <w:szCs w:val="28"/>
          <w:shd w:val="clear" w:color="auto" w:fill="FFFFFF"/>
        </w:rPr>
        <w:t>.</w:t>
      </w:r>
    </w:p>
    <w:p w:rsidR="00496377" w:rsidRPr="00496377" w:rsidRDefault="00496377" w:rsidP="00496377">
      <w:pPr>
        <w:spacing w:after="200" w:line="20" w:lineRule="atLeast"/>
        <w:ind w:firstLine="708"/>
        <w:contextualSpacing/>
        <w:jc w:val="both"/>
        <w:rPr>
          <w:rFonts w:ascii="Times New Roman" w:eastAsia="Calibri" w:hAnsi="Times New Roman" w:cs="Times New Roman"/>
          <w:sz w:val="28"/>
          <w:szCs w:val="28"/>
        </w:rPr>
      </w:pPr>
      <w:proofErr w:type="gramStart"/>
      <w:r w:rsidRPr="00496377">
        <w:rPr>
          <w:rFonts w:ascii="Times New Roman" w:eastAsia="Times New Roman" w:hAnsi="Times New Roman" w:cs="Times New Roman"/>
          <w:sz w:val="28"/>
          <w:szCs w:val="28"/>
          <w:lang w:eastAsia="ru-RU" w:bidi="ru-RU"/>
        </w:rPr>
        <w:t xml:space="preserve">В целях обеспечения открытости (прозрачности) финансов муниципального образования Жемчужинское сельское поселение Нижнегорского района Республики Крым администрации Жемчужинского сельского поселения Нижнегорского района Республики Крым необходимо размещать </w:t>
      </w:r>
      <w:r w:rsidRPr="00496377">
        <w:rPr>
          <w:rFonts w:ascii="Times New Roman" w:eastAsia="Calibri" w:hAnsi="Times New Roman" w:cs="Times New Roman"/>
          <w:sz w:val="28"/>
          <w:szCs w:val="28"/>
        </w:rPr>
        <w:t>на официальном Портале Правительства Республики Крым на странице Нижнегорского муниципального района (</w:t>
      </w:r>
      <w:proofErr w:type="spellStart"/>
      <w:r w:rsidRPr="00496377">
        <w:rPr>
          <w:rFonts w:ascii="Times New Roman" w:eastAsia="Calibri" w:hAnsi="Times New Roman" w:cs="Times New Roman"/>
          <w:sz w:val="28"/>
          <w:szCs w:val="28"/>
          <w:lang w:val="en-US"/>
        </w:rPr>
        <w:t>nijno</w:t>
      </w:r>
      <w:proofErr w:type="spellEnd"/>
      <w:r w:rsidRPr="00496377">
        <w:rPr>
          <w:rFonts w:ascii="Times New Roman" w:eastAsia="Calibri" w:hAnsi="Times New Roman" w:cs="Times New Roman"/>
          <w:sz w:val="28"/>
          <w:szCs w:val="28"/>
        </w:rPr>
        <w:t>.</w:t>
      </w:r>
      <w:proofErr w:type="spellStart"/>
      <w:r w:rsidRPr="00496377">
        <w:rPr>
          <w:rFonts w:ascii="Times New Roman" w:eastAsia="Calibri" w:hAnsi="Times New Roman" w:cs="Times New Roman"/>
          <w:sz w:val="28"/>
          <w:szCs w:val="28"/>
          <w:lang w:val="en-US"/>
        </w:rPr>
        <w:t>rk</w:t>
      </w:r>
      <w:proofErr w:type="spellEnd"/>
      <w:r w:rsidRPr="00496377">
        <w:rPr>
          <w:rFonts w:ascii="Times New Roman" w:eastAsia="Calibri" w:hAnsi="Times New Roman" w:cs="Times New Roman"/>
          <w:sz w:val="28"/>
          <w:szCs w:val="28"/>
        </w:rPr>
        <w:t>.</w:t>
      </w:r>
      <w:proofErr w:type="spellStart"/>
      <w:r w:rsidRPr="00496377">
        <w:rPr>
          <w:rFonts w:ascii="Times New Roman" w:eastAsia="Calibri" w:hAnsi="Times New Roman" w:cs="Times New Roman"/>
          <w:sz w:val="28"/>
          <w:szCs w:val="28"/>
          <w:lang w:val="en-US"/>
        </w:rPr>
        <w:t>gov</w:t>
      </w:r>
      <w:proofErr w:type="spellEnd"/>
      <w:r w:rsidRPr="00496377">
        <w:rPr>
          <w:rFonts w:ascii="Times New Roman" w:eastAsia="Calibri" w:hAnsi="Times New Roman" w:cs="Times New Roman"/>
          <w:sz w:val="28"/>
          <w:szCs w:val="28"/>
        </w:rPr>
        <w:t>.</w:t>
      </w:r>
      <w:proofErr w:type="spellStart"/>
      <w:r w:rsidRPr="00496377">
        <w:rPr>
          <w:rFonts w:ascii="Times New Roman" w:eastAsia="Calibri" w:hAnsi="Times New Roman" w:cs="Times New Roman"/>
          <w:sz w:val="28"/>
          <w:szCs w:val="28"/>
          <w:lang w:val="en-US"/>
        </w:rPr>
        <w:t>ru</w:t>
      </w:r>
      <w:proofErr w:type="spellEnd"/>
      <w:r w:rsidRPr="00496377">
        <w:rPr>
          <w:rFonts w:ascii="Times New Roman" w:eastAsia="Calibri" w:hAnsi="Times New Roman" w:cs="Times New Roman"/>
          <w:sz w:val="28"/>
          <w:szCs w:val="28"/>
        </w:rPr>
        <w:t xml:space="preserve">) в разделе Муниципальные образования района, подраздел Жемчужинское сельское поселение </w:t>
      </w:r>
      <w:r w:rsidRPr="00496377">
        <w:rPr>
          <w:rFonts w:ascii="Times New Roman" w:eastAsia="Times New Roman" w:hAnsi="Times New Roman" w:cs="Times New Roman"/>
          <w:sz w:val="28"/>
          <w:szCs w:val="28"/>
          <w:lang w:eastAsia="ru-RU" w:bidi="ru-RU"/>
        </w:rPr>
        <w:t>в разделе «Бюджет для граждан» следующую информацию:</w:t>
      </w:r>
      <w:proofErr w:type="gramEnd"/>
    </w:p>
    <w:p w:rsidR="00496377" w:rsidRPr="00496377" w:rsidRDefault="00496377" w:rsidP="00496377">
      <w:pPr>
        <w:spacing w:after="200" w:line="20" w:lineRule="atLeast"/>
        <w:ind w:firstLine="567"/>
        <w:contextualSpacing/>
        <w:jc w:val="both"/>
        <w:rPr>
          <w:rFonts w:ascii="Times New Roman" w:eastAsia="Times New Roman" w:hAnsi="Times New Roman" w:cs="Times New Roman"/>
          <w:sz w:val="28"/>
          <w:szCs w:val="28"/>
          <w:lang w:eastAsia="ru-RU" w:bidi="ru-RU"/>
        </w:rPr>
      </w:pPr>
      <w:r w:rsidRPr="00496377">
        <w:rPr>
          <w:rFonts w:ascii="Times New Roman" w:eastAsia="Times New Roman" w:hAnsi="Times New Roman" w:cs="Times New Roman"/>
          <w:sz w:val="28"/>
          <w:szCs w:val="28"/>
          <w:lang w:eastAsia="ru-RU" w:bidi="ru-RU"/>
        </w:rPr>
        <w:t>- проект бюджета муниципального образования Жемчужинское сельское поселение Нижнегорского района Республики Крым на 2018 год</w:t>
      </w:r>
      <w:r w:rsidRPr="00496377">
        <w:rPr>
          <w:rFonts w:ascii="Times New Roman" w:eastAsia="Times New Roman" w:hAnsi="Times New Roman" w:cs="Times New Roman"/>
          <w:sz w:val="28"/>
          <w:szCs w:val="28"/>
        </w:rPr>
        <w:t xml:space="preserve"> и плановый период 2019 и 2020 годов</w:t>
      </w:r>
      <w:r w:rsidRPr="00496377">
        <w:rPr>
          <w:rFonts w:ascii="Times New Roman" w:eastAsia="Times New Roman" w:hAnsi="Times New Roman" w:cs="Times New Roman"/>
          <w:sz w:val="28"/>
          <w:szCs w:val="28"/>
          <w:lang w:eastAsia="ru-RU" w:bidi="ru-RU"/>
        </w:rPr>
        <w:t>;</w:t>
      </w:r>
    </w:p>
    <w:p w:rsidR="00496377" w:rsidRPr="00496377" w:rsidRDefault="00496377" w:rsidP="00496377">
      <w:pPr>
        <w:spacing w:after="200" w:line="20" w:lineRule="atLeast"/>
        <w:ind w:firstLine="567"/>
        <w:contextualSpacing/>
        <w:jc w:val="both"/>
        <w:rPr>
          <w:rFonts w:ascii="Times New Roman" w:eastAsia="Times New Roman" w:hAnsi="Times New Roman" w:cs="Times New Roman"/>
          <w:sz w:val="28"/>
          <w:szCs w:val="28"/>
          <w:lang w:eastAsia="ru-RU" w:bidi="ru-RU"/>
        </w:rPr>
      </w:pPr>
      <w:r w:rsidRPr="00496377">
        <w:rPr>
          <w:rFonts w:ascii="Times New Roman" w:eastAsia="Times New Roman" w:hAnsi="Times New Roman" w:cs="Times New Roman"/>
          <w:sz w:val="28"/>
          <w:szCs w:val="28"/>
          <w:lang w:eastAsia="ru-RU" w:bidi="ru-RU"/>
        </w:rPr>
        <w:t>- бюджет муниципального образования Жемчужинское сельское поселение Нижнегорского района Республики Крым на 2018 год</w:t>
      </w:r>
      <w:r w:rsidRPr="00496377">
        <w:rPr>
          <w:rFonts w:ascii="Times New Roman" w:eastAsia="Times New Roman" w:hAnsi="Times New Roman" w:cs="Times New Roman"/>
          <w:sz w:val="28"/>
          <w:szCs w:val="28"/>
        </w:rPr>
        <w:t xml:space="preserve"> и плановый период 2019 и 2020 годов</w:t>
      </w:r>
      <w:r w:rsidRPr="00496377">
        <w:rPr>
          <w:rFonts w:ascii="Times New Roman" w:eastAsia="Times New Roman" w:hAnsi="Times New Roman" w:cs="Times New Roman"/>
          <w:sz w:val="28"/>
          <w:szCs w:val="28"/>
          <w:lang w:eastAsia="ru-RU" w:bidi="ru-RU"/>
        </w:rPr>
        <w:t>;</w:t>
      </w:r>
    </w:p>
    <w:p w:rsidR="00496377" w:rsidRPr="00496377" w:rsidRDefault="00496377" w:rsidP="00496377">
      <w:pPr>
        <w:spacing w:after="200" w:line="20" w:lineRule="atLeast"/>
        <w:ind w:firstLine="567"/>
        <w:contextualSpacing/>
        <w:jc w:val="both"/>
        <w:rPr>
          <w:rFonts w:ascii="Times New Roman" w:eastAsia="Times New Roman" w:hAnsi="Times New Roman" w:cs="Times New Roman"/>
          <w:sz w:val="28"/>
          <w:szCs w:val="28"/>
          <w:lang w:eastAsia="ru-RU" w:bidi="ru-RU"/>
        </w:rPr>
      </w:pPr>
      <w:r w:rsidRPr="00496377">
        <w:rPr>
          <w:rFonts w:ascii="Times New Roman" w:eastAsia="Times New Roman" w:hAnsi="Times New Roman" w:cs="Times New Roman"/>
          <w:sz w:val="28"/>
          <w:szCs w:val="28"/>
          <w:lang w:eastAsia="ru-RU" w:bidi="ru-RU"/>
        </w:rPr>
        <w:lastRenderedPageBreak/>
        <w:t>- отчетность по исполнению бюджета;</w:t>
      </w:r>
    </w:p>
    <w:p w:rsidR="00496377" w:rsidRPr="00496377" w:rsidRDefault="00496377" w:rsidP="00496377">
      <w:pPr>
        <w:spacing w:after="200" w:line="20" w:lineRule="atLeast"/>
        <w:ind w:firstLine="708"/>
        <w:contextualSpacing/>
        <w:jc w:val="both"/>
        <w:rPr>
          <w:rFonts w:ascii="Times New Roman" w:eastAsia="Times New Roman" w:hAnsi="Times New Roman" w:cs="Times New Roman"/>
          <w:sz w:val="28"/>
          <w:szCs w:val="28"/>
          <w:lang w:eastAsia="ru-RU" w:bidi="ru-RU"/>
        </w:rPr>
      </w:pPr>
      <w:r w:rsidRPr="00496377">
        <w:rPr>
          <w:rFonts w:ascii="Times New Roman" w:eastAsia="Times New Roman" w:hAnsi="Times New Roman" w:cs="Times New Roman"/>
          <w:sz w:val="28"/>
          <w:szCs w:val="28"/>
          <w:lang w:eastAsia="ru-RU" w:bidi="ru-RU"/>
        </w:rPr>
        <w:t>- другую информацию о бюджете</w:t>
      </w:r>
    </w:p>
    <w:p w:rsidR="00496377" w:rsidRPr="00496377" w:rsidRDefault="00496377" w:rsidP="00496377">
      <w:pPr>
        <w:tabs>
          <w:tab w:val="left" w:pos="720"/>
        </w:tabs>
        <w:autoSpaceDE w:val="0"/>
        <w:autoSpaceDN w:val="0"/>
        <w:adjustRightInd w:val="0"/>
        <w:spacing w:after="0" w:line="20" w:lineRule="atLeast"/>
        <w:ind w:firstLine="540"/>
        <w:contextualSpacing/>
        <w:jc w:val="center"/>
        <w:rPr>
          <w:rFonts w:ascii="Times New Roman" w:eastAsia="Times New Roman" w:hAnsi="Times New Roman" w:cs="Arial"/>
          <w:b/>
          <w:sz w:val="28"/>
          <w:szCs w:val="28"/>
        </w:rPr>
      </w:pPr>
    </w:p>
    <w:p w:rsidR="00496377" w:rsidRPr="00496377" w:rsidRDefault="00496377" w:rsidP="00496377">
      <w:pPr>
        <w:tabs>
          <w:tab w:val="left" w:pos="720"/>
        </w:tabs>
        <w:autoSpaceDE w:val="0"/>
        <w:autoSpaceDN w:val="0"/>
        <w:adjustRightInd w:val="0"/>
        <w:spacing w:after="0" w:line="20" w:lineRule="atLeast"/>
        <w:ind w:firstLine="540"/>
        <w:contextualSpacing/>
        <w:jc w:val="center"/>
        <w:rPr>
          <w:rFonts w:ascii="Times New Roman" w:eastAsia="Times New Roman" w:hAnsi="Times New Roman" w:cs="Times New Roman"/>
          <w:sz w:val="28"/>
          <w:szCs w:val="28"/>
        </w:rPr>
      </w:pPr>
      <w:r w:rsidRPr="00496377">
        <w:rPr>
          <w:rFonts w:ascii="Times New Roman" w:eastAsia="Times New Roman" w:hAnsi="Times New Roman" w:cs="Arial"/>
          <w:b/>
          <w:sz w:val="28"/>
          <w:szCs w:val="28"/>
        </w:rPr>
        <w:t>4.</w:t>
      </w:r>
      <w:r w:rsidRPr="00496377">
        <w:rPr>
          <w:rFonts w:ascii="Times New Roman" w:eastAsia="Times New Roman" w:hAnsi="Times New Roman" w:cs="Times New Roman"/>
          <w:b/>
          <w:sz w:val="28"/>
          <w:szCs w:val="28"/>
        </w:rPr>
        <w:t xml:space="preserve"> Основные задачи налоговой политики на 2018 год и плановый период 2019 и 2020 годов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1. Первоочередные задачи налоговой политики в области доходов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Налоговая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Для достижения поставленной цели основными задачами являются: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укрепление доходной базы бюджета сельского поселения за счет мобилизации доходных источников, в том числе местных налогов;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повышение уровня собираемости налогов с целью достижения плановых показателей поступления доходов в бюджет сельского поселения, а также сокращение недоимки путем активизации работы межведомственной комиссии по укреплению бюджетной и налоговой дисциплины;</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проведение работы по снижению неформальной занятости, легализации заработной платы и противодействию уклонению от уплаты налогов;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проведение постоянного анализа предоставляемых льгот и оценка их социальной и бюджетной эффективности;</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улучшение финансово-экономического состояния муниципальных унитарных предприятий сельского поселения;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привлечение инвесторов на территорию муниципального образования и организация новых рабочих мест.</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2. Первоочередные задачи налоговой политики в области расходов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Первоочередными задачами являются: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минимизация рисков несбалансированности при бюджетном планировании;</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эффективное планирование направлений использования бюджетных средств;</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lastRenderedPageBreak/>
        <w:t xml:space="preserve">- работа по совершенствованию </w:t>
      </w:r>
      <w:proofErr w:type="gramStart"/>
      <w:r w:rsidRPr="00496377">
        <w:rPr>
          <w:rFonts w:ascii="Times New Roman" w:eastAsia="Times New Roman" w:hAnsi="Times New Roman" w:cs="Times New Roman"/>
          <w:sz w:val="28"/>
          <w:szCs w:val="28"/>
        </w:rPr>
        <w:t>системы оплаты труда работников муниципальных учреждений</w:t>
      </w:r>
      <w:proofErr w:type="gramEnd"/>
      <w:r w:rsidRPr="00496377">
        <w:rPr>
          <w:rFonts w:ascii="Times New Roman" w:eastAsia="Times New Roman" w:hAnsi="Times New Roman" w:cs="Times New Roman"/>
          <w:sz w:val="28"/>
          <w:szCs w:val="28"/>
        </w:rPr>
        <w:t xml:space="preserve"> в целях дальнейшего роста заработной платы за счет внутренних ресурсов, полученных в результате оптимизации структур;</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поддержка деятельности в области культуры и спорта;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реализация мер по переселению граждан из аварийного жилищного фонда;</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обеспечение развития транспортной инфраструктуры сельского поселения, включая приведение в нормативное состояние автомобильных дорог;</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благоустройство территории сельского поселения;</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обеспечение жильем молодых семей, нуждающихся в улучшении жилищных условий;</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496377" w:rsidRDefault="00496377" w:rsidP="00496377">
      <w:pPr>
        <w:spacing w:after="0" w:line="20" w:lineRule="atLeast"/>
        <w:ind w:firstLine="36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С целью обеспечения дополнительных доходов требуется принятие мер по взысканию недоимки по платежам, подлежащим зачислению в бюджет муниципального образования, в том числе по арендной плате за землю и муниципальное имущество, а также проведение мероприятий, способствующих эффективному использованию муниципальной собственности, совершенствование работы по администрированию доходов от использования муниципального имущества</w:t>
      </w:r>
    </w:p>
    <w:p w:rsidR="00496377" w:rsidRPr="00496377" w:rsidRDefault="00496377" w:rsidP="00496377">
      <w:pPr>
        <w:spacing w:after="0" w:line="20" w:lineRule="atLeast"/>
        <w:ind w:firstLine="360"/>
        <w:contextualSpacing/>
        <w:jc w:val="both"/>
        <w:rPr>
          <w:rFonts w:ascii="Times New Roman" w:eastAsia="Times New Roman" w:hAnsi="Times New Roman" w:cs="Times New Roman"/>
          <w:sz w:val="28"/>
          <w:szCs w:val="28"/>
        </w:rPr>
      </w:pPr>
    </w:p>
    <w:p w:rsidR="00496377" w:rsidRPr="00496377" w:rsidRDefault="00496377" w:rsidP="00496377">
      <w:pPr>
        <w:tabs>
          <w:tab w:val="left" w:pos="720"/>
        </w:tabs>
        <w:autoSpaceDE w:val="0"/>
        <w:autoSpaceDN w:val="0"/>
        <w:adjustRightInd w:val="0"/>
        <w:spacing w:after="0" w:line="20" w:lineRule="atLeast"/>
        <w:ind w:firstLine="540"/>
        <w:contextualSpacing/>
        <w:jc w:val="center"/>
        <w:rPr>
          <w:rFonts w:ascii="Times New Roman" w:eastAsia="Times New Roman" w:hAnsi="Times New Roman" w:cs="Times New Roman"/>
          <w:sz w:val="28"/>
          <w:szCs w:val="28"/>
        </w:rPr>
      </w:pPr>
      <w:r w:rsidRPr="00496377">
        <w:rPr>
          <w:rFonts w:ascii="Times New Roman" w:eastAsia="Times New Roman" w:hAnsi="Times New Roman" w:cs="Arial"/>
          <w:b/>
          <w:sz w:val="28"/>
          <w:szCs w:val="28"/>
        </w:rPr>
        <w:t>5.Основные направления налоговой политики в 2018 году</w:t>
      </w:r>
      <w:r w:rsidRPr="00496377">
        <w:rPr>
          <w:rFonts w:ascii="Times New Roman" w:eastAsia="Times New Roman" w:hAnsi="Times New Roman" w:cs="Times New Roman"/>
          <w:b/>
          <w:sz w:val="28"/>
          <w:szCs w:val="28"/>
        </w:rPr>
        <w:t xml:space="preserve"> и плановом периоде 2019 и 2020 годов</w:t>
      </w:r>
    </w:p>
    <w:p w:rsidR="00496377" w:rsidRPr="00496377" w:rsidRDefault="00496377" w:rsidP="00496377">
      <w:pPr>
        <w:spacing w:after="0" w:line="20" w:lineRule="atLeast"/>
        <w:ind w:firstLine="360"/>
        <w:contextualSpacing/>
        <w:jc w:val="center"/>
        <w:rPr>
          <w:rFonts w:ascii="Times New Roman" w:eastAsia="Times New Roman" w:hAnsi="Times New Roman" w:cs="Times New Roman"/>
          <w:b/>
          <w:sz w:val="28"/>
          <w:szCs w:val="28"/>
        </w:rPr>
      </w:pPr>
    </w:p>
    <w:p w:rsidR="00496377" w:rsidRPr="00496377" w:rsidRDefault="00496377" w:rsidP="00496377">
      <w:pPr>
        <w:tabs>
          <w:tab w:val="left" w:pos="720"/>
        </w:tabs>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roofErr w:type="gramStart"/>
      <w:r w:rsidRPr="00496377">
        <w:rPr>
          <w:rFonts w:ascii="Times New Roman" w:eastAsia="Times New Roman" w:hAnsi="Times New Roman" w:cs="Arial"/>
          <w:sz w:val="28"/>
          <w:szCs w:val="28"/>
        </w:rPr>
        <w:t>Налоговая политика муниципального образования Жемчужинское сельское поселение Нижнегорского района Республики Крым на 2018 год</w:t>
      </w:r>
      <w:r w:rsidRPr="00496377">
        <w:rPr>
          <w:rFonts w:ascii="Times New Roman" w:eastAsia="Times New Roman" w:hAnsi="Times New Roman" w:cs="Times New Roman"/>
          <w:b/>
          <w:sz w:val="28"/>
          <w:szCs w:val="28"/>
        </w:rPr>
        <w:t xml:space="preserve"> </w:t>
      </w:r>
      <w:r w:rsidRPr="00496377">
        <w:rPr>
          <w:rFonts w:ascii="Times New Roman" w:eastAsia="Times New Roman" w:hAnsi="Times New Roman" w:cs="Times New Roman"/>
          <w:sz w:val="28"/>
          <w:szCs w:val="28"/>
        </w:rPr>
        <w:t>и плановый период 2019 и 2020 годов</w:t>
      </w:r>
      <w:r w:rsidRPr="00496377">
        <w:rPr>
          <w:rFonts w:ascii="Times New Roman" w:eastAsia="Times New Roman" w:hAnsi="Times New Roman" w:cs="Arial"/>
          <w:sz w:val="28"/>
          <w:szCs w:val="28"/>
        </w:rPr>
        <w:t xml:space="preserve"> определена с учетом Основных направлений налоговой политики Российской Федерации на 2018 год </w:t>
      </w:r>
      <w:r w:rsidRPr="00496377">
        <w:rPr>
          <w:rFonts w:ascii="Times New Roman" w:eastAsia="Times New Roman" w:hAnsi="Times New Roman" w:cs="Times New Roman"/>
          <w:sz w:val="28"/>
          <w:szCs w:val="28"/>
        </w:rPr>
        <w:t>и плановый период 2019 и 2020 годов</w:t>
      </w:r>
      <w:r w:rsidRPr="00496377">
        <w:rPr>
          <w:rFonts w:ascii="Times New Roman" w:eastAsia="Times New Roman" w:hAnsi="Times New Roman" w:cs="Arial"/>
          <w:sz w:val="28"/>
          <w:szCs w:val="28"/>
        </w:rPr>
        <w:t xml:space="preserve"> и Республики Крым на 2018 год</w:t>
      </w:r>
      <w:r w:rsidRPr="00496377">
        <w:rPr>
          <w:rFonts w:ascii="Times New Roman" w:eastAsia="Times New Roman" w:hAnsi="Times New Roman" w:cs="Times New Roman"/>
          <w:sz w:val="28"/>
          <w:szCs w:val="28"/>
        </w:rPr>
        <w:t xml:space="preserve"> и плановый период 2019 и 2020 годов.</w:t>
      </w:r>
      <w:proofErr w:type="gramEnd"/>
    </w:p>
    <w:p w:rsidR="00496377" w:rsidRPr="00496377" w:rsidRDefault="00496377" w:rsidP="00496377">
      <w:pPr>
        <w:spacing w:after="200" w:line="20" w:lineRule="atLeast"/>
        <w:ind w:firstLine="708"/>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w:t>
      </w:r>
    </w:p>
    <w:p w:rsidR="00496377" w:rsidRPr="00496377" w:rsidRDefault="00496377" w:rsidP="00496377">
      <w:pPr>
        <w:spacing w:after="200" w:line="20" w:lineRule="atLeast"/>
        <w:ind w:firstLine="708"/>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В 2018 году и плановом периоде 2019 и 2020 годов будет продолжена работа администрации Жемчужинского сельского поселения Нижнегорского района Республики Крым по вопросам прогнозирования налогов, мониторинга поступлений 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w:t>
      </w:r>
    </w:p>
    <w:p w:rsidR="00496377" w:rsidRPr="00496377" w:rsidRDefault="00496377" w:rsidP="00496377">
      <w:pPr>
        <w:spacing w:after="200" w:line="20" w:lineRule="atLeast"/>
        <w:ind w:firstLine="708"/>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lastRenderedPageBreak/>
        <w:t>Администрации Жемчужинского сельского поселения Нижнегорского района Республики Крым в рамках проведения мероприятий по наращиванию налогового потенциала необходимо продолжить:</w:t>
      </w:r>
    </w:p>
    <w:p w:rsidR="00496377" w:rsidRPr="00496377" w:rsidRDefault="00496377" w:rsidP="00496377">
      <w:pPr>
        <w:autoSpaceDE w:val="0"/>
        <w:autoSpaceDN w:val="0"/>
        <w:adjustRightInd w:val="0"/>
        <w:spacing w:after="200" w:line="20" w:lineRule="atLeast"/>
        <w:ind w:firstLine="72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систематическую работу с организациями, которые в качестве налогового агента не перечисляют в бюджет налог на доходы физических лиц, удержанный с работников, нарушая тем самым налоговое законодательство;</w:t>
      </w:r>
    </w:p>
    <w:p w:rsidR="00496377" w:rsidRPr="00496377" w:rsidRDefault="00496377" w:rsidP="00496377">
      <w:pPr>
        <w:autoSpaceDE w:val="0"/>
        <w:autoSpaceDN w:val="0"/>
        <w:adjustRightInd w:val="0"/>
        <w:spacing w:after="200" w:line="20" w:lineRule="atLeast"/>
        <w:ind w:firstLine="72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работу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Республике Крым.</w:t>
      </w:r>
    </w:p>
    <w:p w:rsidR="00496377" w:rsidRPr="00496377" w:rsidRDefault="00496377" w:rsidP="00496377">
      <w:pPr>
        <w:autoSpaceDE w:val="0"/>
        <w:autoSpaceDN w:val="0"/>
        <w:adjustRightInd w:val="0"/>
        <w:spacing w:after="200" w:line="20" w:lineRule="atLeast"/>
        <w:ind w:firstLine="72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 xml:space="preserve">Существенным аспектом налоговой </w:t>
      </w:r>
      <w:proofErr w:type="gramStart"/>
      <w:r w:rsidRPr="00496377">
        <w:rPr>
          <w:rFonts w:ascii="Times New Roman" w:eastAsia="Times New Roman" w:hAnsi="Times New Roman" w:cs="Times New Roman"/>
          <w:sz w:val="28"/>
          <w:szCs w:val="28"/>
        </w:rPr>
        <w:t>политики на</w:t>
      </w:r>
      <w:proofErr w:type="gramEnd"/>
      <w:r w:rsidRPr="00496377">
        <w:rPr>
          <w:rFonts w:ascii="Times New Roman" w:eastAsia="Times New Roman" w:hAnsi="Times New Roman" w:cs="Times New Roman"/>
          <w:sz w:val="28"/>
          <w:szCs w:val="28"/>
        </w:rPr>
        <w:t xml:space="preserve">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Республики Крым. </w:t>
      </w:r>
    </w:p>
    <w:p w:rsidR="00496377" w:rsidRPr="00496377" w:rsidRDefault="00496377" w:rsidP="00496377">
      <w:pPr>
        <w:autoSpaceDE w:val="0"/>
        <w:autoSpaceDN w:val="0"/>
        <w:adjustRightInd w:val="0"/>
        <w:spacing w:after="200" w:line="20" w:lineRule="atLeast"/>
        <w:ind w:firstLine="72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496377" w:rsidRPr="00496377" w:rsidRDefault="00496377" w:rsidP="00496377">
      <w:pPr>
        <w:autoSpaceDE w:val="0"/>
        <w:autoSpaceDN w:val="0"/>
        <w:adjustRightInd w:val="0"/>
        <w:spacing w:after="200" w:line="20" w:lineRule="atLeast"/>
        <w:ind w:firstLine="72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496377" w:rsidRPr="00496377" w:rsidRDefault="00496377" w:rsidP="00496377">
      <w:pPr>
        <w:autoSpaceDE w:val="0"/>
        <w:autoSpaceDN w:val="0"/>
        <w:adjustRightInd w:val="0"/>
        <w:spacing w:after="200" w:line="20" w:lineRule="atLeast"/>
        <w:ind w:firstLine="720"/>
        <w:contextualSpacing/>
        <w:jc w:val="both"/>
        <w:rPr>
          <w:rFonts w:ascii="Times New Roman" w:eastAsia="Times New Roman" w:hAnsi="Times New Roman" w:cs="Times New Roman"/>
          <w:sz w:val="28"/>
          <w:szCs w:val="28"/>
        </w:rPr>
      </w:pPr>
      <w:r w:rsidRPr="00496377">
        <w:rPr>
          <w:rFonts w:ascii="Times New Roman" w:eastAsia="Times New Roman" w:hAnsi="Times New Roman" w:cs="Times New Roman"/>
          <w:sz w:val="28"/>
          <w:szCs w:val="28"/>
        </w:rPr>
        <w:t>Приоритетным направлением деятельности администрации Жемчужинского сельского поселения Нижнегорского района Республики Крым в 2018 году и плановом периоде 2019 и 2020 годов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496377" w:rsidRPr="00496377" w:rsidRDefault="00496377" w:rsidP="00496377">
      <w:pPr>
        <w:spacing w:after="200" w:line="20" w:lineRule="atLeast"/>
        <w:ind w:firstLine="720"/>
        <w:contextualSpacing/>
        <w:jc w:val="both"/>
        <w:rPr>
          <w:rFonts w:ascii="Times New Roman" w:eastAsia="Times New Roman" w:hAnsi="Times New Roman" w:cs="Times New Roman"/>
          <w:b/>
          <w:bCs/>
          <w:sz w:val="28"/>
          <w:szCs w:val="28"/>
        </w:rPr>
      </w:pPr>
      <w:r w:rsidRPr="00496377">
        <w:rPr>
          <w:rFonts w:ascii="Times New Roman" w:eastAsia="Times New Roman" w:hAnsi="Times New Roman" w:cs="Times New Roman"/>
          <w:sz w:val="28"/>
          <w:szCs w:val="28"/>
        </w:rPr>
        <w:t>Все вышеперечисленные меры, проводимые в рамках реализации налоговой политики, должны обеспечить поддержание сбалансированности бюджета Жемчужинского сельского поселения Нижнегорского района Республики Крым, что позволит осуществлять финансирование расходных обязательств бюджета в полном объеме.</w:t>
      </w:r>
    </w:p>
    <w:p w:rsidR="00353820" w:rsidRPr="00496377" w:rsidRDefault="00353820" w:rsidP="00496377">
      <w:pPr>
        <w:spacing w:after="200" w:line="20" w:lineRule="atLeast"/>
        <w:ind w:firstLine="540"/>
        <w:contextualSpacing/>
        <w:jc w:val="both"/>
        <w:rPr>
          <w:rFonts w:ascii="Calibri" w:eastAsia="Times New Roman" w:hAnsi="Calibri" w:cs="Times New Roman"/>
        </w:rPr>
      </w:pPr>
    </w:p>
    <w:sectPr w:rsidR="00353820" w:rsidRPr="00496377" w:rsidSect="0001507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B1"/>
    <w:rsid w:val="001979DB"/>
    <w:rsid w:val="002307B1"/>
    <w:rsid w:val="00353820"/>
    <w:rsid w:val="00496377"/>
    <w:rsid w:val="004A6171"/>
    <w:rsid w:val="006E6AD7"/>
    <w:rsid w:val="008963CC"/>
    <w:rsid w:val="00A3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77;&#1084;&#1095;&#1091;&#1078;&#1080;&#1085;&#1089;&#1082;&#1086;&#1077;-&#1089;&#108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3314</Words>
  <Characters>18894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4</cp:revision>
  <cp:lastPrinted>2017-11-22T05:45:00Z</cp:lastPrinted>
  <dcterms:created xsi:type="dcterms:W3CDTF">2017-10-12T09:21:00Z</dcterms:created>
  <dcterms:modified xsi:type="dcterms:W3CDTF">2017-11-22T05:45:00Z</dcterms:modified>
</cp:coreProperties>
</file>