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22" w:rsidRDefault="005F1422" w:rsidP="005F1422">
      <w:pPr>
        <w:suppressAutoHyphens/>
        <w:spacing w:line="20" w:lineRule="atLeast"/>
        <w:jc w:val="center"/>
        <w:rPr>
          <w:sz w:val="28"/>
          <w:szCs w:val="28"/>
          <w:lang w:eastAsia="en-US"/>
        </w:rPr>
      </w:pPr>
      <w:r>
        <w:rPr>
          <w:sz w:val="28"/>
          <w:szCs w:val="28"/>
          <w:lang w:eastAsia="en-US"/>
        </w:rPr>
        <w:t>РЕСПУБЛИКА КРЫМ</w:t>
      </w:r>
    </w:p>
    <w:p w:rsidR="005F1422" w:rsidRDefault="005F1422" w:rsidP="005F1422">
      <w:pPr>
        <w:suppressAutoHyphens/>
        <w:spacing w:line="20" w:lineRule="atLeast"/>
        <w:jc w:val="center"/>
        <w:rPr>
          <w:sz w:val="28"/>
          <w:szCs w:val="28"/>
          <w:lang w:eastAsia="en-US"/>
        </w:rPr>
      </w:pPr>
      <w:r>
        <w:rPr>
          <w:sz w:val="28"/>
          <w:szCs w:val="28"/>
          <w:lang w:eastAsia="en-US"/>
        </w:rPr>
        <w:t>НИЖНЕГОРСКИЙ РАЙОН</w:t>
      </w:r>
    </w:p>
    <w:p w:rsidR="005F1422" w:rsidRDefault="005F1422" w:rsidP="005F1422">
      <w:pPr>
        <w:suppressAutoHyphens/>
        <w:spacing w:line="20" w:lineRule="atLeast"/>
        <w:jc w:val="center"/>
        <w:rPr>
          <w:sz w:val="28"/>
          <w:szCs w:val="28"/>
          <w:lang w:eastAsia="en-US"/>
        </w:rPr>
      </w:pPr>
      <w:r>
        <w:rPr>
          <w:sz w:val="28"/>
          <w:szCs w:val="28"/>
          <w:lang w:eastAsia="en-US"/>
        </w:rPr>
        <w:t>ЖЕМЧУЖИНСКИЙ СЕЛЬСКИЙ СОВЕТ</w:t>
      </w:r>
    </w:p>
    <w:p w:rsidR="005F1422" w:rsidRDefault="005F1422" w:rsidP="005F1422">
      <w:pPr>
        <w:suppressAutoHyphens/>
        <w:spacing w:line="20" w:lineRule="atLeast"/>
        <w:jc w:val="center"/>
        <w:rPr>
          <w:b/>
          <w:sz w:val="28"/>
          <w:szCs w:val="28"/>
          <w:lang w:eastAsia="en-US"/>
        </w:rPr>
      </w:pPr>
      <w:r>
        <w:rPr>
          <w:b/>
          <w:sz w:val="28"/>
          <w:szCs w:val="28"/>
          <w:lang w:eastAsia="en-US"/>
        </w:rPr>
        <w:t>52-я внеочередная сессия 1 созыва</w:t>
      </w:r>
    </w:p>
    <w:p w:rsidR="005F1422" w:rsidRDefault="005F1422" w:rsidP="005F1422">
      <w:pPr>
        <w:suppressAutoHyphens/>
        <w:spacing w:line="20" w:lineRule="atLeast"/>
        <w:jc w:val="center"/>
        <w:rPr>
          <w:b/>
          <w:sz w:val="28"/>
          <w:szCs w:val="28"/>
          <w:lang w:eastAsia="en-US"/>
        </w:rPr>
      </w:pPr>
    </w:p>
    <w:p w:rsidR="005F1422" w:rsidRPr="00C03AA8" w:rsidRDefault="00C03AA8" w:rsidP="005F1422">
      <w:pPr>
        <w:suppressAutoHyphens/>
        <w:spacing w:line="20" w:lineRule="atLeast"/>
        <w:jc w:val="center"/>
        <w:rPr>
          <w:b/>
          <w:sz w:val="28"/>
          <w:szCs w:val="28"/>
          <w:lang w:val="en-US" w:eastAsia="en-US"/>
        </w:rPr>
      </w:pPr>
      <w:r>
        <w:rPr>
          <w:b/>
          <w:sz w:val="28"/>
          <w:szCs w:val="28"/>
          <w:lang w:eastAsia="en-US"/>
        </w:rPr>
        <w:t>РЕШЕНИЕ</w:t>
      </w:r>
    </w:p>
    <w:p w:rsidR="005F1422" w:rsidRDefault="005F1422" w:rsidP="005F1422">
      <w:pPr>
        <w:suppressAutoHyphens/>
        <w:spacing w:line="20" w:lineRule="atLeast"/>
        <w:rPr>
          <w:sz w:val="28"/>
          <w:szCs w:val="28"/>
          <w:u w:val="single"/>
          <w:lang w:eastAsia="en-US"/>
        </w:rPr>
      </w:pPr>
    </w:p>
    <w:p w:rsidR="005F1422" w:rsidRDefault="005F1422" w:rsidP="005F1422">
      <w:pPr>
        <w:suppressAutoHyphens/>
        <w:spacing w:line="20" w:lineRule="atLeast"/>
        <w:rPr>
          <w:b/>
          <w:bCs w:val="0"/>
          <w:sz w:val="28"/>
          <w:szCs w:val="28"/>
          <w:lang w:eastAsia="en-US"/>
        </w:rPr>
      </w:pPr>
      <w:r>
        <w:rPr>
          <w:bCs w:val="0"/>
          <w:sz w:val="28"/>
          <w:szCs w:val="28"/>
          <w:lang w:eastAsia="en-US"/>
        </w:rPr>
        <w:t xml:space="preserve"> </w:t>
      </w:r>
      <w:r w:rsidR="00C03AA8">
        <w:rPr>
          <w:bCs w:val="0"/>
          <w:sz w:val="28"/>
          <w:szCs w:val="28"/>
          <w:lang w:eastAsia="en-US"/>
        </w:rPr>
        <w:t>№ 52/2_</w:t>
      </w:r>
      <w:r>
        <w:rPr>
          <w:bCs w:val="0"/>
          <w:sz w:val="28"/>
          <w:szCs w:val="28"/>
          <w:lang w:eastAsia="en-US"/>
        </w:rPr>
        <w:t>19</w:t>
      </w:r>
      <w:r w:rsidR="00C03AA8">
        <w:rPr>
          <w:bCs w:val="0"/>
          <w:sz w:val="28"/>
          <w:szCs w:val="28"/>
          <w:lang w:eastAsia="en-US"/>
        </w:rPr>
        <w:t>.06.2019.</w:t>
      </w:r>
      <w:r w:rsidR="00C03AA8">
        <w:rPr>
          <w:bCs w:val="0"/>
          <w:sz w:val="28"/>
          <w:szCs w:val="28"/>
          <w:lang w:val="en-US" w:eastAsia="en-US"/>
        </w:rPr>
        <w:t>doc</w:t>
      </w:r>
    </w:p>
    <w:p w:rsidR="005F1422" w:rsidRDefault="005F1422" w:rsidP="005F1422">
      <w:pPr>
        <w:spacing w:line="20" w:lineRule="atLeast"/>
        <w:jc w:val="both"/>
        <w:rPr>
          <w:sz w:val="28"/>
          <w:szCs w:val="28"/>
        </w:rPr>
      </w:pPr>
    </w:p>
    <w:p w:rsidR="005F1422" w:rsidRDefault="005F1422" w:rsidP="005F1422">
      <w:pPr>
        <w:spacing w:line="20" w:lineRule="atLeast"/>
        <w:rPr>
          <w:sz w:val="28"/>
          <w:szCs w:val="28"/>
        </w:rPr>
      </w:pPr>
      <w:r>
        <w:rPr>
          <w:sz w:val="28"/>
          <w:szCs w:val="28"/>
        </w:rPr>
        <w:t xml:space="preserve">Об утверждении </w:t>
      </w:r>
      <w:hyperlink r:id="rId6" w:anchor="P35" w:history="1">
        <w:r>
          <w:rPr>
            <w:rStyle w:val="a3"/>
            <w:color w:val="auto"/>
            <w:sz w:val="28"/>
            <w:szCs w:val="28"/>
            <w:u w:val="none"/>
          </w:rPr>
          <w:t>Порядка</w:t>
        </w:r>
      </w:hyperlink>
      <w:r>
        <w:rPr>
          <w:sz w:val="28"/>
          <w:szCs w:val="28"/>
        </w:rPr>
        <w:t xml:space="preserve"> выявления, перемещения, </w:t>
      </w:r>
    </w:p>
    <w:p w:rsidR="005F1422" w:rsidRDefault="005F1422" w:rsidP="005F1422">
      <w:pPr>
        <w:spacing w:line="20" w:lineRule="atLeast"/>
        <w:rPr>
          <w:sz w:val="28"/>
          <w:szCs w:val="28"/>
        </w:rPr>
      </w:pPr>
      <w:r>
        <w:rPr>
          <w:sz w:val="28"/>
          <w:szCs w:val="28"/>
        </w:rPr>
        <w:t xml:space="preserve">временного хранения, утилизации </w:t>
      </w:r>
      <w:proofErr w:type="gramStart"/>
      <w:r>
        <w:rPr>
          <w:sz w:val="28"/>
          <w:szCs w:val="28"/>
        </w:rPr>
        <w:t>брошенных</w:t>
      </w:r>
      <w:proofErr w:type="gramEnd"/>
      <w:r>
        <w:rPr>
          <w:sz w:val="28"/>
          <w:szCs w:val="28"/>
        </w:rPr>
        <w:t xml:space="preserve"> (разукомплектованных), </w:t>
      </w:r>
    </w:p>
    <w:p w:rsidR="005F1422" w:rsidRDefault="005F1422" w:rsidP="005F1422">
      <w:pPr>
        <w:spacing w:line="20" w:lineRule="atLeast"/>
        <w:rPr>
          <w:sz w:val="28"/>
          <w:szCs w:val="28"/>
        </w:rPr>
      </w:pPr>
      <w:r>
        <w:rPr>
          <w:sz w:val="28"/>
          <w:szCs w:val="28"/>
        </w:rPr>
        <w:t xml:space="preserve">бесхозяйных транспортных средств на территории </w:t>
      </w:r>
    </w:p>
    <w:p w:rsidR="005F1422" w:rsidRDefault="005F1422" w:rsidP="005F1422">
      <w:pPr>
        <w:spacing w:line="20" w:lineRule="atLeast"/>
        <w:rPr>
          <w:sz w:val="28"/>
          <w:szCs w:val="28"/>
        </w:rPr>
      </w:pPr>
      <w:r>
        <w:rPr>
          <w:sz w:val="28"/>
          <w:szCs w:val="28"/>
        </w:rPr>
        <w:t xml:space="preserve">муниципального образования Жемчужинское </w:t>
      </w:r>
      <w:proofErr w:type="gramStart"/>
      <w:r>
        <w:rPr>
          <w:sz w:val="28"/>
          <w:szCs w:val="28"/>
        </w:rPr>
        <w:t>сельское</w:t>
      </w:r>
      <w:proofErr w:type="gramEnd"/>
      <w:r>
        <w:rPr>
          <w:sz w:val="28"/>
          <w:szCs w:val="28"/>
        </w:rPr>
        <w:t xml:space="preserve"> </w:t>
      </w:r>
    </w:p>
    <w:p w:rsidR="005F1422" w:rsidRDefault="005F1422" w:rsidP="005F1422">
      <w:pPr>
        <w:spacing w:line="20" w:lineRule="atLeast"/>
        <w:rPr>
          <w:sz w:val="28"/>
          <w:szCs w:val="28"/>
        </w:rPr>
      </w:pPr>
      <w:r>
        <w:rPr>
          <w:sz w:val="28"/>
          <w:szCs w:val="28"/>
        </w:rPr>
        <w:t>поселение Нижнегорского района Республики Крым</w:t>
      </w:r>
    </w:p>
    <w:p w:rsidR="005F1422" w:rsidRDefault="005F1422" w:rsidP="005F1422">
      <w:pPr>
        <w:spacing w:line="20" w:lineRule="atLeast"/>
        <w:jc w:val="both"/>
        <w:rPr>
          <w:sz w:val="28"/>
          <w:szCs w:val="28"/>
        </w:rPr>
      </w:pPr>
    </w:p>
    <w:p w:rsidR="000D7616" w:rsidRPr="000D7616" w:rsidRDefault="005F1422" w:rsidP="000D7616">
      <w:pPr>
        <w:spacing w:line="20" w:lineRule="atLeast"/>
        <w:ind w:firstLine="708"/>
        <w:jc w:val="both"/>
        <w:rPr>
          <w:sz w:val="28"/>
          <w:szCs w:val="28"/>
        </w:rPr>
      </w:pPr>
      <w:proofErr w:type="gramStart"/>
      <w:r>
        <w:rPr>
          <w:sz w:val="28"/>
          <w:szCs w:val="28"/>
        </w:rPr>
        <w:t xml:space="preserve">В соответствии с Гражданским </w:t>
      </w:r>
      <w:hyperlink r:id="rId7" w:history="1">
        <w:r>
          <w:rPr>
            <w:rStyle w:val="a3"/>
            <w:color w:val="auto"/>
            <w:sz w:val="28"/>
            <w:szCs w:val="28"/>
            <w:u w:val="none"/>
          </w:rPr>
          <w:t>кодексом</w:t>
        </w:r>
      </w:hyperlink>
      <w:r>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8" w:history="1">
        <w:r>
          <w:rPr>
            <w:rStyle w:val="a3"/>
            <w:color w:val="auto"/>
            <w:sz w:val="28"/>
            <w:szCs w:val="28"/>
            <w:u w:val="none"/>
          </w:rPr>
          <w:t>законом</w:t>
        </w:r>
      </w:hyperlink>
      <w:r>
        <w:rPr>
          <w:sz w:val="28"/>
          <w:szCs w:val="28"/>
        </w:rPr>
        <w:t xml:space="preserve"> от 24.06.1998 № 89-ФЗ «Об отходах производства и потребления», Законом Республики Крым от 21.08.2014 № 54-ЗРК «Об основах местного самоуправления в Республике Крым», руководствуясь Уставом муниципального образования Жемчужинское  сельское поселение Нижнегорского района Республики Крым, Жемчужинский сельский совет Нижнегорского района</w:t>
      </w:r>
      <w:proofErr w:type="gramEnd"/>
      <w:r>
        <w:rPr>
          <w:sz w:val="28"/>
          <w:szCs w:val="28"/>
        </w:rPr>
        <w:t xml:space="preserve"> Республики Крым</w:t>
      </w:r>
    </w:p>
    <w:p w:rsidR="000D7616" w:rsidRPr="000D7616" w:rsidRDefault="005F1422" w:rsidP="000D7616">
      <w:pPr>
        <w:spacing w:line="20" w:lineRule="atLeast"/>
        <w:ind w:firstLine="708"/>
        <w:jc w:val="center"/>
        <w:rPr>
          <w:b/>
          <w:sz w:val="28"/>
          <w:szCs w:val="28"/>
          <w:lang w:val="en-US"/>
        </w:rPr>
      </w:pPr>
      <w:r>
        <w:rPr>
          <w:b/>
          <w:sz w:val="28"/>
          <w:szCs w:val="28"/>
        </w:rPr>
        <w:t>РЕШИЛ:</w:t>
      </w:r>
    </w:p>
    <w:p w:rsidR="005F1422" w:rsidRPr="00C03AA8" w:rsidRDefault="005F1422" w:rsidP="00C03AA8">
      <w:pPr>
        <w:spacing w:line="20" w:lineRule="atLeast"/>
        <w:contextualSpacing/>
        <w:jc w:val="both"/>
        <w:rPr>
          <w:sz w:val="28"/>
          <w:szCs w:val="28"/>
        </w:rPr>
      </w:pPr>
      <w:r>
        <w:rPr>
          <w:sz w:val="28"/>
          <w:szCs w:val="28"/>
        </w:rPr>
        <w:t xml:space="preserve">1. Утвердить Порядок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Жемчужинское </w:t>
      </w:r>
      <w:r w:rsidRPr="00C03AA8">
        <w:rPr>
          <w:sz w:val="28"/>
          <w:szCs w:val="28"/>
        </w:rPr>
        <w:t>сельское поселение Нижнегорского района Республики Крым (прилагается).</w:t>
      </w:r>
    </w:p>
    <w:p w:rsidR="005F1422" w:rsidRPr="00C03AA8" w:rsidRDefault="005F1422" w:rsidP="00C03AA8">
      <w:pPr>
        <w:pStyle w:val="1"/>
        <w:shd w:val="clear" w:color="auto" w:fill="auto"/>
        <w:tabs>
          <w:tab w:val="left" w:pos="2810"/>
        </w:tabs>
        <w:spacing w:before="0" w:after="0" w:line="20" w:lineRule="atLeast"/>
        <w:contextualSpacing/>
        <w:rPr>
          <w:rFonts w:ascii="Times New Roman" w:hAnsi="Times New Roman" w:cs="Times New Roman"/>
          <w:sz w:val="28"/>
          <w:szCs w:val="28"/>
        </w:rPr>
      </w:pPr>
      <w:r w:rsidRPr="00C03AA8">
        <w:rPr>
          <w:rFonts w:ascii="Times New Roman" w:hAnsi="Times New Roman" w:cs="Times New Roman"/>
          <w:sz w:val="28"/>
          <w:szCs w:val="28"/>
        </w:rPr>
        <w:t xml:space="preserve">2. </w:t>
      </w:r>
      <w:r w:rsidRPr="00C03AA8">
        <w:rPr>
          <w:rFonts w:ascii="Times New Roman" w:eastAsia="Andale Sans UI" w:hAnsi="Times New Roman" w:cs="Times New Roman"/>
          <w:kern w:val="2"/>
          <w:sz w:val="28"/>
          <w:szCs w:val="28"/>
        </w:rPr>
        <w:t xml:space="preserve">Настоящее решение обнародовать </w:t>
      </w:r>
      <w:r w:rsidR="00C03AA8" w:rsidRPr="00C03AA8">
        <w:rPr>
          <w:rFonts w:ascii="Times New Roman" w:eastAsia="Calibri" w:hAnsi="Times New Roman" w:cs="Times New Roman"/>
          <w:sz w:val="28"/>
          <w:szCs w:val="28"/>
        </w:rPr>
        <w:t>на официальном сайте администрации Жемчужинского сельского поселения Нижнегорского района Республики Крым</w:t>
      </w:r>
      <w:r w:rsidR="00C03AA8" w:rsidRPr="00C03AA8">
        <w:rPr>
          <w:rFonts w:ascii="Times New Roman" w:eastAsia="Calibri" w:hAnsi="Times New Roman" w:cs="Times New Roman"/>
          <w:sz w:val="28"/>
          <w:szCs w:val="28"/>
          <w:u w:val="single"/>
        </w:rPr>
        <w:t xml:space="preserve"> (</w:t>
      </w:r>
      <w:r w:rsidR="00C03AA8" w:rsidRPr="00C03AA8">
        <w:rPr>
          <w:rFonts w:ascii="Times New Roman" w:eastAsia="Calibri" w:hAnsi="Times New Roman" w:cs="Times New Roman"/>
          <w:sz w:val="28"/>
          <w:szCs w:val="28"/>
        </w:rPr>
        <w:t>http://жемчужинское-сп</w:t>
      </w:r>
      <w:proofErr w:type="gramStart"/>
      <w:r w:rsidR="00C03AA8" w:rsidRPr="00C03AA8">
        <w:rPr>
          <w:rFonts w:ascii="Times New Roman" w:eastAsia="Calibri" w:hAnsi="Times New Roman" w:cs="Times New Roman"/>
          <w:sz w:val="28"/>
          <w:szCs w:val="28"/>
        </w:rPr>
        <w:t>.р</w:t>
      </w:r>
      <w:proofErr w:type="gramEnd"/>
      <w:r w:rsidR="00C03AA8" w:rsidRPr="00C03AA8">
        <w:rPr>
          <w:rFonts w:ascii="Times New Roman" w:eastAsia="Calibri" w:hAnsi="Times New Roman" w:cs="Times New Roman"/>
          <w:sz w:val="28"/>
          <w:szCs w:val="28"/>
        </w:rPr>
        <w:t>ф)в сети Интернет</w:t>
      </w:r>
      <w:r w:rsidR="00C03AA8" w:rsidRPr="00C03AA8">
        <w:rPr>
          <w:rFonts w:ascii="Times New Roman" w:eastAsia="Andale Sans UI" w:hAnsi="Times New Roman" w:cs="Times New Roman"/>
          <w:kern w:val="2"/>
          <w:sz w:val="28"/>
          <w:szCs w:val="28"/>
        </w:rPr>
        <w:t xml:space="preserve"> </w:t>
      </w:r>
      <w:r w:rsidRPr="00C03AA8">
        <w:rPr>
          <w:rFonts w:ascii="Times New Roman" w:eastAsia="Andale Sans UI" w:hAnsi="Times New Roman" w:cs="Times New Roman"/>
          <w:kern w:val="2"/>
          <w:sz w:val="28"/>
          <w:szCs w:val="28"/>
        </w:rPr>
        <w:t xml:space="preserve"> и разместить на доске объявлений Жемчужинского сельского совета Нижнегорского района Республики Крым по адресу: Республика Крым, </w:t>
      </w:r>
      <w:proofErr w:type="gramStart"/>
      <w:r w:rsidRPr="00C03AA8">
        <w:rPr>
          <w:rFonts w:ascii="Times New Roman" w:eastAsia="Andale Sans UI" w:hAnsi="Times New Roman" w:cs="Times New Roman"/>
          <w:kern w:val="2"/>
          <w:sz w:val="28"/>
          <w:szCs w:val="28"/>
        </w:rPr>
        <w:t>с</w:t>
      </w:r>
      <w:proofErr w:type="gramEnd"/>
      <w:r w:rsidRPr="00C03AA8">
        <w:rPr>
          <w:rFonts w:ascii="Times New Roman" w:eastAsia="Andale Sans UI" w:hAnsi="Times New Roman" w:cs="Times New Roman"/>
          <w:kern w:val="2"/>
          <w:sz w:val="28"/>
          <w:szCs w:val="28"/>
        </w:rPr>
        <w:t>. Жемчужина,</w:t>
      </w:r>
      <w:r w:rsidRPr="00C03AA8">
        <w:rPr>
          <w:rFonts w:ascii="Times New Roman" w:eastAsia="Andale Sans UI" w:hAnsi="Times New Roman" w:cs="Times New Roman"/>
          <w:b/>
          <w:kern w:val="2"/>
          <w:sz w:val="28"/>
          <w:szCs w:val="28"/>
        </w:rPr>
        <w:t xml:space="preserve"> </w:t>
      </w:r>
      <w:r w:rsidRPr="00C03AA8">
        <w:rPr>
          <w:rStyle w:val="a5"/>
          <w:rFonts w:ascii="Times New Roman" w:hAnsi="Times New Roman" w:cs="Times New Roman"/>
          <w:b w:val="0"/>
          <w:color w:val="000000"/>
          <w:sz w:val="28"/>
          <w:szCs w:val="28"/>
          <w:shd w:val="clear" w:color="auto" w:fill="FFFFFF"/>
        </w:rPr>
        <w:t>ул. Школьная, 2.</w:t>
      </w:r>
    </w:p>
    <w:p w:rsidR="005F1422" w:rsidRDefault="005F1422" w:rsidP="005F1422">
      <w:pPr>
        <w:spacing w:line="20" w:lineRule="atLeast"/>
        <w:jc w:val="both"/>
        <w:rPr>
          <w:sz w:val="28"/>
          <w:szCs w:val="28"/>
        </w:rPr>
      </w:pPr>
      <w:r>
        <w:rPr>
          <w:sz w:val="28"/>
          <w:szCs w:val="28"/>
        </w:rPr>
        <w:t>3. Настоящее решение вступает в силу со дня его обнародования.</w:t>
      </w:r>
    </w:p>
    <w:p w:rsidR="005F1422" w:rsidRDefault="005F1422" w:rsidP="005F1422">
      <w:pPr>
        <w:spacing w:line="20" w:lineRule="atLeast"/>
        <w:jc w:val="both"/>
        <w:rPr>
          <w:sz w:val="28"/>
          <w:szCs w:val="28"/>
        </w:rPr>
      </w:pPr>
      <w:r>
        <w:rPr>
          <w:sz w:val="28"/>
          <w:szCs w:val="28"/>
        </w:rPr>
        <w:t xml:space="preserve">4. </w:t>
      </w:r>
      <w:proofErr w:type="gramStart"/>
      <w:r>
        <w:rPr>
          <w:sz w:val="28"/>
          <w:szCs w:val="28"/>
          <w:lang w:eastAsia="zh-CN"/>
        </w:rPr>
        <w:t>Контроль за</w:t>
      </w:r>
      <w:proofErr w:type="gramEnd"/>
      <w:r>
        <w:rPr>
          <w:sz w:val="28"/>
          <w:szCs w:val="28"/>
          <w:lang w:eastAsia="zh-CN"/>
        </w:rPr>
        <w:t xml:space="preserve"> исполнением настоящего решения возложить на </w:t>
      </w:r>
      <w:r>
        <w:rPr>
          <w:sz w:val="28"/>
          <w:szCs w:val="28"/>
        </w:rPr>
        <w:t>администрацию Жемчужинского сельского поселения Нижнегорского района Республики Крым.</w:t>
      </w:r>
    </w:p>
    <w:p w:rsidR="005F1422" w:rsidRDefault="005F1422" w:rsidP="005F1422">
      <w:pPr>
        <w:spacing w:line="20" w:lineRule="atLeast"/>
        <w:jc w:val="both"/>
        <w:rPr>
          <w:sz w:val="28"/>
          <w:szCs w:val="28"/>
        </w:rPr>
      </w:pPr>
    </w:p>
    <w:p w:rsidR="005F1422" w:rsidRDefault="005F1422" w:rsidP="005F1422">
      <w:pPr>
        <w:spacing w:line="20" w:lineRule="atLeast"/>
        <w:jc w:val="both"/>
        <w:rPr>
          <w:sz w:val="28"/>
          <w:szCs w:val="28"/>
          <w:lang w:val="en-US"/>
        </w:rPr>
      </w:pPr>
    </w:p>
    <w:p w:rsidR="000D7616" w:rsidRPr="000D7616" w:rsidRDefault="000D7616" w:rsidP="005F1422">
      <w:pPr>
        <w:spacing w:line="20" w:lineRule="atLeast"/>
        <w:jc w:val="both"/>
        <w:rPr>
          <w:sz w:val="28"/>
          <w:szCs w:val="28"/>
          <w:lang w:val="en-US"/>
        </w:rPr>
      </w:pPr>
    </w:p>
    <w:p w:rsidR="005F1422" w:rsidRDefault="005F1422" w:rsidP="005F1422">
      <w:pPr>
        <w:spacing w:line="20" w:lineRule="atLeast"/>
        <w:jc w:val="both"/>
        <w:rPr>
          <w:bCs w:val="0"/>
          <w:color w:val="000000"/>
          <w:sz w:val="28"/>
          <w:szCs w:val="28"/>
        </w:rPr>
      </w:pPr>
      <w:r>
        <w:rPr>
          <w:bCs w:val="0"/>
          <w:color w:val="000000"/>
          <w:sz w:val="28"/>
          <w:szCs w:val="28"/>
        </w:rPr>
        <w:t xml:space="preserve">Председатель Жемчужинского </w:t>
      </w:r>
      <w:proofErr w:type="gramStart"/>
      <w:r>
        <w:rPr>
          <w:bCs w:val="0"/>
          <w:color w:val="000000"/>
          <w:sz w:val="28"/>
          <w:szCs w:val="28"/>
        </w:rPr>
        <w:t>сельского</w:t>
      </w:r>
      <w:proofErr w:type="gramEnd"/>
    </w:p>
    <w:p w:rsidR="005F1422" w:rsidRDefault="005F1422" w:rsidP="005F1422">
      <w:pPr>
        <w:spacing w:line="20" w:lineRule="atLeast"/>
        <w:jc w:val="both"/>
        <w:rPr>
          <w:bCs w:val="0"/>
          <w:color w:val="000000"/>
          <w:sz w:val="28"/>
          <w:szCs w:val="28"/>
        </w:rPr>
      </w:pPr>
      <w:r>
        <w:rPr>
          <w:bCs w:val="0"/>
          <w:color w:val="000000"/>
          <w:sz w:val="28"/>
          <w:szCs w:val="28"/>
        </w:rPr>
        <w:t>совета - глава администрации</w:t>
      </w:r>
    </w:p>
    <w:p w:rsidR="005F1422" w:rsidRDefault="005F1422" w:rsidP="00C03AA8">
      <w:pPr>
        <w:spacing w:line="20" w:lineRule="atLeast"/>
        <w:jc w:val="both"/>
        <w:rPr>
          <w:bCs w:val="0"/>
          <w:color w:val="000000"/>
          <w:sz w:val="28"/>
          <w:szCs w:val="28"/>
        </w:rPr>
      </w:pPr>
      <w:r>
        <w:rPr>
          <w:bCs w:val="0"/>
          <w:color w:val="000000"/>
          <w:sz w:val="28"/>
          <w:szCs w:val="28"/>
        </w:rPr>
        <w:t>Же</w:t>
      </w:r>
      <w:r w:rsidR="00C03AA8">
        <w:rPr>
          <w:bCs w:val="0"/>
          <w:color w:val="000000"/>
          <w:sz w:val="28"/>
          <w:szCs w:val="28"/>
        </w:rPr>
        <w:t>мчужинского сельского поселения</w:t>
      </w:r>
      <w:r w:rsidR="00C03AA8" w:rsidRPr="00C03AA8">
        <w:rPr>
          <w:bCs w:val="0"/>
          <w:color w:val="000000"/>
          <w:sz w:val="28"/>
          <w:szCs w:val="28"/>
        </w:rPr>
        <w:tab/>
      </w:r>
      <w:r w:rsidR="00C03AA8" w:rsidRPr="00C03AA8">
        <w:rPr>
          <w:bCs w:val="0"/>
          <w:color w:val="000000"/>
          <w:sz w:val="28"/>
          <w:szCs w:val="28"/>
        </w:rPr>
        <w:tab/>
      </w:r>
      <w:r w:rsidR="00C03AA8" w:rsidRPr="00C03AA8">
        <w:rPr>
          <w:bCs w:val="0"/>
          <w:color w:val="000000"/>
          <w:sz w:val="28"/>
          <w:szCs w:val="28"/>
        </w:rPr>
        <w:tab/>
      </w:r>
      <w:r w:rsidR="00C03AA8" w:rsidRPr="00C03AA8">
        <w:rPr>
          <w:bCs w:val="0"/>
          <w:color w:val="000000"/>
          <w:sz w:val="28"/>
          <w:szCs w:val="28"/>
        </w:rPr>
        <w:tab/>
      </w:r>
      <w:proofErr w:type="spellStart"/>
      <w:r>
        <w:rPr>
          <w:bCs w:val="0"/>
          <w:color w:val="000000"/>
          <w:sz w:val="28"/>
          <w:szCs w:val="28"/>
        </w:rPr>
        <w:t>Большунова</w:t>
      </w:r>
      <w:proofErr w:type="spellEnd"/>
      <w:r>
        <w:rPr>
          <w:bCs w:val="0"/>
          <w:color w:val="000000"/>
          <w:sz w:val="28"/>
          <w:szCs w:val="28"/>
        </w:rPr>
        <w:t xml:space="preserve"> О.Ю.</w:t>
      </w:r>
    </w:p>
    <w:p w:rsidR="005F1422" w:rsidRDefault="005F1422" w:rsidP="005F1422">
      <w:pPr>
        <w:tabs>
          <w:tab w:val="left" w:pos="7710"/>
        </w:tabs>
        <w:spacing w:line="20" w:lineRule="atLeast"/>
        <w:jc w:val="both"/>
        <w:rPr>
          <w:bCs w:val="0"/>
          <w:color w:val="000000"/>
          <w:sz w:val="28"/>
          <w:szCs w:val="28"/>
          <w:lang w:val="en-US"/>
        </w:rPr>
      </w:pPr>
    </w:p>
    <w:p w:rsidR="000D7616" w:rsidRDefault="000D7616" w:rsidP="005F1422">
      <w:pPr>
        <w:tabs>
          <w:tab w:val="left" w:pos="7710"/>
        </w:tabs>
        <w:spacing w:line="20" w:lineRule="atLeast"/>
        <w:jc w:val="both"/>
        <w:rPr>
          <w:bCs w:val="0"/>
          <w:color w:val="000000"/>
          <w:sz w:val="28"/>
          <w:szCs w:val="28"/>
          <w:lang w:val="en-US"/>
        </w:rPr>
      </w:pPr>
    </w:p>
    <w:p w:rsidR="000D7616" w:rsidRPr="000D7616" w:rsidRDefault="000D7616" w:rsidP="005F1422">
      <w:pPr>
        <w:tabs>
          <w:tab w:val="left" w:pos="7710"/>
        </w:tabs>
        <w:spacing w:line="20" w:lineRule="atLeast"/>
        <w:jc w:val="both"/>
        <w:rPr>
          <w:bCs w:val="0"/>
          <w:color w:val="000000"/>
          <w:sz w:val="28"/>
          <w:szCs w:val="28"/>
          <w:lang w:val="en-US"/>
        </w:rPr>
      </w:pPr>
    </w:p>
    <w:p w:rsidR="00C03AA8" w:rsidRPr="00C03AA8" w:rsidRDefault="005F1422" w:rsidP="00C03AA8">
      <w:pPr>
        <w:widowControl w:val="0"/>
        <w:spacing w:line="20" w:lineRule="atLeast"/>
        <w:ind w:left="3969"/>
        <w:contextualSpacing/>
        <w:jc w:val="both"/>
        <w:rPr>
          <w:rFonts w:eastAsia="SimSun"/>
          <w:bCs w:val="0"/>
          <w:sz w:val="28"/>
          <w:szCs w:val="28"/>
          <w:lang w:eastAsia="en-US"/>
        </w:rPr>
      </w:pPr>
      <w:r>
        <w:rPr>
          <w:rFonts w:eastAsia="SimSun"/>
          <w:bCs w:val="0"/>
          <w:sz w:val="28"/>
          <w:szCs w:val="28"/>
          <w:lang w:eastAsia="en-US"/>
        </w:rPr>
        <w:lastRenderedPageBreak/>
        <w:t>Приложение №1</w:t>
      </w:r>
      <w:r w:rsidR="00C03AA8">
        <w:rPr>
          <w:rFonts w:eastAsia="SimSun"/>
          <w:bCs w:val="0"/>
          <w:sz w:val="28"/>
          <w:szCs w:val="28"/>
          <w:lang w:val="en-US" w:eastAsia="en-US"/>
        </w:rPr>
        <w:t xml:space="preserve"> </w:t>
      </w:r>
      <w:r>
        <w:rPr>
          <w:rFonts w:eastAsia="SimSun"/>
          <w:bCs w:val="0"/>
          <w:sz w:val="28"/>
          <w:szCs w:val="28"/>
          <w:lang w:eastAsia="en-US"/>
        </w:rPr>
        <w:t xml:space="preserve">к решению </w:t>
      </w:r>
    </w:p>
    <w:p w:rsidR="005F1422" w:rsidRPr="00C03AA8" w:rsidRDefault="005F1422" w:rsidP="00C03AA8">
      <w:pPr>
        <w:widowControl w:val="0"/>
        <w:spacing w:line="20" w:lineRule="atLeast"/>
        <w:ind w:left="3969"/>
        <w:contextualSpacing/>
        <w:jc w:val="both"/>
        <w:rPr>
          <w:rFonts w:eastAsia="SimSun"/>
          <w:bCs w:val="0"/>
          <w:sz w:val="28"/>
          <w:szCs w:val="28"/>
          <w:lang w:eastAsia="en-US"/>
        </w:rPr>
      </w:pPr>
      <w:r>
        <w:rPr>
          <w:rFonts w:eastAsia="SimSun"/>
          <w:bCs w:val="0"/>
          <w:sz w:val="28"/>
          <w:szCs w:val="28"/>
          <w:lang w:eastAsia="en-US"/>
        </w:rPr>
        <w:t>52-й внеочередной сессии 1 созыва</w:t>
      </w:r>
    </w:p>
    <w:p w:rsidR="005F1422" w:rsidRDefault="005F1422" w:rsidP="00C03AA8">
      <w:pPr>
        <w:widowControl w:val="0"/>
        <w:spacing w:line="20" w:lineRule="atLeast"/>
        <w:ind w:left="3969"/>
        <w:contextualSpacing/>
        <w:jc w:val="both"/>
        <w:rPr>
          <w:rFonts w:eastAsia="SimSun"/>
          <w:bCs w:val="0"/>
          <w:sz w:val="28"/>
          <w:szCs w:val="28"/>
          <w:lang w:eastAsia="en-US"/>
        </w:rPr>
      </w:pPr>
      <w:r>
        <w:rPr>
          <w:rFonts w:eastAsia="SimSun"/>
          <w:bCs w:val="0"/>
          <w:sz w:val="28"/>
          <w:szCs w:val="28"/>
          <w:lang w:eastAsia="en-US"/>
        </w:rPr>
        <w:t>Жемчужинского сельского совета</w:t>
      </w:r>
    </w:p>
    <w:p w:rsidR="005F1422" w:rsidRDefault="005F1422" w:rsidP="00C03AA8">
      <w:pPr>
        <w:widowControl w:val="0"/>
        <w:spacing w:line="20" w:lineRule="atLeast"/>
        <w:ind w:left="3969"/>
        <w:contextualSpacing/>
        <w:jc w:val="both"/>
        <w:rPr>
          <w:rFonts w:eastAsia="SimSun"/>
          <w:bCs w:val="0"/>
          <w:sz w:val="28"/>
          <w:szCs w:val="28"/>
          <w:lang w:eastAsia="en-US"/>
        </w:rPr>
      </w:pPr>
      <w:r>
        <w:rPr>
          <w:rFonts w:eastAsia="SimSun"/>
          <w:bCs w:val="0"/>
          <w:sz w:val="28"/>
          <w:szCs w:val="28"/>
          <w:lang w:eastAsia="en-US"/>
        </w:rPr>
        <w:t xml:space="preserve">Нижнегорского района Республики Крым </w:t>
      </w:r>
    </w:p>
    <w:p w:rsidR="005F1422" w:rsidRDefault="005F1422" w:rsidP="00C03AA8">
      <w:pPr>
        <w:widowControl w:val="0"/>
        <w:spacing w:line="20" w:lineRule="atLeast"/>
        <w:ind w:left="3969"/>
        <w:contextualSpacing/>
        <w:jc w:val="both"/>
        <w:rPr>
          <w:rFonts w:eastAsia="SimSun"/>
          <w:bCs w:val="0"/>
          <w:sz w:val="28"/>
          <w:szCs w:val="28"/>
          <w:lang w:eastAsia="en-US"/>
        </w:rPr>
      </w:pPr>
      <w:r>
        <w:rPr>
          <w:rFonts w:eastAsia="SimSun"/>
          <w:bCs w:val="0"/>
          <w:sz w:val="28"/>
          <w:szCs w:val="28"/>
          <w:lang w:eastAsia="en-US"/>
        </w:rPr>
        <w:t>от 19 июня 2019 года № 52/2</w:t>
      </w:r>
    </w:p>
    <w:p w:rsidR="005F1422" w:rsidRDefault="005F1422" w:rsidP="005F1422">
      <w:pPr>
        <w:spacing w:line="20" w:lineRule="atLeast"/>
        <w:jc w:val="right"/>
        <w:rPr>
          <w:sz w:val="28"/>
          <w:szCs w:val="28"/>
        </w:rPr>
      </w:pPr>
    </w:p>
    <w:p w:rsidR="005F1422" w:rsidRDefault="005F1422" w:rsidP="005F1422">
      <w:pPr>
        <w:spacing w:line="20" w:lineRule="atLeast"/>
        <w:jc w:val="right"/>
        <w:rPr>
          <w:sz w:val="28"/>
          <w:szCs w:val="28"/>
        </w:rPr>
      </w:pPr>
    </w:p>
    <w:p w:rsidR="005F1422" w:rsidRDefault="005F1422" w:rsidP="005F1422">
      <w:pPr>
        <w:spacing w:line="20" w:lineRule="atLeast"/>
        <w:jc w:val="center"/>
        <w:rPr>
          <w:b/>
          <w:sz w:val="28"/>
          <w:szCs w:val="28"/>
        </w:rPr>
      </w:pPr>
      <w:r>
        <w:rPr>
          <w:b/>
          <w:sz w:val="28"/>
          <w:szCs w:val="28"/>
        </w:rPr>
        <w:t>ПОРЯДОК</w:t>
      </w:r>
    </w:p>
    <w:p w:rsidR="005F1422" w:rsidRDefault="005F1422" w:rsidP="005F1422">
      <w:pPr>
        <w:spacing w:line="20" w:lineRule="atLeast"/>
        <w:jc w:val="center"/>
        <w:rPr>
          <w:b/>
          <w:sz w:val="28"/>
          <w:szCs w:val="28"/>
        </w:rPr>
      </w:pPr>
      <w:r>
        <w:rPr>
          <w:b/>
          <w:sz w:val="28"/>
          <w:szCs w:val="28"/>
        </w:rPr>
        <w:t xml:space="preserve">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Жемчужинское сельское поселение </w:t>
      </w:r>
    </w:p>
    <w:p w:rsidR="005F1422" w:rsidRDefault="005F1422" w:rsidP="005F1422">
      <w:pPr>
        <w:spacing w:line="20" w:lineRule="atLeast"/>
        <w:jc w:val="center"/>
        <w:rPr>
          <w:b/>
          <w:sz w:val="28"/>
          <w:szCs w:val="28"/>
        </w:rPr>
      </w:pPr>
      <w:r>
        <w:rPr>
          <w:b/>
          <w:sz w:val="28"/>
          <w:szCs w:val="28"/>
        </w:rPr>
        <w:t>Нижнегорского района Республики Крым</w:t>
      </w:r>
    </w:p>
    <w:p w:rsidR="005F1422" w:rsidRDefault="005F1422" w:rsidP="005F1422">
      <w:pPr>
        <w:spacing w:line="20" w:lineRule="atLeast"/>
        <w:jc w:val="both"/>
        <w:rPr>
          <w:b/>
          <w:sz w:val="28"/>
          <w:szCs w:val="28"/>
        </w:rPr>
      </w:pPr>
    </w:p>
    <w:p w:rsidR="005F1422" w:rsidRPr="000D7616" w:rsidRDefault="005F1422" w:rsidP="000D7616">
      <w:pPr>
        <w:numPr>
          <w:ilvl w:val="0"/>
          <w:numId w:val="1"/>
        </w:numPr>
        <w:spacing w:line="20" w:lineRule="atLeast"/>
        <w:contextualSpacing/>
        <w:jc w:val="both"/>
        <w:rPr>
          <w:b/>
          <w:sz w:val="28"/>
          <w:szCs w:val="28"/>
        </w:rPr>
      </w:pPr>
      <w:r>
        <w:rPr>
          <w:b/>
          <w:sz w:val="28"/>
          <w:szCs w:val="28"/>
        </w:rPr>
        <w:t>Общие положения</w:t>
      </w:r>
    </w:p>
    <w:p w:rsidR="005F1422" w:rsidRDefault="005F1422" w:rsidP="005F1422">
      <w:pPr>
        <w:pStyle w:val="ConsPlusNormal"/>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1.1. Настоящий Порядок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Жемчужинское сельское поселение Нижнегорского района Республики Крым (далее - Порядок).</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1.2. Порядок не распространяется на правоотношения, связанные с задержанием транспортного средства и запретом его эксплуатации, предусмотренные </w:t>
      </w:r>
      <w:hyperlink r:id="rId9" w:history="1">
        <w:r>
          <w:rPr>
            <w:rStyle w:val="a3"/>
            <w:rFonts w:ascii="Times New Roman" w:hAnsi="Times New Roman" w:cs="Times New Roman"/>
            <w:color w:val="auto"/>
            <w:sz w:val="28"/>
            <w:szCs w:val="28"/>
            <w:u w:val="none"/>
          </w:rPr>
          <w:t>статьей 27.13</w:t>
        </w:r>
      </w:hyperlink>
      <w:r>
        <w:rPr>
          <w:rFonts w:ascii="Times New Roman" w:hAnsi="Times New Roman" w:cs="Times New Roman"/>
          <w:sz w:val="28"/>
          <w:szCs w:val="28"/>
        </w:rPr>
        <w:t xml:space="preserve"> Кодекса Российской Федерации об административных правонарушениях.</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Порядок регламентирует процедуру организации работ по выявлению, перемещению (сбору, эвакуации с места нахождения), временному хранению, утилизации брошенных (разукомплектованных) транспортных средств, бесхозяйных транспортных средств, находящихся в местах общего пользования, представляющих угрозу безопасности жизнедеятельности граждан, нарушающих архитектурный облик территории муниципального образования Жемчужинское сельское поселение Нижнегорского района Республики Крым (далее - муниципальное образование) и препятствующих благоустройству и озеленению муниципального образования и (или) размещенных с</w:t>
      </w:r>
      <w:proofErr w:type="gramEnd"/>
      <w:r>
        <w:rPr>
          <w:rFonts w:ascii="Times New Roman" w:hAnsi="Times New Roman" w:cs="Times New Roman"/>
          <w:sz w:val="28"/>
          <w:szCs w:val="28"/>
        </w:rPr>
        <w:t xml:space="preserve"> нарушением </w:t>
      </w:r>
      <w:proofErr w:type="gramStart"/>
      <w:r>
        <w:rPr>
          <w:rFonts w:ascii="Times New Roman" w:hAnsi="Times New Roman" w:cs="Times New Roman"/>
          <w:sz w:val="28"/>
          <w:szCs w:val="28"/>
        </w:rPr>
        <w:t xml:space="preserve">требований </w:t>
      </w:r>
      <w:hyperlink r:id="rId10"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территории муниципального образования</w:t>
      </w:r>
      <w:proofErr w:type="gramEnd"/>
      <w:r>
        <w:rPr>
          <w:rFonts w:ascii="Times New Roman" w:hAnsi="Times New Roman" w:cs="Times New Roman"/>
          <w:sz w:val="28"/>
          <w:szCs w:val="28"/>
        </w:rPr>
        <w:t>.</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1.4. Утилизации подлежат брошенные (разукомплектованные) транспортные средства, признанные бесхозяйными в порядке, установленном Гражданским </w:t>
      </w:r>
      <w:hyperlink r:id="rId11"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1.5. Организация работ по реализации установленных настоящим Порядком процедур выявления, перемещения, временного хранения брошенного (разукомплектованного) транспортного средства осуществляется администрацией Жемчужинского сельского поселения Нижнегорского района Республики Крым, уполномоченной на осуществление контроля в сфере благоустройства и обеспечения надлежащего санитарного состояния территории муниципального образования (далее - Уполномоченный орган).</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p>
    <w:p w:rsidR="005F1422" w:rsidRPr="000D7616" w:rsidRDefault="005F1422" w:rsidP="000D7616">
      <w:pPr>
        <w:pStyle w:val="ConsPlusTitle"/>
        <w:spacing w:line="20" w:lineRule="atLeast"/>
        <w:jc w:val="center"/>
        <w:outlineLvl w:val="1"/>
        <w:rPr>
          <w:rFonts w:ascii="Times New Roman" w:hAnsi="Times New Roman" w:cs="Times New Roman"/>
          <w:sz w:val="28"/>
          <w:szCs w:val="28"/>
          <w:lang w:val="en-US"/>
        </w:rPr>
      </w:pPr>
      <w:r>
        <w:rPr>
          <w:rFonts w:ascii="Times New Roman" w:hAnsi="Times New Roman" w:cs="Times New Roman"/>
          <w:sz w:val="28"/>
          <w:szCs w:val="28"/>
        </w:rPr>
        <w:t>2. Основные понятия</w:t>
      </w:r>
    </w:p>
    <w:p w:rsidR="005F1422" w:rsidRDefault="005F1422" w:rsidP="005F1422">
      <w:pPr>
        <w:pStyle w:val="ConsPlusNormal"/>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 Для целей настоящего Порядка используются следующие основные понятия:</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транспортное средство - устройство, предназначенное для перевозки по дорогам людей, грузов или оборудования, установленного на нем;</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бесхозяйное транспортное средство - транспортное средство, от которого собственник отказался, не имеющее собственника, собственник которого неизвестен;</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bookmarkStart w:id="0" w:name="P54"/>
      <w:bookmarkEnd w:id="0"/>
      <w:proofErr w:type="gramStart"/>
      <w:r>
        <w:rPr>
          <w:rFonts w:ascii="Times New Roman" w:hAnsi="Times New Roman" w:cs="Times New Roman"/>
          <w:sz w:val="28"/>
          <w:szCs w:val="28"/>
        </w:rPr>
        <w:t>брошенное (разукомплектованное) транспортное средство - транспортное средство, оставленное собственником на срок три месяца и более в состоянии, не исключающем свободный доступ к нему иных лиц (вследствие незапертых дверей, невозможности запирания дверей, отсутствия дверей, элементов остекления кузова, иных элементов кузова), и (или) имеющее признаки невозможности использования по назначению (спущенные колеса, отсутствие колес, иных конструктивных деталей транспортного средства), и (или) имеющее неисправности,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которым в совокупности невозможно установить марку автомобиля и (или)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 находящееся при этом в местах общего пользования (придомовых территориях), не предназначенных для хранения транспортных средств, препятствующее проезду, проходу пешеходов, проезду спецтранспорта и мусороуборочных машин к подъездам и мусорным контейнерам, уборке территории муниципального образования</w:t>
      </w:r>
      <w:proofErr w:type="gramEnd"/>
      <w:r>
        <w:rPr>
          <w:rFonts w:ascii="Times New Roman" w:hAnsi="Times New Roman" w:cs="Times New Roman"/>
          <w:sz w:val="28"/>
          <w:szCs w:val="28"/>
        </w:rPr>
        <w:t xml:space="preserve"> и (или) размещенное с нарушением </w:t>
      </w:r>
      <w:proofErr w:type="gramStart"/>
      <w:r>
        <w:rPr>
          <w:rFonts w:ascii="Times New Roman" w:hAnsi="Times New Roman" w:cs="Times New Roman"/>
          <w:sz w:val="28"/>
          <w:szCs w:val="28"/>
        </w:rPr>
        <w:t xml:space="preserve">требований </w:t>
      </w:r>
      <w:hyperlink r:id="rId12"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территории муниципального образования</w:t>
      </w:r>
      <w:proofErr w:type="gramEnd"/>
      <w:r>
        <w:rPr>
          <w:rFonts w:ascii="Times New Roman" w:hAnsi="Times New Roman" w:cs="Times New Roman"/>
          <w:sz w:val="28"/>
          <w:szCs w:val="28"/>
        </w:rPr>
        <w:t>;</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специализированная стоянка - специально оборудованная и охраняемая площадка, предназначенная для хранения перемещенных брошенных (разукомплектованных), бесхозяйных транспортных средств;</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 - организация, осуществляющая перемещение транспортных средств на специализированную стоянку, выполняющая работы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 – наименование администрация Жемчужинского сельского поселения Нижнегорского района Республики Крым, уполномоченная на осуществление контроля в сфере благоустройства и обеспечения надлежащего санитарного состояния территории муниципального образования.</w:t>
      </w:r>
    </w:p>
    <w:p w:rsidR="005F1422" w:rsidRDefault="005F1422" w:rsidP="005F1422">
      <w:pPr>
        <w:pStyle w:val="ConsPlusNormal"/>
        <w:spacing w:line="20" w:lineRule="atLeast"/>
        <w:jc w:val="center"/>
        <w:rPr>
          <w:rFonts w:ascii="Times New Roman" w:hAnsi="Times New Roman" w:cs="Times New Roman"/>
          <w:sz w:val="28"/>
          <w:szCs w:val="28"/>
        </w:rPr>
      </w:pPr>
    </w:p>
    <w:p w:rsidR="005F1422" w:rsidRDefault="005F1422" w:rsidP="005F1422">
      <w:pPr>
        <w:pStyle w:val="ConsPlusTitle"/>
        <w:spacing w:line="20" w:lineRule="atLeast"/>
        <w:jc w:val="center"/>
        <w:outlineLvl w:val="1"/>
        <w:rPr>
          <w:rFonts w:ascii="Times New Roman" w:hAnsi="Times New Roman" w:cs="Times New Roman"/>
          <w:sz w:val="28"/>
          <w:szCs w:val="28"/>
        </w:rPr>
      </w:pPr>
      <w:r>
        <w:rPr>
          <w:rFonts w:ascii="Times New Roman" w:hAnsi="Times New Roman" w:cs="Times New Roman"/>
          <w:sz w:val="28"/>
          <w:szCs w:val="28"/>
        </w:rPr>
        <w:t>3. Порядок выявления, перемещения, временного хранения</w:t>
      </w:r>
    </w:p>
    <w:p w:rsidR="005F1422" w:rsidRDefault="005F1422" w:rsidP="005F1422">
      <w:pPr>
        <w:pStyle w:val="ConsPlusTitle"/>
        <w:spacing w:line="20" w:lineRule="atLeast"/>
        <w:jc w:val="center"/>
        <w:rPr>
          <w:rFonts w:ascii="Times New Roman" w:hAnsi="Times New Roman" w:cs="Times New Roman"/>
          <w:sz w:val="28"/>
          <w:szCs w:val="28"/>
        </w:rPr>
      </w:pPr>
      <w:r>
        <w:rPr>
          <w:rFonts w:ascii="Times New Roman" w:hAnsi="Times New Roman" w:cs="Times New Roman"/>
          <w:sz w:val="28"/>
          <w:szCs w:val="28"/>
        </w:rPr>
        <w:t>брошенных (разукомплектованных) транспортных средств,</w:t>
      </w:r>
    </w:p>
    <w:p w:rsidR="005F1422" w:rsidRPr="000D7616" w:rsidRDefault="005F1422" w:rsidP="000D7616">
      <w:pPr>
        <w:pStyle w:val="ConsPlusTitle"/>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утилизации бесхозяйных транспортных средств</w:t>
      </w:r>
    </w:p>
    <w:p w:rsidR="005F1422" w:rsidRDefault="005F1422" w:rsidP="005F1422">
      <w:pPr>
        <w:pStyle w:val="ConsPlusNormal"/>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3.1. Сведения о брошенных (разукомплектованных) транспортных средствах предоставляются в Уполномоченный орган гражданами, управляющими организациями, коммунальными службами и предприятиями в форме заявления, должностными лицами Администрации, структурными подразделениями и подведомственными организациями Администрации - в форме служебной записки.</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3.2. Заявление, служебная записка должны содержать следующие сведения о транспортном средстве, имеющем признаки брошенного (разукомплектованного):</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место нахождения;</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марку (при возможности установить);</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номер государственного регистрационного знака (при наличии);</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описание транспортного средства с указанием признаков брошенного (разукомплектованного) транспортного средства;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информацию о длительности нахождения в месте обнаружения с приложением подтверждающих документов (акта обнаружения транспортного средства, составленного сотрудниками коммунальных служб, управляющей организации многоквартирного дома), а также подтверждающих фотоматериалов;</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контактную информацию лица, подавшего заявление, служебную записку;</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иные сведения на усмотрение лица, подающего заявление, служебную записку.</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3.3. Заявление, служебная записка о брошенном (разукомплектованном) транспортном средстве направляются в Уполномоченный орган.</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3.4. В случае если заявление, служебная записка не содержат информацию, позволяющую достоверно установить длительность нахождения транспортного средства, предполагаемого брошенным (разукомплектованным), в месте обнаружения, работы, предусмотренные настоящим Порядком, не осуществляются, о чем сообщается заявителю в установленные сроки.</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 xml:space="preserve">В случае если заявление, служебная записка содержат информацию о транспортном средстве, не отвечающем по описанию ни одному из признаков брошенного (разукомплектованного), указанных в </w:t>
      </w:r>
      <w:hyperlink r:id="rId13" w:anchor="P54" w:history="1">
        <w:r>
          <w:rPr>
            <w:rStyle w:val="a3"/>
            <w:rFonts w:ascii="Times New Roman" w:hAnsi="Times New Roman" w:cs="Times New Roman"/>
            <w:color w:val="auto"/>
            <w:sz w:val="28"/>
            <w:szCs w:val="28"/>
            <w:u w:val="none"/>
          </w:rPr>
          <w:t>абзаце четвертом пункта 2.1</w:t>
        </w:r>
      </w:hyperlink>
      <w:r>
        <w:rPr>
          <w:rFonts w:ascii="Times New Roman" w:hAnsi="Times New Roman" w:cs="Times New Roman"/>
          <w:sz w:val="28"/>
          <w:szCs w:val="28"/>
        </w:rPr>
        <w:t xml:space="preserve"> настоящего Порядка, работы, предусмотренные настоящим Порядком, не осуществляются, о чем сообщается заявителю в установленные сроки.</w:t>
      </w:r>
      <w:proofErr w:type="gramEnd"/>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 xml:space="preserve">Уполномоченный орган в течение пяти рабочих дней со дня поступления к нему соответствующих заявления, служебной записки, отвечающих требованиям, установленным настоящим Порядком, обязан обеспечить комиссионное обследование предполагаемого брошенного (разукомплектованного) транспортного средства с составлением </w:t>
      </w:r>
      <w:hyperlink r:id="rId14" w:anchor="P169" w:history="1">
        <w:r>
          <w:rPr>
            <w:rStyle w:val="a3"/>
            <w:rFonts w:ascii="Times New Roman" w:hAnsi="Times New Roman" w:cs="Times New Roman"/>
            <w:color w:val="auto"/>
            <w:sz w:val="28"/>
            <w:szCs w:val="28"/>
            <w:u w:val="none"/>
          </w:rPr>
          <w:t>акта</w:t>
        </w:r>
      </w:hyperlink>
      <w:r>
        <w:rPr>
          <w:rFonts w:ascii="Times New Roman" w:hAnsi="Times New Roman" w:cs="Times New Roman"/>
          <w:sz w:val="28"/>
          <w:szCs w:val="28"/>
        </w:rPr>
        <w:t xml:space="preserve"> первичного осмотра брошенного (разукомплектованного) транспортного средства по форме согласно приложению 1 настоящего Порядка.</w:t>
      </w:r>
      <w:proofErr w:type="gramEnd"/>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В акте осмотра в обязательном порядке указываются дата и время проведения комиссионного осмотра транспортного средства, состав комиссии, местонахождение и подробное описание предполагаемого брошенного (разукомплектованного) транспортного средства (в том числе сведения о марке транспортного средства (при возможности его идентификации), государственном регистрационном знаке, номере двигателя (при их наличии), других обязательных маркировочных обозначениях и идентификационных данных), информация об имеющихся повреждениях.</w:t>
      </w:r>
      <w:proofErr w:type="gramEnd"/>
      <w:r>
        <w:rPr>
          <w:rFonts w:ascii="Times New Roman" w:hAnsi="Times New Roman" w:cs="Times New Roman"/>
          <w:sz w:val="28"/>
          <w:szCs w:val="28"/>
        </w:rPr>
        <w:t xml:space="preserve"> К акту осмотра прилагаются схема расположения и фотоматериалы транспортного средства.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3.8. Положение о постоянно действующей комиссии по осмотру брошенных (разукомплектованных) транспортных средств, а также ее персональный состав (далее - Комиссия) определяются распоряжением администрации.</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3.9. В случае если брошенное (разукомплектованное) транспортное средство находится на придомовой территории, к осмотру транспортного средства может привлекаться (по согласованию) лицо, уполномоченное решением общего собрания </w:t>
      </w:r>
      <w:r>
        <w:rPr>
          <w:rFonts w:ascii="Times New Roman" w:hAnsi="Times New Roman" w:cs="Times New Roman"/>
          <w:sz w:val="28"/>
          <w:szCs w:val="28"/>
        </w:rPr>
        <w:lastRenderedPageBreak/>
        <w:t>собственников помещений в многоквартирном доме представлять их интересы (при непосредственном управлении многоквартирным домом собственниками помещений), либо представитель управляющей организации (иного органа управления многоквартирным домом).</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 если брошенное (разукомплектованное) транспортное средство находится на муниципальных автомобильных дорогах муниципального образования, к осмотру транспортного средства привлекаются (по согласованию) представители отдела ГИБДД Управления Министерства внутренних дел Российской Федерации по Нижнегорскому району (далее - отдел ГИБДД УМВД России по Нижнегорскому району).</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3.10. В день проведения осмотра на выявленном транспортном средстве, имеющем признаки брошенного (разукомплектованного), представитель Уполномоченного органа размещает </w:t>
      </w:r>
      <w:hyperlink r:id="rId15" w:anchor="P241" w:history="1">
        <w:r>
          <w:rPr>
            <w:rStyle w:val="a3"/>
            <w:rFonts w:ascii="Times New Roman" w:hAnsi="Times New Roman" w:cs="Times New Roman"/>
            <w:color w:val="auto"/>
            <w:sz w:val="28"/>
            <w:szCs w:val="28"/>
            <w:u w:val="none"/>
          </w:rPr>
          <w:t>требование</w:t>
        </w:r>
      </w:hyperlink>
      <w:r>
        <w:rPr>
          <w:rFonts w:ascii="Times New Roman" w:hAnsi="Times New Roman" w:cs="Times New Roman"/>
          <w:sz w:val="28"/>
          <w:szCs w:val="28"/>
        </w:rPr>
        <w:t xml:space="preserve"> о перемещении транспортного средства по форме согласно приложению 2 к настоящему Порядку.</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указанного требования.</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о перемещении транспортного средства размещается на транспортном средстве путем крепления его на лобовое или боковое стекло, а при их отсутствии - на капот, багажник, дверь, иной элемент кузова транспортного средства (при этом должен быть обеспечен свободный визуальный доступ для чтения указанного требования, а также исключено воздействие на него атмосферных осадков и срыв порывами ветра).</w:t>
      </w:r>
      <w:proofErr w:type="gramEnd"/>
      <w:r>
        <w:rPr>
          <w:rFonts w:ascii="Times New Roman" w:hAnsi="Times New Roman" w:cs="Times New Roman"/>
          <w:sz w:val="28"/>
          <w:szCs w:val="28"/>
        </w:rPr>
        <w:t xml:space="preserve"> Факт размещения требования фиксируется фотосъемкой.</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3.11. В течение дня, следующего за днем окончания срока для перемещения транспортного средства, указанного в требовании, сотрудник Уполномоченного органа выезжает по месту нахождения выявленного транспортного средства для фиксации факта перемещения (</w:t>
      </w:r>
      <w:proofErr w:type="spellStart"/>
      <w:r>
        <w:rPr>
          <w:rFonts w:ascii="Times New Roman" w:hAnsi="Times New Roman" w:cs="Times New Roman"/>
          <w:sz w:val="28"/>
          <w:szCs w:val="28"/>
        </w:rPr>
        <w:t>неперемещения</w:t>
      </w:r>
      <w:proofErr w:type="spellEnd"/>
      <w:r>
        <w:rPr>
          <w:rFonts w:ascii="Times New Roman" w:hAnsi="Times New Roman" w:cs="Times New Roman"/>
          <w:sz w:val="28"/>
          <w:szCs w:val="28"/>
        </w:rPr>
        <w:t>) транспортного средства.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Pr>
          <w:rFonts w:ascii="Times New Roman" w:hAnsi="Times New Roman" w:cs="Times New Roman"/>
          <w:sz w:val="28"/>
          <w:szCs w:val="28"/>
        </w:rPr>
        <w:t>В случае если собственник транспортного средства, имеющего признаки брошенного (разукомплектованного), в срок, указанный в требовании о перемещении транспортного средства, не принял меры по перемещению транспортного средства в место, предназначенное для ремонта, хранения или стоянки транспортных средств, или не обратился в Уполномоченный орган, Уполномоченный орган направляет участковому уполномоченному ОМВД России по Нижнегорскому району соответствующего административного участка обращение по принятию мер к</w:t>
      </w:r>
      <w:proofErr w:type="gramEnd"/>
      <w:r>
        <w:rPr>
          <w:rFonts w:ascii="Times New Roman" w:hAnsi="Times New Roman" w:cs="Times New Roman"/>
          <w:sz w:val="28"/>
          <w:szCs w:val="28"/>
        </w:rPr>
        <w:t xml:space="preserve"> установлению принадлежности данного автотранспорта.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bookmarkStart w:id="1" w:name="P85"/>
      <w:bookmarkEnd w:id="1"/>
      <w:r>
        <w:rPr>
          <w:rFonts w:ascii="Times New Roman" w:hAnsi="Times New Roman" w:cs="Times New Roman"/>
          <w:sz w:val="28"/>
          <w:szCs w:val="28"/>
        </w:rPr>
        <w:t xml:space="preserve">3.13. Информация о брошенном (разукомплектованном) транспортном средстве в течение трех рабочих дней со дня составления акта обследования транспортного средства, имеющего признаки брошенного (разукомплектованного), размещается в разделе «Брошенный транспорт» </w:t>
      </w:r>
      <w:r>
        <w:rPr>
          <w:rFonts w:ascii="Times New Roman" w:eastAsia="Andale Sans UI" w:hAnsi="Times New Roman" w:cs="Times New Roman"/>
          <w:kern w:val="2"/>
          <w:sz w:val="28"/>
          <w:szCs w:val="28"/>
        </w:rPr>
        <w:t xml:space="preserve">на официальной странице муниципального образования Нижнегорский район на портале Правительства Республики Крым </w:t>
      </w:r>
      <w:proofErr w:type="gramStart"/>
      <w:r>
        <w:rPr>
          <w:rFonts w:ascii="Times New Roman" w:eastAsia="Andale Sans UI" w:hAnsi="Times New Roman" w:cs="Times New Roman"/>
          <w:kern w:val="2"/>
          <w:sz w:val="28"/>
          <w:szCs w:val="28"/>
          <w:lang w:eastAsia="en-US"/>
        </w:rPr>
        <w:t>р</w:t>
      </w:r>
      <w:proofErr w:type="spellStart"/>
      <w:proofErr w:type="gramEnd"/>
      <w:r>
        <w:rPr>
          <w:rFonts w:ascii="Times New Roman" w:eastAsia="Andale Sans UI" w:hAnsi="Times New Roman" w:cs="Times New Roman"/>
          <w:kern w:val="2"/>
          <w:sz w:val="28"/>
          <w:szCs w:val="28"/>
          <w:lang w:val="en-US" w:eastAsia="en-US"/>
        </w:rPr>
        <w:t>ervmo</w:t>
      </w:r>
      <w:proofErr w:type="spellEnd"/>
      <w:r>
        <w:rPr>
          <w:rFonts w:ascii="Times New Roman" w:eastAsia="Andale Sans UI" w:hAnsi="Times New Roman" w:cs="Times New Roman"/>
          <w:kern w:val="2"/>
          <w:sz w:val="28"/>
          <w:szCs w:val="28"/>
          <w:lang w:eastAsia="en-US"/>
        </w:rPr>
        <w:t>.</w:t>
      </w:r>
      <w:proofErr w:type="spellStart"/>
      <w:r>
        <w:rPr>
          <w:rFonts w:ascii="Times New Roman" w:eastAsia="Andale Sans UI" w:hAnsi="Times New Roman" w:cs="Times New Roman"/>
          <w:kern w:val="2"/>
          <w:sz w:val="28"/>
          <w:szCs w:val="28"/>
          <w:lang w:val="en-US" w:eastAsia="en-US"/>
        </w:rPr>
        <w:t>rk</w:t>
      </w:r>
      <w:proofErr w:type="spellEnd"/>
      <w:r>
        <w:rPr>
          <w:rFonts w:ascii="Times New Roman" w:eastAsia="Andale Sans UI" w:hAnsi="Times New Roman" w:cs="Times New Roman"/>
          <w:kern w:val="2"/>
          <w:sz w:val="28"/>
          <w:szCs w:val="28"/>
          <w:lang w:eastAsia="en-US"/>
        </w:rPr>
        <w:t>.</w:t>
      </w:r>
      <w:proofErr w:type="spellStart"/>
      <w:r>
        <w:rPr>
          <w:rFonts w:ascii="Times New Roman" w:eastAsia="Andale Sans UI" w:hAnsi="Times New Roman" w:cs="Times New Roman"/>
          <w:kern w:val="2"/>
          <w:sz w:val="28"/>
          <w:szCs w:val="28"/>
          <w:lang w:val="en-US" w:eastAsia="en-US"/>
        </w:rPr>
        <w:t>gov</w:t>
      </w:r>
      <w:proofErr w:type="spellEnd"/>
      <w:r>
        <w:rPr>
          <w:rFonts w:ascii="Times New Roman" w:eastAsia="Andale Sans UI" w:hAnsi="Times New Roman" w:cs="Times New Roman"/>
          <w:kern w:val="2"/>
          <w:sz w:val="28"/>
          <w:szCs w:val="28"/>
          <w:lang w:eastAsia="en-US"/>
        </w:rPr>
        <w:t>.</w:t>
      </w:r>
      <w:proofErr w:type="spellStart"/>
      <w:r>
        <w:rPr>
          <w:rFonts w:ascii="Times New Roman" w:eastAsia="Andale Sans UI" w:hAnsi="Times New Roman" w:cs="Times New Roman"/>
          <w:kern w:val="2"/>
          <w:sz w:val="28"/>
          <w:szCs w:val="28"/>
          <w:lang w:val="en-US" w:eastAsia="en-US"/>
        </w:rPr>
        <w:t>ru</w:t>
      </w:r>
      <w:proofErr w:type="spellEnd"/>
      <w:r>
        <w:rPr>
          <w:rFonts w:ascii="Times New Roman" w:hAnsi="Times New Roman" w:cs="Times New Roman"/>
          <w:sz w:val="28"/>
          <w:szCs w:val="28"/>
        </w:rPr>
        <w:t>, а также размещается управляющей организацией (иным органом управления многоквартирным домом) на информационных стендах (досках объявлений) близлежащих многоквартирных домов.</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Размещению также подлежит предупреждение о перемещении (вывозе) транспортного средства на специализированную стоянку по истечении срока, установленного для добровольного перемещения собственником транспортного средства, с указанием на необходимость последующего возмещения в бюджет муниципального образования средств, затраченных на перемещение (вывоз) и хранение транспортного средства.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3.14. При выявлении собственника транспортного средства, имеющего признаки брошенного (разукомплектованного), Уполномоченный орган в течение трех рабочих дней со дня поступления соответствующей информации направляет собственнику (заказным письмом с уведомлением) либо вручает собственнику транспортного средства лично под роспись </w:t>
      </w:r>
      <w:hyperlink r:id="rId16" w:anchor="P298" w:history="1">
        <w:r>
          <w:rPr>
            <w:rStyle w:val="a3"/>
            <w:rFonts w:ascii="Times New Roman" w:hAnsi="Times New Roman" w:cs="Times New Roman"/>
            <w:color w:val="auto"/>
            <w:sz w:val="28"/>
            <w:szCs w:val="28"/>
            <w:u w:val="none"/>
          </w:rPr>
          <w:t>требование</w:t>
        </w:r>
      </w:hyperlink>
      <w:r>
        <w:rPr>
          <w:rFonts w:ascii="Times New Roman" w:hAnsi="Times New Roman" w:cs="Times New Roman"/>
          <w:sz w:val="28"/>
          <w:szCs w:val="28"/>
        </w:rPr>
        <w:t xml:space="preserve"> о необходимости перемещения транспортного средства по форме согласно приложению 3 к настоящему Порядку.</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требовании о перемещении транспортного средства указывается срок для добровольного перемещения транспортного средства, находящегося в местах общего пользования, создающего помехи дорожному движению, препятствующего проезду, проходу пешеходов, проезду спецтранспорта и мусороуборочных машин к подъездам и мусорным контейнерам, препятствующего уборке территории муниципального образования, представляющего угрозу безопасности жизнедеятельности граждан, нарушающего архитектурный облик муниципального образования и препятствующего его благоустройству и озеленению и (или) размещенного</w:t>
      </w:r>
      <w:proofErr w:type="gramEnd"/>
      <w:r>
        <w:rPr>
          <w:rFonts w:ascii="Times New Roman" w:hAnsi="Times New Roman" w:cs="Times New Roman"/>
          <w:sz w:val="28"/>
          <w:szCs w:val="28"/>
        </w:rPr>
        <w:t xml:space="preserve"> с нарушением требований </w:t>
      </w:r>
      <w:hyperlink r:id="rId17"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территории муниципального образования, с предупреждением о том, что если транспортное средство не будет добровольно перемещено в установленный срок, оно будет перемещено на специализированную стоянку принудительно.</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В требовании о перемещении транспортного средства также указывается на возможность отказа от права собственности на транспортное средство в пользу муниципального образования.</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3.15. По истечении тридцати календарных дней со дня направления собственнику транспортного средства предупреждения о необходимости перемещения транспортного средства в порядке, установленном </w:t>
      </w:r>
      <w:hyperlink r:id="rId18" w:anchor="P85" w:history="1">
        <w:r>
          <w:rPr>
            <w:rStyle w:val="a3"/>
            <w:rFonts w:ascii="Times New Roman" w:hAnsi="Times New Roman" w:cs="Times New Roman"/>
            <w:color w:val="auto"/>
            <w:sz w:val="28"/>
            <w:szCs w:val="28"/>
            <w:u w:val="none"/>
          </w:rPr>
          <w:t>пунктом 3.13</w:t>
        </w:r>
      </w:hyperlink>
      <w:r>
        <w:rPr>
          <w:rFonts w:ascii="Times New Roman" w:hAnsi="Times New Roman" w:cs="Times New Roman"/>
          <w:sz w:val="28"/>
          <w:szCs w:val="28"/>
        </w:rPr>
        <w:t xml:space="preserve"> настоящего Порядка, в случае, если собственник транспортного средства не обратился в Уполномоченный орган, Уполномоченный орган организует повторный комиссионный осмотр брошенного (разукомплектованного) транспортного средства.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 если собственник транспортного средства не выявлен, Уполномоченный орган организует повторное комиссионное обследование транспортного средства, имеющего признаки брошенного (разукомплектованного), по истечении тридцати календарных дней со дня первичного осмотра транспортного средства, имеющего признаки брошенного (разукомплектованного).</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3.16. </w:t>
      </w:r>
      <w:proofErr w:type="gramStart"/>
      <w:r>
        <w:rPr>
          <w:rFonts w:ascii="Times New Roman" w:hAnsi="Times New Roman" w:cs="Times New Roman"/>
          <w:sz w:val="28"/>
          <w:szCs w:val="28"/>
        </w:rPr>
        <w:t xml:space="preserve">По результатам повторного осмотра комиссия составляет акт повторного осмотра брошенного (разукомплектованного) транспортного средства, в котором фиксируются сведения о нахождении транспортного средства по месту его первоначального обнаружения, о собственнике транспортного средства (при наличии информации), о состоянии транспортного средства, устанавливает факты </w:t>
      </w:r>
      <w:r>
        <w:rPr>
          <w:rFonts w:ascii="Times New Roman" w:hAnsi="Times New Roman" w:cs="Times New Roman"/>
          <w:sz w:val="28"/>
          <w:szCs w:val="28"/>
        </w:rPr>
        <w:lastRenderedPageBreak/>
        <w:t xml:space="preserve">перемещения собственником транспорта с места его обнаружения и (или) приведения транспортного средства в надлежащее состояние (устранения признаков </w:t>
      </w:r>
      <w:proofErr w:type="spellStart"/>
      <w:r>
        <w:rPr>
          <w:rFonts w:ascii="Times New Roman" w:hAnsi="Times New Roman" w:cs="Times New Roman"/>
          <w:sz w:val="28"/>
          <w:szCs w:val="28"/>
        </w:rPr>
        <w:t>разукомплектованности</w:t>
      </w:r>
      <w:proofErr w:type="spellEnd"/>
      <w:r>
        <w:rPr>
          <w:rFonts w:ascii="Times New Roman" w:hAnsi="Times New Roman" w:cs="Times New Roman"/>
          <w:sz w:val="28"/>
          <w:szCs w:val="28"/>
        </w:rPr>
        <w:t>, видимых технических неисправностей</w:t>
      </w:r>
      <w:proofErr w:type="gramEnd"/>
      <w:r>
        <w:rPr>
          <w:rFonts w:ascii="Times New Roman" w:hAnsi="Times New Roman" w:cs="Times New Roman"/>
          <w:sz w:val="28"/>
          <w:szCs w:val="28"/>
        </w:rPr>
        <w:t>) либо неисполнения требования о перемещении транспортного средства в место, предназначенное для ремонта, хранения или стоянки транспортных средств.</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К акту повторного обследования, составленному Комиссией, прилагаются схема расположения и фотоматериалы транспортного средства.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3.17. В случае если владелец брошенного (разукомплектованного) транспортного средства не был </w:t>
      </w:r>
      <w:proofErr w:type="gramStart"/>
      <w:r>
        <w:rPr>
          <w:rFonts w:ascii="Times New Roman" w:hAnsi="Times New Roman" w:cs="Times New Roman"/>
          <w:sz w:val="28"/>
          <w:szCs w:val="28"/>
        </w:rPr>
        <w:t>выявлен</w:t>
      </w:r>
      <w:proofErr w:type="gramEnd"/>
      <w:r>
        <w:rPr>
          <w:rFonts w:ascii="Times New Roman" w:hAnsi="Times New Roman" w:cs="Times New Roman"/>
          <w:sz w:val="28"/>
          <w:szCs w:val="28"/>
        </w:rPr>
        <w:t xml:space="preserve"> несмотря на принятие вышеуказанных мер либо не переместил транспортное средство в место, предназначенное для ремонта, хранения или стоянки транспортных средств, в срок, указанный Уполномоченным органом, Комиссия в акте повторного обследования дает заключение о необходимости перемещения брошенного (разукомплектованного) транспортного средства на территорию специализированной стоянки.</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3.18. В течение трех рабочих дней со дня повторного осмотра транспортного средства Комиссия принимает решение о принудительном перемещении (вывозе) транспортного средства.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В течение 3 рабочих дней после принятия решения Комиссия рекомендует главе Администрации издать соответствующее постановление. Данный акт является основанием для перемещения (вывоза) транспорта на специализированную стоянку.</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Проект постановления о принудительном перемещении (вывозе) транспортного средства подготавливается Уполномоченным органом.</w:t>
      </w:r>
    </w:p>
    <w:p w:rsidR="005F1422" w:rsidRDefault="005F1422" w:rsidP="005F1422">
      <w:pPr>
        <w:pStyle w:val="ConsPlusNormal"/>
        <w:spacing w:line="20" w:lineRule="atLeast"/>
        <w:jc w:val="center"/>
      </w:pPr>
    </w:p>
    <w:p w:rsidR="005F1422" w:rsidRDefault="005F1422" w:rsidP="005F1422">
      <w:pPr>
        <w:pStyle w:val="ConsPlusTitle"/>
        <w:spacing w:line="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4. Порядок перемещения </w:t>
      </w:r>
      <w:proofErr w:type="gramStart"/>
      <w:r>
        <w:rPr>
          <w:rFonts w:ascii="Times New Roman" w:hAnsi="Times New Roman" w:cs="Times New Roman"/>
          <w:sz w:val="28"/>
          <w:szCs w:val="28"/>
        </w:rPr>
        <w:t>бесхозяйных</w:t>
      </w:r>
      <w:proofErr w:type="gramEnd"/>
      <w:r>
        <w:rPr>
          <w:rFonts w:ascii="Times New Roman" w:hAnsi="Times New Roman" w:cs="Times New Roman"/>
          <w:sz w:val="28"/>
          <w:szCs w:val="28"/>
        </w:rPr>
        <w:t xml:space="preserve"> (разукомплектованных)</w:t>
      </w:r>
    </w:p>
    <w:p w:rsidR="005F1422" w:rsidRPr="000D7616" w:rsidRDefault="005F1422" w:rsidP="000D7616">
      <w:pPr>
        <w:pStyle w:val="ConsPlusTitle"/>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транспортных средств</w:t>
      </w:r>
    </w:p>
    <w:p w:rsidR="005F1422" w:rsidRDefault="005F1422" w:rsidP="005F1422">
      <w:pPr>
        <w:pStyle w:val="ConsPlusNormal"/>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4.1. Заявка на перемещение транспортного средства с приложением копии акта повторного осмотра брошенного (разукомплектованного) транспортного средства направляется Уполномоченным органом в адрес специализированной организации в течение трех рабочих дней со дня принятия соответствующего постановления Администрации.</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4.2. Перемещение брошенных (разукомплектованных) транспортных средств на территорию специализированной стоянки, их хранение и выдачу собственнику осуществляет специализированная организация.</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4.3. Выбор специализированной организации осуществляется Уполномоченным органом в соответствии с Федеральным </w:t>
      </w:r>
      <w:hyperlink r:id="rId1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4.4. Выявленное брошенное (разукомплектованное) транспортное средство подлежит перемещению (вывозу) специализированной организацией в срок, согласованный с Уполномоченным органом.</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4.5. Перемещение осуществляется в присутствии представителя Уполномоченного органа и представителя специализированной организации с применением спецтехники, исключающей причинение транспортному средству дополнительных повреждений при транспортировке.</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4.6. О дате и времени перемещения транспортного средства отдел ГИБДД </w:t>
      </w:r>
      <w:r>
        <w:rPr>
          <w:rFonts w:ascii="Times New Roman" w:hAnsi="Times New Roman" w:cs="Times New Roman"/>
          <w:sz w:val="28"/>
          <w:szCs w:val="28"/>
        </w:rPr>
        <w:lastRenderedPageBreak/>
        <w:t xml:space="preserve">УМВД России по Нижнегорскому району извещается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 рабочих дня до даты перемещения.</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4.7. О факте перемещения брошенного (разукомплектованного) транспортного средства на специализированную стоянку Уполномоченный орган уведомляет собственника (если собственник транспортного средства установлен) транспортного средства заказным письмом с уведомлением, а также размещает соответствующее извещение в разделе «Брошенный транспорт» на официальном сайте Администрации.</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4.8. Вред, причиненный транспортному средству и находящемуся в нем имуществу при перемещении и хранении на специализированной стоянке, возмещается специализированной организацией в соответствии с законодательством Российской Федерации, а также условиями муниципального контракта со специализированной организацией.</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4.9. Транспортное средство передается Уполномоченному органу специализированной организации по </w:t>
      </w:r>
      <w:hyperlink r:id="rId20" w:anchor="P367" w:history="1">
        <w:r>
          <w:rPr>
            <w:rStyle w:val="a3"/>
            <w:rFonts w:ascii="Times New Roman" w:hAnsi="Times New Roman" w:cs="Times New Roman"/>
            <w:color w:val="auto"/>
            <w:sz w:val="28"/>
            <w:szCs w:val="28"/>
            <w:u w:val="none"/>
          </w:rPr>
          <w:t>акту</w:t>
        </w:r>
      </w:hyperlink>
      <w:r>
        <w:rPr>
          <w:rFonts w:ascii="Times New Roman" w:hAnsi="Times New Roman" w:cs="Times New Roman"/>
          <w:sz w:val="28"/>
          <w:szCs w:val="28"/>
        </w:rPr>
        <w:t xml:space="preserve"> приема-передачи, составленному в двух экземплярах при перемещении транспортного средства, по форме согласно приложению 4.</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4.10. Порядок хранения на специализированной стоянке должен обеспечивать сохранность брошенного (разукомплектованного) транспорта, исключать возможность его дополнительного разукомплектования.</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4.11. </w:t>
      </w:r>
      <w:proofErr w:type="gramStart"/>
      <w:r>
        <w:rPr>
          <w:rFonts w:ascii="Times New Roman" w:hAnsi="Times New Roman" w:cs="Times New Roman"/>
          <w:sz w:val="28"/>
          <w:szCs w:val="28"/>
        </w:rPr>
        <w:t xml:space="preserve">По истечении одного месяца хранения брошенного (разукомплектованного) транспортного средства на специализированной стоянке (если в указанный период транспортное средство не было истребовано собственником) со дня направления соответствующего </w:t>
      </w:r>
      <w:hyperlink r:id="rId21" w:anchor="P472" w:history="1">
        <w:r>
          <w:rPr>
            <w:rStyle w:val="a3"/>
            <w:rFonts w:ascii="Times New Roman" w:hAnsi="Times New Roman" w:cs="Times New Roman"/>
            <w:color w:val="auto"/>
            <w:sz w:val="28"/>
            <w:szCs w:val="28"/>
            <w:u w:val="none"/>
          </w:rPr>
          <w:t>уведомления</w:t>
        </w:r>
      </w:hyperlink>
      <w:r>
        <w:rPr>
          <w:rFonts w:ascii="Times New Roman" w:hAnsi="Times New Roman" w:cs="Times New Roman"/>
          <w:sz w:val="28"/>
          <w:szCs w:val="28"/>
        </w:rPr>
        <w:t xml:space="preserve"> собственнику транспортного средства, составленного по форме согласно приложению 5 к настоящему Порядку, Уполномоченный орган подготавливает материалы по выявленному брошенному (разукомплектованному) транспортному средству, в том числе заверенные копии заявления (служебной записки) о транспортном средстве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полагаемом брошенным (разукомплектованным), актов первичного и повторного осмотров транспортного средства, письменных обращений к собственнику транспортного средства, акта приема-передачи транспортного средства на специализированную стоянку, а также фотоматериалы, информацию об опубликовании извещения о выявленном брошенном (разукомплектованном) транспортном средстве.</w:t>
      </w:r>
      <w:proofErr w:type="gramEnd"/>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4.12. Транспортное средство, от которого собственник отказался, не имеющее собственника, собственник которого неизвестен, может быть обращено в муниципальную собственность в порядке, предусмотренном </w:t>
      </w:r>
      <w:hyperlink r:id="rId22" w:history="1">
        <w:r>
          <w:rPr>
            <w:rStyle w:val="a3"/>
            <w:rFonts w:ascii="Times New Roman" w:hAnsi="Times New Roman" w:cs="Times New Roman"/>
            <w:color w:val="auto"/>
            <w:sz w:val="28"/>
            <w:szCs w:val="28"/>
            <w:u w:val="none"/>
          </w:rPr>
          <w:t>статьей 226</w:t>
        </w:r>
      </w:hyperlink>
      <w:r>
        <w:rPr>
          <w:rFonts w:ascii="Times New Roman" w:hAnsi="Times New Roman" w:cs="Times New Roman"/>
          <w:sz w:val="28"/>
          <w:szCs w:val="28"/>
        </w:rPr>
        <w:t xml:space="preserve"> Гражданского кодекса Российской Федерации.</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4.13. После принятия транспортного средства в казну муниципального образования, в зависимости от технического состояния транспортного средства, администрацией принимается решение о дальнейшем использовании транспортного средства, его реализации или утилизации.</w:t>
      </w:r>
    </w:p>
    <w:p w:rsidR="005F1422" w:rsidRDefault="005F1422" w:rsidP="005F1422">
      <w:pPr>
        <w:pStyle w:val="ConsPlusNormal"/>
        <w:spacing w:line="20" w:lineRule="atLeast"/>
        <w:jc w:val="center"/>
        <w:rPr>
          <w:rFonts w:ascii="Times New Roman" w:hAnsi="Times New Roman" w:cs="Times New Roman"/>
          <w:sz w:val="28"/>
          <w:szCs w:val="28"/>
        </w:rPr>
      </w:pPr>
    </w:p>
    <w:p w:rsidR="005F1422" w:rsidRDefault="005F1422" w:rsidP="005F1422">
      <w:pPr>
        <w:pStyle w:val="ConsPlusTitle"/>
        <w:spacing w:line="20" w:lineRule="atLeast"/>
        <w:jc w:val="center"/>
        <w:outlineLvl w:val="1"/>
        <w:rPr>
          <w:rFonts w:ascii="Times New Roman" w:hAnsi="Times New Roman" w:cs="Times New Roman"/>
          <w:sz w:val="28"/>
          <w:szCs w:val="28"/>
        </w:rPr>
      </w:pPr>
      <w:r>
        <w:rPr>
          <w:rFonts w:ascii="Times New Roman" w:hAnsi="Times New Roman" w:cs="Times New Roman"/>
          <w:sz w:val="28"/>
          <w:szCs w:val="28"/>
        </w:rPr>
        <w:t>5. Порядок возврата транспортного средства</w:t>
      </w:r>
    </w:p>
    <w:p w:rsidR="005F1422" w:rsidRPr="000D7616" w:rsidRDefault="005F1422" w:rsidP="000D7616">
      <w:pPr>
        <w:pStyle w:val="ConsPlusTitle"/>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собственнику (владельцу)</w:t>
      </w:r>
    </w:p>
    <w:p w:rsidR="005F1422" w:rsidRDefault="005F1422" w:rsidP="005F1422">
      <w:pPr>
        <w:pStyle w:val="ConsPlusNormal"/>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5.1. Возврат транспортного средства со специализированной стоянки производится лицом, ответственным за хранение транспортного средства, на основании согласования Уполномоченного органа и о возврате указанного транспортного средства.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bookmarkStart w:id="2" w:name="P120"/>
      <w:bookmarkEnd w:id="2"/>
      <w:r>
        <w:rPr>
          <w:rFonts w:ascii="Times New Roman" w:hAnsi="Times New Roman" w:cs="Times New Roman"/>
          <w:sz w:val="28"/>
          <w:szCs w:val="28"/>
        </w:rPr>
        <w:t>5.2. Решение о возврате транспортного средства собственнику принимается на основании личного заявления собственника (владельца) о возврате транспортного средства (далее - заявление).</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надлежащим образом заверенные копии документов, удостоверяющих личность заявителя, либо документов, подтверждающих полномочия представителя собственника (владельца), в случае обращения представителя, а также копии документов, подтверждающих право собственности (владения) на транспортное средство.</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5.3. К заявлению также прилагается платежный документ, подтверждающий внесение в бюджет муниципального образования платы за перемещение и временное хранение транспортного средства по день подачи заявления включительно. Плата за перемещение (вывоз) и временное хранение транспортного средства для собственника, </w:t>
      </w:r>
      <w:proofErr w:type="spellStart"/>
      <w:r>
        <w:rPr>
          <w:rFonts w:ascii="Times New Roman" w:hAnsi="Times New Roman" w:cs="Times New Roman"/>
          <w:sz w:val="28"/>
          <w:szCs w:val="28"/>
        </w:rPr>
        <w:t>истребующего</w:t>
      </w:r>
      <w:proofErr w:type="spellEnd"/>
      <w:r>
        <w:rPr>
          <w:rFonts w:ascii="Times New Roman" w:hAnsi="Times New Roman" w:cs="Times New Roman"/>
          <w:sz w:val="28"/>
          <w:szCs w:val="28"/>
        </w:rPr>
        <w:t xml:space="preserve"> его со специализированной стоянки, устанавливается в размере, определенном условиями муниципального контракта.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5.4. Согласование о возврате транспортного средства принимается Уполномоченного органа в течение пяти рабочих дней со дня поступления заявления.</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5.5. Основанием для отказа в выдаче транспортного средства является непредставление документов, указанных в </w:t>
      </w:r>
      <w:hyperlink r:id="rId23" w:anchor="P120" w:history="1">
        <w:r>
          <w:rPr>
            <w:rStyle w:val="a3"/>
            <w:rFonts w:ascii="Times New Roman" w:hAnsi="Times New Roman" w:cs="Times New Roman"/>
            <w:color w:val="auto"/>
            <w:sz w:val="28"/>
            <w:szCs w:val="28"/>
            <w:u w:val="none"/>
          </w:rPr>
          <w:t>пункте 5.2</w:t>
        </w:r>
      </w:hyperlink>
      <w:r>
        <w:rPr>
          <w:rFonts w:ascii="Times New Roman" w:hAnsi="Times New Roman" w:cs="Times New Roman"/>
          <w:sz w:val="28"/>
          <w:szCs w:val="28"/>
        </w:rPr>
        <w:t xml:space="preserve"> настоящего Порядка, а также отсутствие согласования Уполномоченного органа о прекращении хранения и о возврате указанного транспортного средства.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5.6. Не является основанием для отказа в выдаче транспортного средства лицу, владеющему транспортным средством на законных основаниях, отказ собственника (владельца) транспортного средства внести в бюджет муниципального образования плату за перемещение и временное хранение транспортного средства.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Отказ внести денежные средства является основанием для взыскания указанной платы в судебном порядке.</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5.7. При избрании способа получения решения лично и неприбытии заявителя решение направляется </w:t>
      </w:r>
      <w:proofErr w:type="gramStart"/>
      <w:r>
        <w:rPr>
          <w:rFonts w:ascii="Times New Roman" w:hAnsi="Times New Roman" w:cs="Times New Roman"/>
          <w:sz w:val="28"/>
          <w:szCs w:val="28"/>
        </w:rPr>
        <w:t>по почте в адрес заявителя по истечении пяти рабочих дней с даты принятия решения о прекращении</w:t>
      </w:r>
      <w:proofErr w:type="gramEnd"/>
      <w:r>
        <w:rPr>
          <w:rFonts w:ascii="Times New Roman" w:hAnsi="Times New Roman" w:cs="Times New Roman"/>
          <w:sz w:val="28"/>
          <w:szCs w:val="28"/>
        </w:rPr>
        <w:t xml:space="preserve"> хранения и возврате транспортного средства.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5.8. Копия решения о выдаче транспортного средства собственнику направляется в адрес специализированной организации в течение пяти рабочих дней со дня принятия решения.</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5.9. Возврат транспортного средства осуществляется путем его передачи собственнику (представителю собственника), имеющему при себе документы, необходимые для управления данным транспортным средством, при предъявлении им документа, удостоверяющего его личность, документа, удостоверяющего право собственности на транспортное средство или право владения (пользования, распоряжения) указанным транспортным средством.</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5.10. Лицо, ответственное за хранение транспортных средств, составляет </w:t>
      </w:r>
      <w:hyperlink r:id="rId24" w:anchor="P531" w:history="1">
        <w:r>
          <w:rPr>
            <w:rStyle w:val="a3"/>
            <w:rFonts w:ascii="Times New Roman" w:hAnsi="Times New Roman" w:cs="Times New Roman"/>
            <w:color w:val="auto"/>
            <w:sz w:val="28"/>
            <w:szCs w:val="28"/>
            <w:u w:val="none"/>
          </w:rPr>
          <w:t>акт</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приема-передачи транспортного средства в трех экземплярах по форме согласно приложению №  6. Один экземпляр выдается под роспись владельцу (представителю владельца), второй экземпляр остается у лица, ответственного за хранение транспортного средства на специализированной стоянке, третий экземпляр направляется в адрес Уполномоченного органа.</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5.11. Вред, причиненный транспортному средству и находящемуся в нем имуществу при хранении на специализированной стоянке, возмещается в соответствии с законодательством Российской Федерации.</w:t>
      </w:r>
    </w:p>
    <w:p w:rsidR="005F1422" w:rsidRDefault="005F1422" w:rsidP="005F1422">
      <w:pPr>
        <w:pStyle w:val="ConsPlusNormal"/>
        <w:spacing w:line="20" w:lineRule="atLeast"/>
        <w:jc w:val="center"/>
      </w:pPr>
    </w:p>
    <w:p w:rsidR="005F1422" w:rsidRDefault="005F1422" w:rsidP="005F1422">
      <w:pPr>
        <w:pStyle w:val="ConsPlusTitle"/>
        <w:spacing w:line="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6. Утилизация </w:t>
      </w:r>
      <w:proofErr w:type="gramStart"/>
      <w:r>
        <w:rPr>
          <w:rFonts w:ascii="Times New Roman" w:hAnsi="Times New Roman" w:cs="Times New Roman"/>
          <w:sz w:val="28"/>
          <w:szCs w:val="28"/>
        </w:rPr>
        <w:t>брошенного</w:t>
      </w:r>
      <w:proofErr w:type="gramEnd"/>
      <w:r>
        <w:rPr>
          <w:rFonts w:ascii="Times New Roman" w:hAnsi="Times New Roman" w:cs="Times New Roman"/>
          <w:sz w:val="28"/>
          <w:szCs w:val="28"/>
        </w:rPr>
        <w:t xml:space="preserve"> (разукомплектованного)</w:t>
      </w:r>
    </w:p>
    <w:p w:rsidR="005F1422" w:rsidRPr="000D7616" w:rsidRDefault="005F1422" w:rsidP="000D7616">
      <w:pPr>
        <w:pStyle w:val="ConsPlusTitle"/>
        <w:spacing w:line="20" w:lineRule="atLeast"/>
        <w:jc w:val="center"/>
        <w:rPr>
          <w:rFonts w:ascii="Times New Roman" w:hAnsi="Times New Roman" w:cs="Times New Roman"/>
          <w:sz w:val="28"/>
          <w:szCs w:val="28"/>
        </w:rPr>
      </w:pPr>
      <w:r>
        <w:rPr>
          <w:rFonts w:ascii="Times New Roman" w:hAnsi="Times New Roman" w:cs="Times New Roman"/>
          <w:sz w:val="28"/>
          <w:szCs w:val="28"/>
        </w:rPr>
        <w:t>транспортного средства</w:t>
      </w:r>
    </w:p>
    <w:p w:rsidR="005F1422" w:rsidRDefault="005F1422" w:rsidP="005F1422">
      <w:pPr>
        <w:pStyle w:val="ConsPlusNormal"/>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6.1. Утилизации подлежат брошенные (разукомплектованные) транспортные средства, поступившие в казну муниципального образования, снятые с регистрационного учета в отделе ГИБДД УМВД по</w:t>
      </w:r>
      <w:r w:rsidR="000D7616" w:rsidRPr="000D7616">
        <w:rPr>
          <w:rFonts w:ascii="Times New Roman" w:hAnsi="Times New Roman" w:cs="Times New Roman"/>
          <w:sz w:val="28"/>
          <w:szCs w:val="28"/>
        </w:rPr>
        <w:t xml:space="preserve"> </w:t>
      </w:r>
      <w:r>
        <w:rPr>
          <w:rFonts w:ascii="Times New Roman" w:hAnsi="Times New Roman" w:cs="Times New Roman"/>
          <w:sz w:val="28"/>
          <w:szCs w:val="28"/>
        </w:rPr>
        <w:t>Нижнегорскому району.</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Мероприятия по снятию транспортных сре</w:t>
      </w:r>
      <w:proofErr w:type="gramStart"/>
      <w:r>
        <w:rPr>
          <w:rFonts w:ascii="Times New Roman" w:hAnsi="Times New Roman" w:cs="Times New Roman"/>
          <w:sz w:val="28"/>
          <w:szCs w:val="28"/>
        </w:rPr>
        <w:t>дств с р</w:t>
      </w:r>
      <w:proofErr w:type="gramEnd"/>
      <w:r>
        <w:rPr>
          <w:rFonts w:ascii="Times New Roman" w:hAnsi="Times New Roman" w:cs="Times New Roman"/>
          <w:sz w:val="28"/>
          <w:szCs w:val="28"/>
        </w:rPr>
        <w:t>егистрационного учета и их утилизации осуществляются Уполномоченным органом.</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6.2. Утилизация транспортного средства осуществляется не ранее чем через три календарных дня со дня издания постановления о включении транспортного средства в казну муниципального образования.</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6.3. Утилизация транспортного средства осуществляется исполнителем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6.4. Акт о передаче транспортного средства в пункт утилизации является основанием для исключения транспортного средства из реестров и других установленных форм учета объектов муниципальной собственности.</w:t>
      </w:r>
    </w:p>
    <w:p w:rsidR="005F1422" w:rsidRDefault="005F1422" w:rsidP="005F1422">
      <w:pPr>
        <w:pStyle w:val="ConsPlusNormal"/>
        <w:spacing w:line="20" w:lineRule="atLeast"/>
        <w:jc w:val="center"/>
        <w:rPr>
          <w:rFonts w:ascii="Times New Roman" w:hAnsi="Times New Roman" w:cs="Times New Roman"/>
          <w:sz w:val="28"/>
          <w:szCs w:val="28"/>
        </w:rPr>
      </w:pPr>
    </w:p>
    <w:p w:rsidR="005F1422" w:rsidRPr="000D7616" w:rsidRDefault="005F1422" w:rsidP="000D7616">
      <w:pPr>
        <w:pStyle w:val="ConsPlusTitle"/>
        <w:spacing w:line="20" w:lineRule="atLeast"/>
        <w:jc w:val="center"/>
        <w:outlineLvl w:val="1"/>
        <w:rPr>
          <w:rFonts w:ascii="Times New Roman" w:hAnsi="Times New Roman" w:cs="Times New Roman"/>
          <w:sz w:val="28"/>
          <w:szCs w:val="28"/>
          <w:lang w:val="en-US"/>
        </w:rPr>
      </w:pPr>
      <w:r>
        <w:rPr>
          <w:rFonts w:ascii="Times New Roman" w:hAnsi="Times New Roman" w:cs="Times New Roman"/>
          <w:sz w:val="28"/>
          <w:szCs w:val="28"/>
        </w:rPr>
        <w:t>7. Заключительные положения</w:t>
      </w:r>
    </w:p>
    <w:p w:rsidR="005F1422" w:rsidRDefault="005F1422" w:rsidP="005F1422">
      <w:pPr>
        <w:pStyle w:val="ConsPlusNormal"/>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7.1. Расходы, связанные с выявлением, перемещением и временным хранением, утилизацией брошенного транспорта, а также доходы от реализации утилизированного имущества предусматриваются в бюджете муниципального образования.</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7.2. Решения, действия органов местного самоуправления могут быть обжалованы собственниками транспортных средств в установленном законодательством Российской Федерации порядке.</w:t>
      </w:r>
    </w:p>
    <w:p w:rsidR="005F1422" w:rsidRDefault="005F1422" w:rsidP="005F1422">
      <w:pPr>
        <w:pStyle w:val="ConsPlusNormal"/>
        <w:spacing w:before="220" w:line="2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7.3. Расходы, связанные с перемещением транспортного средства (в случае если собственник транспортного средства не осуществил указанные действия самостоятельно), взыскиваются с собственника транспортного средства Уполномоченным органом в порядке, установленном действующим законодательством Российской Федерации.</w:t>
      </w:r>
    </w:p>
    <w:p w:rsidR="005F1422" w:rsidRDefault="005F1422" w:rsidP="005F1422">
      <w:pPr>
        <w:pStyle w:val="ConsPlusNormal"/>
        <w:spacing w:line="20" w:lineRule="atLeast"/>
        <w:ind w:firstLine="540"/>
        <w:jc w:val="both"/>
        <w:rPr>
          <w:rFonts w:ascii="Times New Roman" w:hAnsi="Times New Roman" w:cs="Times New Roman"/>
          <w:sz w:val="28"/>
          <w:szCs w:val="28"/>
        </w:rPr>
      </w:pPr>
    </w:p>
    <w:p w:rsidR="005F1422" w:rsidRDefault="005F1422" w:rsidP="005F1422">
      <w:pPr>
        <w:pStyle w:val="ConsPlusNormal"/>
        <w:spacing w:line="20" w:lineRule="atLeast"/>
        <w:jc w:val="right"/>
        <w:rPr>
          <w:rFonts w:ascii="Times New Roman" w:hAnsi="Times New Roman" w:cs="Times New Roman"/>
          <w:sz w:val="28"/>
          <w:szCs w:val="28"/>
        </w:rPr>
      </w:pPr>
    </w:p>
    <w:p w:rsidR="005F1422" w:rsidRDefault="005F1422" w:rsidP="005F1422">
      <w:pPr>
        <w:pStyle w:val="ConsPlusNormal"/>
        <w:spacing w:line="20" w:lineRule="atLeast"/>
        <w:jc w:val="right"/>
        <w:rPr>
          <w:rFonts w:ascii="Times New Roman" w:hAnsi="Times New Roman" w:cs="Times New Roman"/>
          <w:sz w:val="28"/>
          <w:szCs w:val="28"/>
        </w:rPr>
      </w:pPr>
    </w:p>
    <w:p w:rsidR="005F1422" w:rsidRPr="000D7616" w:rsidRDefault="005F1422" w:rsidP="000D7616">
      <w:pPr>
        <w:pStyle w:val="ConsPlusNormal"/>
        <w:spacing w:line="20" w:lineRule="atLeast"/>
        <w:ind w:firstLine="0"/>
        <w:rPr>
          <w:rFonts w:ascii="Times New Roman" w:hAnsi="Times New Roman" w:cs="Times New Roman"/>
          <w:sz w:val="28"/>
          <w:szCs w:val="28"/>
          <w:lang w:val="en-US"/>
        </w:rPr>
      </w:pPr>
    </w:p>
    <w:p w:rsidR="005F1422" w:rsidRPr="000D7616" w:rsidRDefault="005F1422" w:rsidP="000D7616">
      <w:pPr>
        <w:pStyle w:val="ConsPlusNormal"/>
        <w:spacing w:line="20" w:lineRule="atLeast"/>
        <w:ind w:firstLine="0"/>
        <w:rPr>
          <w:lang w:val="en-US"/>
        </w:rPr>
      </w:pPr>
    </w:p>
    <w:p w:rsidR="005F1422" w:rsidRDefault="005F1422" w:rsidP="005F1422">
      <w:pPr>
        <w:pStyle w:val="ConsPlusNormal"/>
        <w:spacing w:line="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F1422" w:rsidRDefault="005F1422" w:rsidP="005F1422">
      <w:pPr>
        <w:pStyle w:val="ConsPlusNormal"/>
        <w:spacing w:line="20" w:lineRule="atLeast"/>
        <w:ind w:left="4820" w:firstLine="0"/>
        <w:contextualSpacing/>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Жемчужинское сельское поселение Нижнегорского района Республики Крым</w:t>
      </w:r>
    </w:p>
    <w:p w:rsidR="005F1422" w:rsidRDefault="005F1422" w:rsidP="005F1422">
      <w:pPr>
        <w:pStyle w:val="ConsPlusNormal"/>
        <w:spacing w:line="20" w:lineRule="atLeast"/>
        <w:ind w:left="4820" w:firstLine="0"/>
        <w:contextualSpacing/>
        <w:jc w:val="both"/>
        <w:rPr>
          <w:rFonts w:ascii="Times New Roman" w:hAnsi="Times New Roman" w:cs="Times New Roman"/>
          <w:sz w:val="24"/>
          <w:szCs w:val="24"/>
        </w:rPr>
      </w:pPr>
    </w:p>
    <w:p w:rsidR="005F1422" w:rsidRDefault="005F1422" w:rsidP="005F1422">
      <w:pPr>
        <w:pStyle w:val="ConsPlusNormal"/>
        <w:spacing w:line="20" w:lineRule="atLeast"/>
        <w:ind w:left="4820" w:firstLine="0"/>
        <w:contextualSpacing/>
        <w:jc w:val="both"/>
        <w:rPr>
          <w:rFonts w:ascii="Times New Roman" w:hAnsi="Times New Roman" w:cs="Times New Roman"/>
          <w:sz w:val="24"/>
          <w:szCs w:val="24"/>
        </w:rPr>
      </w:pPr>
    </w:p>
    <w:p w:rsidR="005F1422" w:rsidRDefault="005F1422" w:rsidP="005F1422">
      <w:pPr>
        <w:pStyle w:val="ConsPlusNormal"/>
        <w:spacing w:line="20" w:lineRule="atLeast"/>
        <w:ind w:left="4820" w:firstLine="0"/>
        <w:contextualSpacing/>
        <w:jc w:val="both"/>
        <w:rPr>
          <w:rFonts w:ascii="Times New Roman" w:hAnsi="Times New Roman" w:cs="Times New Roman"/>
          <w:sz w:val="24"/>
          <w:szCs w:val="24"/>
        </w:rPr>
      </w:pPr>
    </w:p>
    <w:p w:rsidR="005F1422" w:rsidRDefault="005F1422" w:rsidP="005F1422">
      <w:pPr>
        <w:pStyle w:val="ConsPlusNormal"/>
        <w:spacing w:line="20" w:lineRule="atLeast"/>
        <w:ind w:left="4820" w:firstLine="0"/>
        <w:contextualSpacing/>
        <w:jc w:val="both"/>
        <w:rPr>
          <w:rFonts w:ascii="Times New Roman" w:hAnsi="Times New Roman" w:cs="Times New Roman"/>
          <w:sz w:val="24"/>
          <w:szCs w:val="24"/>
        </w:rPr>
      </w:pPr>
    </w:p>
    <w:p w:rsidR="005F1422" w:rsidRDefault="005F1422" w:rsidP="005F1422">
      <w:pPr>
        <w:pStyle w:val="ConsPlusNonformat"/>
        <w:spacing w:line="20" w:lineRule="atLeast"/>
        <w:jc w:val="center"/>
        <w:rPr>
          <w:rFonts w:ascii="Times New Roman" w:hAnsi="Times New Roman" w:cs="Times New Roman"/>
          <w:sz w:val="24"/>
          <w:szCs w:val="24"/>
        </w:rPr>
      </w:pPr>
      <w:bookmarkStart w:id="3" w:name="P169"/>
      <w:bookmarkEnd w:id="3"/>
      <w:r>
        <w:rPr>
          <w:rFonts w:ascii="Times New Roman" w:hAnsi="Times New Roman" w:cs="Times New Roman"/>
          <w:sz w:val="24"/>
          <w:szCs w:val="24"/>
        </w:rPr>
        <w:t>АКТ N ___</w:t>
      </w:r>
    </w:p>
    <w:p w:rsidR="005F1422" w:rsidRDefault="005F1422" w:rsidP="005F1422">
      <w:pPr>
        <w:pStyle w:val="ConsPlusNonformat"/>
        <w:spacing w:line="20" w:lineRule="atLeast"/>
        <w:jc w:val="center"/>
        <w:rPr>
          <w:rFonts w:ascii="Times New Roman" w:hAnsi="Times New Roman" w:cs="Times New Roman"/>
          <w:sz w:val="24"/>
          <w:szCs w:val="24"/>
        </w:rPr>
      </w:pPr>
      <w:r>
        <w:rPr>
          <w:rFonts w:ascii="Times New Roman" w:hAnsi="Times New Roman" w:cs="Times New Roman"/>
          <w:sz w:val="24"/>
          <w:szCs w:val="24"/>
        </w:rPr>
        <w:t>первичного/повторного осмотра</w:t>
      </w:r>
    </w:p>
    <w:p w:rsidR="005F1422" w:rsidRDefault="005F1422" w:rsidP="005F1422">
      <w:pPr>
        <w:pStyle w:val="ConsPlusNonformat"/>
        <w:spacing w:line="20" w:lineRule="atLeast"/>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5F1422" w:rsidRDefault="005F1422" w:rsidP="005F1422">
      <w:pPr>
        <w:pStyle w:val="ConsPlusNonformat"/>
        <w:spacing w:line="20" w:lineRule="atLeast"/>
        <w:jc w:val="center"/>
        <w:rPr>
          <w:rFonts w:ascii="Times New Roman" w:hAnsi="Times New Roman" w:cs="Times New Roman"/>
          <w:sz w:val="24"/>
          <w:szCs w:val="24"/>
        </w:rPr>
      </w:pPr>
      <w:r>
        <w:rPr>
          <w:rFonts w:ascii="Times New Roman" w:hAnsi="Times New Roman" w:cs="Times New Roman"/>
          <w:sz w:val="24"/>
          <w:szCs w:val="24"/>
        </w:rPr>
        <w:t>брошенного (разукомплектованного) транспортного средства</w:t>
      </w: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"__" _______________ 20___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часов "___" минут</w:t>
      </w: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ind w:left="2832"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(место составления)</w:t>
      </w: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Комиссией в составе: 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(должности, фамилии, инициалы) проведен осмотр транспортного средства, находящегося __________________________________________________________________________________________________________________________________________________________________________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 осматриваемого транспортного средства)</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Осмотром установлено: 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Марка автомобиля, цвет 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Государственный номер 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Номер двигателя 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Номер кузова 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Иные сведения 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(краткое описание состояния транспортного средства, имеющиеся повреждения, ориентировочное время стоянки)</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F1422" w:rsidRDefault="005F1422" w:rsidP="005F1422">
      <w:pPr>
        <w:pStyle w:val="ConsPlusNonformat"/>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(должность)</w:t>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tab/>
        <w:t>(инициалы, фамилия)</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F1422" w:rsidRDefault="005F1422" w:rsidP="005F1422">
      <w:pPr>
        <w:pStyle w:val="ConsPlusNonformat"/>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 xml:space="preserve"> (инициалы, фамилия)</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F1422" w:rsidRDefault="005F1422" w:rsidP="005F1422">
      <w:pPr>
        <w:pStyle w:val="ConsPlusNonformat"/>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(инициалы, фамилия)</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F1422" w:rsidRDefault="005F1422" w:rsidP="005F1422">
      <w:pPr>
        <w:pStyle w:val="ConsPlusNonformat"/>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t xml:space="preserve">(подпись) </w:t>
      </w:r>
      <w:r>
        <w:rPr>
          <w:rFonts w:ascii="Times New Roman" w:hAnsi="Times New Roman" w:cs="Times New Roman"/>
          <w:sz w:val="24"/>
          <w:szCs w:val="24"/>
        </w:rPr>
        <w:tab/>
      </w:r>
      <w:r>
        <w:rPr>
          <w:rFonts w:ascii="Times New Roman" w:hAnsi="Times New Roman" w:cs="Times New Roman"/>
          <w:sz w:val="24"/>
          <w:szCs w:val="24"/>
        </w:rPr>
        <w:tab/>
        <w:t>(инициалы, фамилия)</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F1422" w:rsidRDefault="005F1422" w:rsidP="005F1422">
      <w:pPr>
        <w:pStyle w:val="ConsPlusNonformat"/>
        <w:spacing w:line="20" w:lineRule="atLeast"/>
        <w:ind w:left="12" w:firstLine="708"/>
        <w:contextualSpacing/>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(инициалы, фамилия)</w:t>
      </w:r>
    </w:p>
    <w:p w:rsidR="005F1422" w:rsidRDefault="005F1422" w:rsidP="005F1422">
      <w:pPr>
        <w:pStyle w:val="ConsPlusNormal"/>
        <w:spacing w:line="20" w:lineRule="atLeast"/>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5F1422" w:rsidRDefault="005F1422" w:rsidP="005F1422">
      <w:pPr>
        <w:pStyle w:val="ConsPlusNormal"/>
        <w:spacing w:line="20" w:lineRule="atLeast"/>
        <w:jc w:val="both"/>
        <w:rPr>
          <w:rFonts w:ascii="Times New Roman" w:hAnsi="Times New Roman" w:cs="Times New Roman"/>
          <w:sz w:val="24"/>
          <w:szCs w:val="24"/>
        </w:rPr>
      </w:pPr>
      <w:r>
        <w:rPr>
          <w:rFonts w:ascii="Times New Roman" w:hAnsi="Times New Roman" w:cs="Times New Roman"/>
          <w:sz w:val="24"/>
          <w:szCs w:val="24"/>
        </w:rPr>
        <w:t>ФИО</w:t>
      </w: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ind w:firstLine="0"/>
        <w:rPr>
          <w:rFonts w:ascii="Times New Roman" w:hAnsi="Times New Roman" w:cs="Times New Roman"/>
          <w:sz w:val="24"/>
          <w:szCs w:val="24"/>
        </w:rPr>
      </w:pPr>
    </w:p>
    <w:p w:rsidR="005F1422" w:rsidRDefault="005F1422" w:rsidP="005F1422">
      <w:pPr>
        <w:pStyle w:val="ConsPlusNormal"/>
        <w:spacing w:line="20" w:lineRule="atLeast"/>
        <w:ind w:firstLine="0"/>
        <w:rPr>
          <w:rFonts w:ascii="Times New Roman" w:hAnsi="Times New Roman" w:cs="Times New Roman"/>
          <w:sz w:val="24"/>
          <w:szCs w:val="24"/>
        </w:rPr>
      </w:pPr>
    </w:p>
    <w:p w:rsidR="005F1422" w:rsidRPr="000D7616" w:rsidRDefault="005F1422" w:rsidP="000D7616">
      <w:pPr>
        <w:pStyle w:val="ConsPlusNormal"/>
        <w:spacing w:line="20" w:lineRule="atLeast"/>
        <w:ind w:firstLine="0"/>
        <w:rPr>
          <w:rFonts w:ascii="Times New Roman" w:hAnsi="Times New Roman" w:cs="Times New Roman"/>
          <w:sz w:val="24"/>
          <w:szCs w:val="24"/>
          <w:lang w:val="en-US"/>
        </w:rPr>
      </w:pPr>
    </w:p>
    <w:p w:rsidR="005F1422" w:rsidRDefault="005F1422" w:rsidP="005F1422">
      <w:pPr>
        <w:pStyle w:val="ConsPlusNormal"/>
        <w:spacing w:line="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F1422" w:rsidRDefault="005F1422" w:rsidP="005F1422">
      <w:pPr>
        <w:pStyle w:val="ConsPlusNormal"/>
        <w:spacing w:line="20" w:lineRule="atLeast"/>
        <w:ind w:left="4820" w:firstLine="0"/>
        <w:contextualSpacing/>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Жемчужинское сельское поселение Нижнегорского района Республики Крым</w:t>
      </w:r>
    </w:p>
    <w:p w:rsidR="005F1422" w:rsidRDefault="005F1422" w:rsidP="005F1422">
      <w:pPr>
        <w:pStyle w:val="ConsPlusNormal"/>
        <w:spacing w:line="20" w:lineRule="atLeast"/>
        <w:jc w:val="center"/>
        <w:rPr>
          <w:rFonts w:ascii="Times New Roman" w:hAnsi="Times New Roman" w:cs="Times New Roman"/>
          <w:sz w:val="24"/>
          <w:szCs w:val="24"/>
        </w:rPr>
      </w:pPr>
    </w:p>
    <w:p w:rsidR="005F1422" w:rsidRDefault="005F1422" w:rsidP="005F1422">
      <w:pPr>
        <w:pStyle w:val="ConsPlusNonformat"/>
        <w:spacing w:line="20" w:lineRule="atLeast"/>
        <w:ind w:left="4820"/>
        <w:contextualSpacing/>
        <w:jc w:val="both"/>
        <w:rPr>
          <w:rFonts w:ascii="Times New Roman" w:hAnsi="Times New Roman" w:cs="Times New Roman"/>
          <w:sz w:val="24"/>
          <w:szCs w:val="24"/>
        </w:rPr>
      </w:pPr>
      <w:r>
        <w:rPr>
          <w:rFonts w:ascii="Times New Roman" w:hAnsi="Times New Roman" w:cs="Times New Roman"/>
          <w:sz w:val="24"/>
          <w:szCs w:val="24"/>
        </w:rPr>
        <w:t>Собственнику транспортного средства:</w:t>
      </w:r>
    </w:p>
    <w:p w:rsidR="005F1422" w:rsidRDefault="005F1422" w:rsidP="005F1422">
      <w:pPr>
        <w:pStyle w:val="ConsPlusNonformat"/>
        <w:spacing w:line="20" w:lineRule="atLeast"/>
        <w:ind w:left="4820"/>
        <w:contextualSpacing/>
        <w:jc w:val="both"/>
        <w:rPr>
          <w:rFonts w:ascii="Times New Roman" w:hAnsi="Times New Roman" w:cs="Times New Roman"/>
          <w:sz w:val="24"/>
          <w:szCs w:val="24"/>
        </w:rPr>
      </w:pPr>
      <w:r>
        <w:rPr>
          <w:rFonts w:ascii="Times New Roman" w:hAnsi="Times New Roman" w:cs="Times New Roman"/>
          <w:sz w:val="24"/>
          <w:szCs w:val="24"/>
        </w:rPr>
        <w:t>марка,  модель _______________________________</w:t>
      </w:r>
    </w:p>
    <w:p w:rsidR="005F1422" w:rsidRDefault="005F1422" w:rsidP="005F1422">
      <w:pPr>
        <w:pStyle w:val="ConsPlusNonformat"/>
        <w:spacing w:line="20" w:lineRule="atLeast"/>
        <w:ind w:left="482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5F1422" w:rsidRDefault="005F1422" w:rsidP="005F1422">
      <w:pPr>
        <w:pStyle w:val="ConsPlusNonformat"/>
        <w:spacing w:line="20" w:lineRule="atLeast"/>
        <w:ind w:left="4820"/>
        <w:contextualSpacing/>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w:t>
      </w:r>
    </w:p>
    <w:p w:rsidR="005F1422" w:rsidRDefault="005F1422" w:rsidP="005F1422">
      <w:pPr>
        <w:pStyle w:val="ConsPlusNonformat"/>
        <w:spacing w:line="20" w:lineRule="atLeast"/>
        <w:jc w:val="center"/>
        <w:rPr>
          <w:rFonts w:ascii="Times New Roman" w:hAnsi="Times New Roman" w:cs="Times New Roman"/>
          <w:sz w:val="24"/>
          <w:szCs w:val="24"/>
        </w:rPr>
      </w:pPr>
    </w:p>
    <w:p w:rsidR="005F1422" w:rsidRDefault="005F1422" w:rsidP="005F1422">
      <w:pPr>
        <w:pStyle w:val="ConsPlusNonformat"/>
        <w:spacing w:line="20" w:lineRule="atLeast"/>
        <w:jc w:val="center"/>
        <w:rPr>
          <w:rFonts w:ascii="Times New Roman" w:hAnsi="Times New Roman" w:cs="Times New Roman"/>
          <w:sz w:val="24"/>
          <w:szCs w:val="24"/>
        </w:rPr>
      </w:pPr>
      <w:bookmarkStart w:id="4" w:name="P241"/>
      <w:bookmarkEnd w:id="4"/>
      <w:r>
        <w:rPr>
          <w:rFonts w:ascii="Times New Roman" w:hAnsi="Times New Roman" w:cs="Times New Roman"/>
          <w:sz w:val="24"/>
          <w:szCs w:val="24"/>
        </w:rPr>
        <w:t>Требование о перемещении транспортного средства</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Информирую Вас о том, что принадлежащее Вам транспортное средство, обнаруженное с признаками брошенного (разукомплектованного), находится в местах общего пользования, препятствует проезду, проходу пешеходов, проезду спецтранспорта  и мусороуборочных машин к подъездам и мусорным контейнерам, препятствует уборке сельской территории, представляет угрозу безопасности жизнедеятельности граждан, нарушает архитектурный облик поселения и препятствует его благоустройству и озеленению и (или) размещено с нарушением требований </w:t>
      </w:r>
      <w:hyperlink r:id="rId25" w:history="1">
        <w:r>
          <w:rPr>
            <w:rStyle w:val="a3"/>
            <w:rFonts w:ascii="Times New Roman" w:hAnsi="Times New Roman" w:cs="Times New Roman"/>
            <w:color w:val="auto"/>
            <w:sz w:val="24"/>
            <w:szCs w:val="24"/>
            <w:u w:val="none"/>
          </w:rPr>
          <w:t>Правил</w:t>
        </w:r>
      </w:hyperlink>
      <w:r>
        <w:rPr>
          <w:rFonts w:ascii="Times New Roman" w:hAnsi="Times New Roman" w:cs="Times New Roman"/>
          <w:sz w:val="24"/>
          <w:szCs w:val="24"/>
        </w:rPr>
        <w:t xml:space="preserve"> благоустройства</w:t>
      </w:r>
      <w:proofErr w:type="gramEnd"/>
      <w:r>
        <w:rPr>
          <w:rFonts w:ascii="Times New Roman" w:hAnsi="Times New Roman" w:cs="Times New Roman"/>
          <w:sz w:val="24"/>
          <w:szCs w:val="24"/>
        </w:rPr>
        <w:t xml:space="preserve"> территории муниципального образования Жемчужинское сельское поселение Нижнегорского района Республики Крым 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ind w:left="2124" w:firstLine="708"/>
        <w:contextualSpacing/>
        <w:jc w:val="both"/>
        <w:rPr>
          <w:rFonts w:ascii="Times New Roman" w:hAnsi="Times New Roman" w:cs="Times New Roman"/>
          <w:sz w:val="24"/>
          <w:szCs w:val="24"/>
        </w:rPr>
      </w:pPr>
      <w:r>
        <w:rPr>
          <w:rFonts w:ascii="Times New Roman" w:hAnsi="Times New Roman" w:cs="Times New Roman"/>
          <w:sz w:val="24"/>
          <w:szCs w:val="24"/>
        </w:rPr>
        <w:t>(нужное подчеркнуть)</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 xml:space="preserve"> В случае если Ваше транспортное средство до "__" ____________ 20__ г. не будет перемещено в место, предназначенное для ремонта, хранения или стоянки транспортных средств, будут приняты меры по эвакуации (перемещению) транспортного средства на специализированную стоянку,  расположенную по адресу: 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Жемчужинское сельское поселение Нижнегорского района Республики Крым,  утвержденным  Решением Жемчужинского сельского совета Нижнегорского района Республики Крым от _______ N ___________ «Об утверждении Порядка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Жемчужинское сельское поселение Нижнегорского района Республики Крым».</w:t>
      </w:r>
      <w:proofErr w:type="gramEnd"/>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Предлагаю Вам принять меры по перемещению транспортного средства или обратиться лично в уполномоченный орган по адресу: _________________________________________________________________________________________________________________________________________________________________________.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Телефо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 для справок 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 ______________ ______________________________________________</w:t>
      </w:r>
    </w:p>
    <w:p w:rsidR="005F1422" w:rsidRDefault="005F1422" w:rsidP="005F1422">
      <w:pPr>
        <w:pStyle w:val="ConsPlusNonformat"/>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5F1422" w:rsidRDefault="005F1422" w:rsidP="005F1422">
      <w:pPr>
        <w:pStyle w:val="ConsPlusNormal"/>
        <w:spacing w:line="20" w:lineRule="atLeast"/>
        <w:jc w:val="right"/>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0D7616" w:rsidRDefault="000D7616" w:rsidP="005F1422">
      <w:pPr>
        <w:pStyle w:val="ConsPlusNormal"/>
        <w:spacing w:line="20" w:lineRule="atLeast"/>
        <w:jc w:val="right"/>
        <w:outlineLvl w:val="1"/>
        <w:rPr>
          <w:rFonts w:ascii="Times New Roman" w:hAnsi="Times New Roman" w:cs="Times New Roman"/>
          <w:sz w:val="24"/>
          <w:szCs w:val="24"/>
          <w:lang w:val="en-US"/>
        </w:rPr>
      </w:pPr>
    </w:p>
    <w:p w:rsidR="005F1422" w:rsidRDefault="005F1422" w:rsidP="005F1422">
      <w:pPr>
        <w:pStyle w:val="ConsPlusNormal"/>
        <w:spacing w:line="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F1422" w:rsidRDefault="005F1422" w:rsidP="005F1422">
      <w:pPr>
        <w:pStyle w:val="ConsPlusNormal"/>
        <w:spacing w:line="20" w:lineRule="atLeast"/>
        <w:ind w:left="4820" w:firstLine="0"/>
        <w:contextualSpacing/>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Жемчужинское сельское поселение Нижнегорского района Республики Крым</w:t>
      </w:r>
    </w:p>
    <w:p w:rsidR="005F1422" w:rsidRDefault="005F1422" w:rsidP="005F1422">
      <w:pPr>
        <w:pStyle w:val="ConsPlusNormal"/>
        <w:spacing w:line="20" w:lineRule="atLeast"/>
        <w:jc w:val="center"/>
        <w:rPr>
          <w:rFonts w:ascii="Times New Roman" w:hAnsi="Times New Roman" w:cs="Times New Roman"/>
          <w:sz w:val="24"/>
          <w:szCs w:val="24"/>
        </w:rPr>
      </w:pPr>
    </w:p>
    <w:p w:rsidR="005F1422" w:rsidRDefault="005F1422" w:rsidP="005F1422">
      <w:pPr>
        <w:pStyle w:val="ConsPlusNonformat"/>
        <w:spacing w:line="20" w:lineRule="atLeast"/>
        <w:ind w:left="4820"/>
        <w:contextualSpacing/>
        <w:jc w:val="both"/>
        <w:rPr>
          <w:rFonts w:ascii="Times New Roman" w:hAnsi="Times New Roman" w:cs="Times New Roman"/>
          <w:sz w:val="24"/>
          <w:szCs w:val="24"/>
        </w:rPr>
      </w:pPr>
      <w:r>
        <w:rPr>
          <w:rFonts w:ascii="Times New Roman" w:hAnsi="Times New Roman" w:cs="Times New Roman"/>
          <w:sz w:val="24"/>
          <w:szCs w:val="24"/>
        </w:rPr>
        <w:t>Гражданин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ке</w:t>
      </w:r>
      <w:proofErr w:type="spellEnd"/>
      <w:r>
        <w:rPr>
          <w:rFonts w:ascii="Times New Roman" w:hAnsi="Times New Roman" w:cs="Times New Roman"/>
          <w:sz w:val="24"/>
          <w:szCs w:val="24"/>
        </w:rPr>
        <w:t>) _____________________________</w:t>
      </w:r>
    </w:p>
    <w:p w:rsidR="005F1422" w:rsidRDefault="005F1422" w:rsidP="005F1422">
      <w:pPr>
        <w:pStyle w:val="ConsPlusNonformat"/>
        <w:spacing w:line="20" w:lineRule="atLeast"/>
        <w:ind w:left="482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5F1422" w:rsidRDefault="005F1422" w:rsidP="005F1422">
      <w:pPr>
        <w:pStyle w:val="ConsPlusNonformat"/>
        <w:spacing w:line="20" w:lineRule="atLeast"/>
        <w:ind w:left="4820"/>
        <w:contextualSpacing/>
        <w:jc w:val="both"/>
        <w:rPr>
          <w:rFonts w:ascii="Times New Roman" w:hAnsi="Times New Roman" w:cs="Times New Roman"/>
          <w:sz w:val="24"/>
          <w:szCs w:val="24"/>
        </w:rPr>
      </w:pPr>
      <w:r>
        <w:rPr>
          <w:rFonts w:ascii="Times New Roman" w:hAnsi="Times New Roman" w:cs="Times New Roman"/>
          <w:sz w:val="24"/>
          <w:szCs w:val="24"/>
        </w:rPr>
        <w:t>зарегистрированном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-ой) по адресу:</w:t>
      </w:r>
    </w:p>
    <w:p w:rsidR="005F1422" w:rsidRDefault="005F1422" w:rsidP="005F1422">
      <w:pPr>
        <w:pStyle w:val="ConsPlusNonformat"/>
        <w:spacing w:line="20" w:lineRule="atLeast"/>
        <w:ind w:left="482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center"/>
        <w:rPr>
          <w:rFonts w:ascii="Times New Roman" w:hAnsi="Times New Roman" w:cs="Times New Roman"/>
          <w:sz w:val="24"/>
          <w:szCs w:val="24"/>
        </w:rPr>
      </w:pPr>
      <w:bookmarkStart w:id="5" w:name="P298"/>
      <w:bookmarkEnd w:id="5"/>
      <w:r>
        <w:rPr>
          <w:rFonts w:ascii="Times New Roman" w:hAnsi="Times New Roman" w:cs="Times New Roman"/>
          <w:sz w:val="24"/>
          <w:szCs w:val="24"/>
        </w:rPr>
        <w:t>Требование о перемещении транспортного средства</w:t>
      </w:r>
    </w:p>
    <w:p w:rsidR="005F1422" w:rsidRDefault="005F1422" w:rsidP="005F1422">
      <w:pPr>
        <w:pStyle w:val="ConsPlusNonformat"/>
        <w:spacing w:line="20" w:lineRule="atLeast"/>
        <w:jc w:val="center"/>
        <w:rPr>
          <w:rFonts w:ascii="Times New Roman" w:hAnsi="Times New Roman" w:cs="Times New Roman"/>
          <w:sz w:val="24"/>
          <w:szCs w:val="24"/>
        </w:rPr>
      </w:pPr>
    </w:p>
    <w:p w:rsidR="005F1422" w:rsidRDefault="005F1422" w:rsidP="005F1422">
      <w:pPr>
        <w:pStyle w:val="ConsPlusNonformat"/>
        <w:spacing w:line="20" w:lineRule="atLeast"/>
        <w:jc w:val="center"/>
        <w:rPr>
          <w:rFonts w:ascii="Times New Roman" w:hAnsi="Times New Roman" w:cs="Times New Roman"/>
          <w:sz w:val="24"/>
          <w:szCs w:val="24"/>
        </w:rPr>
      </w:pPr>
      <w:r>
        <w:rPr>
          <w:rFonts w:ascii="Times New Roman" w:hAnsi="Times New Roman" w:cs="Times New Roman"/>
          <w:sz w:val="24"/>
          <w:szCs w:val="24"/>
        </w:rPr>
        <w:t>Уважаемы</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Вам на праве собственности принадлежит транспортное средство: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Марка, модель ТС 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(VIN) 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N кузова ___________, N двигателя ___________, цвет кузова 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Год изготовления ТС 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ТС (серия, номер) 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Дата регистрации, кем выдано 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 xml:space="preserve">Указанное транспортное средство имеет признаки </w:t>
      </w:r>
      <w:proofErr w:type="gramStart"/>
      <w:r>
        <w:rPr>
          <w:rFonts w:ascii="Times New Roman" w:hAnsi="Times New Roman" w:cs="Times New Roman"/>
          <w:sz w:val="24"/>
          <w:szCs w:val="24"/>
        </w:rPr>
        <w:t>брошенного</w:t>
      </w:r>
      <w:proofErr w:type="gramEnd"/>
      <w:r>
        <w:rPr>
          <w:rFonts w:ascii="Times New Roman" w:hAnsi="Times New Roman" w:cs="Times New Roman"/>
          <w:sz w:val="24"/>
          <w:szCs w:val="24"/>
        </w:rPr>
        <w:t xml:space="preserve"> (разукомплектованного): 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Жемчужинское сельское поселение Нижнегорского района Республики Крым, утвержденным  Решением Жемчужинского сельского совета Нижнегорского района Республики Крым от _______ N ___________ «Об утверждении Порядка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Жемчужинское сельское поселение Нижнегорского района Республики Крым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предлагаю Вам переместить транспортное средство, находящееся в местах общего пользования, которое препятствует проезду, проходу пешеходов, проезду спецтранспорта и мусороуборочных машин к подъездам и мусорным контейнерам, препятствует уборке территории муниципального образования Жемчужинское сельское поселение Нижнегорского района Республики Крым,  представляет угрозу безопасности жизнедеятельности граждан, нарушает архитектурный облик поселения и препятствует его благоустройству и озеленению и (или) размещено с нарушением требований </w:t>
      </w:r>
      <w:hyperlink r:id="rId26" w:history="1">
        <w:r>
          <w:rPr>
            <w:rStyle w:val="a3"/>
            <w:rFonts w:ascii="Times New Roman" w:hAnsi="Times New Roman" w:cs="Times New Roman"/>
            <w:color w:val="auto"/>
            <w:sz w:val="24"/>
            <w:szCs w:val="24"/>
            <w:u w:val="none"/>
          </w:rPr>
          <w:t>Правил</w:t>
        </w:r>
      </w:hyperlink>
      <w:r>
        <w:rPr>
          <w:rFonts w:ascii="Times New Roman" w:hAnsi="Times New Roman" w:cs="Times New Roman"/>
          <w:sz w:val="24"/>
          <w:szCs w:val="24"/>
        </w:rPr>
        <w:t xml:space="preserve"> благоустройства</w:t>
      </w:r>
      <w:proofErr w:type="gramEnd"/>
      <w:r>
        <w:rPr>
          <w:rFonts w:ascii="Times New Roman" w:hAnsi="Times New Roman" w:cs="Times New Roman"/>
          <w:sz w:val="24"/>
          <w:szCs w:val="24"/>
        </w:rPr>
        <w:t xml:space="preserve"> территории муниципального образования Жемчужинское сельское поселение Нижнегорского района Республики Крым, утвержденных в решении 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й сессии совета от ___________ № ____ «Об утверждении Правил  благоустройства территории муниципального образования Жемчужинское сельское поселение Нижнегорского района Республики Крым» (нужное подчеркнуть), в специально отведенное для стоянок транспортных средств место в срок  до  "___"___________ 20____ г.</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ab/>
        <w:t>В случае если Вы в добровольном порядке не переместите Ваше транспортное средство, оно будет принудительно эвакуировано (перемещено) на специализированную стоянку, расположенную по адресу:_____________________________________________.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Обращаю Ваше внимание, что Вы вправе отказаться от своего права собственности на транспортное средство в пользу муниципального образования Жемчужинское сельское поселение Нижнегорского района Республики Крым.</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Для этого  необходимо обратиться  в уполномоченный орган по адресу:</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Телефон (</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для справок</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422" w:rsidRDefault="005F1422" w:rsidP="005F1422">
      <w:pPr>
        <w:pStyle w:val="ConsPlusNonformat"/>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фамилия)</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w:t>
      </w: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ind w:left="4820" w:firstLine="0"/>
        <w:contextualSpacing/>
        <w:jc w:val="both"/>
        <w:outlineLvl w:val="1"/>
        <w:rPr>
          <w:rFonts w:ascii="Times New Roman" w:hAnsi="Times New Roman" w:cs="Times New Roman"/>
          <w:sz w:val="24"/>
          <w:szCs w:val="24"/>
        </w:rPr>
      </w:pPr>
      <w:r>
        <w:rPr>
          <w:rFonts w:ascii="Times New Roman" w:hAnsi="Times New Roman" w:cs="Times New Roman"/>
          <w:sz w:val="24"/>
          <w:szCs w:val="24"/>
        </w:rPr>
        <w:t>Приложение 4</w:t>
      </w:r>
    </w:p>
    <w:p w:rsidR="005F1422" w:rsidRDefault="005F1422" w:rsidP="005F1422">
      <w:pPr>
        <w:pStyle w:val="ConsPlusNormal"/>
        <w:spacing w:line="20" w:lineRule="atLeast"/>
        <w:ind w:left="4820" w:firstLine="0"/>
        <w:contextualSpacing/>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Жемчужинское сельское поселение Нижнегорского района Республики Крым</w:t>
      </w:r>
    </w:p>
    <w:p w:rsidR="005F1422" w:rsidRDefault="005F1422" w:rsidP="005F1422">
      <w:pPr>
        <w:pStyle w:val="ConsPlusNormal"/>
        <w:spacing w:line="20" w:lineRule="atLeast"/>
        <w:jc w:val="center"/>
        <w:rPr>
          <w:rFonts w:ascii="Times New Roman" w:hAnsi="Times New Roman" w:cs="Times New Roman"/>
          <w:sz w:val="24"/>
          <w:szCs w:val="24"/>
        </w:rPr>
      </w:pPr>
    </w:p>
    <w:p w:rsidR="005F1422" w:rsidRDefault="005F1422" w:rsidP="005F1422">
      <w:pPr>
        <w:pStyle w:val="ConsPlusNonformat"/>
        <w:spacing w:line="20" w:lineRule="atLeast"/>
        <w:jc w:val="center"/>
        <w:rPr>
          <w:rFonts w:ascii="Times New Roman" w:hAnsi="Times New Roman" w:cs="Times New Roman"/>
          <w:sz w:val="24"/>
          <w:szCs w:val="24"/>
        </w:rPr>
      </w:pPr>
      <w:bookmarkStart w:id="6" w:name="P367"/>
      <w:bookmarkEnd w:id="6"/>
      <w:r>
        <w:rPr>
          <w:rFonts w:ascii="Times New Roman" w:hAnsi="Times New Roman" w:cs="Times New Roman"/>
          <w:sz w:val="24"/>
          <w:szCs w:val="24"/>
        </w:rPr>
        <w:t>АКТ</w:t>
      </w:r>
    </w:p>
    <w:p w:rsidR="005F1422" w:rsidRDefault="005F1422" w:rsidP="005F1422">
      <w:pPr>
        <w:pStyle w:val="ConsPlusNonformat"/>
        <w:spacing w:line="20" w:lineRule="atLeast"/>
        <w:jc w:val="center"/>
        <w:rPr>
          <w:rFonts w:ascii="Times New Roman" w:hAnsi="Times New Roman" w:cs="Times New Roman"/>
          <w:sz w:val="24"/>
          <w:szCs w:val="24"/>
        </w:rPr>
      </w:pPr>
      <w:r>
        <w:rPr>
          <w:rFonts w:ascii="Times New Roman" w:hAnsi="Times New Roman" w:cs="Times New Roman"/>
          <w:sz w:val="24"/>
          <w:szCs w:val="24"/>
        </w:rPr>
        <w:t>приема-передачи транспортного средства</w:t>
      </w:r>
    </w:p>
    <w:p w:rsidR="005F1422" w:rsidRDefault="005F1422" w:rsidP="005F1422">
      <w:pPr>
        <w:pStyle w:val="ConsPlusNonformat"/>
        <w:spacing w:line="20" w:lineRule="atLeast"/>
        <w:jc w:val="center"/>
        <w:rPr>
          <w:rFonts w:ascii="Times New Roman" w:hAnsi="Times New Roman" w:cs="Times New Roman"/>
          <w:sz w:val="24"/>
          <w:szCs w:val="24"/>
        </w:rPr>
      </w:pPr>
      <w:r>
        <w:rPr>
          <w:rFonts w:ascii="Times New Roman" w:hAnsi="Times New Roman" w:cs="Times New Roman"/>
          <w:sz w:val="24"/>
          <w:szCs w:val="24"/>
        </w:rPr>
        <w:t>специализированной организации</w:t>
      </w: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(место составления)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часов "___" минут</w:t>
      </w: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Уполномоченный орган в лице __________________________________________________________</w:t>
      </w:r>
    </w:p>
    <w:p w:rsidR="005F1422" w:rsidRDefault="005F1422" w:rsidP="005F1422">
      <w:pPr>
        <w:pStyle w:val="ConsPlusNonformat"/>
        <w:spacing w:line="20" w:lineRule="atLeast"/>
        <w:ind w:left="3540"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(должность, фамилия, имя, отчество) </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и представитель специализированной организации_________________________________________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ind w:left="708" w:firstLine="708"/>
        <w:contextualSpacing/>
        <w:jc w:val="both"/>
        <w:rPr>
          <w:rFonts w:ascii="Times New Roman" w:hAnsi="Times New Roman" w:cs="Times New Roman"/>
          <w:sz w:val="24"/>
          <w:szCs w:val="24"/>
        </w:rPr>
      </w:pPr>
      <w:r>
        <w:rPr>
          <w:rFonts w:ascii="Times New Roman" w:hAnsi="Times New Roman" w:cs="Times New Roman"/>
          <w:sz w:val="24"/>
          <w:szCs w:val="24"/>
        </w:rPr>
        <w:t>(название организации, должность, Ф.И.О.)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в присутствии:</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составили настоящий акт о том, что уполномоченный представитель уполномоченного органа передал, а уполномоченный представитель ___________________________________принял для помещения на специализированную стоянку нижеуказанное брошенное (разукомплектованное) транспортное средство: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Сведения о транспортном средстве:</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марка ____________, государственный регистрационный знак 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VIN ______________, N кузова ________________, N двигателя 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На момент передачи транспортное средство имеет следующие механические повреждения: 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 Осмотром установлено: колеса ______________, багажник 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внешние зеркала _____________, колпаки колес ______________, дополнительные</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фары ____________, внешние антенны ___________, радиоаппаратура __________,</w:t>
      </w:r>
    </w:p>
    <w:p w:rsidR="005F1422" w:rsidRDefault="005F1422" w:rsidP="005F1422">
      <w:pPr>
        <w:pStyle w:val="ConsPlusNonformat"/>
        <w:spacing w:line="20" w:lineRule="atLeast"/>
        <w:jc w:val="both"/>
        <w:rPr>
          <w:rFonts w:ascii="Times New Roman" w:hAnsi="Times New Roman" w:cs="Times New Roman"/>
          <w:sz w:val="24"/>
          <w:szCs w:val="24"/>
        </w:rPr>
      </w:pPr>
      <w:proofErr w:type="spellStart"/>
      <w:r>
        <w:rPr>
          <w:rFonts w:ascii="Times New Roman" w:hAnsi="Times New Roman" w:cs="Times New Roman"/>
          <w:sz w:val="24"/>
          <w:szCs w:val="24"/>
        </w:rPr>
        <w:t>фаркоп</w:t>
      </w:r>
      <w:proofErr w:type="spellEnd"/>
      <w:r>
        <w:rPr>
          <w:rFonts w:ascii="Times New Roman" w:hAnsi="Times New Roman" w:cs="Times New Roman"/>
          <w:sz w:val="24"/>
          <w:szCs w:val="24"/>
        </w:rPr>
        <w:t xml:space="preserve"> ____________, пробка бензобака _____________, щетки стеклоочистителя</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салоне  находится (отметки производятся в случае наличия возможности</w:t>
      </w:r>
      <w:proofErr w:type="gramEnd"/>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осмотреть салон): 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В салоне просматривается (отметки производятся в случае отсутствия возможности осмотреть салон): 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В багажнике находится (отметки производятся в случае наличия возможности осмотреть багажник):_______________________________________________________________________________________________________________________________________________________________Дополнительные сведения: 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есто хранения транспортного средства: 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Специализированная  организация  несет ответственность в соответствии с действующим  законодательством  перед  владельцем транспортного средства за повреждения,  нанесение иного вреда транспортному средству или находящемуся в нем имуществу, возникшего после его передачи представителю уполномоченной организации и подписания настоящего акта приема-передачи.</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Транспортное  средство  для  помещения  на  специализированную  стоянку передал  уполномоченный  представитель: _________ _______________</w:t>
      </w:r>
    </w:p>
    <w:p w:rsidR="005F1422" w:rsidRDefault="005F1422" w:rsidP="005F1422">
      <w:pPr>
        <w:pStyle w:val="ConsPlusNonformat"/>
        <w:spacing w:line="20" w:lineRule="atLeast"/>
        <w:ind w:left="2832"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(подпись) </w:t>
      </w:r>
      <w:r>
        <w:rPr>
          <w:rFonts w:ascii="Times New Roman" w:hAnsi="Times New Roman" w:cs="Times New Roman"/>
          <w:sz w:val="24"/>
          <w:szCs w:val="24"/>
        </w:rPr>
        <w:tab/>
        <w:t>(ФИО)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Транспортное средство принял уполномоченный представитель специализированной организации: _______________ ___________________________</w:t>
      </w:r>
    </w:p>
    <w:p w:rsidR="005F1422" w:rsidRDefault="005F1422" w:rsidP="005F1422">
      <w:pPr>
        <w:pStyle w:val="ConsPlusNonformat"/>
        <w:spacing w:line="20" w:lineRule="atLeast"/>
        <w:ind w:left="1416"/>
        <w:contextualSpacing/>
        <w:jc w:val="both"/>
        <w:rPr>
          <w:rFonts w:ascii="Times New Roman" w:hAnsi="Times New Roman" w:cs="Times New Roman"/>
          <w:sz w:val="24"/>
          <w:szCs w:val="24"/>
        </w:rPr>
      </w:pPr>
      <w:r>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 xml:space="preserve">Сотрудник органа отдела ГИБДД Управления Министерства внутренних дел Российской Федерации по _______  району </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 ____________________________________</w:t>
      </w:r>
    </w:p>
    <w:p w:rsidR="005F1422" w:rsidRDefault="005F1422" w:rsidP="005F1422">
      <w:pPr>
        <w:pStyle w:val="ConsPlusNonformat"/>
        <w:spacing w:line="20" w:lineRule="atLeast"/>
        <w:ind w:left="708"/>
        <w:contextualSpacing/>
        <w:jc w:val="both"/>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Участвующие лица:</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5F1422" w:rsidRDefault="005F1422" w:rsidP="005F1422">
      <w:pPr>
        <w:pStyle w:val="ConsPlusNonformat"/>
        <w:spacing w:line="20" w:lineRule="atLeast"/>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5F1422" w:rsidRDefault="005F1422" w:rsidP="005F1422">
      <w:pPr>
        <w:pStyle w:val="ConsPlusNonformat"/>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5F1422" w:rsidRDefault="005F1422" w:rsidP="005F1422">
      <w:pPr>
        <w:pStyle w:val="ConsPlusNonformat"/>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5F1422" w:rsidRDefault="005F1422" w:rsidP="005F1422">
      <w:pPr>
        <w:pStyle w:val="ConsPlusNonformat"/>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5F1422" w:rsidRDefault="005F1422" w:rsidP="005F1422">
      <w:pPr>
        <w:pStyle w:val="ConsPlusNonformat"/>
        <w:spacing w:line="20" w:lineRule="atLeast"/>
        <w:ind w:left="12" w:firstLine="696"/>
        <w:contextualSpacing/>
        <w:jc w:val="both"/>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5F1422" w:rsidRDefault="005F1422" w:rsidP="005F1422">
      <w:pPr>
        <w:pStyle w:val="ConsPlusNormal"/>
        <w:spacing w:line="20" w:lineRule="atLeast"/>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ФИО</w:t>
      </w: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Pr="000D7616" w:rsidRDefault="005F1422" w:rsidP="005F1422">
      <w:pPr>
        <w:pStyle w:val="ConsPlusNormal"/>
        <w:spacing w:line="20" w:lineRule="atLeast"/>
        <w:jc w:val="right"/>
        <w:outlineLvl w:val="1"/>
        <w:rPr>
          <w:rFonts w:ascii="Times New Roman" w:hAnsi="Times New Roman" w:cs="Times New Roman"/>
          <w:sz w:val="24"/>
          <w:szCs w:val="24"/>
          <w:lang w:val="en-US"/>
        </w:rPr>
      </w:pPr>
    </w:p>
    <w:p w:rsidR="005F1422" w:rsidRDefault="005F1422" w:rsidP="005F1422">
      <w:pPr>
        <w:pStyle w:val="ConsPlusNormal"/>
        <w:spacing w:line="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5F1422" w:rsidRDefault="005F1422" w:rsidP="005F1422">
      <w:pPr>
        <w:pStyle w:val="ConsPlusNormal"/>
        <w:spacing w:line="20" w:lineRule="atLeast"/>
        <w:ind w:left="4820" w:firstLine="0"/>
        <w:contextualSpacing/>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Жемчужинское сельское поселение Нижнегорского района Республики Крым</w:t>
      </w: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nformat"/>
        <w:spacing w:line="20" w:lineRule="atLeast"/>
        <w:ind w:left="4820"/>
        <w:contextualSpacing/>
        <w:jc w:val="both"/>
        <w:rPr>
          <w:rFonts w:ascii="Times New Roman" w:hAnsi="Times New Roman" w:cs="Times New Roman"/>
          <w:sz w:val="24"/>
          <w:szCs w:val="24"/>
        </w:rPr>
      </w:pPr>
      <w:r>
        <w:rPr>
          <w:rFonts w:ascii="Times New Roman" w:hAnsi="Times New Roman" w:cs="Times New Roman"/>
          <w:sz w:val="24"/>
          <w:szCs w:val="24"/>
        </w:rPr>
        <w:t>Гражданин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ке</w:t>
      </w:r>
      <w:proofErr w:type="spellEnd"/>
      <w:r>
        <w:rPr>
          <w:rFonts w:ascii="Times New Roman" w:hAnsi="Times New Roman" w:cs="Times New Roman"/>
          <w:sz w:val="24"/>
          <w:szCs w:val="24"/>
        </w:rPr>
        <w:t>)______________________________</w:t>
      </w:r>
    </w:p>
    <w:p w:rsidR="005F1422" w:rsidRDefault="005F1422" w:rsidP="005F1422">
      <w:pPr>
        <w:pStyle w:val="ConsPlusNonformat"/>
        <w:spacing w:line="20" w:lineRule="atLeast"/>
        <w:ind w:left="482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5F1422" w:rsidRDefault="005F1422" w:rsidP="005F1422">
      <w:pPr>
        <w:pStyle w:val="ConsPlusNonformat"/>
        <w:spacing w:line="20" w:lineRule="atLeast"/>
        <w:ind w:left="48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Зарегистрированному (-ой) по адресу:</w:t>
      </w:r>
      <w:proofErr w:type="gramEnd"/>
    </w:p>
    <w:p w:rsidR="005F1422" w:rsidRDefault="005F1422" w:rsidP="005F1422">
      <w:pPr>
        <w:pStyle w:val="ConsPlusNonformat"/>
        <w:spacing w:line="20" w:lineRule="atLeast"/>
        <w:ind w:left="482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5F1422" w:rsidRDefault="005F1422" w:rsidP="005F1422">
      <w:pPr>
        <w:pStyle w:val="ConsPlusNonformat"/>
        <w:spacing w:line="20" w:lineRule="atLeast"/>
        <w:ind w:left="4820"/>
        <w:contextualSpacing/>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center"/>
        <w:rPr>
          <w:rFonts w:ascii="Times New Roman" w:hAnsi="Times New Roman" w:cs="Times New Roman"/>
          <w:sz w:val="24"/>
          <w:szCs w:val="24"/>
        </w:rPr>
      </w:pPr>
      <w:bookmarkStart w:id="7" w:name="P472"/>
      <w:bookmarkEnd w:id="7"/>
      <w:r>
        <w:rPr>
          <w:rFonts w:ascii="Times New Roman" w:hAnsi="Times New Roman" w:cs="Times New Roman"/>
          <w:sz w:val="24"/>
          <w:szCs w:val="24"/>
        </w:rPr>
        <w:t>Уведомление о перемещении транспортного средства</w:t>
      </w: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Вам на праве собственности принадлежит транспортное средство: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Марка, модель ТС 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(VIN) 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N кузова ___________, N двигателя ___________, цвет кузова 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Год изготовления ТС 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ТС (серия, номер) 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Дата регистрации, кем выдано 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 xml:space="preserve">Указанное транспортное средство имеет признаки </w:t>
      </w:r>
      <w:proofErr w:type="gramStart"/>
      <w:r>
        <w:rPr>
          <w:rFonts w:ascii="Times New Roman" w:hAnsi="Times New Roman" w:cs="Times New Roman"/>
          <w:sz w:val="24"/>
          <w:szCs w:val="24"/>
        </w:rPr>
        <w:t>брошенного</w:t>
      </w:r>
      <w:proofErr w:type="gramEnd"/>
      <w:r>
        <w:rPr>
          <w:rFonts w:ascii="Times New Roman" w:hAnsi="Times New Roman" w:cs="Times New Roman"/>
          <w:sz w:val="24"/>
          <w:szCs w:val="24"/>
        </w:rPr>
        <w:t xml:space="preserve"> (разукомплектованного): 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___________________ сельское поселение ___________________ района Республики Крым, утвержденным  Решением ___________________ сельского совета ___________________ района Республики Крым от _______ N ___________ «Об утверждении Порядка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___________________ сельское поселение ___________________ района Республики Крым», Ваше транспортное средство принудительно эвакуировано (перемещено</w:t>
      </w:r>
      <w:proofErr w:type="gramEnd"/>
      <w:r>
        <w:rPr>
          <w:rFonts w:ascii="Times New Roman" w:hAnsi="Times New Roman" w:cs="Times New Roman"/>
          <w:sz w:val="24"/>
          <w:szCs w:val="24"/>
        </w:rPr>
        <w:t>) на специализированную стоянку, расположенную по адресу:___________________________________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Вы обязаны самостоятельно забрать свое транспортное средство со специализированной стоянки. В случае если Вы не заберете свое транспортное средство  со специализированной стоянки в срок до "____" ________ 20___ г., указанное бездействие будет расцениваться как Ваш отказ от права собственности на него, что является основанием для признания транспортного средства брошенным, бесхозяйным в судебном порядке.</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Обращаю Ваше внимание, что Вы вправе отказаться от своего права собственности  на транспортное средство в пользу муниципального образования ___________________ сельское поселение ___________________ района Республики Крым.</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Для  этого  необходимо  обратиться  в  уполномоченный  орган по адресу:</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Телефо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 для справок 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 ______________ ______________________________________________</w:t>
      </w:r>
    </w:p>
    <w:p w:rsidR="005F1422" w:rsidRDefault="005F1422" w:rsidP="005F1422">
      <w:pPr>
        <w:pStyle w:val="ConsPlusNonformat"/>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ФИО</w:t>
      </w: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right"/>
        <w:outlineLvl w:val="1"/>
        <w:rPr>
          <w:rFonts w:ascii="Times New Roman" w:hAnsi="Times New Roman" w:cs="Times New Roman"/>
          <w:sz w:val="24"/>
          <w:szCs w:val="24"/>
          <w:lang w:val="en-US"/>
        </w:rPr>
      </w:pPr>
    </w:p>
    <w:p w:rsidR="000D7616" w:rsidRPr="000D7616" w:rsidRDefault="000D7616" w:rsidP="005F1422">
      <w:pPr>
        <w:pStyle w:val="ConsPlusNormal"/>
        <w:spacing w:line="20" w:lineRule="atLeast"/>
        <w:jc w:val="right"/>
        <w:outlineLvl w:val="1"/>
        <w:rPr>
          <w:rFonts w:ascii="Times New Roman" w:hAnsi="Times New Roman" w:cs="Times New Roman"/>
          <w:sz w:val="24"/>
          <w:szCs w:val="24"/>
          <w:lang w:val="en-US"/>
        </w:rPr>
      </w:pPr>
      <w:bookmarkStart w:id="8" w:name="_GoBack"/>
      <w:bookmarkEnd w:id="8"/>
    </w:p>
    <w:p w:rsidR="005F1422" w:rsidRDefault="005F1422" w:rsidP="005F1422">
      <w:pPr>
        <w:pStyle w:val="ConsPlusNormal"/>
        <w:spacing w:line="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5F1422" w:rsidRDefault="005F1422" w:rsidP="005F1422">
      <w:pPr>
        <w:pStyle w:val="ConsPlusNormal"/>
        <w:spacing w:line="20" w:lineRule="atLeast"/>
        <w:ind w:left="4820" w:firstLine="0"/>
        <w:contextualSpacing/>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Жемчужинское сельское поселение Нижнегорского района Республики Крым</w:t>
      </w:r>
    </w:p>
    <w:p w:rsidR="005F1422" w:rsidRDefault="005F1422" w:rsidP="005F1422">
      <w:pPr>
        <w:pStyle w:val="ConsPlusNormal"/>
        <w:spacing w:line="20" w:lineRule="atLeast"/>
        <w:jc w:val="center"/>
        <w:rPr>
          <w:rFonts w:ascii="Times New Roman" w:hAnsi="Times New Roman" w:cs="Times New Roman"/>
          <w:sz w:val="24"/>
          <w:szCs w:val="24"/>
        </w:rPr>
      </w:pPr>
    </w:p>
    <w:p w:rsidR="005F1422" w:rsidRDefault="005F1422" w:rsidP="005F1422">
      <w:pPr>
        <w:pStyle w:val="ConsPlusNonformat"/>
        <w:spacing w:line="20" w:lineRule="atLeast"/>
        <w:jc w:val="center"/>
        <w:rPr>
          <w:rFonts w:ascii="Times New Roman" w:hAnsi="Times New Roman" w:cs="Times New Roman"/>
          <w:sz w:val="24"/>
          <w:szCs w:val="24"/>
        </w:rPr>
      </w:pPr>
      <w:bookmarkStart w:id="9" w:name="P531"/>
      <w:bookmarkEnd w:id="9"/>
      <w:r>
        <w:rPr>
          <w:rFonts w:ascii="Times New Roman" w:hAnsi="Times New Roman" w:cs="Times New Roman"/>
          <w:sz w:val="24"/>
          <w:szCs w:val="24"/>
        </w:rPr>
        <w:t>АКТ</w:t>
      </w:r>
    </w:p>
    <w:p w:rsidR="005F1422" w:rsidRDefault="005F1422" w:rsidP="005F1422">
      <w:pPr>
        <w:pStyle w:val="ConsPlusNonformat"/>
        <w:spacing w:line="20" w:lineRule="atLeast"/>
        <w:jc w:val="center"/>
        <w:rPr>
          <w:rFonts w:ascii="Times New Roman" w:hAnsi="Times New Roman" w:cs="Times New Roman"/>
          <w:sz w:val="24"/>
          <w:szCs w:val="24"/>
        </w:rPr>
      </w:pPr>
      <w:r>
        <w:rPr>
          <w:rFonts w:ascii="Times New Roman" w:hAnsi="Times New Roman" w:cs="Times New Roman"/>
          <w:sz w:val="24"/>
          <w:szCs w:val="24"/>
        </w:rPr>
        <w:t>приема-передачи транспортного средства собственнику</w:t>
      </w: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(место составления)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часов "___" минут</w:t>
      </w: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Представитель специализированной стоянки, ответственный за хранение транспортных средств, _____________________________________________________________________________</w:t>
      </w:r>
    </w:p>
    <w:p w:rsidR="005F1422" w:rsidRDefault="005F1422" w:rsidP="005F1422">
      <w:pPr>
        <w:pStyle w:val="ConsPlusNonformat"/>
        <w:spacing w:line="20" w:lineRule="atLeast"/>
        <w:ind w:left="1416"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и гражданин _________________________________________________________________________,</w:t>
      </w:r>
    </w:p>
    <w:p w:rsidR="005F1422" w:rsidRDefault="005F1422" w:rsidP="005F1422">
      <w:pPr>
        <w:pStyle w:val="ConsPlusNonformat"/>
        <w:spacing w:line="20" w:lineRule="atLeast"/>
        <w:ind w:left="2124" w:firstLine="708"/>
        <w:contextualSpacing/>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5F1422" w:rsidRDefault="005F1422" w:rsidP="005F1422">
      <w:pPr>
        <w:pStyle w:val="ConsPlusNonformat"/>
        <w:spacing w:line="20" w:lineRule="atLeast"/>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собственником (владельцем) транспортного средства, уполномоченным  представителем  собственника транспортного средства (нужное подчеркнуть), действующий на основании 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(указать реквизиты документов, подтверждающих личность гражданина, полномочия лица, действующего в интересах собственника транспортного средства)</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_____________________________________________________________ 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составили настоящий акт о том, что представитель специализированной стоянки</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_____________________________________________________________________________передал,</w:t>
      </w:r>
    </w:p>
    <w:p w:rsidR="005F1422" w:rsidRDefault="005F1422" w:rsidP="005F1422">
      <w:pPr>
        <w:pStyle w:val="ConsPlusNonformat"/>
        <w:spacing w:line="20" w:lineRule="atLeast"/>
        <w:ind w:left="1416" w:firstLine="708"/>
        <w:contextualSpacing/>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а гражданин 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(указать реквизиты документов, подтверждающих личность гражданина, полномочия лица, действующего в интересах собственника транспортного средства)</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принял транспортное средство: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марка 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VIN ______________, N кузова ________________, N двигателя 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На  момент  передачи  транспортное  средство  имеет  следующие механические</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повреждения: 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Осмотром установлено: колеса ____________, багажник ______________, внешние</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зеркала  _______________, колпаки колес ___________________, дополнительные</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фары  с ________________, внешние антенны ________________, радиоаппаратура</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________________, </w:t>
      </w:r>
      <w:proofErr w:type="spellStart"/>
      <w:r>
        <w:rPr>
          <w:rFonts w:ascii="Times New Roman" w:hAnsi="Times New Roman" w:cs="Times New Roman"/>
          <w:sz w:val="24"/>
          <w:szCs w:val="24"/>
        </w:rPr>
        <w:t>фаркоп</w:t>
      </w:r>
      <w:proofErr w:type="spellEnd"/>
      <w:r>
        <w:rPr>
          <w:rFonts w:ascii="Times New Roman" w:hAnsi="Times New Roman" w:cs="Times New Roman"/>
          <w:sz w:val="24"/>
          <w:szCs w:val="24"/>
        </w:rPr>
        <w:t xml:space="preserve"> ________________, пробка бензобака 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щетки стеклоочистителя 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салоне  находится (отметки производятся в случае наличия возможности</w:t>
      </w:r>
      <w:proofErr w:type="gramEnd"/>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осмотр_______________________________________________________________________________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В салоне просматривается (отметки производятся в случае отсутствия возможности </w:t>
      </w:r>
      <w:r>
        <w:rPr>
          <w:rFonts w:ascii="Times New Roman" w:hAnsi="Times New Roman" w:cs="Times New Roman"/>
          <w:sz w:val="24"/>
          <w:szCs w:val="24"/>
        </w:rPr>
        <w:lastRenderedPageBreak/>
        <w:t>осмотреть салон): 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багажнике находится (отметки производятся  в  случае  наличия</w:t>
      </w:r>
      <w:proofErr w:type="gramEnd"/>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возможности осмотреть багажник): 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ab/>
        <w:t>Дополнительные сведения: 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Гражданином________________________________________________________________________________________________________________________________________________________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предъявлены  следующие  документы,  удостоверяющие  право  собственности на транспортное  средство/право владения (пользования, распоряжения) указанным транспортным средством: 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управления данным транспортным средством:</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F1422" w:rsidRDefault="005F1422" w:rsidP="005F1422">
      <w:pPr>
        <w:pStyle w:val="ConsPlusNonformat"/>
        <w:spacing w:line="20" w:lineRule="atLeast"/>
        <w:jc w:val="both"/>
        <w:rPr>
          <w:rFonts w:ascii="Times New Roman" w:hAnsi="Times New Roman" w:cs="Times New Roman"/>
          <w:sz w:val="24"/>
          <w:szCs w:val="24"/>
        </w:rPr>
      </w:pP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Транспортное средство передал _____________ _______________________________</w:t>
      </w:r>
    </w:p>
    <w:p w:rsidR="005F1422" w:rsidRDefault="005F1422" w:rsidP="005F1422">
      <w:pPr>
        <w:pStyle w:val="ConsPlusNonformat"/>
        <w:spacing w:line="20" w:lineRule="atLeast"/>
        <w:ind w:left="2832"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5F1422" w:rsidRDefault="005F1422" w:rsidP="005F1422">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Транспортное средство принял ______________ _______________________________</w:t>
      </w:r>
    </w:p>
    <w:p w:rsidR="005F1422" w:rsidRDefault="005F1422" w:rsidP="005F1422">
      <w:pPr>
        <w:pStyle w:val="ConsPlusNonformat"/>
        <w:spacing w:line="20" w:lineRule="atLeast"/>
        <w:ind w:left="2832" w:firstLine="708"/>
        <w:contextualSpacing/>
        <w:jc w:val="both"/>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5F1422" w:rsidRDefault="005F1422" w:rsidP="005F1422">
      <w:pPr>
        <w:pStyle w:val="ConsPlusNormal"/>
        <w:spacing w:line="20" w:lineRule="atLeast"/>
        <w:jc w:val="right"/>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ФИО</w:t>
      </w: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spacing w:line="20" w:lineRule="atLeast"/>
        <w:jc w:val="both"/>
        <w:rPr>
          <w:rFonts w:ascii="Times New Roman" w:hAnsi="Times New Roman" w:cs="Times New Roman"/>
          <w:sz w:val="24"/>
          <w:szCs w:val="24"/>
        </w:rPr>
      </w:pPr>
    </w:p>
    <w:p w:rsidR="005F1422" w:rsidRDefault="005F1422" w:rsidP="005F1422">
      <w:pPr>
        <w:pStyle w:val="ConsPlusNormal"/>
        <w:pBdr>
          <w:top w:val="single" w:sz="6" w:space="0" w:color="auto"/>
        </w:pBdr>
        <w:spacing w:before="100" w:after="100" w:line="20" w:lineRule="atLeast"/>
        <w:ind w:firstLine="0"/>
        <w:contextualSpacing/>
        <w:jc w:val="both"/>
        <w:rPr>
          <w:rFonts w:ascii="Times New Roman" w:hAnsi="Times New Roman" w:cs="Times New Roman"/>
          <w:sz w:val="24"/>
          <w:szCs w:val="24"/>
        </w:rPr>
      </w:pPr>
    </w:p>
    <w:p w:rsidR="005F1422" w:rsidRDefault="005F1422" w:rsidP="005F1422">
      <w:pPr>
        <w:spacing w:line="20" w:lineRule="atLeast"/>
        <w:rPr>
          <w:sz w:val="24"/>
        </w:rPr>
      </w:pPr>
    </w:p>
    <w:p w:rsidR="005F1422" w:rsidRDefault="005F1422" w:rsidP="005F1422">
      <w:pPr>
        <w:spacing w:line="20" w:lineRule="atLeast"/>
        <w:jc w:val="both"/>
        <w:rPr>
          <w:sz w:val="24"/>
        </w:rPr>
      </w:pPr>
    </w:p>
    <w:p w:rsidR="008949AD" w:rsidRDefault="008949AD"/>
    <w:sectPr w:rsidR="008949AD" w:rsidSect="000D761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522A9"/>
    <w:multiLevelType w:val="hybridMultilevel"/>
    <w:tmpl w:val="D8804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84"/>
    <w:rsid w:val="000D7616"/>
    <w:rsid w:val="005F1422"/>
    <w:rsid w:val="008949AD"/>
    <w:rsid w:val="00904E84"/>
    <w:rsid w:val="00C0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22"/>
    <w:pPr>
      <w:spacing w:after="0" w:line="240" w:lineRule="auto"/>
    </w:pPr>
    <w:rPr>
      <w:rFonts w:ascii="Times New Roman" w:eastAsia="Times New Roman" w:hAnsi="Times New Roman" w:cs="Times New Roman"/>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F1422"/>
    <w:rPr>
      <w:color w:val="0000FF"/>
      <w:u w:val="single"/>
    </w:rPr>
  </w:style>
  <w:style w:type="paragraph" w:customStyle="1" w:styleId="ConsPlusNormal">
    <w:name w:val="ConsPlusNormal"/>
    <w:rsid w:val="005F14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F14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
    <w:locked/>
    <w:rsid w:val="005F1422"/>
    <w:rPr>
      <w:sz w:val="27"/>
      <w:szCs w:val="27"/>
      <w:shd w:val="clear" w:color="auto" w:fill="FFFFFF"/>
    </w:rPr>
  </w:style>
  <w:style w:type="paragraph" w:customStyle="1" w:styleId="1">
    <w:name w:val="Основной текст1"/>
    <w:basedOn w:val="a"/>
    <w:link w:val="a4"/>
    <w:rsid w:val="005F1422"/>
    <w:pPr>
      <w:shd w:val="clear" w:color="auto" w:fill="FFFFFF"/>
      <w:spacing w:before="60" w:after="240" w:line="322" w:lineRule="exact"/>
      <w:jc w:val="both"/>
    </w:pPr>
    <w:rPr>
      <w:rFonts w:asciiTheme="minorHAnsi" w:eastAsiaTheme="minorHAnsi" w:hAnsiTheme="minorHAnsi" w:cstheme="minorBidi"/>
      <w:bCs w:val="0"/>
      <w:sz w:val="27"/>
      <w:szCs w:val="27"/>
      <w:lang w:eastAsia="en-US"/>
    </w:rPr>
  </w:style>
  <w:style w:type="paragraph" w:customStyle="1" w:styleId="ConsPlusTitle">
    <w:name w:val="ConsPlusTitle"/>
    <w:rsid w:val="005F1422"/>
    <w:pPr>
      <w:widowControl w:val="0"/>
      <w:autoSpaceDE w:val="0"/>
      <w:autoSpaceDN w:val="0"/>
      <w:spacing w:after="0" w:line="240" w:lineRule="auto"/>
    </w:pPr>
    <w:rPr>
      <w:rFonts w:ascii="Calibri" w:eastAsia="Times New Roman" w:hAnsi="Calibri" w:cs="Calibri"/>
      <w:b/>
      <w:szCs w:val="20"/>
      <w:lang w:eastAsia="ru-RU"/>
    </w:rPr>
  </w:style>
  <w:style w:type="character" w:styleId="a5">
    <w:name w:val="Strong"/>
    <w:basedOn w:val="a0"/>
    <w:uiPriority w:val="22"/>
    <w:qFormat/>
    <w:rsid w:val="005F1422"/>
    <w:rPr>
      <w:b/>
      <w:bCs/>
    </w:rPr>
  </w:style>
  <w:style w:type="paragraph" w:styleId="a6">
    <w:name w:val="Balloon Text"/>
    <w:basedOn w:val="a"/>
    <w:link w:val="a7"/>
    <w:uiPriority w:val="99"/>
    <w:semiHidden/>
    <w:unhideWhenUsed/>
    <w:rsid w:val="005F1422"/>
    <w:rPr>
      <w:rFonts w:ascii="Tahoma" w:hAnsi="Tahoma" w:cs="Tahoma"/>
      <w:sz w:val="16"/>
      <w:szCs w:val="16"/>
    </w:rPr>
  </w:style>
  <w:style w:type="character" w:customStyle="1" w:styleId="a7">
    <w:name w:val="Текст выноски Знак"/>
    <w:basedOn w:val="a0"/>
    <w:link w:val="a6"/>
    <w:uiPriority w:val="99"/>
    <w:semiHidden/>
    <w:rsid w:val="005F1422"/>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22"/>
    <w:pPr>
      <w:spacing w:after="0" w:line="240" w:lineRule="auto"/>
    </w:pPr>
    <w:rPr>
      <w:rFonts w:ascii="Times New Roman" w:eastAsia="Times New Roman" w:hAnsi="Times New Roman" w:cs="Times New Roman"/>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F1422"/>
    <w:rPr>
      <w:color w:val="0000FF"/>
      <w:u w:val="single"/>
    </w:rPr>
  </w:style>
  <w:style w:type="paragraph" w:customStyle="1" w:styleId="ConsPlusNormal">
    <w:name w:val="ConsPlusNormal"/>
    <w:rsid w:val="005F14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F14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
    <w:locked/>
    <w:rsid w:val="005F1422"/>
    <w:rPr>
      <w:sz w:val="27"/>
      <w:szCs w:val="27"/>
      <w:shd w:val="clear" w:color="auto" w:fill="FFFFFF"/>
    </w:rPr>
  </w:style>
  <w:style w:type="paragraph" w:customStyle="1" w:styleId="1">
    <w:name w:val="Основной текст1"/>
    <w:basedOn w:val="a"/>
    <w:link w:val="a4"/>
    <w:rsid w:val="005F1422"/>
    <w:pPr>
      <w:shd w:val="clear" w:color="auto" w:fill="FFFFFF"/>
      <w:spacing w:before="60" w:after="240" w:line="322" w:lineRule="exact"/>
      <w:jc w:val="both"/>
    </w:pPr>
    <w:rPr>
      <w:rFonts w:asciiTheme="minorHAnsi" w:eastAsiaTheme="minorHAnsi" w:hAnsiTheme="minorHAnsi" w:cstheme="minorBidi"/>
      <w:bCs w:val="0"/>
      <w:sz w:val="27"/>
      <w:szCs w:val="27"/>
      <w:lang w:eastAsia="en-US"/>
    </w:rPr>
  </w:style>
  <w:style w:type="paragraph" w:customStyle="1" w:styleId="ConsPlusTitle">
    <w:name w:val="ConsPlusTitle"/>
    <w:rsid w:val="005F1422"/>
    <w:pPr>
      <w:widowControl w:val="0"/>
      <w:autoSpaceDE w:val="0"/>
      <w:autoSpaceDN w:val="0"/>
      <w:spacing w:after="0" w:line="240" w:lineRule="auto"/>
    </w:pPr>
    <w:rPr>
      <w:rFonts w:ascii="Calibri" w:eastAsia="Times New Roman" w:hAnsi="Calibri" w:cs="Calibri"/>
      <w:b/>
      <w:szCs w:val="20"/>
      <w:lang w:eastAsia="ru-RU"/>
    </w:rPr>
  </w:style>
  <w:style w:type="character" w:styleId="a5">
    <w:name w:val="Strong"/>
    <w:basedOn w:val="a0"/>
    <w:uiPriority w:val="22"/>
    <w:qFormat/>
    <w:rsid w:val="005F1422"/>
    <w:rPr>
      <w:b/>
      <w:bCs/>
    </w:rPr>
  </w:style>
  <w:style w:type="paragraph" w:styleId="a6">
    <w:name w:val="Balloon Text"/>
    <w:basedOn w:val="a"/>
    <w:link w:val="a7"/>
    <w:uiPriority w:val="99"/>
    <w:semiHidden/>
    <w:unhideWhenUsed/>
    <w:rsid w:val="005F1422"/>
    <w:rPr>
      <w:rFonts w:ascii="Tahoma" w:hAnsi="Tahoma" w:cs="Tahoma"/>
      <w:sz w:val="16"/>
      <w:szCs w:val="16"/>
    </w:rPr>
  </w:style>
  <w:style w:type="character" w:customStyle="1" w:styleId="a7">
    <w:name w:val="Текст выноски Знак"/>
    <w:basedOn w:val="a0"/>
    <w:link w:val="a6"/>
    <w:uiPriority w:val="99"/>
    <w:semiHidden/>
    <w:rsid w:val="005F1422"/>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6DAD8A9122C04FB06D58D94CBC48C8304B99153D5D01C202E1AC0FDCE08EBC09DC6135DED8EF3BBF037B59452cCI" TargetMode="External"/><Relationship Id="rId13" Type="http://schemas.openxmlformats.org/officeDocument/2006/relationships/hyperlink" Target="file:///C:\Users\Admin\Desktop\&#1055;&#1056;&#1054;&#1045;&#1050;&#1058;&#1067;%20&#1055;&#1056;&#1054;&#1050;&#1059;&#1056;&#1040;&#1058;&#1059;&#1056;&#1067;\&#1055;&#1056;&#1054;&#1050;&#1059;&#1056;&#1040;&#1058;&#1059;&#1056;&#1040;%20&#1055;&#1056;&#1054;&#1045;&#1050;&#1058;&#1067;\&#1048;&#1102;&#1085;&#1100;%202019\&#1087;&#1088;&#1086;&#1077;&#1082;&#1090;%20&#1073;&#1077;&#1089;&#1093;&#1086;&#1079;%20&#1090;&#1088;&#1072;&#1085;&#1089;&#1087;&#1086;&#1088;&#1090;%20&#1046;&#1077;&#1084;&#1095;&#1091;&#1078;&#1080;&#1085;&#1086;.doc" TargetMode="External"/><Relationship Id="rId18" Type="http://schemas.openxmlformats.org/officeDocument/2006/relationships/hyperlink" Target="file:///C:\Users\Admin\Desktop\&#1055;&#1056;&#1054;&#1045;&#1050;&#1058;&#1067;%20&#1055;&#1056;&#1054;&#1050;&#1059;&#1056;&#1040;&#1058;&#1059;&#1056;&#1067;\&#1055;&#1056;&#1054;&#1050;&#1059;&#1056;&#1040;&#1058;&#1059;&#1056;&#1040;%20&#1055;&#1056;&#1054;&#1045;&#1050;&#1058;&#1067;\&#1048;&#1102;&#1085;&#1100;%202019\&#1087;&#1088;&#1086;&#1077;&#1082;&#1090;%20&#1073;&#1077;&#1089;&#1093;&#1086;&#1079;%20&#1090;&#1088;&#1072;&#1085;&#1089;&#1087;&#1086;&#1088;&#1090;%20&#1046;&#1077;&#1084;&#1095;&#1091;&#1078;&#1080;&#1085;&#1086;.doc" TargetMode="External"/><Relationship Id="rId26" Type="http://schemas.openxmlformats.org/officeDocument/2006/relationships/hyperlink" Target="consultantplus://offline/ref=FF46DAD8A9122C04FB06CB8082A79F81890FE49A51DDDF4F7D71419DAAC702BC95D2C75D1AE091F2BAE736BC9E7021C859E3526A367F17D9648F3D5Ec4I" TargetMode="External"/><Relationship Id="rId3" Type="http://schemas.microsoft.com/office/2007/relationships/stylesWithEffects" Target="stylesWithEffects.xml"/><Relationship Id="rId21" Type="http://schemas.openxmlformats.org/officeDocument/2006/relationships/hyperlink" Target="file:///C:\Users\Admin\Desktop\&#1055;&#1056;&#1054;&#1045;&#1050;&#1058;&#1067;%20&#1055;&#1056;&#1054;&#1050;&#1059;&#1056;&#1040;&#1058;&#1059;&#1056;&#1067;\&#1055;&#1056;&#1054;&#1050;&#1059;&#1056;&#1040;&#1058;&#1059;&#1056;&#1040;%20&#1055;&#1056;&#1054;&#1045;&#1050;&#1058;&#1067;\&#1048;&#1102;&#1085;&#1100;%202019\&#1087;&#1088;&#1086;&#1077;&#1082;&#1090;%20&#1073;&#1077;&#1089;&#1093;&#1086;&#1079;%20&#1090;&#1088;&#1072;&#1085;&#1089;&#1087;&#1086;&#1088;&#1090;%20&#1046;&#1077;&#1084;&#1095;&#1091;&#1078;&#1080;&#1085;&#1086;.doc" TargetMode="External"/><Relationship Id="rId7" Type="http://schemas.openxmlformats.org/officeDocument/2006/relationships/hyperlink" Target="consultantplus://offline/ref=FF46DAD8A9122C04FB06D58D94CBC48C820DBE915CDFD01C202E1AC0FDCE08EBC09DC6135DED8EF3BBF037B59452cCI" TargetMode="External"/><Relationship Id="rId12" Type="http://schemas.openxmlformats.org/officeDocument/2006/relationships/hyperlink" Target="consultantplus://offline/ref=FF46DAD8A9122C04FB06CB8082A79F81890FE49A51DDDF4F7D71419DAAC702BC95D2C75D1AE091F2BAE736BC9E7021C859E3526A367F17D9648F3D5Ec4I" TargetMode="External"/><Relationship Id="rId17" Type="http://schemas.openxmlformats.org/officeDocument/2006/relationships/hyperlink" Target="consultantplus://offline/ref=FF46DAD8A9122C04FB06CB8082A79F81890FE49A51DDDF4F7D71419DAAC702BC95D2C75D1AE091F2BAE736BC9E7021C859E3526A367F17D9648F3D5Ec4I" TargetMode="External"/><Relationship Id="rId25" Type="http://schemas.openxmlformats.org/officeDocument/2006/relationships/hyperlink" Target="consultantplus://offline/ref=FF46DAD8A9122C04FB06CB8082A79F81890FE49A51DDDF4F7D71419DAAC702BC95D2C75D1AE091F2BAE736BC9E7021C859E3526A367F17D9648F3D5Ec4I" TargetMode="External"/><Relationship Id="rId2" Type="http://schemas.openxmlformats.org/officeDocument/2006/relationships/styles" Target="styles.xml"/><Relationship Id="rId16" Type="http://schemas.openxmlformats.org/officeDocument/2006/relationships/hyperlink" Target="file:///C:\Users\Admin\Desktop\&#1055;&#1056;&#1054;&#1045;&#1050;&#1058;&#1067;%20&#1055;&#1056;&#1054;&#1050;&#1059;&#1056;&#1040;&#1058;&#1059;&#1056;&#1067;\&#1055;&#1056;&#1054;&#1050;&#1059;&#1056;&#1040;&#1058;&#1059;&#1056;&#1040;%20&#1055;&#1056;&#1054;&#1045;&#1050;&#1058;&#1067;\&#1048;&#1102;&#1085;&#1100;%202019\&#1087;&#1088;&#1086;&#1077;&#1082;&#1090;%20&#1073;&#1077;&#1089;&#1093;&#1086;&#1079;%20&#1090;&#1088;&#1072;&#1085;&#1089;&#1087;&#1086;&#1088;&#1090;%20&#1046;&#1077;&#1084;&#1095;&#1091;&#1078;&#1080;&#1085;&#1086;.doc" TargetMode="External"/><Relationship Id="rId20" Type="http://schemas.openxmlformats.org/officeDocument/2006/relationships/hyperlink" Target="file:///C:\Users\Admin\Desktop\&#1055;&#1056;&#1054;&#1045;&#1050;&#1058;&#1067;%20&#1055;&#1056;&#1054;&#1050;&#1059;&#1056;&#1040;&#1058;&#1059;&#1056;&#1067;\&#1055;&#1056;&#1054;&#1050;&#1059;&#1056;&#1040;&#1058;&#1059;&#1056;&#1040;%20&#1055;&#1056;&#1054;&#1045;&#1050;&#1058;&#1067;\&#1048;&#1102;&#1085;&#1100;%202019\&#1087;&#1088;&#1086;&#1077;&#1082;&#1090;%20&#1073;&#1077;&#1089;&#1093;&#1086;&#1079;%20&#1090;&#1088;&#1072;&#1085;&#1089;&#1087;&#1086;&#1088;&#1090;%20&#1046;&#1077;&#1084;&#1095;&#1091;&#1078;&#1080;&#1085;&#1086;.doc" TargetMode="External"/><Relationship Id="rId1" Type="http://schemas.openxmlformats.org/officeDocument/2006/relationships/numbering" Target="numbering.xml"/><Relationship Id="rId6" Type="http://schemas.openxmlformats.org/officeDocument/2006/relationships/hyperlink" Target="file:///C:\Users\Admin\Desktop\&#1055;&#1056;&#1054;&#1045;&#1050;&#1058;&#1067;%20&#1055;&#1056;&#1054;&#1050;&#1059;&#1056;&#1040;&#1058;&#1059;&#1056;&#1067;\&#1055;&#1056;&#1054;&#1050;&#1059;&#1056;&#1040;&#1058;&#1059;&#1056;&#1040;%20&#1055;&#1056;&#1054;&#1045;&#1050;&#1058;&#1067;\&#1048;&#1102;&#1085;&#1100;%202019\&#1087;&#1088;&#1086;&#1077;&#1082;&#1090;%20&#1073;&#1077;&#1089;&#1093;&#1086;&#1079;%20&#1090;&#1088;&#1072;&#1085;&#1089;&#1087;&#1086;&#1088;&#1090;%20&#1046;&#1077;&#1084;&#1095;&#1091;&#1078;&#1080;&#1085;&#1086;.doc" TargetMode="External"/><Relationship Id="rId11" Type="http://schemas.openxmlformats.org/officeDocument/2006/relationships/hyperlink" Target="consultantplus://offline/ref=FF46DAD8A9122C04FB06D58D94CBC48C820DBE915CDFD01C202E1AC0FDCE08EBC09DC6135DED8EF3BBF037B59452cCI" TargetMode="External"/><Relationship Id="rId24" Type="http://schemas.openxmlformats.org/officeDocument/2006/relationships/hyperlink" Target="file:///C:\Users\Admin\Desktop\&#1055;&#1056;&#1054;&#1045;&#1050;&#1058;&#1067;%20&#1055;&#1056;&#1054;&#1050;&#1059;&#1056;&#1040;&#1058;&#1059;&#1056;&#1067;\&#1055;&#1056;&#1054;&#1050;&#1059;&#1056;&#1040;&#1058;&#1059;&#1056;&#1040;%20&#1055;&#1056;&#1054;&#1045;&#1050;&#1058;&#1067;\&#1048;&#1102;&#1085;&#1100;%202019\&#1087;&#1088;&#1086;&#1077;&#1082;&#1090;%20&#1073;&#1077;&#1089;&#1093;&#1086;&#1079;%20&#1090;&#1088;&#1072;&#1085;&#1089;&#1087;&#1086;&#1088;&#1090;%20&#1046;&#1077;&#1084;&#1095;&#1091;&#1078;&#1080;&#1085;&#1086;.doc" TargetMode="External"/><Relationship Id="rId5" Type="http://schemas.openxmlformats.org/officeDocument/2006/relationships/webSettings" Target="webSettings.xml"/><Relationship Id="rId15" Type="http://schemas.openxmlformats.org/officeDocument/2006/relationships/hyperlink" Target="file:///C:\Users\Admin\Desktop\&#1055;&#1056;&#1054;&#1045;&#1050;&#1058;&#1067;%20&#1055;&#1056;&#1054;&#1050;&#1059;&#1056;&#1040;&#1058;&#1059;&#1056;&#1067;\&#1055;&#1056;&#1054;&#1050;&#1059;&#1056;&#1040;&#1058;&#1059;&#1056;&#1040;%20&#1055;&#1056;&#1054;&#1045;&#1050;&#1058;&#1067;\&#1048;&#1102;&#1085;&#1100;%202019\&#1087;&#1088;&#1086;&#1077;&#1082;&#1090;%20&#1073;&#1077;&#1089;&#1093;&#1086;&#1079;%20&#1090;&#1088;&#1072;&#1085;&#1089;&#1087;&#1086;&#1088;&#1090;%20&#1046;&#1077;&#1084;&#1095;&#1091;&#1078;&#1080;&#1085;&#1086;.doc" TargetMode="External"/><Relationship Id="rId23" Type="http://schemas.openxmlformats.org/officeDocument/2006/relationships/hyperlink" Target="file:///C:\Users\Admin\Desktop\&#1055;&#1056;&#1054;&#1045;&#1050;&#1058;&#1067;%20&#1055;&#1056;&#1054;&#1050;&#1059;&#1056;&#1040;&#1058;&#1059;&#1056;&#1067;\&#1055;&#1056;&#1054;&#1050;&#1059;&#1056;&#1040;&#1058;&#1059;&#1056;&#1040;%20&#1055;&#1056;&#1054;&#1045;&#1050;&#1058;&#1067;\&#1048;&#1102;&#1085;&#1100;%202019\&#1087;&#1088;&#1086;&#1077;&#1082;&#1090;%20&#1073;&#1077;&#1089;&#1093;&#1086;&#1079;%20&#1090;&#1088;&#1072;&#1085;&#1089;&#1087;&#1086;&#1088;&#1090;%20&#1046;&#1077;&#1084;&#1095;&#1091;&#1078;&#1080;&#1085;&#1086;.doc" TargetMode="External"/><Relationship Id="rId28" Type="http://schemas.openxmlformats.org/officeDocument/2006/relationships/theme" Target="theme/theme1.xml"/><Relationship Id="rId10" Type="http://schemas.openxmlformats.org/officeDocument/2006/relationships/hyperlink" Target="consultantplus://offline/ref=FF46DAD8A9122C04FB06CB8082A79F81890FE49A51DDDF4F7D71419DAAC702BC95D2C75D1AE091F2BAE736BC9E7021C859E3526A367F17D9648F3D5Ec4I" TargetMode="External"/><Relationship Id="rId19" Type="http://schemas.openxmlformats.org/officeDocument/2006/relationships/hyperlink" Target="consultantplus://offline/ref=FF46DAD8A9122C04FB06D58D94CBC48C8305BA9657DAD01C202E1AC0FDCE08EBC09DC6135DED8EF3BBF037B59452cCI" TargetMode="External"/><Relationship Id="rId4" Type="http://schemas.openxmlformats.org/officeDocument/2006/relationships/settings" Target="settings.xml"/><Relationship Id="rId9" Type="http://schemas.openxmlformats.org/officeDocument/2006/relationships/hyperlink" Target="consultantplus://offline/ref=FF46DAD8A9122C04FB06D58D94CBC48C8305BA9656DCD01C202E1AC0FDCE08EBD29D9E185EEF95F9EEBF71E0982770920DEF4F68287F51cEI" TargetMode="External"/><Relationship Id="rId14" Type="http://schemas.openxmlformats.org/officeDocument/2006/relationships/hyperlink" Target="file:///C:\Users\Admin\Desktop\&#1055;&#1056;&#1054;&#1045;&#1050;&#1058;&#1067;%20&#1055;&#1056;&#1054;&#1050;&#1059;&#1056;&#1040;&#1058;&#1059;&#1056;&#1067;\&#1055;&#1056;&#1054;&#1050;&#1059;&#1056;&#1040;&#1058;&#1059;&#1056;&#1040;%20&#1055;&#1056;&#1054;&#1045;&#1050;&#1058;&#1067;\&#1048;&#1102;&#1085;&#1100;%202019\&#1087;&#1088;&#1086;&#1077;&#1082;&#1090;%20&#1073;&#1077;&#1089;&#1093;&#1086;&#1079;%20&#1090;&#1088;&#1072;&#1085;&#1089;&#1087;&#1086;&#1088;&#1090;%20&#1046;&#1077;&#1084;&#1095;&#1091;&#1078;&#1080;&#1085;&#1086;.doc" TargetMode="External"/><Relationship Id="rId22" Type="http://schemas.openxmlformats.org/officeDocument/2006/relationships/hyperlink" Target="consultantplus://offline/ref=FF46DAD8A9122C04FB06D58D94CBC48C820DBE915CDFD01C202E1AC0FDCE08EBD29D9E1F5EEC92F2B2E561E4D1717D8F0CF0506B367C16C656cE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8470</Words>
  <Characters>48282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2019-07-04T11:04:00Z</cp:lastPrinted>
  <dcterms:created xsi:type="dcterms:W3CDTF">2019-06-28T05:42:00Z</dcterms:created>
  <dcterms:modified xsi:type="dcterms:W3CDTF">2019-07-04T11:04:00Z</dcterms:modified>
</cp:coreProperties>
</file>