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1A" w:rsidRPr="007A0E1A" w:rsidRDefault="007A0E1A" w:rsidP="007A0E1A">
      <w:pPr>
        <w:spacing w:after="0" w:line="240" w:lineRule="auto"/>
        <w:rPr>
          <w:rFonts w:ascii="Times New Roman" w:eastAsia="Times New Roman" w:hAnsi="Times New Roman" w:cs="Times New Roman"/>
          <w:i/>
          <w:sz w:val="28"/>
          <w:szCs w:val="20"/>
          <w:lang w:eastAsia="ru-RU"/>
        </w:rPr>
      </w:pPr>
    </w:p>
    <w:p w:rsidR="007A0E1A" w:rsidRPr="007A0E1A" w:rsidRDefault="007A0E1A" w:rsidP="007A0E1A">
      <w:pPr>
        <w:spacing w:after="0" w:line="240" w:lineRule="auto"/>
        <w:ind w:left="3540" w:right="424" w:firstLine="708"/>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 </w:t>
      </w:r>
    </w:p>
    <w:p w:rsidR="007A0E1A" w:rsidRPr="007A0E1A" w:rsidRDefault="00595A53" w:rsidP="007A0E1A">
      <w:pPr>
        <w:suppressAutoHyphens/>
        <w:spacing w:after="0" w:line="240" w:lineRule="auto"/>
        <w:contextualSpacing/>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 xml:space="preserve">РЕСПУБЛИКА </w:t>
      </w:r>
      <w:r w:rsidR="007A0E1A" w:rsidRPr="007A0E1A">
        <w:rPr>
          <w:rFonts w:ascii="Times New Roman" w:eastAsia="Calibri" w:hAnsi="Times New Roman" w:cs="Times New Roman"/>
          <w:b/>
          <w:bCs/>
          <w:sz w:val="28"/>
          <w:szCs w:val="28"/>
          <w:lang w:eastAsia="ar-SA"/>
        </w:rPr>
        <w:t>КРЫМ</w:t>
      </w:r>
    </w:p>
    <w:p w:rsidR="007A0E1A" w:rsidRPr="007A0E1A" w:rsidRDefault="00595A53" w:rsidP="007A0E1A">
      <w:pPr>
        <w:suppressAutoHyphens/>
        <w:spacing w:after="0" w:line="240" w:lineRule="auto"/>
        <w:contextualSpacing/>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 xml:space="preserve">НИЖНЕГОРСКИЙ </w:t>
      </w:r>
      <w:r w:rsidR="007A0E1A" w:rsidRPr="007A0E1A">
        <w:rPr>
          <w:rFonts w:ascii="Times New Roman" w:eastAsia="Calibri" w:hAnsi="Times New Roman" w:cs="Times New Roman"/>
          <w:b/>
          <w:bCs/>
          <w:sz w:val="28"/>
          <w:szCs w:val="28"/>
          <w:lang w:eastAsia="ar-SA"/>
        </w:rPr>
        <w:t>РАЙОН</w:t>
      </w:r>
    </w:p>
    <w:p w:rsidR="007A0E1A" w:rsidRPr="007A0E1A" w:rsidRDefault="007A0E1A" w:rsidP="007A0E1A">
      <w:pPr>
        <w:suppressAutoHyphens/>
        <w:spacing w:after="0" w:line="240" w:lineRule="auto"/>
        <w:contextualSpacing/>
        <w:jc w:val="center"/>
        <w:rPr>
          <w:rFonts w:ascii="Times New Roman" w:eastAsia="Calibri" w:hAnsi="Times New Roman" w:cs="Times New Roman"/>
          <w:b/>
          <w:bCs/>
          <w:sz w:val="28"/>
          <w:szCs w:val="28"/>
          <w:lang w:eastAsia="ar-SA"/>
        </w:rPr>
      </w:pPr>
      <w:r w:rsidRPr="007A0E1A">
        <w:rPr>
          <w:rFonts w:ascii="Times New Roman" w:eastAsia="Calibri" w:hAnsi="Times New Roman" w:cs="Times New Roman"/>
          <w:b/>
          <w:bCs/>
          <w:sz w:val="28"/>
          <w:szCs w:val="28"/>
          <w:lang w:eastAsia="ar-SA"/>
        </w:rPr>
        <w:t>ЖЕМЧУЖИНСКИЙСЕЛЬСКИЙ СОВЕТ</w:t>
      </w:r>
    </w:p>
    <w:p w:rsidR="007A0E1A" w:rsidRPr="007A0E1A" w:rsidRDefault="007A0E1A" w:rsidP="007A0E1A">
      <w:pPr>
        <w:spacing w:after="0" w:line="240" w:lineRule="auto"/>
        <w:rPr>
          <w:rFonts w:ascii="Times New Roman" w:eastAsia="Times New Roman" w:hAnsi="Times New Roman" w:cs="Times New Roman"/>
          <w:sz w:val="28"/>
          <w:szCs w:val="28"/>
          <w:lang w:eastAsia="ar-SA"/>
        </w:rPr>
      </w:pPr>
    </w:p>
    <w:p w:rsidR="00595A53" w:rsidRDefault="007A0E1A" w:rsidP="00595A53">
      <w:pPr>
        <w:spacing w:after="0" w:line="240" w:lineRule="auto"/>
        <w:jc w:val="center"/>
        <w:rPr>
          <w:rFonts w:ascii="Times New Roman" w:eastAsia="Times New Roman" w:hAnsi="Times New Roman" w:cs="Times New Roman"/>
          <w:b/>
          <w:sz w:val="28"/>
          <w:szCs w:val="28"/>
          <w:lang w:eastAsia="ar-SA"/>
        </w:rPr>
      </w:pPr>
      <w:r w:rsidRPr="00595A53">
        <w:rPr>
          <w:rFonts w:ascii="Times New Roman" w:eastAsia="Times New Roman" w:hAnsi="Times New Roman" w:cs="Times New Roman"/>
          <w:b/>
          <w:sz w:val="28"/>
          <w:szCs w:val="28"/>
          <w:lang w:eastAsia="ar-SA"/>
        </w:rPr>
        <w:t>8-я сессия 1-го созыва</w:t>
      </w:r>
    </w:p>
    <w:p w:rsidR="00595A53" w:rsidRDefault="00595A53" w:rsidP="00595A53">
      <w:pPr>
        <w:spacing w:after="0" w:line="240" w:lineRule="auto"/>
        <w:jc w:val="center"/>
        <w:rPr>
          <w:rFonts w:ascii="Times New Roman" w:eastAsia="Times New Roman" w:hAnsi="Times New Roman" w:cs="Times New Roman"/>
          <w:b/>
          <w:sz w:val="28"/>
          <w:szCs w:val="28"/>
          <w:lang w:eastAsia="ar-SA"/>
        </w:rPr>
      </w:pPr>
    </w:p>
    <w:p w:rsidR="007A0E1A" w:rsidRPr="00595A53" w:rsidRDefault="007A0E1A" w:rsidP="00595A53">
      <w:pPr>
        <w:spacing w:after="0" w:line="240" w:lineRule="auto"/>
        <w:jc w:val="center"/>
        <w:rPr>
          <w:rFonts w:ascii="Times New Roman" w:eastAsia="Times New Roman" w:hAnsi="Times New Roman" w:cs="Times New Roman"/>
          <w:b/>
          <w:sz w:val="28"/>
          <w:szCs w:val="28"/>
          <w:lang w:eastAsia="ar-SA"/>
        </w:rPr>
      </w:pPr>
      <w:r w:rsidRPr="007A0E1A">
        <w:rPr>
          <w:rFonts w:ascii="Times New Roman" w:eastAsia="Times New Roman" w:hAnsi="Times New Roman" w:cs="Times New Roman"/>
          <w:b/>
          <w:bCs/>
          <w:kern w:val="32"/>
          <w:sz w:val="28"/>
          <w:szCs w:val="28"/>
          <w:lang w:eastAsia="ru-RU"/>
        </w:rPr>
        <w:t>РЕШЕНИЕ</w:t>
      </w:r>
    </w:p>
    <w:p w:rsidR="007A0E1A" w:rsidRPr="007A0E1A" w:rsidRDefault="007A0E1A" w:rsidP="007A0E1A">
      <w:pPr>
        <w:spacing w:after="0" w:line="240" w:lineRule="auto"/>
        <w:jc w:val="center"/>
        <w:rPr>
          <w:rFonts w:ascii="Times New Roman" w:eastAsia="Times New Roman" w:hAnsi="Times New Roman" w:cs="Times New Roman"/>
          <w:sz w:val="28"/>
          <w:szCs w:val="28"/>
          <w:lang w:eastAsia="ar-SA"/>
        </w:rPr>
      </w:pPr>
    </w:p>
    <w:p w:rsidR="007A0E1A" w:rsidRPr="007A0E1A" w:rsidRDefault="00595A53" w:rsidP="007A0E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4_06.04.2015.</w:t>
      </w:r>
      <w:r>
        <w:rPr>
          <w:rFonts w:ascii="Times New Roman" w:eastAsia="Times New Roman" w:hAnsi="Times New Roman" w:cs="Times New Roman"/>
          <w:sz w:val="28"/>
          <w:szCs w:val="28"/>
          <w:lang w:val="en-US" w:eastAsia="ru-RU"/>
        </w:rPr>
        <w:t>doc</w:t>
      </w:r>
    </w:p>
    <w:p w:rsidR="007A0E1A" w:rsidRPr="00595A53" w:rsidRDefault="007A0E1A" w:rsidP="00595A53">
      <w:pPr>
        <w:spacing w:after="0" w:line="240" w:lineRule="auto"/>
        <w:rPr>
          <w:rFonts w:ascii="Times New Roman" w:eastAsia="Times New Roman" w:hAnsi="Times New Roman" w:cs="Times New Roman"/>
          <w:sz w:val="28"/>
          <w:szCs w:val="28"/>
          <w:lang w:eastAsia="ru-RU"/>
        </w:rPr>
      </w:pPr>
    </w:p>
    <w:p w:rsidR="007A0E1A" w:rsidRPr="007A0E1A" w:rsidRDefault="00D61975" w:rsidP="00D6197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Положения об </w:t>
      </w:r>
      <w:r w:rsidR="007A0E1A" w:rsidRPr="007A0E1A">
        <w:rPr>
          <w:rFonts w:ascii="Times New Roman" w:eastAsia="Times New Roman" w:hAnsi="Times New Roman" w:cs="Times New Roman"/>
          <w:bCs/>
          <w:sz w:val="28"/>
          <w:szCs w:val="28"/>
          <w:lang w:eastAsia="ru-RU"/>
        </w:rPr>
        <w:t xml:space="preserve">организации </w:t>
      </w:r>
    </w:p>
    <w:p w:rsidR="00D61975" w:rsidRDefault="00D61975" w:rsidP="00D6197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w:t>
      </w:r>
      <w:proofErr w:type="gramStart"/>
      <w:r>
        <w:rPr>
          <w:rFonts w:ascii="Times New Roman" w:eastAsia="Times New Roman" w:hAnsi="Times New Roman" w:cs="Times New Roman"/>
          <w:bCs/>
          <w:sz w:val="28"/>
          <w:szCs w:val="28"/>
          <w:lang w:eastAsia="ru-RU"/>
        </w:rPr>
        <w:t>проведении</w:t>
      </w:r>
      <w:proofErr w:type="gramEnd"/>
      <w:r>
        <w:rPr>
          <w:rFonts w:ascii="Times New Roman" w:eastAsia="Times New Roman" w:hAnsi="Times New Roman" w:cs="Times New Roman"/>
          <w:bCs/>
          <w:sz w:val="28"/>
          <w:szCs w:val="28"/>
          <w:lang w:eastAsia="ru-RU"/>
        </w:rPr>
        <w:t xml:space="preserve"> публичных слушаний</w:t>
      </w:r>
    </w:p>
    <w:p w:rsidR="007A0E1A" w:rsidRDefault="007A0E1A" w:rsidP="00D61975">
      <w:pPr>
        <w:spacing w:after="0" w:line="240" w:lineRule="auto"/>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 xml:space="preserve">в </w:t>
      </w:r>
      <w:proofErr w:type="spellStart"/>
      <w:r w:rsidRPr="007A0E1A">
        <w:rPr>
          <w:rFonts w:ascii="Times New Roman" w:eastAsia="Times New Roman" w:hAnsi="Times New Roman" w:cs="Times New Roman"/>
          <w:bCs/>
          <w:sz w:val="28"/>
          <w:szCs w:val="28"/>
          <w:lang w:eastAsia="ru-RU"/>
        </w:rPr>
        <w:t>Жемчужинском</w:t>
      </w:r>
      <w:proofErr w:type="spellEnd"/>
      <w:r w:rsidRPr="007A0E1A">
        <w:rPr>
          <w:rFonts w:ascii="Times New Roman" w:eastAsia="Times New Roman" w:hAnsi="Times New Roman" w:cs="Times New Roman"/>
          <w:bCs/>
          <w:sz w:val="28"/>
          <w:szCs w:val="28"/>
          <w:lang w:eastAsia="ru-RU"/>
        </w:rPr>
        <w:t xml:space="preserve"> сельском поселении</w:t>
      </w:r>
    </w:p>
    <w:p w:rsidR="00D61975" w:rsidRPr="007A0E1A" w:rsidRDefault="00D61975" w:rsidP="00D6197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Нижнегорского района Республики Крым</w:t>
      </w:r>
    </w:p>
    <w:p w:rsidR="007A0E1A" w:rsidRPr="007A0E1A" w:rsidRDefault="007A0E1A" w:rsidP="00D61975">
      <w:pPr>
        <w:spacing w:after="0" w:line="240" w:lineRule="auto"/>
        <w:rPr>
          <w:rFonts w:ascii="Times New Roman" w:eastAsia="Times New Roman" w:hAnsi="Times New Roman" w:cs="Times New Roman"/>
          <w:bCs/>
          <w:sz w:val="28"/>
          <w:szCs w:val="28"/>
          <w:lang w:eastAsia="ru-RU"/>
        </w:rPr>
      </w:pPr>
    </w:p>
    <w:p w:rsidR="007A0E1A" w:rsidRPr="007A0E1A" w:rsidRDefault="007A0E1A" w:rsidP="00D61975">
      <w:pPr>
        <w:spacing w:after="0" w:line="240" w:lineRule="auto"/>
        <w:rPr>
          <w:rFonts w:ascii="Times New Roman" w:eastAsia="Times New Roman" w:hAnsi="Times New Roman" w:cs="Times New Roman"/>
          <w:bCs/>
          <w:sz w:val="28"/>
          <w:szCs w:val="28"/>
          <w:lang w:eastAsia="ru-RU"/>
        </w:rPr>
      </w:pPr>
    </w:p>
    <w:p w:rsidR="007A0E1A" w:rsidRPr="007A0E1A" w:rsidRDefault="007A0E1A" w:rsidP="00D61975">
      <w:pPr>
        <w:spacing w:after="0" w:line="240" w:lineRule="auto"/>
        <w:ind w:firstLine="708"/>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На основании статьи 28 Федерального закона от 06.10.03 г. № 131-ФЗ «Об общих принципах организации местного самоуправл</w:t>
      </w:r>
      <w:r w:rsidR="00D61975">
        <w:rPr>
          <w:rFonts w:ascii="Times New Roman" w:eastAsia="Times New Roman" w:hAnsi="Times New Roman" w:cs="Times New Roman"/>
          <w:bCs/>
          <w:sz w:val="28"/>
          <w:szCs w:val="28"/>
          <w:lang w:eastAsia="ru-RU"/>
        </w:rPr>
        <w:t xml:space="preserve">ения в Российской Федерации», </w:t>
      </w:r>
      <w:r w:rsidRPr="007A0E1A">
        <w:rPr>
          <w:rFonts w:ascii="Times New Roman" w:eastAsia="Times New Roman" w:hAnsi="Times New Roman" w:cs="Times New Roman"/>
          <w:bCs/>
          <w:sz w:val="28"/>
          <w:szCs w:val="28"/>
          <w:lang w:eastAsia="ru-RU"/>
        </w:rPr>
        <w:t xml:space="preserve">Устава </w:t>
      </w:r>
      <w:proofErr w:type="spellStart"/>
      <w:r w:rsidRPr="007A0E1A">
        <w:rPr>
          <w:rFonts w:ascii="Times New Roman" w:eastAsia="Times New Roman" w:hAnsi="Times New Roman" w:cs="Times New Roman"/>
          <w:sz w:val="28"/>
          <w:szCs w:val="28"/>
          <w:lang w:eastAsia="ru-RU"/>
        </w:rPr>
        <w:t>Жемчужинского</w:t>
      </w:r>
      <w:proofErr w:type="spellEnd"/>
      <w:r w:rsidRPr="007A0E1A">
        <w:rPr>
          <w:rFonts w:ascii="Times New Roman" w:eastAsia="Times New Roman" w:hAnsi="Times New Roman" w:cs="Times New Roman"/>
          <w:bCs/>
          <w:sz w:val="28"/>
          <w:szCs w:val="28"/>
          <w:lang w:eastAsia="ru-RU"/>
        </w:rPr>
        <w:t xml:space="preserve"> сельского поселения, </w:t>
      </w:r>
      <w:proofErr w:type="spellStart"/>
      <w:r w:rsidRPr="007A0E1A">
        <w:rPr>
          <w:rFonts w:ascii="Times New Roman" w:eastAsia="Times New Roman" w:hAnsi="Times New Roman" w:cs="Times New Roman"/>
          <w:sz w:val="28"/>
          <w:szCs w:val="28"/>
          <w:lang w:eastAsia="ru-RU"/>
        </w:rPr>
        <w:t>Жемчужинский</w:t>
      </w:r>
      <w:proofErr w:type="spellEnd"/>
      <w:r w:rsidRPr="007A0E1A">
        <w:rPr>
          <w:rFonts w:ascii="Times New Roman" w:eastAsia="Times New Roman" w:hAnsi="Times New Roman" w:cs="Times New Roman"/>
          <w:bCs/>
          <w:sz w:val="28"/>
          <w:szCs w:val="28"/>
          <w:lang w:eastAsia="ru-RU"/>
        </w:rPr>
        <w:t xml:space="preserve"> сельский совет </w:t>
      </w:r>
    </w:p>
    <w:p w:rsidR="007A0E1A" w:rsidRPr="007A0E1A" w:rsidRDefault="007A0E1A" w:rsidP="00D61975">
      <w:pPr>
        <w:spacing w:after="0" w:line="240" w:lineRule="auto"/>
        <w:jc w:val="both"/>
        <w:rPr>
          <w:rFonts w:ascii="Times New Roman" w:eastAsia="Times New Roman" w:hAnsi="Times New Roman" w:cs="Times New Roman"/>
          <w:bCs/>
          <w:i/>
          <w:sz w:val="28"/>
          <w:szCs w:val="28"/>
          <w:lang w:eastAsia="ru-RU"/>
        </w:rPr>
      </w:pPr>
    </w:p>
    <w:p w:rsidR="007A0E1A" w:rsidRPr="007A0E1A" w:rsidRDefault="007A0E1A" w:rsidP="00D61975">
      <w:pPr>
        <w:spacing w:after="0" w:line="240" w:lineRule="auto"/>
        <w:jc w:val="center"/>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РЕШИЛ:</w:t>
      </w:r>
    </w:p>
    <w:p w:rsidR="007A0E1A" w:rsidRPr="007A0E1A" w:rsidRDefault="007A0E1A" w:rsidP="00D61975">
      <w:pPr>
        <w:spacing w:after="0" w:line="240" w:lineRule="auto"/>
        <w:rPr>
          <w:rFonts w:ascii="Times New Roman" w:eastAsia="Times New Roman" w:hAnsi="Times New Roman" w:cs="Times New Roman"/>
          <w:b/>
          <w:sz w:val="28"/>
          <w:szCs w:val="28"/>
          <w:lang w:eastAsia="ru-RU"/>
        </w:rPr>
      </w:pPr>
    </w:p>
    <w:p w:rsidR="007A0E1A" w:rsidRPr="007A0E1A" w:rsidRDefault="007A0E1A" w:rsidP="00D61975">
      <w:pPr>
        <w:spacing w:after="0" w:line="240" w:lineRule="auto"/>
        <w:ind w:firstLine="708"/>
        <w:jc w:val="both"/>
        <w:rPr>
          <w:rFonts w:ascii="Times New Roman" w:eastAsia="Times New Roman" w:hAnsi="Times New Roman" w:cs="Times New Roman"/>
          <w:bCs/>
          <w:i/>
          <w:sz w:val="28"/>
          <w:szCs w:val="28"/>
          <w:lang w:eastAsia="ru-RU"/>
        </w:rPr>
      </w:pPr>
      <w:r w:rsidRPr="007A0E1A">
        <w:rPr>
          <w:rFonts w:ascii="Times New Roman" w:eastAsia="Times New Roman" w:hAnsi="Times New Roman" w:cs="Times New Roman"/>
          <w:bCs/>
          <w:sz w:val="28"/>
          <w:szCs w:val="28"/>
          <w:lang w:eastAsia="ru-RU"/>
        </w:rPr>
        <w:t xml:space="preserve">1. Утвердить Положение об организации и </w:t>
      </w:r>
      <w:r w:rsidR="00D61975">
        <w:rPr>
          <w:rFonts w:ascii="Times New Roman" w:eastAsia="Times New Roman" w:hAnsi="Times New Roman" w:cs="Times New Roman"/>
          <w:bCs/>
          <w:sz w:val="28"/>
          <w:szCs w:val="28"/>
          <w:lang w:eastAsia="ru-RU"/>
        </w:rPr>
        <w:t xml:space="preserve">проведении публичных слушаний </w:t>
      </w:r>
      <w:r w:rsidRPr="007A0E1A">
        <w:rPr>
          <w:rFonts w:ascii="Times New Roman" w:eastAsia="Times New Roman" w:hAnsi="Times New Roman" w:cs="Times New Roman"/>
          <w:bCs/>
          <w:sz w:val="28"/>
          <w:szCs w:val="28"/>
          <w:lang w:eastAsia="ru-RU"/>
        </w:rPr>
        <w:t xml:space="preserve">в </w:t>
      </w:r>
      <w:proofErr w:type="spellStart"/>
      <w:r w:rsidRPr="007A0E1A">
        <w:rPr>
          <w:rFonts w:ascii="Times New Roman" w:eastAsia="Times New Roman" w:hAnsi="Times New Roman" w:cs="Times New Roman"/>
          <w:sz w:val="28"/>
          <w:szCs w:val="28"/>
          <w:lang w:eastAsia="ru-RU"/>
        </w:rPr>
        <w:t>Жемчужинском</w:t>
      </w:r>
      <w:proofErr w:type="spellEnd"/>
      <w:r w:rsidRPr="007A0E1A">
        <w:rPr>
          <w:rFonts w:ascii="Times New Roman" w:eastAsia="Times New Roman" w:hAnsi="Times New Roman" w:cs="Times New Roman"/>
          <w:bCs/>
          <w:sz w:val="28"/>
          <w:szCs w:val="28"/>
          <w:lang w:eastAsia="ru-RU"/>
        </w:rPr>
        <w:t xml:space="preserve"> сельском поселении</w:t>
      </w:r>
      <w:r w:rsidRPr="007A0E1A">
        <w:rPr>
          <w:rFonts w:ascii="Times New Roman" w:eastAsia="Times New Roman" w:hAnsi="Times New Roman" w:cs="Times New Roman"/>
          <w:bCs/>
          <w:i/>
          <w:sz w:val="28"/>
          <w:szCs w:val="28"/>
          <w:lang w:eastAsia="ru-RU"/>
        </w:rPr>
        <w:t>,</w:t>
      </w:r>
      <w:r w:rsidRPr="007A0E1A">
        <w:rPr>
          <w:rFonts w:ascii="Times New Roman" w:eastAsia="Times New Roman" w:hAnsi="Times New Roman" w:cs="Times New Roman"/>
          <w:bCs/>
          <w:sz w:val="28"/>
          <w:szCs w:val="28"/>
          <w:lang w:eastAsia="ru-RU"/>
        </w:rPr>
        <w:t xml:space="preserve"> согласно приложению.</w:t>
      </w:r>
    </w:p>
    <w:p w:rsidR="007A0E1A" w:rsidRDefault="007A0E1A" w:rsidP="00D61975">
      <w:pPr>
        <w:spacing w:after="0" w:line="240" w:lineRule="auto"/>
        <w:ind w:firstLine="708"/>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2. Решение вступает в силу со дня, следующего за днем его официального опубликования (обнародования).</w:t>
      </w:r>
    </w:p>
    <w:p w:rsidR="00D61975" w:rsidRPr="00D61975" w:rsidRDefault="00D61975" w:rsidP="00D61975">
      <w:pPr>
        <w:spacing w:after="0" w:line="240" w:lineRule="auto"/>
        <w:jc w:val="both"/>
        <w:rPr>
          <w:rFonts w:ascii="Times New Roman" w:eastAsia="Times New Roman" w:hAnsi="Times New Roman" w:cs="Times New Roman"/>
          <w:sz w:val="28"/>
          <w:szCs w:val="28"/>
          <w:lang w:eastAsia="ru-RU"/>
        </w:rPr>
      </w:pPr>
    </w:p>
    <w:p w:rsidR="007A0E1A" w:rsidRPr="007A0E1A" w:rsidRDefault="007A0E1A" w:rsidP="00D61975">
      <w:pPr>
        <w:spacing w:after="0" w:line="240" w:lineRule="auto"/>
        <w:rPr>
          <w:rFonts w:ascii="Times New Roman" w:eastAsia="Times New Roman" w:hAnsi="Times New Roman" w:cs="Times New Roman"/>
          <w:i/>
          <w:sz w:val="28"/>
          <w:szCs w:val="28"/>
          <w:lang w:eastAsia="ru-RU"/>
        </w:rPr>
      </w:pPr>
    </w:p>
    <w:p w:rsidR="007A0E1A" w:rsidRPr="007A0E1A" w:rsidRDefault="007A0E1A" w:rsidP="00D61975">
      <w:pPr>
        <w:spacing w:after="0" w:line="240" w:lineRule="auto"/>
        <w:rPr>
          <w:rFonts w:ascii="Times New Roman" w:eastAsia="Times New Roman" w:hAnsi="Times New Roman" w:cs="Times New Roman"/>
          <w:i/>
          <w:sz w:val="28"/>
          <w:szCs w:val="28"/>
          <w:lang w:eastAsia="ru-RU"/>
        </w:rPr>
      </w:pPr>
    </w:p>
    <w:p w:rsidR="007A0E1A" w:rsidRPr="007A0E1A" w:rsidRDefault="007A0E1A" w:rsidP="00D61975">
      <w:pPr>
        <w:spacing w:after="0" w:line="240" w:lineRule="auto"/>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Председатель </w:t>
      </w:r>
      <w:proofErr w:type="spellStart"/>
      <w:r w:rsidRPr="007A0E1A">
        <w:rPr>
          <w:rFonts w:ascii="Times New Roman" w:eastAsia="Times New Roman" w:hAnsi="Times New Roman" w:cs="Times New Roman"/>
          <w:sz w:val="28"/>
          <w:szCs w:val="28"/>
          <w:lang w:eastAsia="ru-RU"/>
        </w:rPr>
        <w:t>Жемчужинского</w:t>
      </w:r>
      <w:proofErr w:type="spellEnd"/>
      <w:r w:rsidRPr="007A0E1A">
        <w:rPr>
          <w:rFonts w:ascii="Times New Roman" w:eastAsia="Times New Roman" w:hAnsi="Times New Roman" w:cs="Times New Roman"/>
          <w:sz w:val="28"/>
          <w:szCs w:val="28"/>
          <w:lang w:eastAsia="ru-RU"/>
        </w:rPr>
        <w:t xml:space="preserve"> </w:t>
      </w:r>
      <w:proofErr w:type="gramStart"/>
      <w:r w:rsidRPr="007A0E1A">
        <w:rPr>
          <w:rFonts w:ascii="Times New Roman" w:eastAsia="Times New Roman" w:hAnsi="Times New Roman" w:cs="Times New Roman"/>
          <w:sz w:val="28"/>
          <w:szCs w:val="28"/>
          <w:lang w:eastAsia="ru-RU"/>
        </w:rPr>
        <w:t>сельского</w:t>
      </w:r>
      <w:proofErr w:type="gramEnd"/>
    </w:p>
    <w:p w:rsidR="007A0E1A" w:rsidRPr="007A0E1A" w:rsidRDefault="00585D71" w:rsidP="00D619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bookmarkStart w:id="0" w:name="_GoBack"/>
      <w:bookmarkEnd w:id="0"/>
      <w:r w:rsidR="007A0E1A" w:rsidRPr="007A0E1A">
        <w:rPr>
          <w:rFonts w:ascii="Times New Roman" w:eastAsia="Times New Roman" w:hAnsi="Times New Roman" w:cs="Times New Roman"/>
          <w:sz w:val="28"/>
          <w:szCs w:val="28"/>
          <w:lang w:eastAsia="ru-RU"/>
        </w:rPr>
        <w:t>овета</w:t>
      </w:r>
      <w:r>
        <w:rPr>
          <w:rFonts w:ascii="Times New Roman" w:eastAsia="Times New Roman" w:hAnsi="Times New Roman" w:cs="Times New Roman"/>
          <w:sz w:val="28"/>
          <w:szCs w:val="28"/>
          <w:lang w:eastAsia="ru-RU"/>
        </w:rPr>
        <w:t xml:space="preserve"> </w:t>
      </w:r>
      <w:r w:rsidR="007A0E1A" w:rsidRPr="007A0E1A">
        <w:rPr>
          <w:rFonts w:ascii="Times New Roman" w:eastAsia="Times New Roman" w:hAnsi="Times New Roman" w:cs="Times New Roman"/>
          <w:sz w:val="28"/>
          <w:szCs w:val="28"/>
          <w:lang w:eastAsia="ru-RU"/>
        </w:rPr>
        <w:t>- глава администрации</w:t>
      </w:r>
    </w:p>
    <w:p w:rsidR="007A0E1A" w:rsidRPr="007A0E1A" w:rsidRDefault="007A0E1A" w:rsidP="00D61975">
      <w:pPr>
        <w:spacing w:after="0" w:line="240" w:lineRule="auto"/>
        <w:rPr>
          <w:rFonts w:ascii="Times New Roman" w:eastAsia="Times New Roman" w:hAnsi="Times New Roman" w:cs="Times New Roman"/>
          <w:sz w:val="28"/>
          <w:szCs w:val="28"/>
          <w:lang w:eastAsia="ru-RU"/>
        </w:rPr>
      </w:pPr>
      <w:proofErr w:type="spellStart"/>
      <w:r w:rsidRPr="007A0E1A">
        <w:rPr>
          <w:rFonts w:ascii="Times New Roman" w:eastAsia="Times New Roman" w:hAnsi="Times New Roman" w:cs="Times New Roman"/>
          <w:sz w:val="28"/>
          <w:szCs w:val="28"/>
          <w:lang w:eastAsia="ru-RU"/>
        </w:rPr>
        <w:t>Же</w:t>
      </w:r>
      <w:r w:rsidR="00D61975">
        <w:rPr>
          <w:rFonts w:ascii="Times New Roman" w:eastAsia="Times New Roman" w:hAnsi="Times New Roman" w:cs="Times New Roman"/>
          <w:sz w:val="28"/>
          <w:szCs w:val="28"/>
          <w:lang w:eastAsia="ru-RU"/>
        </w:rPr>
        <w:t>мчужинского</w:t>
      </w:r>
      <w:proofErr w:type="spellEnd"/>
      <w:r w:rsidR="00D61975">
        <w:rPr>
          <w:rFonts w:ascii="Times New Roman" w:eastAsia="Times New Roman" w:hAnsi="Times New Roman" w:cs="Times New Roman"/>
          <w:sz w:val="28"/>
          <w:szCs w:val="28"/>
          <w:lang w:eastAsia="ru-RU"/>
        </w:rPr>
        <w:t xml:space="preserve"> сельского поселения</w:t>
      </w:r>
      <w:r w:rsidR="00D61975">
        <w:rPr>
          <w:rFonts w:ascii="Times New Roman" w:eastAsia="Times New Roman" w:hAnsi="Times New Roman" w:cs="Times New Roman"/>
          <w:sz w:val="28"/>
          <w:szCs w:val="28"/>
          <w:lang w:eastAsia="ru-RU"/>
        </w:rPr>
        <w:tab/>
      </w:r>
      <w:r w:rsidR="00D61975">
        <w:rPr>
          <w:rFonts w:ascii="Times New Roman" w:eastAsia="Times New Roman" w:hAnsi="Times New Roman" w:cs="Times New Roman"/>
          <w:sz w:val="28"/>
          <w:szCs w:val="28"/>
          <w:lang w:eastAsia="ru-RU"/>
        </w:rPr>
        <w:tab/>
      </w:r>
      <w:r w:rsidR="00D61975">
        <w:rPr>
          <w:rFonts w:ascii="Times New Roman" w:eastAsia="Times New Roman" w:hAnsi="Times New Roman" w:cs="Times New Roman"/>
          <w:sz w:val="28"/>
          <w:szCs w:val="28"/>
          <w:lang w:eastAsia="ru-RU"/>
        </w:rPr>
        <w:tab/>
      </w:r>
      <w:r w:rsidR="00D61975">
        <w:rPr>
          <w:rFonts w:ascii="Times New Roman" w:eastAsia="Times New Roman" w:hAnsi="Times New Roman" w:cs="Times New Roman"/>
          <w:sz w:val="28"/>
          <w:szCs w:val="28"/>
          <w:lang w:eastAsia="ru-RU"/>
        </w:rPr>
        <w:tab/>
      </w:r>
      <w:r w:rsidR="00D61975">
        <w:rPr>
          <w:rFonts w:ascii="Times New Roman" w:eastAsia="Times New Roman" w:hAnsi="Times New Roman" w:cs="Times New Roman"/>
          <w:sz w:val="28"/>
          <w:szCs w:val="28"/>
          <w:lang w:eastAsia="ru-RU"/>
        </w:rPr>
        <w:tab/>
      </w:r>
      <w:proofErr w:type="spellStart"/>
      <w:r w:rsidRPr="007A0E1A">
        <w:rPr>
          <w:rFonts w:ascii="Times New Roman" w:eastAsia="Times New Roman" w:hAnsi="Times New Roman" w:cs="Times New Roman"/>
          <w:sz w:val="28"/>
          <w:szCs w:val="28"/>
          <w:lang w:eastAsia="ru-RU"/>
        </w:rPr>
        <w:t>О.Ю.Большунова</w:t>
      </w:r>
      <w:proofErr w:type="spellEnd"/>
    </w:p>
    <w:p w:rsidR="007A0E1A" w:rsidRPr="007A0E1A" w:rsidRDefault="007A0E1A" w:rsidP="00D61975">
      <w:pPr>
        <w:spacing w:after="0" w:line="240" w:lineRule="auto"/>
        <w:rPr>
          <w:rFonts w:ascii="Times New Roman" w:eastAsia="Times New Roman" w:hAnsi="Times New Roman" w:cs="Times New Roman"/>
          <w:sz w:val="28"/>
          <w:szCs w:val="28"/>
          <w:lang w:eastAsia="ru-RU"/>
        </w:rPr>
      </w:pPr>
    </w:p>
    <w:p w:rsidR="007A0E1A" w:rsidRPr="007A0E1A" w:rsidRDefault="007A0E1A" w:rsidP="00D61975">
      <w:pPr>
        <w:spacing w:after="0" w:line="240" w:lineRule="auto"/>
        <w:rPr>
          <w:rFonts w:ascii="Times New Roman" w:eastAsia="Times New Roman" w:hAnsi="Times New Roman" w:cs="Times New Roman"/>
          <w:sz w:val="28"/>
          <w:szCs w:val="20"/>
          <w:lang w:eastAsia="ru-RU"/>
        </w:rPr>
      </w:pPr>
    </w:p>
    <w:p w:rsidR="007A0E1A" w:rsidRPr="007A0E1A" w:rsidRDefault="007A0E1A" w:rsidP="00D61975">
      <w:pPr>
        <w:spacing w:after="0" w:line="240" w:lineRule="auto"/>
        <w:rPr>
          <w:rFonts w:ascii="Times New Roman" w:eastAsia="Times New Roman" w:hAnsi="Times New Roman" w:cs="Times New Roman"/>
          <w:sz w:val="28"/>
          <w:szCs w:val="20"/>
          <w:lang w:eastAsia="ru-RU"/>
        </w:rPr>
      </w:pPr>
    </w:p>
    <w:p w:rsidR="007A0E1A" w:rsidRPr="007A0E1A" w:rsidRDefault="007A0E1A" w:rsidP="00D61975">
      <w:pPr>
        <w:spacing w:after="0" w:line="240" w:lineRule="auto"/>
        <w:rPr>
          <w:rFonts w:ascii="Times New Roman" w:eastAsia="Times New Roman" w:hAnsi="Times New Roman" w:cs="Times New Roman"/>
          <w:sz w:val="28"/>
          <w:szCs w:val="20"/>
          <w:lang w:eastAsia="ru-RU"/>
        </w:rPr>
      </w:pPr>
    </w:p>
    <w:p w:rsidR="007A0E1A" w:rsidRPr="007A0E1A" w:rsidRDefault="007A0E1A" w:rsidP="00D61975">
      <w:pPr>
        <w:spacing w:after="0" w:line="240" w:lineRule="auto"/>
        <w:rPr>
          <w:rFonts w:ascii="Times New Roman" w:eastAsia="Times New Roman" w:hAnsi="Times New Roman" w:cs="Times New Roman"/>
          <w:sz w:val="28"/>
          <w:szCs w:val="20"/>
          <w:lang w:eastAsia="ru-RU"/>
        </w:rPr>
      </w:pPr>
    </w:p>
    <w:p w:rsidR="007A0E1A" w:rsidRPr="007A0E1A" w:rsidRDefault="007A0E1A" w:rsidP="00D61975">
      <w:pPr>
        <w:spacing w:after="0" w:line="240" w:lineRule="auto"/>
        <w:rPr>
          <w:rFonts w:ascii="Times New Roman" w:eastAsia="Times New Roman" w:hAnsi="Times New Roman" w:cs="Times New Roman"/>
          <w:sz w:val="28"/>
          <w:szCs w:val="20"/>
          <w:lang w:eastAsia="ru-RU"/>
        </w:rPr>
      </w:pPr>
    </w:p>
    <w:p w:rsidR="007A0E1A" w:rsidRDefault="007A0E1A" w:rsidP="007A0E1A">
      <w:pPr>
        <w:spacing w:after="0" w:line="240" w:lineRule="auto"/>
        <w:rPr>
          <w:rFonts w:ascii="Times New Roman" w:eastAsia="Times New Roman" w:hAnsi="Times New Roman" w:cs="Times New Roman"/>
          <w:sz w:val="28"/>
          <w:szCs w:val="20"/>
          <w:lang w:eastAsia="ru-RU"/>
        </w:rPr>
      </w:pPr>
    </w:p>
    <w:p w:rsidR="00D61975" w:rsidRDefault="00D61975" w:rsidP="007A0E1A">
      <w:pPr>
        <w:spacing w:after="0" w:line="240" w:lineRule="auto"/>
        <w:rPr>
          <w:rFonts w:ascii="Times New Roman" w:eastAsia="Times New Roman" w:hAnsi="Times New Roman" w:cs="Times New Roman"/>
          <w:sz w:val="28"/>
          <w:szCs w:val="20"/>
          <w:lang w:eastAsia="ru-RU"/>
        </w:rPr>
      </w:pPr>
    </w:p>
    <w:p w:rsidR="00D61975" w:rsidRDefault="00D61975" w:rsidP="007A0E1A">
      <w:pPr>
        <w:spacing w:after="0" w:line="240" w:lineRule="auto"/>
        <w:rPr>
          <w:rFonts w:ascii="Times New Roman" w:eastAsia="Times New Roman" w:hAnsi="Times New Roman" w:cs="Times New Roman"/>
          <w:sz w:val="28"/>
          <w:szCs w:val="20"/>
          <w:lang w:eastAsia="ru-RU"/>
        </w:rPr>
      </w:pPr>
    </w:p>
    <w:p w:rsidR="00D61975" w:rsidRDefault="00D61975" w:rsidP="007A0E1A">
      <w:pPr>
        <w:spacing w:after="0" w:line="240" w:lineRule="auto"/>
        <w:rPr>
          <w:rFonts w:ascii="Times New Roman" w:eastAsia="Times New Roman" w:hAnsi="Times New Roman" w:cs="Times New Roman"/>
          <w:sz w:val="28"/>
          <w:szCs w:val="20"/>
          <w:lang w:eastAsia="ru-RU"/>
        </w:rPr>
      </w:pPr>
    </w:p>
    <w:p w:rsidR="00D61975" w:rsidRPr="007A0E1A" w:rsidRDefault="00D61975" w:rsidP="007A0E1A">
      <w:pPr>
        <w:spacing w:after="0" w:line="240" w:lineRule="auto"/>
        <w:rPr>
          <w:rFonts w:ascii="Times New Roman" w:eastAsia="Times New Roman" w:hAnsi="Times New Roman" w:cs="Times New Roman"/>
          <w:sz w:val="28"/>
          <w:szCs w:val="20"/>
          <w:lang w:eastAsia="ru-RU"/>
        </w:rPr>
      </w:pPr>
    </w:p>
    <w:p w:rsidR="00D61975" w:rsidRPr="00D61975" w:rsidRDefault="00D61975" w:rsidP="007A0E1A">
      <w:pPr>
        <w:widowControl w:val="0"/>
        <w:spacing w:after="0" w:line="240" w:lineRule="auto"/>
        <w:ind w:firstLine="709"/>
        <w:jc w:val="right"/>
        <w:rPr>
          <w:rFonts w:ascii="Times New Roman" w:eastAsia="Times New Roman" w:hAnsi="Times New Roman" w:cs="Times New Roman"/>
          <w:sz w:val="28"/>
          <w:szCs w:val="28"/>
          <w:lang w:eastAsia="ru-RU"/>
        </w:rPr>
      </w:pPr>
      <w:r w:rsidRPr="00D61975">
        <w:rPr>
          <w:rFonts w:ascii="Times New Roman" w:eastAsia="Times New Roman" w:hAnsi="Times New Roman" w:cs="Times New Roman"/>
          <w:sz w:val="28"/>
          <w:szCs w:val="28"/>
          <w:lang w:eastAsia="ru-RU"/>
        </w:rPr>
        <w:lastRenderedPageBreak/>
        <w:t>Приложение</w:t>
      </w:r>
    </w:p>
    <w:p w:rsidR="00D61975" w:rsidRPr="00D61975" w:rsidRDefault="00D61975" w:rsidP="00D61975">
      <w:pPr>
        <w:widowControl w:val="0"/>
        <w:spacing w:after="0" w:line="240" w:lineRule="auto"/>
        <w:ind w:firstLine="709"/>
        <w:jc w:val="right"/>
        <w:rPr>
          <w:rFonts w:ascii="Times New Roman" w:eastAsia="Times New Roman" w:hAnsi="Times New Roman" w:cs="Times New Roman"/>
          <w:sz w:val="28"/>
          <w:szCs w:val="28"/>
          <w:lang w:eastAsia="ru-RU"/>
        </w:rPr>
      </w:pPr>
      <w:r w:rsidRPr="00D61975">
        <w:rPr>
          <w:rFonts w:ascii="Times New Roman" w:eastAsia="Times New Roman" w:hAnsi="Times New Roman" w:cs="Times New Roman"/>
          <w:sz w:val="28"/>
          <w:szCs w:val="28"/>
          <w:lang w:eastAsia="ru-RU"/>
        </w:rPr>
        <w:t>к решению</w:t>
      </w:r>
      <w:r w:rsidR="007A0E1A" w:rsidRPr="00D61975">
        <w:rPr>
          <w:rFonts w:ascii="Times New Roman" w:eastAsia="Times New Roman" w:hAnsi="Times New Roman" w:cs="Times New Roman"/>
          <w:sz w:val="28"/>
          <w:szCs w:val="28"/>
          <w:lang w:eastAsia="ru-RU"/>
        </w:rPr>
        <w:t xml:space="preserve"> 8-</w:t>
      </w:r>
      <w:r w:rsidRPr="00D61975">
        <w:rPr>
          <w:rFonts w:ascii="Times New Roman" w:eastAsia="Times New Roman" w:hAnsi="Times New Roman" w:cs="Times New Roman"/>
          <w:sz w:val="28"/>
          <w:szCs w:val="28"/>
          <w:lang w:eastAsia="ru-RU"/>
        </w:rPr>
        <w:t>о</w:t>
      </w:r>
      <w:r w:rsidR="007A0E1A" w:rsidRPr="00D61975">
        <w:rPr>
          <w:rFonts w:ascii="Times New Roman" w:eastAsia="Times New Roman" w:hAnsi="Times New Roman" w:cs="Times New Roman"/>
          <w:sz w:val="28"/>
          <w:szCs w:val="28"/>
          <w:lang w:eastAsia="ru-RU"/>
        </w:rPr>
        <w:t xml:space="preserve">й сессии </w:t>
      </w:r>
      <w:r w:rsidRPr="00D61975">
        <w:rPr>
          <w:rFonts w:ascii="Times New Roman" w:eastAsia="Times New Roman" w:hAnsi="Times New Roman" w:cs="Times New Roman"/>
          <w:sz w:val="28"/>
          <w:szCs w:val="28"/>
          <w:lang w:eastAsia="ru-RU"/>
        </w:rPr>
        <w:t>1-ого созыва</w:t>
      </w:r>
    </w:p>
    <w:p w:rsidR="007A0E1A" w:rsidRPr="00D61975" w:rsidRDefault="007A0E1A" w:rsidP="007A0E1A">
      <w:pPr>
        <w:widowControl w:val="0"/>
        <w:spacing w:after="0" w:line="240" w:lineRule="auto"/>
        <w:ind w:firstLine="709"/>
        <w:jc w:val="right"/>
        <w:rPr>
          <w:rFonts w:ascii="Times New Roman" w:eastAsia="Times New Roman" w:hAnsi="Times New Roman" w:cs="Times New Roman"/>
          <w:sz w:val="28"/>
          <w:szCs w:val="28"/>
          <w:lang w:eastAsia="ru-RU"/>
        </w:rPr>
      </w:pPr>
      <w:proofErr w:type="spellStart"/>
      <w:r w:rsidRPr="00D61975">
        <w:rPr>
          <w:rFonts w:ascii="Times New Roman" w:eastAsia="Times New Roman" w:hAnsi="Times New Roman" w:cs="Times New Roman"/>
          <w:sz w:val="28"/>
          <w:szCs w:val="28"/>
          <w:lang w:eastAsia="ru-RU"/>
        </w:rPr>
        <w:t>Жемчужинского</w:t>
      </w:r>
      <w:proofErr w:type="spellEnd"/>
      <w:r w:rsidRPr="00D61975">
        <w:rPr>
          <w:rFonts w:ascii="Times New Roman" w:eastAsia="Times New Roman" w:hAnsi="Times New Roman" w:cs="Times New Roman"/>
          <w:sz w:val="28"/>
          <w:szCs w:val="28"/>
          <w:lang w:eastAsia="ru-RU"/>
        </w:rPr>
        <w:t xml:space="preserve"> сельского совета</w:t>
      </w:r>
    </w:p>
    <w:p w:rsidR="00D61975" w:rsidRPr="00D61975" w:rsidRDefault="00D61975" w:rsidP="007A0E1A">
      <w:pPr>
        <w:widowControl w:val="0"/>
        <w:spacing w:after="0" w:line="240" w:lineRule="auto"/>
        <w:ind w:firstLine="709"/>
        <w:jc w:val="right"/>
        <w:rPr>
          <w:rFonts w:ascii="Times New Roman" w:eastAsia="Times New Roman" w:hAnsi="Times New Roman" w:cs="Times New Roman"/>
          <w:i/>
          <w:sz w:val="28"/>
          <w:szCs w:val="28"/>
          <w:lang w:eastAsia="ru-RU"/>
        </w:rPr>
      </w:pPr>
      <w:r w:rsidRPr="00D61975">
        <w:rPr>
          <w:rFonts w:ascii="Times New Roman" w:eastAsia="Times New Roman" w:hAnsi="Times New Roman" w:cs="Times New Roman"/>
          <w:sz w:val="28"/>
          <w:szCs w:val="28"/>
          <w:lang w:eastAsia="ru-RU"/>
        </w:rPr>
        <w:t>Нижнегорского района Республики Крым</w:t>
      </w:r>
    </w:p>
    <w:p w:rsidR="00D61975" w:rsidRPr="00D61975" w:rsidRDefault="00D61975" w:rsidP="00D61975">
      <w:pPr>
        <w:spacing w:after="0" w:line="240" w:lineRule="auto"/>
        <w:ind w:firstLine="709"/>
        <w:jc w:val="right"/>
        <w:rPr>
          <w:rFonts w:ascii="Times New Roman" w:eastAsia="Times New Roman" w:hAnsi="Times New Roman" w:cs="Times New Roman"/>
          <w:sz w:val="28"/>
          <w:szCs w:val="28"/>
          <w:lang w:eastAsia="ru-RU"/>
        </w:rPr>
      </w:pPr>
      <w:r w:rsidRPr="00D61975">
        <w:rPr>
          <w:rFonts w:ascii="Times New Roman" w:eastAsia="Times New Roman" w:hAnsi="Times New Roman" w:cs="Times New Roman"/>
          <w:sz w:val="28"/>
          <w:szCs w:val="28"/>
          <w:lang w:eastAsia="ru-RU"/>
        </w:rPr>
        <w:t>от</w:t>
      </w:r>
      <w:r w:rsidR="007A0E1A" w:rsidRPr="00D61975">
        <w:rPr>
          <w:rFonts w:ascii="Times New Roman" w:eastAsia="Times New Roman" w:hAnsi="Times New Roman" w:cs="Times New Roman"/>
          <w:sz w:val="28"/>
          <w:szCs w:val="28"/>
          <w:lang w:eastAsia="ru-RU"/>
        </w:rPr>
        <w:t xml:space="preserve"> 06.04.2015г.</w:t>
      </w:r>
      <w:r w:rsidRPr="00D61975">
        <w:rPr>
          <w:rFonts w:ascii="Times New Roman" w:eastAsia="Times New Roman" w:hAnsi="Times New Roman" w:cs="Times New Roman"/>
          <w:sz w:val="28"/>
          <w:szCs w:val="28"/>
          <w:lang w:eastAsia="ru-RU"/>
        </w:rPr>
        <w:t xml:space="preserve"> № 4</w:t>
      </w:r>
    </w:p>
    <w:p w:rsidR="00D61975" w:rsidRPr="00D61975" w:rsidRDefault="00D61975" w:rsidP="00D61975">
      <w:pPr>
        <w:spacing w:after="0" w:line="240" w:lineRule="auto"/>
        <w:ind w:firstLine="709"/>
        <w:jc w:val="right"/>
        <w:rPr>
          <w:rFonts w:ascii="Times New Roman" w:eastAsia="Times New Roman" w:hAnsi="Times New Roman" w:cs="Times New Roman"/>
          <w:sz w:val="28"/>
          <w:szCs w:val="28"/>
          <w:lang w:eastAsia="ru-RU"/>
        </w:rPr>
      </w:pPr>
    </w:p>
    <w:p w:rsidR="00D61975" w:rsidRPr="00D61975" w:rsidRDefault="00D61975" w:rsidP="00D61975">
      <w:pPr>
        <w:spacing w:after="0" w:line="240" w:lineRule="auto"/>
        <w:ind w:firstLine="709"/>
        <w:jc w:val="right"/>
        <w:rPr>
          <w:rFonts w:ascii="Times New Roman" w:eastAsia="Times New Roman" w:hAnsi="Times New Roman" w:cs="Times New Roman"/>
          <w:sz w:val="28"/>
          <w:szCs w:val="28"/>
          <w:lang w:eastAsia="ru-RU"/>
        </w:rPr>
      </w:pPr>
    </w:p>
    <w:p w:rsidR="00D61975" w:rsidRDefault="007A0E1A" w:rsidP="00D61975">
      <w:pPr>
        <w:spacing w:after="0" w:line="240" w:lineRule="auto"/>
        <w:ind w:firstLine="709"/>
        <w:jc w:val="center"/>
        <w:rPr>
          <w:rFonts w:ascii="Times New Roman" w:eastAsia="Times New Roman" w:hAnsi="Times New Roman" w:cs="Times New Roman"/>
          <w:b/>
          <w:bCs/>
          <w:sz w:val="32"/>
          <w:szCs w:val="32"/>
          <w:lang w:eastAsia="x-none"/>
        </w:rPr>
      </w:pPr>
      <w:r w:rsidRPr="007A0E1A">
        <w:rPr>
          <w:rFonts w:ascii="Times New Roman" w:eastAsia="Times New Roman" w:hAnsi="Times New Roman" w:cs="Times New Roman"/>
          <w:b/>
          <w:bCs/>
          <w:sz w:val="32"/>
          <w:szCs w:val="32"/>
          <w:lang w:val="x-none" w:eastAsia="x-none"/>
        </w:rPr>
        <w:t>ПОЛОЖЕНИЕ</w:t>
      </w:r>
    </w:p>
    <w:p w:rsidR="007A0E1A" w:rsidRPr="00D61975" w:rsidRDefault="007A0E1A" w:rsidP="00D61975">
      <w:pPr>
        <w:spacing w:after="0" w:line="240" w:lineRule="auto"/>
        <w:ind w:firstLine="709"/>
        <w:jc w:val="center"/>
        <w:rPr>
          <w:rFonts w:ascii="Times New Roman" w:eastAsia="Times New Roman" w:hAnsi="Times New Roman" w:cs="Times New Roman"/>
          <w:sz w:val="24"/>
          <w:szCs w:val="24"/>
          <w:lang w:eastAsia="ru-RU"/>
        </w:rPr>
      </w:pPr>
      <w:r w:rsidRPr="007A0E1A">
        <w:rPr>
          <w:rFonts w:ascii="Times New Roman" w:eastAsia="Times New Roman" w:hAnsi="Times New Roman" w:cs="Times New Roman"/>
          <w:b/>
          <w:bCs/>
          <w:sz w:val="28"/>
          <w:szCs w:val="28"/>
          <w:lang w:val="x-none" w:eastAsia="x-none"/>
        </w:rPr>
        <w:t>об организации и проведении публичных слушаний в</w:t>
      </w:r>
    </w:p>
    <w:p w:rsidR="007A0E1A" w:rsidRPr="007A0E1A" w:rsidRDefault="007A0E1A" w:rsidP="00D61975">
      <w:pPr>
        <w:spacing w:after="0" w:line="240" w:lineRule="auto"/>
        <w:jc w:val="center"/>
        <w:rPr>
          <w:rFonts w:ascii="Times New Roman" w:eastAsia="Times New Roman" w:hAnsi="Times New Roman" w:cs="Times New Roman"/>
          <w:b/>
          <w:sz w:val="28"/>
          <w:szCs w:val="20"/>
          <w:lang w:eastAsia="ru-RU"/>
        </w:rPr>
      </w:pPr>
      <w:proofErr w:type="spellStart"/>
      <w:r w:rsidRPr="007A0E1A">
        <w:rPr>
          <w:rFonts w:ascii="Times New Roman" w:eastAsia="Times New Roman" w:hAnsi="Times New Roman" w:cs="Times New Roman"/>
          <w:b/>
          <w:sz w:val="28"/>
          <w:szCs w:val="20"/>
          <w:lang w:eastAsia="ru-RU"/>
        </w:rPr>
        <w:t>Жемчужинском</w:t>
      </w:r>
      <w:proofErr w:type="spellEnd"/>
      <w:r w:rsidRPr="007A0E1A">
        <w:rPr>
          <w:rFonts w:ascii="Times New Roman" w:eastAsia="Times New Roman" w:hAnsi="Times New Roman" w:cs="Times New Roman"/>
          <w:b/>
          <w:sz w:val="28"/>
          <w:szCs w:val="20"/>
          <w:lang w:eastAsia="ru-RU"/>
        </w:rPr>
        <w:t xml:space="preserve"> сельском </w:t>
      </w:r>
      <w:proofErr w:type="gramStart"/>
      <w:r w:rsidRPr="007A0E1A">
        <w:rPr>
          <w:rFonts w:ascii="Times New Roman" w:eastAsia="Times New Roman" w:hAnsi="Times New Roman" w:cs="Times New Roman"/>
          <w:b/>
          <w:sz w:val="28"/>
          <w:szCs w:val="20"/>
          <w:lang w:eastAsia="ru-RU"/>
        </w:rPr>
        <w:t>поселении</w:t>
      </w:r>
      <w:proofErr w:type="gramEnd"/>
      <w:r w:rsidRPr="007A0E1A">
        <w:rPr>
          <w:rFonts w:ascii="Times New Roman" w:eastAsia="Times New Roman" w:hAnsi="Times New Roman" w:cs="Times New Roman"/>
          <w:b/>
          <w:sz w:val="28"/>
          <w:szCs w:val="20"/>
          <w:lang w:eastAsia="ru-RU"/>
        </w:rPr>
        <w:t xml:space="preserve"> Нижнегорского района Республики Крым</w:t>
      </w:r>
    </w:p>
    <w:p w:rsidR="007A0E1A" w:rsidRPr="007A0E1A" w:rsidRDefault="007A0E1A" w:rsidP="00D61975">
      <w:pPr>
        <w:spacing w:after="0" w:line="240" w:lineRule="auto"/>
        <w:ind w:firstLine="709"/>
        <w:jc w:val="center"/>
        <w:rPr>
          <w:rFonts w:ascii="Times New Roman" w:eastAsia="Times New Roman" w:hAnsi="Times New Roman" w:cs="Times New Roman"/>
          <w:sz w:val="28"/>
          <w:szCs w:val="28"/>
          <w:lang w:eastAsia="ru-RU"/>
        </w:rPr>
      </w:pPr>
    </w:p>
    <w:p w:rsidR="007A0E1A" w:rsidRPr="007A0E1A" w:rsidRDefault="007A0E1A" w:rsidP="007A0E1A">
      <w:pPr>
        <w:spacing w:after="0" w:line="240" w:lineRule="auto"/>
        <w:ind w:left="709"/>
        <w:jc w:val="center"/>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Статья 1. Общие положения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7A0E1A">
          <w:rPr>
            <w:rFonts w:ascii="Times New Roman" w:eastAsia="Times New Roman" w:hAnsi="Times New Roman" w:cs="Times New Roman"/>
            <w:sz w:val="28"/>
            <w:szCs w:val="28"/>
          </w:rPr>
          <w:t>2003 г</w:t>
        </w:r>
      </w:smartTag>
      <w:r w:rsidRPr="007A0E1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proofErr w:type="spellStart"/>
      <w:r w:rsidRPr="007A0E1A">
        <w:rPr>
          <w:rFonts w:ascii="Times New Roman" w:eastAsia="Times New Roman" w:hAnsi="Times New Roman" w:cs="Times New Roman"/>
          <w:sz w:val="28"/>
          <w:szCs w:val="28"/>
        </w:rPr>
        <w:t>Жемчужинского</w:t>
      </w:r>
      <w:proofErr w:type="spellEnd"/>
      <w:r w:rsidRPr="007A0E1A">
        <w:rPr>
          <w:rFonts w:ascii="Times New Roman" w:eastAsia="Times New Roman" w:hAnsi="Times New Roman" w:cs="Times New Roman"/>
          <w:sz w:val="28"/>
          <w:szCs w:val="28"/>
        </w:rPr>
        <w:t xml:space="preserve"> сельского поселения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Публичные слушания – форма непосредственного осуществления жителями </w:t>
      </w:r>
      <w:proofErr w:type="spellStart"/>
      <w:r w:rsidRPr="007A0E1A">
        <w:rPr>
          <w:rFonts w:ascii="Times New Roman" w:eastAsia="Times New Roman" w:hAnsi="Times New Roman" w:cs="Times New Roman"/>
          <w:sz w:val="28"/>
          <w:szCs w:val="28"/>
          <w:lang w:eastAsia="ru-RU"/>
        </w:rPr>
        <w:t>Жемчужинского</w:t>
      </w:r>
      <w:proofErr w:type="spellEnd"/>
      <w:r w:rsidRPr="007A0E1A">
        <w:rPr>
          <w:rFonts w:ascii="Times New Roman" w:eastAsia="Times New Roman" w:hAnsi="Times New Roman" w:cs="Times New Roman"/>
          <w:sz w:val="28"/>
          <w:szCs w:val="28"/>
          <w:lang w:eastAsia="ru-RU"/>
        </w:rPr>
        <w:t xml:space="preserve"> сельского поселения местного самоуправления посредством участия в обсуждении проектов муниципальных правовых актов по вопросам местного значения. </w:t>
      </w:r>
    </w:p>
    <w:p w:rsidR="007A0E1A" w:rsidRPr="007A0E1A" w:rsidRDefault="007A0E1A" w:rsidP="007A0E1A">
      <w:pPr>
        <w:numPr>
          <w:ilvl w:val="0"/>
          <w:numId w:val="2"/>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Предметом обсуждения на публичных слушаниях в обязательном порядке являются: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1) проект устава </w:t>
      </w:r>
      <w:proofErr w:type="spellStart"/>
      <w:r w:rsidRPr="007A0E1A">
        <w:rPr>
          <w:rFonts w:ascii="Times New Roman" w:eastAsia="Times New Roman" w:hAnsi="Times New Roman" w:cs="Times New Roman"/>
          <w:sz w:val="28"/>
          <w:szCs w:val="28"/>
          <w:lang w:eastAsia="ru-RU"/>
        </w:rPr>
        <w:t>Жемчужинского</w:t>
      </w:r>
      <w:proofErr w:type="spellEnd"/>
      <w:r w:rsidRPr="007A0E1A">
        <w:rPr>
          <w:rFonts w:ascii="Times New Roman" w:eastAsia="Times New Roman" w:hAnsi="Times New Roman" w:cs="Times New Roman"/>
          <w:sz w:val="28"/>
          <w:szCs w:val="28"/>
          <w:lang w:eastAsia="ru-RU"/>
        </w:rPr>
        <w:t xml:space="preserve">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A0E1A" w:rsidRPr="007A0E1A" w:rsidRDefault="007A0E1A" w:rsidP="00D6197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2) проект местного бюджета и отчет о его исполнении;</w:t>
      </w:r>
    </w:p>
    <w:p w:rsidR="007A0E1A" w:rsidRPr="007A0E1A" w:rsidRDefault="007A0E1A" w:rsidP="007A0E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A0E1A">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7A0E1A">
        <w:rPr>
          <w:rFonts w:ascii="Times New Roman" w:eastAsia="Times New Roman" w:hAnsi="Times New Roman" w:cs="Times New Roman"/>
          <w:sz w:val="28"/>
          <w:szCs w:val="28"/>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7A0E1A" w:rsidRPr="007A0E1A" w:rsidRDefault="007A0E1A" w:rsidP="007A0E1A">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7A0E1A">
        <w:rPr>
          <w:rFonts w:ascii="Times New Roman" w:eastAsia="Times New Roman" w:hAnsi="Times New Roman" w:cs="Times New Roman"/>
          <w:sz w:val="28"/>
          <w:szCs w:val="28"/>
          <w:lang w:eastAsia="ru-RU"/>
        </w:rPr>
        <w:t xml:space="preserve">4) вопросы о преобразовании </w:t>
      </w:r>
      <w:r w:rsidRPr="007A0E1A">
        <w:rPr>
          <w:rFonts w:ascii="Times New Roman" w:eastAsia="Times New Roman" w:hAnsi="Times New Roman" w:cs="Times New Roman"/>
          <w:i/>
          <w:sz w:val="28"/>
          <w:szCs w:val="28"/>
          <w:lang w:eastAsia="ru-RU"/>
        </w:rPr>
        <w:t xml:space="preserve">муниципального образования.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На публичные слушания могут выноситься иные вопросы, связанные с осуществлением местного самоуправления.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E1A" w:rsidRPr="007A0E1A" w:rsidRDefault="007A0E1A" w:rsidP="00D619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3. Публичные слушания проводятся по инициативе: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A0E1A">
        <w:rPr>
          <w:rFonts w:ascii="Times New Roman" w:eastAsia="Times New Roman" w:hAnsi="Times New Roman" w:cs="Times New Roman"/>
          <w:sz w:val="28"/>
          <w:szCs w:val="28"/>
        </w:rPr>
        <w:t xml:space="preserve">- населения </w:t>
      </w:r>
      <w:r w:rsidRPr="007A0E1A">
        <w:rPr>
          <w:rFonts w:ascii="Times New Roman" w:eastAsia="Times New Roman" w:hAnsi="Times New Roman" w:cs="Times New Roman"/>
          <w:i/>
          <w:sz w:val="28"/>
          <w:szCs w:val="28"/>
        </w:rPr>
        <w:t>муниципального образования</w:t>
      </w:r>
      <w:r w:rsidRPr="007A0E1A">
        <w:rPr>
          <w:rFonts w:ascii="Times New Roman" w:eastAsia="Times New Roman" w:hAnsi="Times New Roman" w:cs="Times New Roman"/>
          <w:sz w:val="28"/>
          <w:szCs w:val="28"/>
        </w:rPr>
        <w:t xml:space="preserve"> численностью ______ % от числа жителей </w:t>
      </w:r>
      <w:r w:rsidRPr="007A0E1A">
        <w:rPr>
          <w:rFonts w:ascii="Times New Roman" w:eastAsia="Times New Roman" w:hAnsi="Times New Roman" w:cs="Times New Roman"/>
          <w:i/>
          <w:sz w:val="28"/>
          <w:szCs w:val="28"/>
        </w:rPr>
        <w:t>муниципального образования</w:t>
      </w:r>
      <w:r w:rsidRPr="007A0E1A">
        <w:rPr>
          <w:rFonts w:ascii="Times New Roman" w:eastAsia="Times New Roman" w:hAnsi="Times New Roman" w:cs="Times New Roman"/>
          <w:sz w:val="28"/>
          <w:szCs w:val="28"/>
        </w:rPr>
        <w:t>, обладающих избирательным правом;</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 </w:t>
      </w:r>
      <w:r w:rsidRPr="007A0E1A">
        <w:rPr>
          <w:rFonts w:ascii="Times New Roman" w:eastAsia="Times New Roman" w:hAnsi="Times New Roman" w:cs="Times New Roman"/>
          <w:i/>
          <w:sz w:val="28"/>
          <w:szCs w:val="28"/>
        </w:rPr>
        <w:t>представительного органа</w:t>
      </w:r>
      <w:r w:rsidRPr="007A0E1A">
        <w:rPr>
          <w:rFonts w:ascii="Times New Roman" w:eastAsia="Times New Roman" w:hAnsi="Times New Roman" w:cs="Times New Roman"/>
          <w:sz w:val="28"/>
          <w:szCs w:val="28"/>
        </w:rPr>
        <w:t>;</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 </w:t>
      </w:r>
      <w:r w:rsidRPr="007A0E1A">
        <w:rPr>
          <w:rFonts w:ascii="Times New Roman" w:eastAsia="Times New Roman" w:hAnsi="Times New Roman" w:cs="Times New Roman"/>
          <w:i/>
          <w:sz w:val="28"/>
          <w:szCs w:val="28"/>
        </w:rPr>
        <w:t>Главы муниципального образования</w:t>
      </w:r>
      <w:r w:rsidRPr="007A0E1A">
        <w:rPr>
          <w:rFonts w:ascii="Times New Roman" w:eastAsia="Times New Roman" w:hAnsi="Times New Roman" w:cs="Times New Roman"/>
          <w:sz w:val="28"/>
          <w:szCs w:val="28"/>
        </w:rPr>
        <w:t>.</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7. Продолжительность слушаний определяется характером обсуждаемых вопросов.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8.</w:t>
      </w:r>
      <w:r w:rsidRPr="007A0E1A">
        <w:rPr>
          <w:rFonts w:ascii="Times New Roman" w:eastAsia="Times New Roman" w:hAnsi="Times New Roman" w:cs="Times New Roman"/>
          <w:sz w:val="32"/>
          <w:szCs w:val="28"/>
          <w:lang w:eastAsia="ru-RU"/>
        </w:rPr>
        <w:t xml:space="preserve"> </w:t>
      </w:r>
      <w:r w:rsidRPr="007A0E1A">
        <w:rPr>
          <w:rFonts w:ascii="Times New Roman" w:eastAsia="Times New Roman" w:hAnsi="Times New Roman" w:cs="Times New Roman"/>
          <w:sz w:val="28"/>
          <w:szCs w:val="28"/>
          <w:lang w:eastAsia="ru-RU"/>
        </w:rPr>
        <w:t xml:space="preserve">Публичные слушания проводятся на территории </w:t>
      </w:r>
      <w:proofErr w:type="spellStart"/>
      <w:r w:rsidRPr="007A0E1A">
        <w:rPr>
          <w:rFonts w:ascii="Times New Roman" w:eastAsia="Times New Roman" w:hAnsi="Times New Roman" w:cs="Times New Roman"/>
          <w:sz w:val="28"/>
          <w:szCs w:val="28"/>
          <w:lang w:eastAsia="ru-RU"/>
        </w:rPr>
        <w:t>Жемчужинского</w:t>
      </w:r>
      <w:proofErr w:type="spellEnd"/>
      <w:r w:rsidRPr="007A0E1A">
        <w:rPr>
          <w:rFonts w:ascii="Times New Roman" w:eastAsia="Times New Roman" w:hAnsi="Times New Roman" w:cs="Times New Roman"/>
          <w:sz w:val="28"/>
          <w:szCs w:val="28"/>
          <w:lang w:eastAsia="ru-RU"/>
        </w:rPr>
        <w:t xml:space="preserve"> сельского поселения, если иное не установлено законодательством, решениями </w:t>
      </w:r>
      <w:r w:rsidRPr="007A0E1A">
        <w:rPr>
          <w:rFonts w:ascii="Times New Roman" w:eastAsia="Times New Roman" w:hAnsi="Times New Roman" w:cs="Times New Roman"/>
          <w:i/>
          <w:sz w:val="28"/>
          <w:szCs w:val="28"/>
          <w:lang w:eastAsia="ru-RU"/>
        </w:rPr>
        <w:t>представительного органа муниципального образования</w:t>
      </w:r>
      <w:r w:rsidRPr="007A0E1A">
        <w:rPr>
          <w:rFonts w:ascii="Times New Roman" w:eastAsia="Times New Roman" w:hAnsi="Times New Roman" w:cs="Times New Roman"/>
          <w:sz w:val="28"/>
          <w:szCs w:val="28"/>
          <w:lang w:eastAsia="ru-RU"/>
        </w:rPr>
        <w:t>.</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9. В публичных слушаниях могут участвовать жители муниципального образования, обладающие избирательным правом и постоянно проживающие на данной территории или имеющие на данной территории недвижимое имущество на праве собственности (далее также - участники слушаний).</w:t>
      </w:r>
    </w:p>
    <w:p w:rsidR="007A0E1A" w:rsidRPr="007A0E1A" w:rsidRDefault="007A0E1A" w:rsidP="007A0E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8" w:history="1">
        <w:r w:rsidRPr="007A0E1A">
          <w:rPr>
            <w:rFonts w:ascii="Times New Roman" w:eastAsia="Times New Roman" w:hAnsi="Times New Roman" w:cs="Times New Roman"/>
            <w:color w:val="0000FF"/>
            <w:sz w:val="28"/>
            <w:szCs w:val="28"/>
            <w:u w:val="single"/>
            <w:lang w:eastAsia="ru-RU"/>
          </w:rPr>
          <w:t>статьей 19</w:t>
        </w:r>
      </w:hyperlink>
      <w:r w:rsidRPr="007A0E1A">
        <w:rPr>
          <w:rFonts w:ascii="Times New Roman" w:eastAsia="Times New Roman" w:hAnsi="Times New Roman" w:cs="Times New Roman"/>
          <w:sz w:val="28"/>
          <w:szCs w:val="28"/>
          <w:lang w:eastAsia="ru-RU"/>
        </w:rPr>
        <w:t xml:space="preserve"> Федерального закона </w:t>
      </w:r>
      <w:hyperlink r:id="rId9" w:history="1">
        <w:r w:rsidRPr="007A0E1A">
          <w:rPr>
            <w:rFonts w:ascii="Times New Roman" w:eastAsia="Times New Roman" w:hAnsi="Times New Roman" w:cs="Times New Roman"/>
            <w:iCs/>
            <w:color w:val="0000FF"/>
            <w:sz w:val="28"/>
            <w:szCs w:val="28"/>
            <w:u w:val="single"/>
            <w:lang w:eastAsia="ru-RU"/>
          </w:rPr>
          <w:t>от 27.07.2006 № 152-ФЗ «О персональных данных</w:t>
        </w:r>
      </w:hyperlink>
      <w:r w:rsidRPr="007A0E1A">
        <w:rPr>
          <w:rFonts w:ascii="Times New Roman" w:eastAsia="Times New Roman" w:hAnsi="Times New Roman" w:cs="Times New Roman"/>
          <w:iCs/>
          <w:sz w:val="28"/>
          <w:szCs w:val="28"/>
          <w:lang w:eastAsia="ru-RU"/>
        </w:rPr>
        <w:t>».</w:t>
      </w:r>
    </w:p>
    <w:p w:rsidR="007A0E1A" w:rsidRPr="007A0E1A" w:rsidRDefault="007A0E1A" w:rsidP="007A0E1A">
      <w:pPr>
        <w:spacing w:after="0" w:line="240" w:lineRule="auto"/>
        <w:ind w:firstLine="709"/>
        <w:jc w:val="both"/>
        <w:rPr>
          <w:rFonts w:ascii="Times New Roman" w:eastAsia="Times New Roman" w:hAnsi="Times New Roman" w:cs="Times New Roman"/>
          <w:b/>
          <w:sz w:val="32"/>
          <w:szCs w:val="32"/>
          <w:lang w:eastAsia="ru-RU"/>
        </w:rPr>
      </w:pPr>
    </w:p>
    <w:p w:rsidR="007A0E1A" w:rsidRPr="007A0E1A" w:rsidRDefault="007A0E1A" w:rsidP="007A0E1A">
      <w:pPr>
        <w:spacing w:after="0" w:line="240" w:lineRule="auto"/>
        <w:ind w:firstLine="709"/>
        <w:jc w:val="center"/>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Статья 2. Порядок формирования инициативной группы жителей муниципального образования по проведению публичных слушаний</w:t>
      </w:r>
    </w:p>
    <w:p w:rsidR="007A0E1A" w:rsidRPr="007A0E1A" w:rsidRDefault="007A0E1A" w:rsidP="007A0E1A">
      <w:pPr>
        <w:spacing w:after="0" w:line="240" w:lineRule="auto"/>
        <w:ind w:firstLine="709"/>
        <w:jc w:val="center"/>
        <w:rPr>
          <w:rFonts w:ascii="Times New Roman" w:eastAsia="Times New Roman" w:hAnsi="Times New Roman" w:cs="Times New Roman"/>
          <w:b/>
          <w:sz w:val="28"/>
          <w:szCs w:val="28"/>
          <w:lang w:eastAsia="ru-RU"/>
        </w:rPr>
      </w:pP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7A0E1A" w:rsidRPr="007A0E1A" w:rsidRDefault="007A0E1A" w:rsidP="00D61975">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p>
    <w:p w:rsidR="007A0E1A" w:rsidRPr="007A0E1A" w:rsidRDefault="007A0E1A" w:rsidP="007A0E1A">
      <w:pPr>
        <w:spacing w:after="0" w:line="240" w:lineRule="auto"/>
        <w:ind w:firstLine="709"/>
        <w:jc w:val="center"/>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Статья 3. Сбор подписей в поддержку инициативной группы</w:t>
      </w:r>
    </w:p>
    <w:p w:rsidR="007A0E1A" w:rsidRPr="007A0E1A" w:rsidRDefault="007A0E1A" w:rsidP="007A0E1A">
      <w:pPr>
        <w:spacing w:after="0" w:line="240" w:lineRule="auto"/>
        <w:ind w:firstLine="709"/>
        <w:jc w:val="center"/>
        <w:rPr>
          <w:rFonts w:ascii="Times New Roman" w:eastAsia="Times New Roman" w:hAnsi="Times New Roman" w:cs="Times New Roman"/>
          <w:b/>
          <w:sz w:val="28"/>
          <w:szCs w:val="28"/>
          <w:lang w:eastAsia="ru-RU"/>
        </w:rPr>
      </w:pPr>
    </w:p>
    <w:p w:rsidR="007A0E1A" w:rsidRPr="007A0E1A" w:rsidRDefault="007A0E1A" w:rsidP="007A0E1A">
      <w:pPr>
        <w:spacing w:after="0" w:line="240" w:lineRule="auto"/>
        <w:ind w:firstLine="709"/>
        <w:jc w:val="both"/>
        <w:rPr>
          <w:rFonts w:ascii="Times New Roman" w:eastAsia="Times New Roman" w:hAnsi="Times New Roman" w:cs="Times New Roman"/>
          <w:b/>
          <w:i/>
          <w:sz w:val="28"/>
          <w:szCs w:val="20"/>
          <w:lang w:eastAsia="ru-RU"/>
        </w:rPr>
      </w:pPr>
      <w:r w:rsidRPr="007A0E1A">
        <w:rPr>
          <w:rFonts w:ascii="Times New Roman" w:eastAsia="Times New Roman" w:hAnsi="Times New Roman" w:cs="Times New Roman"/>
          <w:sz w:val="28"/>
          <w:szCs w:val="20"/>
          <w:lang w:eastAsia="ru-RU"/>
        </w:rPr>
        <w:lastRenderedPageBreak/>
        <w:t xml:space="preserve">1. Для поддержки проведения публичных слушаний по инициативе жителей необходимо собрать подписи жителей </w:t>
      </w:r>
      <w:r w:rsidRPr="007A0E1A">
        <w:rPr>
          <w:rFonts w:ascii="Times New Roman" w:eastAsia="Times New Roman" w:hAnsi="Times New Roman" w:cs="Times New Roman"/>
          <w:i/>
          <w:sz w:val="28"/>
          <w:szCs w:val="20"/>
          <w:lang w:eastAsia="ru-RU"/>
        </w:rPr>
        <w:t>муниципального образования</w:t>
      </w:r>
      <w:r w:rsidRPr="007A0E1A">
        <w:rPr>
          <w:rFonts w:ascii="Times New Roman" w:eastAsia="Times New Roman" w:hAnsi="Times New Roman" w:cs="Times New Roman"/>
          <w:sz w:val="28"/>
          <w:szCs w:val="20"/>
          <w:lang w:eastAsia="ru-RU"/>
        </w:rPr>
        <w:t xml:space="preserve">, обладающих активным избирательным правом на выборах в органы местного самоуправления соответствующего </w:t>
      </w:r>
      <w:r w:rsidRPr="007A0E1A">
        <w:rPr>
          <w:rFonts w:ascii="Times New Roman" w:eastAsia="Times New Roman" w:hAnsi="Times New Roman" w:cs="Times New Roman"/>
          <w:i/>
          <w:sz w:val="28"/>
          <w:szCs w:val="20"/>
          <w:lang w:eastAsia="ru-RU"/>
        </w:rPr>
        <w:t>муниципального образования</w:t>
      </w:r>
      <w:r w:rsidRPr="007A0E1A">
        <w:rPr>
          <w:rFonts w:ascii="Times New Roman" w:eastAsia="Times New Roman" w:hAnsi="Times New Roman" w:cs="Times New Roman"/>
          <w:b/>
          <w:i/>
          <w:sz w:val="28"/>
          <w:szCs w:val="20"/>
          <w:lang w:eastAsia="ru-RU"/>
        </w:rPr>
        <w:t>.</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2. Право сбора подписей принадлежит совершеннолетнему дееспособному гражданину Российской Федерации.</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3. Сбор подписей осуществляется в течение ___ (</w:t>
      </w:r>
      <w:r w:rsidRPr="007A0E1A">
        <w:rPr>
          <w:rFonts w:ascii="Times New Roman" w:eastAsia="Times New Roman" w:hAnsi="Times New Roman" w:cs="Times New Roman"/>
          <w:i/>
          <w:sz w:val="28"/>
          <w:szCs w:val="20"/>
          <w:lang w:eastAsia="ru-RU"/>
        </w:rPr>
        <w:t>30 дней)</w:t>
      </w:r>
      <w:r w:rsidRPr="007A0E1A">
        <w:rPr>
          <w:rFonts w:ascii="Times New Roman" w:eastAsia="Times New Roman" w:hAnsi="Times New Roman" w:cs="Times New Roman"/>
          <w:sz w:val="28"/>
          <w:szCs w:val="20"/>
          <w:lang w:eastAsia="ru-RU"/>
        </w:rPr>
        <w:t xml:space="preserve"> со дня принятия решения о выдвижении инициативы о проведении публичных слушаний.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7A0E1A">
        <w:rPr>
          <w:rFonts w:ascii="Times New Roman" w:eastAsia="Times New Roman" w:hAnsi="Times New Roman" w:cs="Times New Roman"/>
          <w:sz w:val="28"/>
          <w:szCs w:val="20"/>
          <w:lang w:eastAsia="ru-RU"/>
        </w:rPr>
        <w:t>кст пр</w:t>
      </w:r>
      <w:proofErr w:type="gramEnd"/>
      <w:r w:rsidRPr="007A0E1A">
        <w:rPr>
          <w:rFonts w:ascii="Times New Roman" w:eastAsia="Times New Roman" w:hAnsi="Times New Roman" w:cs="Times New Roman"/>
          <w:sz w:val="28"/>
          <w:szCs w:val="20"/>
          <w:lang w:eastAsia="ru-RU"/>
        </w:rPr>
        <w:t>оекта муниципального правового акта, выносимого на публичные слушания, по требованию лиц, ставящих свои подписи в подписные листы.</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 xml:space="preserve">5. Житель </w:t>
      </w:r>
      <w:r w:rsidRPr="007A0E1A">
        <w:rPr>
          <w:rFonts w:ascii="Times New Roman" w:eastAsia="Times New Roman" w:hAnsi="Times New Roman" w:cs="Times New Roman"/>
          <w:i/>
          <w:sz w:val="28"/>
          <w:szCs w:val="20"/>
          <w:lang w:eastAsia="ru-RU"/>
        </w:rPr>
        <w:t>муниципального образования</w:t>
      </w:r>
      <w:r w:rsidRPr="007A0E1A">
        <w:rPr>
          <w:rFonts w:ascii="Times New Roman" w:eastAsia="Times New Roman" w:hAnsi="Times New Roman" w:cs="Times New Roman"/>
          <w:sz w:val="28"/>
          <w:szCs w:val="20"/>
          <w:lang w:eastAsia="ru-RU"/>
        </w:rPr>
        <w:t>,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7. Расходы, связанные со сбором подписей, несет инициативная группа.</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 xml:space="preserve">8. Каждый житель </w:t>
      </w:r>
      <w:r w:rsidRPr="007A0E1A">
        <w:rPr>
          <w:rFonts w:ascii="Times New Roman" w:eastAsia="Times New Roman" w:hAnsi="Times New Roman" w:cs="Times New Roman"/>
          <w:i/>
          <w:sz w:val="28"/>
          <w:szCs w:val="20"/>
          <w:lang w:eastAsia="ru-RU"/>
        </w:rPr>
        <w:t>муниципального образования</w:t>
      </w:r>
      <w:r w:rsidRPr="007A0E1A">
        <w:rPr>
          <w:rFonts w:ascii="Times New Roman" w:eastAsia="Times New Roman" w:hAnsi="Times New Roman" w:cs="Times New Roman"/>
          <w:sz w:val="28"/>
          <w:szCs w:val="20"/>
          <w:lang w:eastAsia="ru-RU"/>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 xml:space="preserve">9. После окончания сбора подписей инициативная группа вносит в </w:t>
      </w:r>
      <w:r w:rsidRPr="007A0E1A">
        <w:rPr>
          <w:rFonts w:ascii="Times New Roman" w:eastAsia="Times New Roman" w:hAnsi="Times New Roman" w:cs="Times New Roman"/>
          <w:i/>
          <w:sz w:val="28"/>
          <w:szCs w:val="20"/>
          <w:lang w:eastAsia="ru-RU"/>
        </w:rPr>
        <w:t xml:space="preserve">представительный орган </w:t>
      </w:r>
      <w:r w:rsidRPr="007A0E1A">
        <w:rPr>
          <w:rFonts w:ascii="Times New Roman" w:eastAsia="Times New Roman" w:hAnsi="Times New Roman" w:cs="Times New Roman"/>
          <w:sz w:val="28"/>
          <w:szCs w:val="20"/>
          <w:lang w:eastAsia="ru-RU"/>
        </w:rPr>
        <w:t>предложение о проведении публичных слушаний.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p>
    <w:p w:rsidR="007A0E1A" w:rsidRPr="007A0E1A" w:rsidRDefault="007A0E1A" w:rsidP="007A0E1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A0E1A">
        <w:rPr>
          <w:rFonts w:ascii="Times New Roman" w:eastAsia="Times New Roman" w:hAnsi="Times New Roman" w:cs="Times New Roman"/>
          <w:b/>
          <w:sz w:val="28"/>
          <w:szCs w:val="28"/>
        </w:rPr>
        <w:t>Статья 4. Назначение публичных слушаний</w:t>
      </w:r>
    </w:p>
    <w:p w:rsidR="007A0E1A" w:rsidRPr="007A0E1A" w:rsidRDefault="007A0E1A" w:rsidP="001223E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A0E1A" w:rsidRPr="007A0E1A" w:rsidRDefault="001223E8" w:rsidP="001223E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 </w:t>
      </w:r>
      <w:r w:rsidR="007A0E1A" w:rsidRPr="007A0E1A">
        <w:rPr>
          <w:rFonts w:ascii="Times New Roman" w:eastAsia="Times New Roman" w:hAnsi="Times New Roman" w:cs="Times New Roman"/>
          <w:sz w:val="28"/>
          <w:szCs w:val="28"/>
          <w:lang w:eastAsia="ru-RU"/>
        </w:rPr>
        <w:t xml:space="preserve">Публичные слушания, проводимые по инициативе жителей или </w:t>
      </w:r>
      <w:r w:rsidR="007A0E1A" w:rsidRPr="007A0E1A">
        <w:rPr>
          <w:rFonts w:ascii="Times New Roman" w:eastAsia="Times New Roman" w:hAnsi="Times New Roman" w:cs="Times New Roman"/>
          <w:i/>
          <w:sz w:val="28"/>
          <w:szCs w:val="28"/>
          <w:lang w:eastAsia="ru-RU"/>
        </w:rPr>
        <w:t>представительного органа</w:t>
      </w:r>
      <w:r w:rsidR="007A0E1A" w:rsidRPr="007A0E1A">
        <w:rPr>
          <w:rFonts w:ascii="Times New Roman" w:eastAsia="Times New Roman" w:hAnsi="Times New Roman" w:cs="Times New Roman"/>
          <w:sz w:val="28"/>
          <w:szCs w:val="28"/>
          <w:lang w:eastAsia="ru-RU"/>
        </w:rPr>
        <w:t xml:space="preserve">, назначаются </w:t>
      </w:r>
      <w:r w:rsidR="007A0E1A" w:rsidRPr="007A0E1A">
        <w:rPr>
          <w:rFonts w:ascii="Times New Roman" w:eastAsia="Times New Roman" w:hAnsi="Times New Roman" w:cs="Times New Roman"/>
          <w:i/>
          <w:sz w:val="28"/>
          <w:szCs w:val="28"/>
          <w:lang w:eastAsia="ru-RU"/>
        </w:rPr>
        <w:t>представительным органом</w:t>
      </w:r>
      <w:r w:rsidR="007A0E1A" w:rsidRPr="007A0E1A">
        <w:rPr>
          <w:rFonts w:ascii="Times New Roman" w:eastAsia="Times New Roman" w:hAnsi="Times New Roman" w:cs="Times New Roman"/>
          <w:sz w:val="28"/>
          <w:szCs w:val="28"/>
          <w:lang w:eastAsia="ru-RU"/>
        </w:rPr>
        <w:t xml:space="preserve">, а по инициативе </w:t>
      </w:r>
      <w:r w:rsidR="007A0E1A" w:rsidRPr="007A0E1A">
        <w:rPr>
          <w:rFonts w:ascii="Times New Roman" w:eastAsia="Times New Roman" w:hAnsi="Times New Roman" w:cs="Times New Roman"/>
          <w:i/>
          <w:sz w:val="28"/>
          <w:szCs w:val="28"/>
          <w:lang w:eastAsia="ru-RU"/>
        </w:rPr>
        <w:t>Главы муниципального образования</w:t>
      </w:r>
      <w:r w:rsidR="007A0E1A" w:rsidRPr="007A0E1A">
        <w:rPr>
          <w:rFonts w:ascii="Times New Roman" w:eastAsia="Times New Roman" w:hAnsi="Times New Roman" w:cs="Times New Roman"/>
          <w:b/>
          <w:i/>
          <w:sz w:val="28"/>
          <w:szCs w:val="28"/>
          <w:lang w:eastAsia="ru-RU"/>
        </w:rPr>
        <w:t xml:space="preserve"> -</w:t>
      </w:r>
      <w:r w:rsidR="007A0E1A" w:rsidRPr="007A0E1A">
        <w:rPr>
          <w:rFonts w:ascii="Times New Roman" w:eastAsia="Times New Roman" w:hAnsi="Times New Roman" w:cs="Times New Roman"/>
          <w:b/>
          <w:sz w:val="28"/>
          <w:szCs w:val="28"/>
          <w:lang w:eastAsia="ru-RU"/>
        </w:rPr>
        <w:t xml:space="preserve"> </w:t>
      </w:r>
      <w:r w:rsidR="007A0E1A" w:rsidRPr="007A0E1A">
        <w:rPr>
          <w:rFonts w:ascii="Times New Roman" w:eastAsia="Times New Roman" w:hAnsi="Times New Roman" w:cs="Times New Roman"/>
          <w:i/>
          <w:sz w:val="28"/>
          <w:szCs w:val="28"/>
          <w:lang w:eastAsia="ru-RU"/>
        </w:rPr>
        <w:t>Главой муниципального образования.</w:t>
      </w:r>
    </w:p>
    <w:p w:rsidR="007A0E1A" w:rsidRPr="007A0E1A" w:rsidRDefault="007A0E1A" w:rsidP="007A0E1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2. Правовой акт </w:t>
      </w:r>
      <w:r w:rsidRPr="007A0E1A">
        <w:rPr>
          <w:rFonts w:ascii="Times New Roman" w:eastAsia="Times New Roman" w:hAnsi="Times New Roman" w:cs="Times New Roman"/>
          <w:i/>
          <w:sz w:val="28"/>
          <w:szCs w:val="28"/>
          <w:lang w:eastAsia="ru-RU"/>
        </w:rPr>
        <w:t xml:space="preserve">(вид акта необходимо указать в соответствии с Уставом муниципального образования) Главы муниципального образования, представительного органа муниципального образования </w:t>
      </w:r>
      <w:r w:rsidRPr="007A0E1A">
        <w:rPr>
          <w:rFonts w:ascii="Times New Roman" w:eastAsia="Times New Roman" w:hAnsi="Times New Roman" w:cs="Times New Roman"/>
          <w:sz w:val="28"/>
          <w:szCs w:val="28"/>
          <w:lang w:eastAsia="ru-RU"/>
        </w:rPr>
        <w:t xml:space="preserve">о проведении публичных </w:t>
      </w:r>
      <w:r w:rsidRPr="007A0E1A">
        <w:rPr>
          <w:rFonts w:ascii="Times New Roman" w:eastAsia="Times New Roman" w:hAnsi="Times New Roman" w:cs="Times New Roman"/>
          <w:sz w:val="28"/>
          <w:szCs w:val="28"/>
          <w:lang w:eastAsia="ru-RU"/>
        </w:rPr>
        <w:lastRenderedPageBreak/>
        <w:t xml:space="preserve">слушаний подлежит опубликованию (обнародованию) в порядке, установленном для официального опубликования (обнародования) муниципальных правовых актов.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3. Инициатива </w:t>
      </w:r>
      <w:r w:rsidRPr="007A0E1A">
        <w:rPr>
          <w:rFonts w:ascii="Times New Roman" w:eastAsia="Times New Roman" w:hAnsi="Times New Roman" w:cs="Times New Roman"/>
          <w:i/>
          <w:sz w:val="28"/>
          <w:szCs w:val="28"/>
        </w:rPr>
        <w:t xml:space="preserve">представительного органа </w:t>
      </w:r>
      <w:r w:rsidRPr="007A0E1A">
        <w:rPr>
          <w:rFonts w:ascii="Times New Roman" w:eastAsia="Times New Roman" w:hAnsi="Times New Roman" w:cs="Times New Roman"/>
          <w:sz w:val="28"/>
          <w:szCs w:val="28"/>
        </w:rPr>
        <w:t xml:space="preserve">о проведении публичных слушаний осуществляется в порядке, предусмотренном Регламентом </w:t>
      </w:r>
      <w:r w:rsidRPr="007A0E1A">
        <w:rPr>
          <w:rFonts w:ascii="Times New Roman" w:eastAsia="Times New Roman" w:hAnsi="Times New Roman" w:cs="Times New Roman"/>
          <w:i/>
          <w:sz w:val="28"/>
          <w:szCs w:val="28"/>
        </w:rPr>
        <w:t>представительного органа.</w:t>
      </w:r>
      <w:r w:rsidRPr="007A0E1A">
        <w:rPr>
          <w:rFonts w:ascii="Times New Roman" w:eastAsia="Times New Roman" w:hAnsi="Times New Roman" w:cs="Times New Roman"/>
          <w:sz w:val="28"/>
          <w:szCs w:val="28"/>
        </w:rPr>
        <w:t xml:space="preserve">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A0E1A">
        <w:rPr>
          <w:rFonts w:ascii="Times New Roman" w:eastAsia="Times New Roman" w:hAnsi="Times New Roman" w:cs="Times New Roman"/>
          <w:sz w:val="28"/>
          <w:szCs w:val="28"/>
        </w:rPr>
        <w:t xml:space="preserve">4. Назначение публичных слушаний по инициативе </w:t>
      </w:r>
      <w:r w:rsidRPr="007A0E1A">
        <w:rPr>
          <w:rFonts w:ascii="Times New Roman" w:eastAsia="Times New Roman" w:hAnsi="Times New Roman" w:cs="Times New Roman"/>
          <w:i/>
          <w:sz w:val="28"/>
          <w:szCs w:val="28"/>
        </w:rPr>
        <w:t>Главы муниципального образования</w:t>
      </w:r>
      <w:r w:rsidRPr="007A0E1A">
        <w:rPr>
          <w:rFonts w:ascii="Times New Roman" w:eastAsia="Times New Roman" w:hAnsi="Times New Roman" w:cs="Times New Roman"/>
          <w:sz w:val="28"/>
          <w:szCs w:val="28"/>
        </w:rPr>
        <w:t xml:space="preserve"> оформляется правовым актом </w:t>
      </w:r>
      <w:r w:rsidRPr="007A0E1A">
        <w:rPr>
          <w:rFonts w:ascii="Times New Roman" w:eastAsia="Times New Roman" w:hAnsi="Times New Roman" w:cs="Times New Roman"/>
          <w:i/>
          <w:sz w:val="28"/>
          <w:szCs w:val="28"/>
        </w:rPr>
        <w:t>(вид акта необходимо указать в соответствии с Уставом муниципального образования) Главы муниципального образования.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5. Инициативная группа представляет в </w:t>
      </w:r>
      <w:r w:rsidRPr="007A0E1A">
        <w:rPr>
          <w:rFonts w:ascii="Times New Roman" w:eastAsia="Times New Roman" w:hAnsi="Times New Roman" w:cs="Times New Roman"/>
          <w:i/>
          <w:sz w:val="28"/>
          <w:szCs w:val="28"/>
        </w:rPr>
        <w:t>представительный орган</w:t>
      </w:r>
      <w:r w:rsidRPr="007A0E1A">
        <w:rPr>
          <w:rFonts w:ascii="Times New Roman" w:eastAsia="Times New Roman" w:hAnsi="Times New Roman" w:cs="Times New Roman"/>
          <w:sz w:val="28"/>
          <w:szCs w:val="28"/>
        </w:rPr>
        <w:t xml:space="preserve"> письменные предложения по проведению слушаний, которые содержат:</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тему с обоснованием ее общественной значимости;</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8"/>
          <w:lang w:eastAsia="ru-RU"/>
        </w:rPr>
        <w:t xml:space="preserve">- </w:t>
      </w:r>
      <w:r w:rsidRPr="007A0E1A">
        <w:rPr>
          <w:rFonts w:ascii="Times New Roman" w:eastAsia="Times New Roman" w:hAnsi="Times New Roman" w:cs="Times New Roman"/>
          <w:sz w:val="28"/>
          <w:szCs w:val="20"/>
          <w:lang w:eastAsia="ru-RU"/>
        </w:rPr>
        <w:t>протокол собрания, на котором было принято решение о создании инициативной группы граждан по проведению публичных слушаний;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8"/>
          <w:lang w:eastAsia="ru-RU"/>
        </w:rPr>
        <w:t xml:space="preserve">- </w:t>
      </w:r>
      <w:r w:rsidRPr="007A0E1A">
        <w:rPr>
          <w:rFonts w:ascii="Times New Roman" w:eastAsia="Times New Roman" w:hAnsi="Times New Roman" w:cs="Times New Roman"/>
          <w:sz w:val="28"/>
          <w:szCs w:val="20"/>
          <w:lang w:eastAsia="ru-RU"/>
        </w:rPr>
        <w:t>список инициативной группы граждан с указанием фамилии, имени, отчества, паспортных данных, места жительства и телефона членов группы;</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 xml:space="preserve">6. </w:t>
      </w:r>
      <w:r w:rsidRPr="007A0E1A">
        <w:rPr>
          <w:rFonts w:ascii="Times New Roman" w:eastAsia="Times New Roman" w:hAnsi="Times New Roman" w:cs="Times New Roman"/>
          <w:i/>
          <w:sz w:val="28"/>
          <w:szCs w:val="20"/>
          <w:lang w:eastAsia="ru-RU"/>
        </w:rPr>
        <w:t>Представительный орган</w:t>
      </w:r>
      <w:r w:rsidRPr="007A0E1A">
        <w:rPr>
          <w:rFonts w:ascii="Times New Roman" w:eastAsia="Times New Roman" w:hAnsi="Times New Roman" w:cs="Times New Roman"/>
          <w:sz w:val="28"/>
          <w:szCs w:val="20"/>
          <w:lang w:eastAsia="ru-RU"/>
        </w:rPr>
        <w:t xml:space="preserve"> создает комиссию для проверки правильности оформления подписных листов и </w:t>
      </w:r>
      <w:proofErr w:type="gramStart"/>
      <w:r w:rsidRPr="007A0E1A">
        <w:rPr>
          <w:rFonts w:ascii="Times New Roman" w:eastAsia="Times New Roman" w:hAnsi="Times New Roman" w:cs="Times New Roman"/>
          <w:sz w:val="28"/>
          <w:szCs w:val="20"/>
          <w:lang w:eastAsia="ru-RU"/>
        </w:rPr>
        <w:t>достоверности</w:t>
      </w:r>
      <w:proofErr w:type="gramEnd"/>
      <w:r w:rsidRPr="007A0E1A">
        <w:rPr>
          <w:rFonts w:ascii="Times New Roman" w:eastAsia="Times New Roman" w:hAnsi="Times New Roman" w:cs="Times New Roman"/>
          <w:sz w:val="28"/>
          <w:szCs w:val="20"/>
          <w:lang w:eastAsia="ru-RU"/>
        </w:rPr>
        <w:t xml:space="preserve"> содержащихся в них сведений из числа </w:t>
      </w:r>
      <w:r w:rsidRPr="007A0E1A">
        <w:rPr>
          <w:rFonts w:ascii="Times New Roman" w:eastAsia="Times New Roman" w:hAnsi="Times New Roman" w:cs="Times New Roman"/>
          <w:sz w:val="28"/>
          <w:szCs w:val="28"/>
          <w:lang w:eastAsia="ru-RU"/>
        </w:rPr>
        <w:t>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r w:rsidRPr="007A0E1A">
        <w:rPr>
          <w:rFonts w:ascii="Times New Roman" w:eastAsia="Times New Roman" w:hAnsi="Times New Roman" w:cs="Times New Roman"/>
          <w:sz w:val="28"/>
          <w:szCs w:val="20"/>
          <w:lang w:eastAsia="ru-RU"/>
        </w:rPr>
        <w:t>.</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7. Комиссия в десятидневный</w:t>
      </w:r>
      <w:r w:rsidRPr="007A0E1A">
        <w:rPr>
          <w:rFonts w:ascii="Times New Roman" w:eastAsia="Times New Roman" w:hAnsi="Times New Roman" w:cs="Times New Roman"/>
          <w:i/>
          <w:sz w:val="28"/>
          <w:szCs w:val="20"/>
          <w:lang w:eastAsia="ru-RU"/>
        </w:rPr>
        <w:t xml:space="preserve"> </w:t>
      </w:r>
      <w:r w:rsidRPr="007A0E1A">
        <w:rPr>
          <w:rFonts w:ascii="Times New Roman" w:eastAsia="Times New Roman" w:hAnsi="Times New Roman" w:cs="Times New Roman"/>
          <w:sz w:val="28"/>
          <w:szCs w:val="20"/>
          <w:lang w:eastAsia="ru-RU"/>
        </w:rPr>
        <w:t xml:space="preserve">срок со дня получения документов инициативной группы проводит проверку.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8. Недействительными считаются: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подписи, признанные недействительными в соответствии с пунктом 6 статьи 3 данного Положения;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подписи участников, данные о которых внесены в подписной лист нерукописным способом или карандашом;</w:t>
      </w:r>
    </w:p>
    <w:p w:rsidR="007A0E1A" w:rsidRPr="007A0E1A" w:rsidRDefault="007A0E1A" w:rsidP="001223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 все подписи в подписном листе в случае, если данные о лице, собирающем подписи, отсутствуют, либо внесены не собственноручно, либо подписной лист не </w:t>
      </w:r>
    </w:p>
    <w:p w:rsidR="007A0E1A" w:rsidRPr="007A0E1A" w:rsidRDefault="007A0E1A" w:rsidP="001223E8">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A0E1A">
        <w:rPr>
          <w:rFonts w:ascii="Times New Roman" w:eastAsia="Times New Roman" w:hAnsi="Times New Roman" w:cs="Times New Roman"/>
          <w:sz w:val="28"/>
          <w:szCs w:val="28"/>
        </w:rPr>
        <w:t>удостоверен</w:t>
      </w:r>
      <w:proofErr w:type="gramEnd"/>
      <w:r w:rsidRPr="007A0E1A">
        <w:rPr>
          <w:rFonts w:ascii="Times New Roman" w:eastAsia="Times New Roman" w:hAnsi="Times New Roman" w:cs="Times New Roman"/>
          <w:sz w:val="28"/>
          <w:szCs w:val="28"/>
        </w:rPr>
        <w:t xml:space="preserve">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lastRenderedPageBreak/>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подписи, в отношении которых выявлены данные о применении принуждения при их сборе.</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 9. Документы, представленные инициативной группой, в </w:t>
      </w:r>
      <w:r w:rsidRPr="007A0E1A">
        <w:rPr>
          <w:rFonts w:ascii="Times New Roman" w:eastAsia="Times New Roman" w:hAnsi="Times New Roman" w:cs="Times New Roman"/>
          <w:b/>
          <w:i/>
          <w:sz w:val="28"/>
          <w:szCs w:val="28"/>
          <w:lang w:eastAsia="ru-RU"/>
        </w:rPr>
        <w:t xml:space="preserve">__________ </w:t>
      </w:r>
      <w:r w:rsidRPr="007A0E1A">
        <w:rPr>
          <w:rFonts w:ascii="Times New Roman" w:eastAsia="Times New Roman" w:hAnsi="Times New Roman" w:cs="Times New Roman"/>
          <w:i/>
          <w:sz w:val="28"/>
          <w:szCs w:val="28"/>
          <w:lang w:eastAsia="ru-RU"/>
        </w:rPr>
        <w:t>(необходимо указать срок)</w:t>
      </w:r>
      <w:r w:rsidRPr="007A0E1A">
        <w:rPr>
          <w:rFonts w:ascii="Times New Roman" w:eastAsia="Times New Roman" w:hAnsi="Times New Roman" w:cs="Times New Roman"/>
          <w:sz w:val="28"/>
          <w:szCs w:val="28"/>
          <w:lang w:eastAsia="ru-RU"/>
        </w:rPr>
        <w:t xml:space="preserve"> срок со дня получения рассматриваются комиссией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10. В трехдневный</w:t>
      </w:r>
      <w:r w:rsidRPr="007A0E1A">
        <w:rPr>
          <w:rFonts w:ascii="Times New Roman" w:eastAsia="Times New Roman" w:hAnsi="Times New Roman" w:cs="Times New Roman"/>
          <w:i/>
          <w:sz w:val="28"/>
          <w:szCs w:val="28"/>
          <w:lang w:eastAsia="ru-RU"/>
        </w:rPr>
        <w:t xml:space="preserve"> </w:t>
      </w:r>
      <w:r w:rsidRPr="007A0E1A">
        <w:rPr>
          <w:rFonts w:ascii="Times New Roman" w:eastAsia="Times New Roman" w:hAnsi="Times New Roman" w:cs="Times New Roman"/>
          <w:sz w:val="28"/>
          <w:szCs w:val="28"/>
          <w:lang w:eastAsia="ru-RU"/>
        </w:rPr>
        <w:t xml:space="preserve">срок по окончании проверки комиссия направляет материалы в </w:t>
      </w:r>
      <w:r w:rsidRPr="007A0E1A">
        <w:rPr>
          <w:rFonts w:ascii="Times New Roman" w:eastAsia="Times New Roman" w:hAnsi="Times New Roman" w:cs="Times New Roman"/>
          <w:i/>
          <w:sz w:val="28"/>
          <w:szCs w:val="28"/>
          <w:lang w:eastAsia="ru-RU"/>
        </w:rPr>
        <w:t>представительный орган</w:t>
      </w:r>
      <w:r w:rsidRPr="007A0E1A">
        <w:rPr>
          <w:rFonts w:ascii="Times New Roman" w:eastAsia="Times New Roman" w:hAnsi="Times New Roman" w:cs="Times New Roman"/>
          <w:sz w:val="28"/>
          <w:szCs w:val="28"/>
          <w:lang w:eastAsia="ru-RU"/>
        </w:rPr>
        <w:t xml:space="preserve"> для принятия соответствующего решения. </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11. По представленным инициативной группой документам </w:t>
      </w:r>
      <w:r w:rsidRPr="007A0E1A">
        <w:rPr>
          <w:rFonts w:ascii="Times New Roman" w:eastAsia="Times New Roman" w:hAnsi="Times New Roman" w:cs="Times New Roman"/>
          <w:i/>
          <w:sz w:val="28"/>
          <w:szCs w:val="28"/>
          <w:lang w:eastAsia="ru-RU"/>
        </w:rPr>
        <w:t>представительный орган</w:t>
      </w:r>
      <w:r w:rsidRPr="007A0E1A">
        <w:rPr>
          <w:rFonts w:ascii="Times New Roman" w:eastAsia="Times New Roman" w:hAnsi="Times New Roman" w:cs="Times New Roman"/>
          <w:sz w:val="28"/>
          <w:szCs w:val="28"/>
          <w:lang w:eastAsia="ru-RU"/>
        </w:rPr>
        <w:t xml:space="preserve"> выносит решение о проведении либо об отказе в проведении публичных слушаний, которое подлежит опубликованию (обнародованию).</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12. </w:t>
      </w:r>
      <w:r w:rsidRPr="007A0E1A">
        <w:rPr>
          <w:rFonts w:ascii="Times New Roman" w:eastAsia="Times New Roman" w:hAnsi="Times New Roman" w:cs="Times New Roman"/>
          <w:i/>
          <w:sz w:val="28"/>
          <w:szCs w:val="28"/>
          <w:lang w:eastAsia="ru-RU"/>
        </w:rPr>
        <w:t>Представительный орган</w:t>
      </w:r>
      <w:r w:rsidRPr="007A0E1A">
        <w:rPr>
          <w:rFonts w:ascii="Times New Roman" w:eastAsia="Times New Roman" w:hAnsi="Times New Roman" w:cs="Times New Roman"/>
          <w:sz w:val="28"/>
          <w:szCs w:val="28"/>
          <w:lang w:eastAsia="ru-RU"/>
        </w:rPr>
        <w:t xml:space="preserve"> вправе отказать в проведении публичных слушаний в случаях:</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 признания </w:t>
      </w:r>
      <w:proofErr w:type="gramStart"/>
      <w:r w:rsidRPr="007A0E1A">
        <w:rPr>
          <w:rFonts w:ascii="Times New Roman" w:eastAsia="Times New Roman" w:hAnsi="Times New Roman" w:cs="Times New Roman"/>
          <w:sz w:val="28"/>
          <w:szCs w:val="28"/>
          <w:lang w:eastAsia="ru-RU"/>
        </w:rPr>
        <w:t>недействительными</w:t>
      </w:r>
      <w:proofErr w:type="gramEnd"/>
      <w:r w:rsidRPr="007A0E1A">
        <w:rPr>
          <w:rFonts w:ascii="Times New Roman" w:eastAsia="Times New Roman" w:hAnsi="Times New Roman" w:cs="Times New Roman"/>
          <w:sz w:val="28"/>
          <w:szCs w:val="28"/>
          <w:lang w:eastAsia="ru-RU"/>
        </w:rPr>
        <w:t xml:space="preserve"> более чем 5% от проверяемых подписей.</w:t>
      </w:r>
    </w:p>
    <w:p w:rsidR="007A0E1A" w:rsidRPr="007A0E1A" w:rsidRDefault="007A0E1A" w:rsidP="007A0E1A">
      <w:pPr>
        <w:spacing w:after="0" w:line="240" w:lineRule="auto"/>
        <w:ind w:firstLine="709"/>
        <w:jc w:val="both"/>
        <w:rPr>
          <w:rFonts w:ascii="Times New Roman" w:eastAsia="Times New Roman" w:hAnsi="Times New Roman" w:cs="Times New Roman"/>
          <w:i/>
          <w:sz w:val="28"/>
          <w:szCs w:val="20"/>
          <w:lang w:eastAsia="ru-RU"/>
        </w:rPr>
      </w:pPr>
      <w:r w:rsidRPr="007A0E1A">
        <w:rPr>
          <w:rFonts w:ascii="Times New Roman" w:eastAsia="Times New Roman" w:hAnsi="Times New Roman" w:cs="Times New Roman"/>
          <w:sz w:val="28"/>
          <w:szCs w:val="20"/>
          <w:lang w:eastAsia="ru-RU"/>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Pr="007A0E1A">
        <w:rPr>
          <w:rFonts w:ascii="Times New Roman" w:eastAsia="Times New Roman" w:hAnsi="Times New Roman" w:cs="Times New Roman"/>
          <w:i/>
          <w:sz w:val="28"/>
          <w:szCs w:val="20"/>
          <w:lang w:eastAsia="ru-RU"/>
        </w:rPr>
        <w:t>представительным органом.</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0"/>
          <w:lang w:eastAsia="ru-RU"/>
        </w:rPr>
      </w:pPr>
      <w:r w:rsidRPr="007A0E1A">
        <w:rPr>
          <w:rFonts w:ascii="Times New Roman" w:eastAsia="Times New Roman" w:hAnsi="Times New Roman" w:cs="Times New Roman"/>
          <w:sz w:val="28"/>
          <w:szCs w:val="20"/>
          <w:lang w:eastAsia="ru-RU"/>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7A0E1A" w:rsidRPr="007A0E1A" w:rsidRDefault="007A0E1A" w:rsidP="007A0E1A">
      <w:pPr>
        <w:tabs>
          <w:tab w:val="left" w:pos="1215"/>
          <w:tab w:val="center" w:pos="495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15. В случае назначения публичных слушаний в сроки, установленные Уставом </w:t>
      </w:r>
      <w:r w:rsidRPr="007A0E1A">
        <w:rPr>
          <w:rFonts w:ascii="Times New Roman" w:eastAsia="Times New Roman" w:hAnsi="Times New Roman" w:cs="Times New Roman"/>
          <w:i/>
          <w:sz w:val="28"/>
          <w:szCs w:val="28"/>
          <w:lang w:eastAsia="ru-RU"/>
        </w:rPr>
        <w:t xml:space="preserve">наименование муниципального образования, </w:t>
      </w:r>
      <w:r w:rsidRPr="007A0E1A">
        <w:rPr>
          <w:rFonts w:ascii="Times New Roman" w:eastAsia="Times New Roman" w:hAnsi="Times New Roman" w:cs="Times New Roman"/>
          <w:sz w:val="28"/>
          <w:szCs w:val="28"/>
          <w:lang w:eastAsia="ru-RU"/>
        </w:rPr>
        <w:t>заблаговременно должно быть опубликовано (обнародовано) сообщение, в котором необходимо указать:</w:t>
      </w:r>
    </w:p>
    <w:p w:rsidR="007A0E1A" w:rsidRPr="007A0E1A" w:rsidRDefault="007A0E1A" w:rsidP="002A78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 - дату, время и место проведения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 - тему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 - инициаторов проведения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xml:space="preserve"> - проект нормативного правого акта, если его опубликование предусмотрено действующим законодательством;</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порядок ознакомления с проектом муниципального правого акта в случае, если проект нормативного правого акта не подлежит обязательному опубликованию в соответствии с действующим законодательством.</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
          <w:sz w:val="32"/>
          <w:szCs w:val="32"/>
        </w:rPr>
      </w:pPr>
    </w:p>
    <w:p w:rsidR="007A0E1A" w:rsidRPr="007A0E1A" w:rsidRDefault="007A0E1A" w:rsidP="007A0E1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A0E1A">
        <w:rPr>
          <w:rFonts w:ascii="Times New Roman" w:eastAsia="Times New Roman" w:hAnsi="Times New Roman" w:cs="Times New Roman"/>
          <w:b/>
          <w:sz w:val="28"/>
          <w:szCs w:val="28"/>
        </w:rPr>
        <w:t>Статья 5. Организация и проведение публичных слушаний</w:t>
      </w:r>
    </w:p>
    <w:p w:rsidR="007A0E1A" w:rsidRPr="007A0E1A" w:rsidRDefault="007A0E1A" w:rsidP="007A0E1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A0E1A" w:rsidRPr="007A0E1A" w:rsidRDefault="007A0E1A" w:rsidP="007A0E1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1.Организацию и проведение публичных слушаний осуществляет специально созданная комиссия по проведению публичных слушаний (далее – Комиссия).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A0E1A">
        <w:rPr>
          <w:rFonts w:ascii="Times New Roman" w:eastAsia="Times New Roman" w:hAnsi="Times New Roman" w:cs="Times New Roman"/>
          <w:iCs/>
          <w:sz w:val="28"/>
          <w:szCs w:val="28"/>
          <w:lang w:eastAsia="ru-RU"/>
        </w:rPr>
        <w:t>2. Комиссия по проведению публичного слушания организует подготовку и проведение публичных слушаний, оформляет итоговые документы публичных слушаний.</w:t>
      </w:r>
    </w:p>
    <w:p w:rsidR="007A0E1A" w:rsidRPr="007A0E1A" w:rsidRDefault="007A0E1A" w:rsidP="007A0E1A">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7A0E1A">
        <w:rPr>
          <w:rFonts w:ascii="Times New Roman" w:eastAsia="Times New Roman" w:hAnsi="Times New Roman" w:cs="Times New Roman"/>
          <w:iCs/>
          <w:sz w:val="28"/>
          <w:szCs w:val="28"/>
          <w:lang w:eastAsia="ru-RU"/>
        </w:rPr>
        <w:t xml:space="preserve">3. Количественный и персональный состав Комиссии, а также её председатель определяется </w:t>
      </w:r>
      <w:proofErr w:type="spellStart"/>
      <w:r w:rsidRPr="007A0E1A">
        <w:rPr>
          <w:rFonts w:ascii="Times New Roman" w:eastAsia="Times New Roman" w:hAnsi="Times New Roman" w:cs="Times New Roman"/>
          <w:sz w:val="28"/>
          <w:szCs w:val="28"/>
          <w:lang w:eastAsia="ru-RU"/>
        </w:rPr>
        <w:t>Жемчужинским</w:t>
      </w:r>
      <w:proofErr w:type="spellEnd"/>
      <w:r w:rsidR="002A7860">
        <w:rPr>
          <w:rFonts w:ascii="Times New Roman" w:eastAsia="Times New Roman" w:hAnsi="Times New Roman" w:cs="Times New Roman"/>
          <w:iCs/>
          <w:sz w:val="28"/>
          <w:szCs w:val="28"/>
          <w:lang w:eastAsia="ru-RU"/>
        </w:rPr>
        <w:t xml:space="preserve"> сельским советом</w:t>
      </w:r>
      <w:r w:rsidRPr="007A0E1A">
        <w:rPr>
          <w:rFonts w:ascii="Times New Roman" w:eastAsia="Times New Roman" w:hAnsi="Times New Roman" w:cs="Times New Roman"/>
          <w:iCs/>
          <w:sz w:val="28"/>
          <w:szCs w:val="28"/>
          <w:lang w:eastAsia="ru-RU"/>
        </w:rPr>
        <w:t xml:space="preserve">, либо Главой </w:t>
      </w:r>
      <w:proofErr w:type="spellStart"/>
      <w:r w:rsidRPr="007A0E1A">
        <w:rPr>
          <w:rFonts w:ascii="Times New Roman" w:eastAsia="Times New Roman" w:hAnsi="Times New Roman" w:cs="Times New Roman"/>
          <w:sz w:val="28"/>
          <w:szCs w:val="28"/>
          <w:lang w:eastAsia="ru-RU"/>
        </w:rPr>
        <w:t>Жемчужинского</w:t>
      </w:r>
      <w:proofErr w:type="spellEnd"/>
      <w:r w:rsidRPr="007A0E1A">
        <w:rPr>
          <w:rFonts w:ascii="Times New Roman" w:eastAsia="Times New Roman" w:hAnsi="Times New Roman" w:cs="Times New Roman"/>
          <w:sz w:val="28"/>
          <w:szCs w:val="28"/>
          <w:lang w:eastAsia="ru-RU"/>
        </w:rPr>
        <w:t xml:space="preserve"> сельского поселения </w:t>
      </w:r>
      <w:r w:rsidRPr="007A0E1A">
        <w:rPr>
          <w:rFonts w:ascii="Times New Roman" w:eastAsia="Times New Roman" w:hAnsi="Times New Roman" w:cs="Times New Roman"/>
          <w:iCs/>
          <w:sz w:val="28"/>
          <w:szCs w:val="28"/>
          <w:lang w:eastAsia="ru-RU"/>
        </w:rPr>
        <w:t xml:space="preserve"> в зависимости от инициатора проведения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A0E1A">
        <w:rPr>
          <w:rFonts w:ascii="Times New Roman" w:eastAsia="Times New Roman" w:hAnsi="Times New Roman" w:cs="Times New Roman"/>
          <w:iCs/>
          <w:sz w:val="28"/>
          <w:szCs w:val="28"/>
          <w:lang w:eastAsia="ru-RU"/>
        </w:rPr>
        <w:t xml:space="preserve">4.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7A0E1A">
        <w:rPr>
          <w:rFonts w:ascii="Times New Roman" w:eastAsia="Times New Roman" w:hAnsi="Times New Roman" w:cs="Times New Roman"/>
          <w:i/>
          <w:iCs/>
          <w:sz w:val="28"/>
          <w:szCs w:val="28"/>
          <w:lang w:eastAsia="ru-RU"/>
        </w:rPr>
        <w:t>не менее 2/3</w:t>
      </w:r>
      <w:r w:rsidRPr="007A0E1A">
        <w:rPr>
          <w:rFonts w:ascii="Times New Roman" w:eastAsia="Times New Roman" w:hAnsi="Times New Roman" w:cs="Times New Roman"/>
          <w:iCs/>
          <w:sz w:val="28"/>
          <w:szCs w:val="28"/>
          <w:lang w:eastAsia="ru-RU"/>
        </w:rPr>
        <w:t xml:space="preserve"> от установленного числа ее членов.</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A0E1A">
        <w:rPr>
          <w:rFonts w:ascii="Times New Roman" w:eastAsia="Times New Roman" w:hAnsi="Times New Roman" w:cs="Times New Roman"/>
          <w:iCs/>
          <w:sz w:val="28"/>
          <w:szCs w:val="28"/>
          <w:lang w:eastAsia="ru-RU"/>
        </w:rPr>
        <w:t xml:space="preserve"> 5. Комиссия:</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формирует список лиц, внесших письменные заявления об участии в открытом заседании;</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организует подготовку открытого заседания и осуществляет его проведение;</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оформляет итоговые документы публичных слушаний;</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осуществляет иные полномочия в соответствии с законодательством и настоящим Положением.</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A0E1A">
        <w:rPr>
          <w:rFonts w:ascii="Times New Roman" w:eastAsia="Times New Roman" w:hAnsi="Times New Roman" w:cs="Times New Roman"/>
          <w:iCs/>
          <w:sz w:val="28"/>
          <w:szCs w:val="28"/>
          <w:lang w:eastAsia="ru-RU"/>
        </w:rPr>
        <w:t>6. Председатель комиссии:</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организует работу комиссии и руководит ее деятельностью;</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председательствует на заседаниях комиссии;</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подписывает итоговые документы публичных слушаний, а также документы, связанные с организацией и проведением публичных слушаний;</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представляет комиссию в отношениях с населением, органами государственной власти, органами местного самоуправления, организациями;</w:t>
      </w:r>
    </w:p>
    <w:p w:rsidR="007A0E1A"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7A0E1A" w:rsidRPr="007A0E1A">
        <w:rPr>
          <w:rFonts w:ascii="Times New Roman" w:eastAsia="Times New Roman" w:hAnsi="Times New Roman" w:cs="Times New Roman"/>
          <w:iCs/>
          <w:sz w:val="28"/>
          <w:szCs w:val="28"/>
          <w:lang w:eastAsia="ru-RU"/>
        </w:rPr>
        <w:t>осуществляет иные функции в соответствии с настоящим Положением.</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A0E1A">
        <w:rPr>
          <w:rFonts w:ascii="Times New Roman" w:eastAsia="Times New Roman" w:hAnsi="Times New Roman" w:cs="Times New Roman"/>
          <w:iCs/>
          <w:sz w:val="28"/>
          <w:szCs w:val="28"/>
          <w:lang w:eastAsia="ru-RU"/>
        </w:rPr>
        <w:t>7. Решения комиссии принимаются путем открытого голосования большинством голосов от установленного числа ее членов.</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A0E1A">
        <w:rPr>
          <w:rFonts w:ascii="Times New Roman" w:eastAsia="Times New Roman" w:hAnsi="Times New Roman" w:cs="Times New Roman"/>
          <w:iCs/>
          <w:sz w:val="28"/>
          <w:szCs w:val="28"/>
          <w:lang w:eastAsia="ru-RU"/>
        </w:rPr>
        <w:t xml:space="preserve">8. Комиссия в рамках своей компетенции взаимодействует с органами и должностными лицами </w:t>
      </w:r>
      <w:r w:rsidRPr="007A0E1A">
        <w:rPr>
          <w:rFonts w:ascii="Times New Roman" w:eastAsia="Times New Roman" w:hAnsi="Times New Roman" w:cs="Times New Roman"/>
          <w:i/>
          <w:iCs/>
          <w:sz w:val="28"/>
          <w:szCs w:val="28"/>
          <w:lang w:eastAsia="ru-RU"/>
        </w:rPr>
        <w:t>муниципального образования</w:t>
      </w:r>
      <w:r w:rsidRPr="007A0E1A">
        <w:rPr>
          <w:rFonts w:ascii="Times New Roman" w:eastAsia="Times New Roman" w:hAnsi="Times New Roman" w:cs="Times New Roman"/>
          <w:iCs/>
          <w:sz w:val="28"/>
          <w:szCs w:val="28"/>
          <w:lang w:eastAsia="ru-RU"/>
        </w:rPr>
        <w:t>, общественными объединениями, территориальным общественным самоуправлением, средствами массовой информации.</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7A0E1A">
        <w:rPr>
          <w:rFonts w:ascii="Times New Roman" w:eastAsia="Times New Roman" w:hAnsi="Times New Roman" w:cs="Times New Roman"/>
          <w:iCs/>
          <w:sz w:val="28"/>
          <w:szCs w:val="28"/>
          <w:lang w:eastAsia="ru-RU"/>
        </w:rPr>
        <w:t xml:space="preserve">9. Материально-техническое и организационное обеспечение деятельности Комиссии осуществляется администрацией </w:t>
      </w:r>
      <w:r w:rsidRPr="007A0E1A">
        <w:rPr>
          <w:rFonts w:ascii="Times New Roman" w:eastAsia="Times New Roman" w:hAnsi="Times New Roman" w:cs="Times New Roman"/>
          <w:i/>
          <w:iCs/>
          <w:sz w:val="28"/>
          <w:szCs w:val="28"/>
          <w:lang w:eastAsia="ru-RU"/>
        </w:rPr>
        <w:t>муниципального образования.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iCs/>
          <w:sz w:val="28"/>
          <w:szCs w:val="28"/>
          <w:lang w:eastAsia="ru-RU"/>
        </w:rPr>
        <w:t xml:space="preserve">10. Деятельность Комиссии прекращается после официального опубликования результатов публичного слушания согласно решению </w:t>
      </w:r>
      <w:r w:rsidRPr="007A0E1A">
        <w:rPr>
          <w:rFonts w:ascii="Times New Roman" w:eastAsia="Times New Roman" w:hAnsi="Times New Roman" w:cs="Times New Roman"/>
          <w:i/>
          <w:iCs/>
          <w:sz w:val="28"/>
          <w:szCs w:val="28"/>
          <w:lang w:eastAsia="ru-RU"/>
        </w:rPr>
        <w:t xml:space="preserve">представительного органа </w:t>
      </w:r>
      <w:r w:rsidRPr="007A0E1A">
        <w:rPr>
          <w:rFonts w:ascii="Times New Roman" w:eastAsia="Times New Roman" w:hAnsi="Times New Roman" w:cs="Times New Roman"/>
          <w:i/>
          <w:iCs/>
          <w:sz w:val="28"/>
          <w:szCs w:val="28"/>
          <w:lang w:eastAsia="ru-RU"/>
        </w:rPr>
        <w:lastRenderedPageBreak/>
        <w:t>муниципального образования</w:t>
      </w:r>
      <w:r w:rsidRPr="007A0E1A">
        <w:rPr>
          <w:rFonts w:ascii="Times New Roman" w:eastAsia="Times New Roman" w:hAnsi="Times New Roman" w:cs="Times New Roman"/>
          <w:iCs/>
          <w:sz w:val="28"/>
          <w:szCs w:val="28"/>
          <w:lang w:eastAsia="ru-RU"/>
        </w:rPr>
        <w:t xml:space="preserve"> или постановлению </w:t>
      </w:r>
      <w:r w:rsidRPr="007A0E1A">
        <w:rPr>
          <w:rFonts w:ascii="Times New Roman" w:eastAsia="Times New Roman" w:hAnsi="Times New Roman" w:cs="Times New Roman"/>
          <w:i/>
          <w:iCs/>
          <w:sz w:val="28"/>
          <w:szCs w:val="28"/>
          <w:lang w:eastAsia="ru-RU"/>
        </w:rPr>
        <w:t>Главы</w:t>
      </w:r>
      <w:r w:rsidRPr="007A0E1A">
        <w:rPr>
          <w:rFonts w:ascii="Times New Roman" w:eastAsia="Times New Roman" w:hAnsi="Times New Roman" w:cs="Times New Roman"/>
          <w:iCs/>
          <w:sz w:val="28"/>
          <w:szCs w:val="28"/>
          <w:lang w:eastAsia="ru-RU"/>
        </w:rPr>
        <w:t xml:space="preserve"> </w:t>
      </w:r>
      <w:r w:rsidRPr="007A0E1A">
        <w:rPr>
          <w:rFonts w:ascii="Times New Roman" w:eastAsia="Times New Roman" w:hAnsi="Times New Roman" w:cs="Times New Roman"/>
          <w:i/>
          <w:iCs/>
          <w:sz w:val="28"/>
          <w:szCs w:val="28"/>
          <w:lang w:eastAsia="ru-RU"/>
        </w:rPr>
        <w:t>муниципального образования,</w:t>
      </w:r>
      <w:r w:rsidRPr="007A0E1A">
        <w:rPr>
          <w:rFonts w:ascii="Times New Roman" w:eastAsia="Times New Roman" w:hAnsi="Times New Roman" w:cs="Times New Roman"/>
          <w:iCs/>
          <w:sz w:val="28"/>
          <w:szCs w:val="28"/>
          <w:lang w:eastAsia="ru-RU"/>
        </w:rPr>
        <w:t xml:space="preserve"> в зависимости от инициатора проведения публичных слушаний.</w:t>
      </w:r>
      <w:r w:rsidRPr="007A0E1A">
        <w:rPr>
          <w:rFonts w:ascii="Times New Roman" w:eastAsia="Times New Roman" w:hAnsi="Times New Roman" w:cs="Times New Roman"/>
          <w:sz w:val="28"/>
          <w:szCs w:val="28"/>
          <w:lang w:eastAsia="ru-RU"/>
        </w:rPr>
        <w:t xml:space="preserve"> </w:t>
      </w:r>
    </w:p>
    <w:p w:rsidR="007A0E1A" w:rsidRPr="007A0E1A" w:rsidRDefault="007A0E1A" w:rsidP="007A0E1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7A0E1A" w:rsidRPr="007A0E1A" w:rsidRDefault="007A0E1A" w:rsidP="007A0E1A">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6. Письменные предложения по вопросу, вынесенному на публичные слушания</w:t>
      </w:r>
    </w:p>
    <w:p w:rsidR="007A0E1A" w:rsidRPr="007A0E1A" w:rsidRDefault="007A0E1A" w:rsidP="007A0E1A">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1. Лица, участвующие в публичных слушаниях, вправе направлять в Комиссию</w:t>
      </w:r>
      <w:r w:rsidRPr="007A0E1A">
        <w:rPr>
          <w:rFonts w:ascii="Times New Roman" w:eastAsia="Times New Roman" w:hAnsi="Times New Roman" w:cs="Times New Roman"/>
          <w:i/>
          <w:sz w:val="28"/>
          <w:szCs w:val="28"/>
          <w:lang w:eastAsia="ru-RU"/>
        </w:rPr>
        <w:t xml:space="preserve"> </w:t>
      </w:r>
      <w:r w:rsidRPr="007A0E1A">
        <w:rPr>
          <w:rFonts w:ascii="Times New Roman" w:eastAsia="Times New Roman" w:hAnsi="Times New Roman" w:cs="Times New Roman"/>
          <w:sz w:val="28"/>
          <w:szCs w:val="28"/>
          <w:lang w:eastAsia="ru-RU"/>
        </w:rPr>
        <w:t>письменные предложения по вопросу, вынесенному на публичные слушания (далее – предложения по вопросу, вынесенному на публичные слушания).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Российской Федерации и должно соответствовать предмету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письменном коллективном предложении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3. Предложения, поступившие в Комиссию по вопросу, вынесенному на публичные слушания, подлежат регистрации.</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4. Предложения по вопросу, вынесенному на публичные слушания, подлежат рассмотрению Комиссией в</w:t>
      </w:r>
      <w:r w:rsidRPr="007A0E1A">
        <w:rPr>
          <w:rFonts w:ascii="Times New Roman" w:eastAsia="Times New Roman" w:hAnsi="Times New Roman" w:cs="Times New Roman"/>
          <w:i/>
          <w:sz w:val="28"/>
          <w:szCs w:val="28"/>
          <w:lang w:eastAsia="ru-RU"/>
        </w:rPr>
        <w:t xml:space="preserve"> </w:t>
      </w:r>
      <w:r w:rsidRPr="007A0E1A">
        <w:rPr>
          <w:rFonts w:ascii="Times New Roman" w:eastAsia="Times New Roman" w:hAnsi="Times New Roman" w:cs="Times New Roman"/>
          <w:sz w:val="28"/>
          <w:szCs w:val="28"/>
          <w:lang w:eastAsia="ru-RU"/>
        </w:rPr>
        <w:t>случае, если они получены в срок не позднее (</w:t>
      </w:r>
      <w:r w:rsidRPr="007A0E1A">
        <w:rPr>
          <w:rFonts w:ascii="Times New Roman" w:eastAsia="Times New Roman" w:hAnsi="Times New Roman" w:cs="Times New Roman"/>
          <w:i/>
          <w:sz w:val="28"/>
          <w:szCs w:val="28"/>
          <w:lang w:eastAsia="ru-RU"/>
        </w:rPr>
        <w:t>указать количество</w:t>
      </w:r>
      <w:r w:rsidRPr="007A0E1A">
        <w:rPr>
          <w:rFonts w:ascii="Times New Roman" w:eastAsia="Times New Roman" w:hAnsi="Times New Roman" w:cs="Times New Roman"/>
          <w:sz w:val="28"/>
          <w:szCs w:val="28"/>
          <w:lang w:eastAsia="ru-RU"/>
        </w:rPr>
        <w:t>) рабочих дней до дня проведения публичных слушаний. Если же предложения получены по истечении данного срока, они не подлежат рассмотрению, о чем уведомляется лицо, внесшее указанные предложения.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Комиссия не</w:t>
      </w:r>
      <w:r w:rsidRPr="007A0E1A">
        <w:rPr>
          <w:rFonts w:ascii="Times New Roman" w:eastAsia="Times New Roman" w:hAnsi="Times New Roman" w:cs="Times New Roman"/>
          <w:i/>
          <w:sz w:val="28"/>
          <w:szCs w:val="28"/>
          <w:lang w:eastAsia="ru-RU"/>
        </w:rPr>
        <w:t xml:space="preserve"> </w:t>
      </w:r>
      <w:r w:rsidRPr="007A0E1A">
        <w:rPr>
          <w:rFonts w:ascii="Times New Roman" w:eastAsia="Times New Roman" w:hAnsi="Times New Roman" w:cs="Times New Roman"/>
          <w:sz w:val="28"/>
          <w:szCs w:val="28"/>
          <w:lang w:eastAsia="ru-RU"/>
        </w:rPr>
        <w:t xml:space="preserve">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6. До проведения публичных слушаний Комиссия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w:t>
      </w:r>
      <w:r w:rsidRPr="007A0E1A">
        <w:rPr>
          <w:rFonts w:ascii="Times New Roman" w:eastAsia="Times New Roman" w:hAnsi="Times New Roman" w:cs="Times New Roman"/>
          <w:sz w:val="28"/>
          <w:szCs w:val="28"/>
          <w:lang w:eastAsia="ru-RU"/>
        </w:rPr>
        <w:lastRenderedPageBreak/>
        <w:t>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8. Комиссия информирует лиц, внесших предложения по вопросу, вынесенному на публичные слушания, о принятом решении по каждому предложению.</w:t>
      </w:r>
    </w:p>
    <w:p w:rsidR="002A7860" w:rsidRPr="007A0E1A" w:rsidRDefault="002A7860"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E1A" w:rsidRPr="007A0E1A" w:rsidRDefault="007A0E1A" w:rsidP="007A0E1A">
      <w:pPr>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r w:rsidRPr="007A0E1A">
        <w:rPr>
          <w:rFonts w:ascii="Times New Roman" w:eastAsia="Times New Roman" w:hAnsi="Times New Roman" w:cs="Times New Roman"/>
          <w:b/>
          <w:sz w:val="28"/>
          <w:szCs w:val="28"/>
          <w:lang w:eastAsia="ru-RU"/>
        </w:rPr>
        <w:t xml:space="preserve">Статья 7. </w:t>
      </w:r>
      <w:r w:rsidRPr="007A0E1A">
        <w:rPr>
          <w:rFonts w:ascii="Times New Roman" w:eastAsia="Times New Roman" w:hAnsi="Times New Roman" w:cs="Times New Roman"/>
          <w:b/>
          <w:iCs/>
          <w:sz w:val="28"/>
          <w:szCs w:val="28"/>
          <w:lang w:eastAsia="ru-RU"/>
        </w:rPr>
        <w:t>Порядок проведения публичных слушаний</w:t>
      </w:r>
    </w:p>
    <w:p w:rsidR="007A0E1A" w:rsidRPr="007A0E1A" w:rsidRDefault="007A0E1A" w:rsidP="007A0E1A">
      <w:pPr>
        <w:autoSpaceDE w:val="0"/>
        <w:autoSpaceDN w:val="0"/>
        <w:adjustRightInd w:val="0"/>
        <w:spacing w:after="0" w:line="240" w:lineRule="auto"/>
        <w:ind w:firstLine="709"/>
        <w:jc w:val="center"/>
        <w:rPr>
          <w:rFonts w:ascii="Times New Roman" w:eastAsia="Times New Roman" w:hAnsi="Times New Roman" w:cs="Times New Roman"/>
          <w:b/>
          <w:iCs/>
          <w:sz w:val="28"/>
          <w:szCs w:val="28"/>
          <w:lang w:eastAsia="ru-RU"/>
        </w:rPr>
      </w:pP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1. Для участия в публичных слушаниях, лица, изъявившие желание, направляют в Комиссию письменные заявления об участии в публичных слушаниях в срок не позднее </w:t>
      </w:r>
      <w:r w:rsidRPr="007A0E1A">
        <w:rPr>
          <w:rFonts w:ascii="Times New Roman" w:eastAsia="Times New Roman" w:hAnsi="Times New Roman" w:cs="Times New Roman"/>
          <w:i/>
          <w:sz w:val="28"/>
          <w:szCs w:val="28"/>
          <w:lang w:eastAsia="ru-RU"/>
        </w:rPr>
        <w:t>(указать количество)</w:t>
      </w:r>
      <w:r w:rsidRPr="007A0E1A">
        <w:rPr>
          <w:rFonts w:ascii="Times New Roman" w:eastAsia="Times New Roman" w:hAnsi="Times New Roman" w:cs="Times New Roman"/>
          <w:sz w:val="28"/>
          <w:szCs w:val="28"/>
          <w:lang w:eastAsia="ru-RU"/>
        </w:rPr>
        <w:t xml:space="preserve"> рабочих дней до дня их проведения.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После истечения срока, установленного для подачи заявлений, Комиссия формирует список лиц, внесших письменные заявления об участии в публичных слушаниях.</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2. </w:t>
      </w:r>
      <w:proofErr w:type="gramStart"/>
      <w:r w:rsidRPr="007A0E1A">
        <w:rPr>
          <w:rFonts w:ascii="Times New Roman" w:eastAsia="Times New Roman" w:hAnsi="Times New Roman" w:cs="Times New Roman"/>
          <w:sz w:val="28"/>
          <w:szCs w:val="28"/>
          <w:lang w:eastAsia="ru-RU"/>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публичных слушаниях.</w:t>
      </w:r>
      <w:proofErr w:type="gramEnd"/>
    </w:p>
    <w:p w:rsidR="007A0E1A" w:rsidRPr="007A0E1A" w:rsidRDefault="007A0E1A" w:rsidP="007A0E1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3. Проведению публичных слушаний предшествует регистрация участников. Прибывшие на публичные слушания участники, подлежат регистрации Комиссией с указанием фамилии, имени, отчества, даты рождения, места их постоянного проживания на основании паспортных данных.</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Лица, желающие выступить на публичных слушаниях, должны зарегистрироваться в этом качестве.</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4. Орган, назначивший проведение публичных слушаний, назначает председательствующего и секретаря.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5. Председательствующий объявляет о начале публичных слушаний,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сообщает о лицах, участвующих в открытом заседании, разъясняет порядок проведения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публичных слушаниях, вправе задавать вопросы докладчику (содокладчику), членам Комиссии.</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Далее председательствующий предоставляет слово в порядке очередности лицам, зарегистрированным в качестве выступающих на публичных слушаниях, для выступления по предмету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Председательствующий имеет право на внеочередное выступление.</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Лица, участвующие в слушаниях, выступают только с разрешения председательствующего.</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lastRenderedPageBreak/>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Выступления на публичных слушаниях должны быть связаны с предметом слушаний.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6. Председательствующий на слушаниях вправе принять решение о перерыве в слушаниях и об их продолжении в другое время.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публичных слушаниях,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В случае возникновения на публичных слушаниях чрезвычайных обстоятельств, а также невозможности пресечения грубого нарушения порядка председательствующий объявляет перерыв. В этом случае слушания считаются прерванными на 20 минут.</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7. Председательствующий в порядке очередности предоставляет слово для выступления участникам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8. Для выступления на слушаниях отводится: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на вступительное слово председательствующего - до 15 минут;</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на доклад инициатора проведения публичных слушаний (представителя инициатора) - 20 минут;</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на выступления экспертов (зачитывание заключений экспертов) – 20 минут;</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 на выступление участников 5-10 минут.</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7A0E1A" w:rsidRPr="002A7860" w:rsidRDefault="007A0E1A" w:rsidP="002A7860">
      <w:pPr>
        <w:autoSpaceDE w:val="0"/>
        <w:autoSpaceDN w:val="0"/>
        <w:adjustRightInd w:val="0"/>
        <w:spacing w:after="0" w:line="240" w:lineRule="auto"/>
        <w:jc w:val="both"/>
        <w:rPr>
          <w:rFonts w:ascii="Times New Roman" w:eastAsia="Times New Roman" w:hAnsi="Times New Roman" w:cs="Times New Roman"/>
          <w:sz w:val="28"/>
          <w:szCs w:val="28"/>
        </w:rPr>
      </w:pPr>
    </w:p>
    <w:p w:rsidR="007A0E1A" w:rsidRPr="007A0E1A" w:rsidRDefault="007A0E1A" w:rsidP="007A0E1A">
      <w:pPr>
        <w:tabs>
          <w:tab w:val="left" w:pos="552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Статья 8. Протокол публичных слушаний</w:t>
      </w:r>
    </w:p>
    <w:p w:rsidR="007A0E1A" w:rsidRPr="007A0E1A" w:rsidRDefault="007A0E1A" w:rsidP="007A0E1A">
      <w:pPr>
        <w:tabs>
          <w:tab w:val="left" w:pos="552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 xml:space="preserve">1. Проведение публичных слушаний сопровождается ведением протокола. Протокол публичных слушаний оформляется Комиссией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2. В протоколе публичных слушаний указываются: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1) наименование проекта правового акта (вопроса), по которому проводились публичные слушания;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bCs/>
          <w:sz w:val="28"/>
          <w:szCs w:val="28"/>
          <w:lang w:eastAsia="ru-RU"/>
        </w:rPr>
        <w:lastRenderedPageBreak/>
        <w:t>2)</w:t>
      </w:r>
      <w:r w:rsidRPr="007A0E1A">
        <w:rPr>
          <w:rFonts w:ascii="Times New Roman" w:eastAsia="Times New Roman" w:hAnsi="Times New Roman" w:cs="Times New Roman"/>
          <w:sz w:val="28"/>
          <w:szCs w:val="28"/>
          <w:lang w:eastAsia="ru-RU"/>
        </w:rPr>
        <w:t xml:space="preserve"> инициатор проведения публичных слушаний (в случае если инициатором проведения публичных слушаний являлось население  </w:t>
      </w:r>
      <w:proofErr w:type="spellStart"/>
      <w:r w:rsidRPr="007A0E1A">
        <w:rPr>
          <w:rFonts w:ascii="Times New Roman" w:eastAsia="Times New Roman" w:hAnsi="Times New Roman" w:cs="Times New Roman"/>
          <w:sz w:val="28"/>
          <w:szCs w:val="28"/>
          <w:lang w:eastAsia="ru-RU"/>
        </w:rPr>
        <w:t>Жемчужинского</w:t>
      </w:r>
      <w:proofErr w:type="spellEnd"/>
      <w:r w:rsidRPr="007A0E1A">
        <w:rPr>
          <w:rFonts w:ascii="Times New Roman" w:eastAsia="Times New Roman" w:hAnsi="Times New Roman" w:cs="Times New Roman"/>
          <w:sz w:val="28"/>
          <w:szCs w:val="28"/>
          <w:lang w:eastAsia="ru-RU"/>
        </w:rPr>
        <w:t xml:space="preserve"> сельского поселения, указываются также: количество членов инициативной группы;</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3) дата, номер и наименование постановления о назначении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4) дата, источник опубликования (обнародования) постановления о назначении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5) дата, время и место проведения открытого заседания;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6) количество поступивших предложений и замечаний по проекту (вопросу) вынесенному на публичные слушания;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7A0E1A">
        <w:rPr>
          <w:rFonts w:ascii="Times New Roman" w:eastAsia="Times New Roman" w:hAnsi="Times New Roman" w:cs="Times New Roman"/>
          <w:bCs/>
          <w:sz w:val="28"/>
          <w:szCs w:val="28"/>
          <w:lang w:eastAsia="ru-RU"/>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Pr="007A0E1A">
        <w:rPr>
          <w:rFonts w:ascii="Times New Roman" w:eastAsia="Times New Roman" w:hAnsi="Times New Roman" w:cs="Times New Roman"/>
          <w:sz w:val="28"/>
          <w:szCs w:val="28"/>
          <w:lang w:eastAsia="ru-RU"/>
        </w:rPr>
        <w:t xml:space="preserve">Комиссией </w:t>
      </w:r>
      <w:r w:rsidRPr="007A0E1A">
        <w:rPr>
          <w:rFonts w:ascii="Times New Roman" w:eastAsia="Times New Roman" w:hAnsi="Times New Roman" w:cs="Times New Roman"/>
          <w:bCs/>
          <w:sz w:val="28"/>
          <w:szCs w:val="28"/>
          <w:lang w:eastAsia="ru-RU"/>
        </w:rPr>
        <w:t>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w:t>
      </w:r>
      <w:proofErr w:type="gramEnd"/>
      <w:r w:rsidRPr="007A0E1A">
        <w:rPr>
          <w:rFonts w:ascii="Times New Roman" w:eastAsia="Times New Roman" w:hAnsi="Times New Roman" w:cs="Times New Roman"/>
          <w:bCs/>
          <w:sz w:val="28"/>
          <w:szCs w:val="28"/>
          <w:lang w:eastAsia="ru-RU"/>
        </w:rPr>
        <w:t xml:space="preserve"> или отклонить);</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8) решения (рекомендации), принятые по итогам открытого заседания;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0E1A">
        <w:rPr>
          <w:rFonts w:ascii="Times New Roman" w:eastAsia="Times New Roman" w:hAnsi="Times New Roman" w:cs="Times New Roman"/>
          <w:bCs/>
          <w:sz w:val="28"/>
          <w:szCs w:val="28"/>
          <w:lang w:eastAsia="ru-RU"/>
        </w:rPr>
        <w:t>9) дата подписания протокола о результатах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bCs/>
          <w:sz w:val="28"/>
          <w:szCs w:val="28"/>
          <w:lang w:eastAsia="ru-RU"/>
        </w:rPr>
        <w:t>3.</w:t>
      </w:r>
      <w:r w:rsidRPr="007A0E1A">
        <w:rPr>
          <w:rFonts w:ascii="Times New Roman" w:eastAsia="Times New Roman" w:hAnsi="Times New Roman" w:cs="Times New Roman"/>
          <w:sz w:val="28"/>
          <w:szCs w:val="28"/>
          <w:lang w:eastAsia="ru-RU"/>
        </w:rPr>
        <w:t xml:space="preserve"> К протоколу публичных слушаний прикладывается перечень предложений по вопросу, вынесенному на публичные слушания.</w:t>
      </w:r>
    </w:p>
    <w:p w:rsidR="007A0E1A" w:rsidRPr="007A0E1A" w:rsidRDefault="007A0E1A" w:rsidP="002A7860">
      <w:pPr>
        <w:spacing w:after="0" w:line="240" w:lineRule="auto"/>
        <w:jc w:val="both"/>
        <w:rPr>
          <w:rFonts w:ascii="Times New Roman" w:eastAsia="Times New Roman" w:hAnsi="Times New Roman" w:cs="Times New Roman"/>
          <w:b/>
          <w:sz w:val="32"/>
          <w:szCs w:val="32"/>
          <w:lang w:eastAsia="ru-RU"/>
        </w:rPr>
      </w:pPr>
    </w:p>
    <w:p w:rsidR="007A0E1A" w:rsidRPr="007A0E1A" w:rsidRDefault="007A0E1A" w:rsidP="007A0E1A">
      <w:pPr>
        <w:spacing w:after="0" w:line="240" w:lineRule="auto"/>
        <w:ind w:firstLine="709"/>
        <w:jc w:val="center"/>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Статья 9. Принятие решения на публичных слушаниях</w:t>
      </w:r>
    </w:p>
    <w:p w:rsidR="007A0E1A" w:rsidRPr="007A0E1A" w:rsidRDefault="007A0E1A" w:rsidP="007A0E1A">
      <w:pPr>
        <w:spacing w:after="0" w:line="240" w:lineRule="auto"/>
        <w:ind w:firstLine="709"/>
        <w:jc w:val="center"/>
        <w:rPr>
          <w:rFonts w:ascii="Times New Roman" w:eastAsia="Times New Roman" w:hAnsi="Times New Roman" w:cs="Times New Roman"/>
          <w:b/>
          <w:sz w:val="28"/>
          <w:szCs w:val="28"/>
          <w:lang w:eastAsia="ru-RU"/>
        </w:rPr>
      </w:pP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1. После заслушивания мнений участников публичных слушаний определяются вопросы, которые выносятся на голосование.</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7A0E1A" w:rsidRPr="007A0E1A" w:rsidRDefault="007A0E1A" w:rsidP="007A0E1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4. Решение по результатам публичных слушаний принимается большинством голосов и фиксируется в протоколе.</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0E1A">
        <w:rPr>
          <w:rFonts w:ascii="Times New Roman" w:eastAsia="Times New Roman" w:hAnsi="Times New Roman" w:cs="Times New Roman"/>
          <w:sz w:val="28"/>
          <w:szCs w:val="28"/>
        </w:rPr>
        <w:t>Председательствующий дает слово секретарю для оглашения протокола публичных слушаний.</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5. Решение (резолютивная часть протокола) публичных слушаний подлежит опубликованию (обнародованию) в срок, установленный Уставом муниципального образования для опубликования (обнародования) нормативных правовых актов.</w:t>
      </w: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p>
    <w:p w:rsidR="007A0E1A" w:rsidRPr="007A0E1A" w:rsidRDefault="007A0E1A" w:rsidP="007A0E1A">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Статья 10. Заключение о результатах публичных слушаний</w:t>
      </w:r>
    </w:p>
    <w:p w:rsidR="007A0E1A" w:rsidRPr="007A0E1A" w:rsidRDefault="007A0E1A" w:rsidP="007A0E1A">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lastRenderedPageBreak/>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2. В заключении о результатах публичных слушаний указываются: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1) наименование проекта правового акта (вопроса), по которому проводились публичные слушания;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2) инициатор проведения публичных слушаний (в случае если инициатором проведения публичных слушаний являлось население </w:t>
      </w:r>
      <w:proofErr w:type="spellStart"/>
      <w:r w:rsidRPr="007A0E1A">
        <w:rPr>
          <w:rFonts w:ascii="Times New Roman" w:eastAsia="Times New Roman" w:hAnsi="Times New Roman" w:cs="Times New Roman"/>
          <w:sz w:val="28"/>
          <w:szCs w:val="28"/>
          <w:lang w:eastAsia="ru-RU"/>
        </w:rPr>
        <w:t>Жемчужинского</w:t>
      </w:r>
      <w:proofErr w:type="spellEnd"/>
      <w:r w:rsidRPr="007A0E1A">
        <w:rPr>
          <w:rFonts w:ascii="Times New Roman" w:eastAsia="Times New Roman" w:hAnsi="Times New Roman" w:cs="Times New Roman"/>
          <w:sz w:val="28"/>
          <w:szCs w:val="28"/>
          <w:lang w:eastAsia="ru-RU"/>
        </w:rPr>
        <w:t xml:space="preserve"> сельского поселения, указываются также: количество членов инициативной группы);</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3) дата, номер и наименование постановления о назначении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4) дата, источник опубликования (обнародования) постановления о назначении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5) дата, время и место проведения открытого заседания, количество и состав лиц, принявших участие в открытом заседании;</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6) количество поступивших предложений и замечаний по проекту (вопросу), вынесенному на публичные слушания;</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7) решения (рекомендации), принятые по итогам публичных слушаний;</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8) дата подписания заключения о результатах публичных слушаний.</w:t>
      </w:r>
    </w:p>
    <w:p w:rsidR="007A0E1A" w:rsidRPr="007A0E1A" w:rsidRDefault="007A0E1A" w:rsidP="007A0E1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3. Заключение о результатах публичных слушаний, </w:t>
      </w:r>
      <w:r w:rsidRPr="007A0E1A">
        <w:rPr>
          <w:rFonts w:ascii="Times New Roman" w:eastAsia="Times New Roman" w:hAnsi="Times New Roman" w:cs="Times New Roman"/>
          <w:bCs/>
          <w:sz w:val="28"/>
          <w:szCs w:val="28"/>
          <w:lang w:eastAsia="ru-RU"/>
        </w:rPr>
        <w:t>включая мотивированное обоснование принятых решений,</w:t>
      </w:r>
      <w:r w:rsidRPr="007A0E1A">
        <w:rPr>
          <w:rFonts w:ascii="Times New Roman" w:eastAsia="Times New Roman" w:hAnsi="Times New Roman" w:cs="Times New Roman"/>
          <w:sz w:val="28"/>
          <w:szCs w:val="28"/>
          <w:lang w:eastAsia="ru-RU"/>
        </w:rPr>
        <w:t xml:space="preserve"> подлежит опубликованию (обнародованию) в порядке, установленном для официального опубликования (обнародования) муниципальных правовых актов.</w:t>
      </w:r>
    </w:p>
    <w:p w:rsidR="007A0E1A" w:rsidRPr="007A0E1A" w:rsidRDefault="007A0E1A" w:rsidP="007A0E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E1A" w:rsidRPr="007A0E1A" w:rsidRDefault="007A0E1A" w:rsidP="007A0E1A">
      <w:pPr>
        <w:spacing w:after="0" w:line="240" w:lineRule="auto"/>
        <w:ind w:firstLine="709"/>
        <w:jc w:val="center"/>
        <w:rPr>
          <w:rFonts w:ascii="Times New Roman" w:eastAsia="Times New Roman" w:hAnsi="Times New Roman" w:cs="Times New Roman"/>
          <w:b/>
          <w:sz w:val="28"/>
          <w:szCs w:val="28"/>
          <w:lang w:eastAsia="ru-RU"/>
        </w:rPr>
      </w:pPr>
      <w:r w:rsidRPr="007A0E1A">
        <w:rPr>
          <w:rFonts w:ascii="Times New Roman" w:eastAsia="Times New Roman" w:hAnsi="Times New Roman" w:cs="Times New Roman"/>
          <w:b/>
          <w:sz w:val="28"/>
          <w:szCs w:val="28"/>
          <w:lang w:eastAsia="ru-RU"/>
        </w:rPr>
        <w:t>Статья 11. Порядок учета органами местного самоуправления решений, принятых на публичных слушаниях</w:t>
      </w:r>
    </w:p>
    <w:p w:rsidR="007A0E1A" w:rsidRPr="007A0E1A" w:rsidRDefault="007A0E1A" w:rsidP="007A0E1A">
      <w:pPr>
        <w:spacing w:after="0" w:line="240" w:lineRule="auto"/>
        <w:ind w:firstLine="709"/>
        <w:jc w:val="both"/>
        <w:rPr>
          <w:rFonts w:ascii="Times New Roman" w:eastAsia="Times New Roman" w:hAnsi="Times New Roman" w:cs="Times New Roman"/>
          <w:b/>
          <w:sz w:val="28"/>
          <w:szCs w:val="28"/>
          <w:lang w:eastAsia="ru-RU"/>
        </w:rPr>
      </w:pPr>
    </w:p>
    <w:p w:rsidR="007A0E1A" w:rsidRPr="007A0E1A" w:rsidRDefault="007A0E1A" w:rsidP="007A0E1A">
      <w:pPr>
        <w:spacing w:after="0" w:line="240" w:lineRule="auto"/>
        <w:ind w:firstLine="709"/>
        <w:jc w:val="both"/>
        <w:rPr>
          <w:rFonts w:ascii="Times New Roman" w:eastAsia="Times New Roman" w:hAnsi="Times New Roman" w:cs="Times New Roman"/>
          <w:sz w:val="28"/>
          <w:szCs w:val="28"/>
          <w:lang w:eastAsia="ru-RU"/>
        </w:rPr>
      </w:pPr>
      <w:r w:rsidRPr="007A0E1A">
        <w:rPr>
          <w:rFonts w:ascii="Times New Roman" w:eastAsia="Times New Roman" w:hAnsi="Times New Roman" w:cs="Times New Roman"/>
          <w:sz w:val="28"/>
          <w:szCs w:val="28"/>
          <w:lang w:eastAsia="ru-RU"/>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7A0E1A" w:rsidRPr="007A0E1A" w:rsidRDefault="007A0E1A" w:rsidP="007A0E1A">
      <w:pPr>
        <w:spacing w:after="0" w:line="240" w:lineRule="auto"/>
        <w:ind w:firstLine="708"/>
        <w:rPr>
          <w:rFonts w:ascii="Times New Roman" w:eastAsia="Times New Roman" w:hAnsi="Times New Roman" w:cs="Times New Roman"/>
          <w:sz w:val="24"/>
          <w:szCs w:val="24"/>
          <w:lang w:eastAsia="ru-RU"/>
        </w:rPr>
      </w:pPr>
      <w:r w:rsidRPr="007A0E1A">
        <w:rPr>
          <w:rFonts w:ascii="Times New Roman" w:eastAsia="Times New Roman" w:hAnsi="Times New Roman" w:cs="Times New Roman"/>
          <w:sz w:val="28"/>
          <w:szCs w:val="28"/>
          <w:lang w:eastAsia="ru-RU"/>
        </w:rPr>
        <w:t>2. В случаях, предусмотренных законодательством, нормативный правовой акт не может быть принят без учета мнения населения</w:t>
      </w:r>
      <w:r w:rsidRPr="007A0E1A">
        <w:rPr>
          <w:rFonts w:ascii="Times New Roman" w:eastAsia="Times New Roman" w:hAnsi="Times New Roman" w:cs="Times New Roman"/>
          <w:sz w:val="24"/>
          <w:szCs w:val="24"/>
          <w:lang w:eastAsia="ru-RU"/>
        </w:rPr>
        <w:t xml:space="preserve"> </w:t>
      </w:r>
    </w:p>
    <w:p w:rsidR="007A0E1A" w:rsidRPr="007A0E1A" w:rsidRDefault="007A0E1A" w:rsidP="007A0E1A">
      <w:pPr>
        <w:spacing w:after="0" w:line="240" w:lineRule="auto"/>
        <w:rPr>
          <w:rFonts w:ascii="Times New Roman" w:eastAsia="Times New Roman" w:hAnsi="Times New Roman" w:cs="Times New Roman"/>
          <w:sz w:val="28"/>
          <w:szCs w:val="28"/>
          <w:lang w:eastAsia="ru-RU"/>
        </w:rPr>
      </w:pPr>
    </w:p>
    <w:p w:rsidR="00710931" w:rsidRPr="00EB2115" w:rsidRDefault="00710931" w:rsidP="00EB2115"/>
    <w:sectPr w:rsidR="00710931" w:rsidRPr="00EB2115" w:rsidSect="001F29E7">
      <w:headerReference w:type="even" r:id="rId10"/>
      <w:pgSz w:w="12240" w:h="15840"/>
      <w:pgMar w:top="540" w:right="720"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C4" w:rsidRDefault="00595A53">
      <w:pPr>
        <w:spacing w:after="0" w:line="240" w:lineRule="auto"/>
      </w:pPr>
      <w:r>
        <w:separator/>
      </w:r>
    </w:p>
  </w:endnote>
  <w:endnote w:type="continuationSeparator" w:id="0">
    <w:p w:rsidR="007F7DC4" w:rsidRDefault="0059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C4" w:rsidRDefault="00595A53">
      <w:pPr>
        <w:spacing w:after="0" w:line="240" w:lineRule="auto"/>
      </w:pPr>
      <w:r>
        <w:separator/>
      </w:r>
    </w:p>
  </w:footnote>
  <w:footnote w:type="continuationSeparator" w:id="0">
    <w:p w:rsidR="007F7DC4" w:rsidRDefault="00595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18" w:rsidRDefault="007A0E1A" w:rsidP="00866B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EE0818" w:rsidRDefault="00585D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1">
    <w:nsid w:val="442C0F27"/>
    <w:multiLevelType w:val="hybridMultilevel"/>
    <w:tmpl w:val="CA2446BC"/>
    <w:lvl w:ilvl="0" w:tplc="1F74F558">
      <w:start w:val="1"/>
      <w:numFmt w:val="decimal"/>
      <w:lvlText w:val="%1."/>
      <w:lvlJc w:val="left"/>
      <w:pPr>
        <w:ind w:left="1759" w:hanging="10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01B68AB"/>
    <w:multiLevelType w:val="hybridMultilevel"/>
    <w:tmpl w:val="28DE590E"/>
    <w:lvl w:ilvl="0" w:tplc="5AE202F0">
      <w:start w:val="1"/>
      <w:numFmt w:val="decimal"/>
      <w:lvlText w:val="%1."/>
      <w:lvlJc w:val="left"/>
      <w:pPr>
        <w:ind w:left="1219" w:hanging="51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C9"/>
    <w:rsid w:val="001223E8"/>
    <w:rsid w:val="002A7860"/>
    <w:rsid w:val="00585D71"/>
    <w:rsid w:val="00595A53"/>
    <w:rsid w:val="00640EC9"/>
    <w:rsid w:val="00710931"/>
    <w:rsid w:val="007A0E1A"/>
    <w:rsid w:val="007F7DC4"/>
    <w:rsid w:val="00C668BB"/>
    <w:rsid w:val="00D61975"/>
    <w:rsid w:val="00EB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0E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0E1A"/>
  </w:style>
  <w:style w:type="character" w:styleId="a5">
    <w:name w:val="page number"/>
    <w:basedOn w:val="a0"/>
    <w:rsid w:val="007A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0E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0E1A"/>
  </w:style>
  <w:style w:type="character" w:styleId="a5">
    <w:name w:val="page number"/>
    <w:basedOn w:val="a0"/>
    <w:rsid w:val="007A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4204</Words>
  <Characters>23963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2016-07-06T12:39:00Z</cp:lastPrinted>
  <dcterms:created xsi:type="dcterms:W3CDTF">2016-06-21T06:57:00Z</dcterms:created>
  <dcterms:modified xsi:type="dcterms:W3CDTF">2016-07-06T12:39:00Z</dcterms:modified>
</cp:coreProperties>
</file>