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CD" w:rsidRDefault="006510CD" w:rsidP="006510CD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6510CD" w:rsidRDefault="006510CD" w:rsidP="006510CD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6510CD" w:rsidRDefault="006510CD" w:rsidP="006510CD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6510CD" w:rsidRPr="00AB0060" w:rsidRDefault="006510CD" w:rsidP="006510CD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510CD" w:rsidRDefault="006510CD" w:rsidP="006510CD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Pr="00AB0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–я сессия 1-го созыва</w:t>
      </w:r>
    </w:p>
    <w:p w:rsidR="006510CD" w:rsidRDefault="006510CD" w:rsidP="006510CD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510CD" w:rsidRPr="00450338" w:rsidRDefault="006510CD" w:rsidP="006510CD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510CD" w:rsidRPr="00AB0060" w:rsidRDefault="006510CD" w:rsidP="006510CD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10CD" w:rsidRPr="00450338" w:rsidRDefault="006510CD" w:rsidP="006510CD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2_22</w:t>
      </w:r>
      <w:r w:rsidRPr="00AB0060">
        <w:rPr>
          <w:rFonts w:ascii="Times New Roman" w:eastAsia="Calibri" w:hAnsi="Times New Roman" w:cs="Times New Roman"/>
          <w:sz w:val="28"/>
          <w:szCs w:val="28"/>
        </w:rPr>
        <w:t>.04.2015.</w:t>
      </w:r>
      <w:r w:rsidRPr="00AB0060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6510CD" w:rsidRDefault="006510CD" w:rsidP="00CE16D7">
      <w:pPr>
        <w:pStyle w:val="30"/>
        <w:shd w:val="clear" w:color="auto" w:fill="auto"/>
        <w:ind w:right="60"/>
        <w:rPr>
          <w:color w:val="000000"/>
          <w:lang w:eastAsia="ru-RU" w:bidi="ru-RU"/>
        </w:rPr>
      </w:pPr>
    </w:p>
    <w:p w:rsidR="006510CD" w:rsidRPr="006510CD" w:rsidRDefault="006510CD" w:rsidP="006510CD">
      <w:pPr>
        <w:pStyle w:val="20"/>
        <w:shd w:val="clear" w:color="auto" w:fill="auto"/>
        <w:spacing w:before="0" w:after="300" w:line="20" w:lineRule="atLeast"/>
        <w:ind w:right="1660"/>
        <w:contextualSpacing/>
        <w:jc w:val="both"/>
        <w:rPr>
          <w:color w:val="000000"/>
          <w:lang w:eastAsia="ru-RU" w:bidi="ru-RU"/>
        </w:rPr>
      </w:pPr>
      <w:r w:rsidRPr="006510CD">
        <w:rPr>
          <w:color w:val="000000"/>
          <w:lang w:eastAsia="ru-RU" w:bidi="ru-RU"/>
        </w:rPr>
        <w:t>О</w:t>
      </w:r>
      <w:r w:rsidR="00CE16D7" w:rsidRPr="006510CD">
        <w:rPr>
          <w:color w:val="000000"/>
          <w:lang w:eastAsia="ru-RU" w:bidi="ru-RU"/>
        </w:rPr>
        <w:t xml:space="preserve"> внесении изменений в структуру и</w:t>
      </w:r>
    </w:p>
    <w:p w:rsidR="006510CD" w:rsidRPr="006510CD" w:rsidRDefault="00CE16D7" w:rsidP="006510CD">
      <w:pPr>
        <w:pStyle w:val="20"/>
        <w:shd w:val="clear" w:color="auto" w:fill="auto"/>
        <w:spacing w:before="0" w:after="300" w:line="20" w:lineRule="atLeast"/>
        <w:ind w:right="1660"/>
        <w:contextualSpacing/>
        <w:jc w:val="both"/>
        <w:rPr>
          <w:color w:val="000000"/>
          <w:lang w:eastAsia="ru-RU" w:bidi="ru-RU"/>
        </w:rPr>
      </w:pPr>
      <w:r w:rsidRPr="006510CD">
        <w:rPr>
          <w:color w:val="000000"/>
          <w:lang w:eastAsia="ru-RU" w:bidi="ru-RU"/>
        </w:rPr>
        <w:t xml:space="preserve"> штатную численность Администрации </w:t>
      </w:r>
    </w:p>
    <w:p w:rsidR="006510CD" w:rsidRPr="006510CD" w:rsidRDefault="00CE16D7" w:rsidP="006510CD">
      <w:pPr>
        <w:pStyle w:val="20"/>
        <w:shd w:val="clear" w:color="auto" w:fill="auto"/>
        <w:spacing w:before="0" w:after="300" w:line="20" w:lineRule="atLeast"/>
        <w:ind w:right="1660"/>
        <w:contextualSpacing/>
        <w:jc w:val="both"/>
        <w:rPr>
          <w:color w:val="000000"/>
          <w:lang w:eastAsia="ru-RU" w:bidi="ru-RU"/>
        </w:rPr>
      </w:pPr>
      <w:r w:rsidRPr="006510CD">
        <w:rPr>
          <w:color w:val="000000"/>
          <w:lang w:eastAsia="ru-RU" w:bidi="ru-RU"/>
        </w:rPr>
        <w:t>Жемчужинского сельского поселения</w:t>
      </w:r>
    </w:p>
    <w:p w:rsidR="00CE16D7" w:rsidRDefault="00CE16D7" w:rsidP="006510CD">
      <w:pPr>
        <w:pStyle w:val="20"/>
        <w:shd w:val="clear" w:color="auto" w:fill="auto"/>
        <w:spacing w:before="0" w:after="300" w:line="20" w:lineRule="atLeast"/>
        <w:ind w:right="1660"/>
        <w:contextualSpacing/>
        <w:jc w:val="both"/>
        <w:rPr>
          <w:color w:val="000000"/>
          <w:lang w:eastAsia="ru-RU" w:bidi="ru-RU"/>
        </w:rPr>
      </w:pPr>
      <w:r w:rsidRPr="006510CD">
        <w:rPr>
          <w:color w:val="000000"/>
          <w:lang w:eastAsia="ru-RU" w:bidi="ru-RU"/>
        </w:rPr>
        <w:t xml:space="preserve"> Нижнегорского района Республики Крым</w:t>
      </w:r>
    </w:p>
    <w:p w:rsidR="006510CD" w:rsidRDefault="006510CD" w:rsidP="006510CD">
      <w:pPr>
        <w:pStyle w:val="20"/>
        <w:shd w:val="clear" w:color="auto" w:fill="auto"/>
        <w:spacing w:before="0" w:after="300" w:line="20" w:lineRule="atLeast"/>
        <w:ind w:right="1660"/>
        <w:contextualSpacing/>
        <w:jc w:val="both"/>
        <w:rPr>
          <w:color w:val="000000"/>
          <w:lang w:eastAsia="ru-RU" w:bidi="ru-RU"/>
        </w:rPr>
      </w:pPr>
    </w:p>
    <w:p w:rsidR="006510CD" w:rsidRPr="006510CD" w:rsidRDefault="006510CD" w:rsidP="006510CD">
      <w:pPr>
        <w:pStyle w:val="20"/>
        <w:shd w:val="clear" w:color="auto" w:fill="auto"/>
        <w:spacing w:before="0" w:after="300" w:line="20" w:lineRule="atLeast"/>
        <w:ind w:right="1660"/>
        <w:contextualSpacing/>
        <w:jc w:val="both"/>
      </w:pPr>
    </w:p>
    <w:p w:rsidR="006510CD" w:rsidRDefault="00CE16D7" w:rsidP="006510CD">
      <w:pPr>
        <w:pStyle w:val="20"/>
        <w:shd w:val="clear" w:color="auto" w:fill="auto"/>
        <w:spacing w:before="0" w:after="0" w:line="20" w:lineRule="atLeast"/>
        <w:ind w:firstLine="400"/>
        <w:contextualSpacing/>
        <w:jc w:val="both"/>
        <w:rPr>
          <w:color w:val="000000"/>
          <w:lang w:eastAsia="ru-RU" w:bidi="ru-RU"/>
        </w:rPr>
      </w:pPr>
      <w:r w:rsidRPr="006510CD">
        <w:rPr>
          <w:color w:val="000000"/>
          <w:lang w:eastAsia="ru-RU" w:bidi="ru-RU"/>
        </w:rPr>
        <w:t>В соответствии с Законом Республики Крым от 21,07.2014г. № 54-ЗРК « Об основах местного самоуправления в Республике Крым Законом Республики Крым от 16.09.2014</w:t>
      </w:r>
      <w:r w:rsidR="006510CD">
        <w:rPr>
          <w:color w:val="000000"/>
          <w:lang w:eastAsia="ru-RU" w:bidi="ru-RU"/>
        </w:rPr>
        <w:t>г. №</w:t>
      </w:r>
      <w:r w:rsidRPr="006510CD">
        <w:rPr>
          <w:color w:val="000000"/>
          <w:lang w:eastAsia="ru-RU" w:bidi="ru-RU"/>
        </w:rPr>
        <w:t xml:space="preserve"> 76-ЗРК « О муниципальной службе в Республике Кры</w:t>
      </w:r>
      <w:proofErr w:type="gramStart"/>
      <w:r w:rsidRPr="006510CD">
        <w:rPr>
          <w:color w:val="000000"/>
          <w:lang w:eastAsia="ru-RU" w:bidi="ru-RU"/>
        </w:rPr>
        <w:t>м</w:t>
      </w:r>
      <w:r w:rsidR="006510CD">
        <w:rPr>
          <w:color w:val="000000"/>
          <w:lang w:eastAsia="ru-RU" w:bidi="ru-RU"/>
        </w:rPr>
        <w:t>(</w:t>
      </w:r>
      <w:proofErr w:type="gramEnd"/>
      <w:r w:rsidRPr="006510CD">
        <w:rPr>
          <w:color w:val="000000"/>
          <w:lang w:eastAsia="ru-RU" w:bidi="ru-RU"/>
        </w:rPr>
        <w:t>ст.25), Законом Республики Крым от 16.09.2014</w:t>
      </w:r>
      <w:r w:rsidR="006510CD">
        <w:rPr>
          <w:color w:val="000000"/>
          <w:lang w:eastAsia="ru-RU" w:bidi="ru-RU"/>
        </w:rPr>
        <w:t>г. №</w:t>
      </w:r>
      <w:r w:rsidRPr="006510CD">
        <w:rPr>
          <w:color w:val="000000"/>
          <w:lang w:eastAsia="ru-RU" w:bidi="ru-RU"/>
        </w:rPr>
        <w:t xml:space="preserve"> 78-ЗРК « О реестре должностей муниципа</w:t>
      </w:r>
      <w:r w:rsidR="006510CD">
        <w:rPr>
          <w:color w:val="000000"/>
          <w:lang w:eastAsia="ru-RU" w:bidi="ru-RU"/>
        </w:rPr>
        <w:t>льной службы в Республике Крым»</w:t>
      </w:r>
      <w:r w:rsidRPr="006510CD">
        <w:rPr>
          <w:color w:val="000000"/>
          <w:lang w:eastAsia="ru-RU" w:bidi="ru-RU"/>
        </w:rPr>
        <w:t>,</w:t>
      </w:r>
      <w:r w:rsidR="006510CD">
        <w:rPr>
          <w:color w:val="000000"/>
          <w:lang w:eastAsia="ru-RU" w:bidi="ru-RU"/>
        </w:rPr>
        <w:t xml:space="preserve"> согласно Постановления</w:t>
      </w:r>
      <w:r w:rsidRPr="006510CD">
        <w:rPr>
          <w:color w:val="000000"/>
          <w:lang w:eastAsia="ru-RU" w:bidi="ru-RU"/>
        </w:rPr>
        <w:t xml:space="preserve"> Совета министров Республики Крым от 26.09.2014 г. № 362 « 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руководствуясь Постановлением Совета Министров Республики Крым </w:t>
      </w:r>
      <w:r w:rsidR="006510CD">
        <w:rPr>
          <w:color w:val="000000"/>
          <w:lang w:eastAsia="ru-RU" w:bidi="ru-RU"/>
        </w:rPr>
        <w:t>от 05.03.2015г. № 86 «</w:t>
      </w:r>
      <w:r w:rsidRPr="006510CD">
        <w:rPr>
          <w:color w:val="000000"/>
          <w:lang w:eastAsia="ru-RU" w:bidi="ru-RU"/>
        </w:rPr>
        <w:t xml:space="preserve">Об утверждении нормативов формирования расходов </w:t>
      </w:r>
      <w:proofErr w:type="gramStart"/>
      <w:r w:rsidRPr="006510CD">
        <w:rPr>
          <w:color w:val="000000"/>
          <w:lang w:eastAsia="ru-RU" w:bidi="ru-RU"/>
        </w:rPr>
        <w:t>на</w:t>
      </w:r>
      <w:proofErr w:type="gramEnd"/>
      <w:r w:rsidRPr="006510CD">
        <w:rPr>
          <w:color w:val="000000"/>
          <w:lang w:eastAsia="ru-RU" w:bidi="ru-RU"/>
        </w:rPr>
        <w:t xml:space="preserve"> содержание органов местного самоуправления в Республике Кры</w:t>
      </w:r>
      <w:r w:rsidR="006510CD">
        <w:rPr>
          <w:color w:val="000000"/>
          <w:lang w:eastAsia="ru-RU" w:bidi="ru-RU"/>
        </w:rPr>
        <w:t xml:space="preserve">м» </w:t>
      </w:r>
      <w:proofErr w:type="spellStart"/>
      <w:r w:rsidR="006510CD">
        <w:rPr>
          <w:color w:val="000000"/>
          <w:lang w:eastAsia="ru-RU" w:bidi="ru-RU"/>
        </w:rPr>
        <w:t>Жемчужинс</w:t>
      </w:r>
      <w:r w:rsidRPr="006510CD">
        <w:rPr>
          <w:color w:val="000000"/>
          <w:lang w:eastAsia="ru-RU" w:bidi="ru-RU"/>
        </w:rPr>
        <w:t>кий</w:t>
      </w:r>
      <w:proofErr w:type="spellEnd"/>
      <w:r w:rsidRPr="006510CD">
        <w:rPr>
          <w:color w:val="000000"/>
          <w:lang w:eastAsia="ru-RU" w:bidi="ru-RU"/>
        </w:rPr>
        <w:t xml:space="preserve"> сельский</w:t>
      </w:r>
      <w:r w:rsidR="006510CD">
        <w:rPr>
          <w:color w:val="000000"/>
          <w:lang w:eastAsia="ru-RU" w:bidi="ru-RU"/>
        </w:rPr>
        <w:t xml:space="preserve"> совет</w:t>
      </w:r>
    </w:p>
    <w:p w:rsidR="00EB6F78" w:rsidRDefault="00EB6F78" w:rsidP="006510CD">
      <w:pPr>
        <w:pStyle w:val="20"/>
        <w:shd w:val="clear" w:color="auto" w:fill="auto"/>
        <w:spacing w:before="0" w:after="0" w:line="20" w:lineRule="atLeast"/>
        <w:ind w:firstLine="400"/>
        <w:contextualSpacing/>
        <w:jc w:val="both"/>
        <w:rPr>
          <w:color w:val="000000"/>
          <w:lang w:eastAsia="ru-RU" w:bidi="ru-RU"/>
        </w:rPr>
      </w:pPr>
    </w:p>
    <w:p w:rsidR="00CE16D7" w:rsidRDefault="006510CD" w:rsidP="006510CD">
      <w:pPr>
        <w:pStyle w:val="20"/>
        <w:shd w:val="clear" w:color="auto" w:fill="auto"/>
        <w:spacing w:before="0" w:after="0" w:line="20" w:lineRule="atLeast"/>
        <w:ind w:firstLine="400"/>
        <w:contextualSpacing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РЕШИЛ</w:t>
      </w:r>
      <w:r w:rsidR="00CE16D7" w:rsidRPr="006510CD">
        <w:rPr>
          <w:color w:val="000000"/>
          <w:lang w:eastAsia="ru-RU" w:bidi="ru-RU"/>
        </w:rPr>
        <w:t>:</w:t>
      </w:r>
    </w:p>
    <w:p w:rsidR="00EB6F78" w:rsidRPr="006510CD" w:rsidRDefault="00EB6F78" w:rsidP="006510CD">
      <w:pPr>
        <w:pStyle w:val="20"/>
        <w:shd w:val="clear" w:color="auto" w:fill="auto"/>
        <w:spacing w:before="0" w:after="0" w:line="20" w:lineRule="atLeast"/>
        <w:ind w:firstLine="400"/>
        <w:contextualSpacing/>
        <w:jc w:val="center"/>
        <w:rPr>
          <w:color w:val="000000"/>
          <w:lang w:eastAsia="ru-RU" w:bidi="ru-RU"/>
        </w:rPr>
      </w:pPr>
    </w:p>
    <w:p w:rsidR="00CE16D7" w:rsidRPr="006510CD" w:rsidRDefault="006510CD" w:rsidP="00EB6F78">
      <w:pPr>
        <w:pStyle w:val="20"/>
        <w:shd w:val="clear" w:color="auto" w:fill="auto"/>
        <w:spacing w:before="0" w:after="0" w:line="20" w:lineRule="atLeast"/>
        <w:ind w:left="400" w:firstLine="308"/>
        <w:contextualSpacing/>
        <w:jc w:val="both"/>
      </w:pPr>
      <w:r>
        <w:rPr>
          <w:color w:val="000000"/>
          <w:lang w:eastAsia="ru-RU" w:bidi="ru-RU"/>
        </w:rPr>
        <w:t>1</w:t>
      </w:r>
      <w:r w:rsidR="00CE16D7" w:rsidRPr="006510CD">
        <w:rPr>
          <w:color w:val="000000"/>
          <w:lang w:eastAsia="ru-RU" w:bidi="ru-RU"/>
        </w:rPr>
        <w:t>.Внести изменения в структуру и штатную численность исполнительно-распорядительного органа муниципального образования Жемчужинское сельское поселение Нижнегорского района - Администрации Жемчужинского сельского поселения Нижнегорского района Республики Крым и утвердить в количестве 5 штатных единиц, согласно приложения</w:t>
      </w:r>
      <w:proofErr w:type="gramStart"/>
      <w:r w:rsidR="00CE16D7" w:rsidRPr="006510CD">
        <w:rPr>
          <w:color w:val="000000"/>
          <w:lang w:eastAsia="ru-RU" w:bidi="ru-RU"/>
        </w:rPr>
        <w:t xml:space="preserve"> .</w:t>
      </w:r>
      <w:proofErr w:type="gramEnd"/>
    </w:p>
    <w:p w:rsidR="00CE16D7" w:rsidRPr="006510CD" w:rsidRDefault="00CE16D7" w:rsidP="00EB6F78">
      <w:pPr>
        <w:pStyle w:val="20"/>
        <w:shd w:val="clear" w:color="auto" w:fill="auto"/>
        <w:spacing w:before="0" w:after="0" w:line="20" w:lineRule="atLeast"/>
        <w:ind w:left="420" w:firstLine="288"/>
        <w:contextualSpacing/>
        <w:jc w:val="both"/>
      </w:pPr>
      <w:r w:rsidRPr="006510CD">
        <w:rPr>
          <w:color w:val="000000"/>
          <w:lang w:eastAsia="ru-RU" w:bidi="ru-RU"/>
        </w:rPr>
        <w:t>2. Обнародовать настоящее решение с приложениями на информационном стенде административного здания Жемчужинского сельского совета.</w:t>
      </w:r>
    </w:p>
    <w:p w:rsidR="00E334A7" w:rsidRPr="006510CD" w:rsidRDefault="00CE16D7" w:rsidP="00EB6F78">
      <w:pPr>
        <w:widowControl w:val="0"/>
        <w:spacing w:after="0" w:line="20" w:lineRule="atLeast"/>
        <w:ind w:left="420" w:firstLine="28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3.Настоящее решение вступае</w:t>
      </w:r>
      <w:r w:rsidR="006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в силу со дня </w:t>
      </w:r>
      <w:r w:rsidRPr="006510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его обнародования</w:t>
      </w:r>
      <w:r w:rsidR="006510C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B6F78" w:rsidRDefault="00EB6F78" w:rsidP="006510CD">
      <w:pPr>
        <w:widowControl w:val="0"/>
        <w:spacing w:after="0" w:line="20" w:lineRule="atLeast"/>
        <w:ind w:left="4480" w:right="8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6F78" w:rsidRDefault="00EB6F78" w:rsidP="00EB6F78">
      <w:pPr>
        <w:widowControl w:val="0"/>
        <w:spacing w:after="0" w:line="20" w:lineRule="atLeast"/>
        <w:ind w:right="8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6F78" w:rsidRDefault="00EB6F78" w:rsidP="00EB6F78">
      <w:pPr>
        <w:widowControl w:val="0"/>
        <w:spacing w:after="0" w:line="20" w:lineRule="atLeast"/>
        <w:ind w:right="8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6F78" w:rsidRPr="00AB0060" w:rsidRDefault="00EB6F78" w:rsidP="00EB6F78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060">
        <w:rPr>
          <w:rFonts w:ascii="Times New Roman" w:eastAsia="Calibri" w:hAnsi="Times New Roman" w:cs="Times New Roman"/>
          <w:sz w:val="28"/>
          <w:szCs w:val="28"/>
        </w:rPr>
        <w:t>Председатель Жемчужинского</w:t>
      </w:r>
      <w:r w:rsidR="001F7F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B0060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EB6F78" w:rsidRPr="00AB0060" w:rsidRDefault="00EB6F78" w:rsidP="00EB6F78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0060">
        <w:rPr>
          <w:rFonts w:ascii="Times New Roman" w:eastAsia="Calibri" w:hAnsi="Times New Roman" w:cs="Times New Roman"/>
          <w:sz w:val="28"/>
          <w:szCs w:val="28"/>
        </w:rPr>
        <w:t>совета-глава</w:t>
      </w:r>
      <w:proofErr w:type="gramEnd"/>
      <w:r w:rsidRPr="00AB006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EB6F78" w:rsidRPr="00EB6F78" w:rsidRDefault="00EB6F78" w:rsidP="00EB6F78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060">
        <w:rPr>
          <w:rFonts w:ascii="Times New Roman" w:eastAsia="Calibri" w:hAnsi="Times New Roman" w:cs="Times New Roman"/>
          <w:sz w:val="28"/>
          <w:szCs w:val="28"/>
        </w:rPr>
        <w:t>Жемчужинского сельского поселения</w:t>
      </w:r>
      <w:r w:rsidRPr="00AB0060">
        <w:rPr>
          <w:rFonts w:ascii="Times New Roman" w:eastAsia="Calibri" w:hAnsi="Times New Roman" w:cs="Times New Roman"/>
          <w:sz w:val="28"/>
          <w:szCs w:val="28"/>
        </w:rPr>
        <w:tab/>
      </w:r>
      <w:r w:rsidRPr="00AB0060">
        <w:rPr>
          <w:rFonts w:ascii="Times New Roman" w:eastAsia="Calibri" w:hAnsi="Times New Roman" w:cs="Times New Roman"/>
          <w:sz w:val="28"/>
          <w:szCs w:val="28"/>
        </w:rPr>
        <w:tab/>
      </w:r>
      <w:r w:rsidRPr="00AB0060">
        <w:rPr>
          <w:rFonts w:ascii="Times New Roman" w:eastAsia="Calibri" w:hAnsi="Times New Roman" w:cs="Times New Roman"/>
          <w:sz w:val="28"/>
          <w:szCs w:val="28"/>
        </w:rPr>
        <w:tab/>
      </w:r>
      <w:r w:rsidRPr="00AB006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О.Ю.Большунова</w:t>
      </w:r>
    </w:p>
    <w:p w:rsidR="00CE16D7" w:rsidRPr="006510CD" w:rsidRDefault="00CE16D7" w:rsidP="00EB6F78">
      <w:pPr>
        <w:widowControl w:val="0"/>
        <w:spacing w:after="0" w:line="20" w:lineRule="atLeast"/>
        <w:ind w:left="4480"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к решению 9-ой сессии 1 созыва Жемчужинского сельского совета Нижнегорского района Республики Крым</w:t>
      </w:r>
    </w:p>
    <w:p w:rsidR="00CE16D7" w:rsidRDefault="00CE16D7" w:rsidP="00EB6F78">
      <w:pPr>
        <w:widowControl w:val="0"/>
        <w:spacing w:after="304" w:line="20" w:lineRule="atLeast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22. 04.2015 г. № 2</w:t>
      </w:r>
    </w:p>
    <w:p w:rsidR="00EB6F78" w:rsidRPr="006510CD" w:rsidRDefault="00EB6F78" w:rsidP="00EB6F78">
      <w:pPr>
        <w:widowControl w:val="0"/>
        <w:spacing w:after="304" w:line="20" w:lineRule="atLeast"/>
        <w:ind w:right="-1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E16D7" w:rsidRPr="006510CD" w:rsidRDefault="00CE16D7" w:rsidP="00EB6F78">
      <w:pPr>
        <w:widowControl w:val="0"/>
        <w:spacing w:after="0" w:line="20" w:lineRule="atLeast"/>
        <w:ind w:left="4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СТРУКТУРА И ЧИСЛЕННОСТЬ</w:t>
      </w:r>
    </w:p>
    <w:p w:rsidR="00EB6F78" w:rsidRDefault="00CE16D7" w:rsidP="00EB6F78">
      <w:pPr>
        <w:widowControl w:val="0"/>
        <w:spacing w:after="0" w:line="20" w:lineRule="atLeast"/>
        <w:ind w:left="4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ЖЕМЧУЖИНСКОГО СЕЛЬСКОГО ПОСЕЛЕНИЯНИЖНЕГОРСКОГО РАЙОНА РЕСПУБЛИКИ КРЫМ</w:t>
      </w:r>
    </w:p>
    <w:p w:rsidR="00CE16D7" w:rsidRDefault="00CE16D7" w:rsidP="00EB6F78">
      <w:pPr>
        <w:widowControl w:val="0"/>
        <w:spacing w:after="0" w:line="20" w:lineRule="atLeast"/>
        <w:ind w:left="4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 исполнительно-распорядительного органа муниципального образования</w:t>
      </w:r>
      <w:r w:rsidR="001F7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5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Жемчужинское сельское поселение Нижнегорского района РеспубликиКрым)</w:t>
      </w:r>
    </w:p>
    <w:p w:rsidR="00EB6F78" w:rsidRDefault="00EB6F78" w:rsidP="00EB6F78">
      <w:pPr>
        <w:widowControl w:val="0"/>
        <w:spacing w:after="0" w:line="20" w:lineRule="atLeast"/>
        <w:ind w:left="4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B6F78" w:rsidRPr="006510CD" w:rsidRDefault="00EB6F78" w:rsidP="00EB6F78">
      <w:pPr>
        <w:widowControl w:val="0"/>
        <w:spacing w:after="0" w:line="20" w:lineRule="atLeast"/>
        <w:ind w:left="40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13"/>
        <w:gridCol w:w="1985"/>
      </w:tblGrid>
      <w:tr w:rsidR="00CE16D7" w:rsidRPr="00EB6F78" w:rsidTr="00EB6F78">
        <w:trPr>
          <w:trHeight w:hRule="exact" w:val="98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D7" w:rsidRPr="00EB6F78" w:rsidRDefault="00CE16D7" w:rsidP="006510C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6510C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CE16D7" w:rsidRPr="00EB6F78" w:rsidRDefault="00CE16D7" w:rsidP="006510C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штатных</w:t>
            </w:r>
          </w:p>
          <w:p w:rsidR="00CE16D7" w:rsidRPr="00EB6F78" w:rsidRDefault="00CE16D7" w:rsidP="006510CD">
            <w:pPr>
              <w:widowControl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единиц</w:t>
            </w:r>
          </w:p>
        </w:tc>
      </w:tr>
      <w:tr w:rsidR="00CE16D7" w:rsidRPr="00EB6F78" w:rsidTr="00EB6F78">
        <w:trPr>
          <w:trHeight w:hRule="exact" w:val="54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EB6F78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Муниципальн</w:t>
            </w:r>
            <w:r w:rsidR="00CE16D7" w:rsidRPr="00E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ые служащие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CE16D7" w:rsidRPr="00EB6F78" w:rsidTr="00EB6F78">
        <w:trPr>
          <w:trHeight w:hRule="exact" w:val="56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EB6F78">
            <w:pPr>
              <w:widowControl w:val="0"/>
              <w:spacing w:after="120" w:line="20" w:lineRule="atLeast"/>
              <w:ind w:left="2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Председатель сельского совета- глава администрации сельского</w:t>
            </w:r>
          </w:p>
          <w:p w:rsidR="00CE16D7" w:rsidRPr="00EB6F78" w:rsidRDefault="00CE16D7" w:rsidP="00EB6F78">
            <w:pPr>
              <w:widowControl w:val="0"/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E16D7" w:rsidRPr="00EB6F78" w:rsidTr="00EB6F78">
        <w:trPr>
          <w:trHeight w:hRule="exact" w:val="3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Группа « Старшие должности»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CE16D7" w:rsidRPr="00EB6F78" w:rsidTr="00EB6F78">
        <w:trPr>
          <w:trHeight w:hRule="exact" w:val="56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EB6F78">
            <w:pPr>
              <w:widowControl w:val="0"/>
              <w:spacing w:after="6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Заведующий сектора финансов и бухгалтерского учет</w:t>
            </w:r>
            <w:proofErr w:type="gramStart"/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главный</w:t>
            </w:r>
          </w:p>
          <w:p w:rsidR="00CE16D7" w:rsidRPr="00EB6F78" w:rsidRDefault="00CE16D7" w:rsidP="00EB6F78">
            <w:pPr>
              <w:widowControl w:val="0"/>
              <w:spacing w:before="6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E16D7" w:rsidRPr="00EB6F78" w:rsidTr="00EB6F78">
        <w:trPr>
          <w:trHeight w:hRule="exact" w:val="56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Ведущий специалист по делопроизводству и ра</w:t>
            </w:r>
            <w:r w:rsid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боте с населением по правовым (юридическим</w:t>
            </w:r>
            <w:r w:rsidRPr="00E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) </w:t>
            </w: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E16D7" w:rsidRPr="00EB6F78" w:rsidTr="00EB6F78">
        <w:trPr>
          <w:trHeight w:hRule="exact" w:val="57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EB6F78">
            <w:pPr>
              <w:widowControl w:val="0"/>
              <w:spacing w:after="12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Ведущий специалист по земельным и имущественным вопросам-</w:t>
            </w:r>
          </w:p>
          <w:p w:rsidR="00CE16D7" w:rsidRPr="00EB6F78" w:rsidRDefault="00CE16D7" w:rsidP="00EB6F78">
            <w:pPr>
              <w:widowControl w:val="0"/>
              <w:spacing w:before="120"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землеустроитель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E16D7" w:rsidRPr="00EB6F78" w:rsidTr="00EB6F78">
        <w:trPr>
          <w:trHeight w:hRule="exact" w:val="32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E16D7" w:rsidRPr="00EB6F78" w:rsidTr="00EB6F78">
        <w:trPr>
          <w:trHeight w:hRule="exact" w:val="3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Рабочие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1,0</w:t>
            </w:r>
          </w:p>
        </w:tc>
      </w:tr>
      <w:tr w:rsidR="00CE16D7" w:rsidRPr="00EB6F78" w:rsidTr="00EB6F78">
        <w:trPr>
          <w:trHeight w:hRule="exact" w:val="3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Уборщик служебных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</w:tr>
      <w:tr w:rsidR="00CE16D7" w:rsidRPr="00EB6F78" w:rsidTr="00EB6F78">
        <w:trPr>
          <w:trHeight w:hRule="exact" w:val="3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6D7" w:rsidRPr="00EB6F78" w:rsidRDefault="00EB6F78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Бухгалтер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6D7" w:rsidRPr="00EB6F78" w:rsidRDefault="00EB6F78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0,5</w:t>
            </w:r>
            <w:bookmarkStart w:id="0" w:name="_GoBack"/>
            <w:bookmarkEnd w:id="0"/>
          </w:p>
        </w:tc>
      </w:tr>
      <w:tr w:rsidR="00EB6F78" w:rsidRPr="00EB6F78" w:rsidTr="00EB6F78">
        <w:trPr>
          <w:trHeight w:hRule="exact" w:val="3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F78" w:rsidRPr="00EB6F78" w:rsidRDefault="00EB6F78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F78" w:rsidRPr="00EB6F78" w:rsidRDefault="00EB6F78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E16D7" w:rsidRPr="00EB6F78" w:rsidTr="00EB6F78">
        <w:trPr>
          <w:trHeight w:hRule="exact" w:val="355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6D7" w:rsidRPr="00EB6F78" w:rsidRDefault="00CE16D7" w:rsidP="00EB6F78">
            <w:pPr>
              <w:widowControl w:val="0"/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5,0</w:t>
            </w:r>
          </w:p>
        </w:tc>
      </w:tr>
    </w:tbl>
    <w:p w:rsidR="00CE16D7" w:rsidRPr="00EB6F78" w:rsidRDefault="00CE16D7" w:rsidP="006510C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16D7" w:rsidRPr="00EB6F78" w:rsidSect="006510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388C"/>
    <w:rsid w:val="001F7FA9"/>
    <w:rsid w:val="006510CD"/>
    <w:rsid w:val="00922DE1"/>
    <w:rsid w:val="00C3388C"/>
    <w:rsid w:val="00CE16D7"/>
    <w:rsid w:val="00E334A7"/>
    <w:rsid w:val="00EB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E16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16D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CE16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E16D7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E1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6D7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E16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16D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CE16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E16D7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CE1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6D7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2016-07-06T13:48:00Z</dcterms:created>
  <dcterms:modified xsi:type="dcterms:W3CDTF">2016-07-14T05:00:00Z</dcterms:modified>
</cp:coreProperties>
</file>