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23" w:rsidRPr="000F2A23" w:rsidRDefault="000F2A23" w:rsidP="000F2A23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F2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РЕСПУБЛИКА КРЫМ</w:t>
      </w:r>
    </w:p>
    <w:p w:rsidR="000F2A23" w:rsidRPr="000F2A23" w:rsidRDefault="000F2A23" w:rsidP="000F2A23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F2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НИЖНЕГОРСКИЙ РАЙОН</w:t>
      </w:r>
    </w:p>
    <w:p w:rsidR="000F2A23" w:rsidRPr="000F2A23" w:rsidRDefault="000F2A23" w:rsidP="000F2A23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F2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ЖЕМЧУЖИНСКИЙ СЕЛЬСКИЙ СОВЕТ</w:t>
      </w:r>
    </w:p>
    <w:p w:rsidR="000F2A23" w:rsidRPr="000F2A23" w:rsidRDefault="000F2A23" w:rsidP="000F2A23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F2A23" w:rsidRPr="000F2A23" w:rsidRDefault="000F2A23" w:rsidP="000F2A23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</w:t>
      </w:r>
      <w:r w:rsidRPr="000F2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-я сессия 1-го созыва</w:t>
      </w:r>
    </w:p>
    <w:p w:rsidR="000F2A23" w:rsidRPr="000F2A23" w:rsidRDefault="000F2A23" w:rsidP="000F2A23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A23" w:rsidRPr="000F2A23" w:rsidRDefault="000F2A23" w:rsidP="000F2A23">
      <w:pPr>
        <w:widowControl w:val="0"/>
        <w:spacing w:after="217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РЕШЕНИЕ</w:t>
      </w:r>
    </w:p>
    <w:p w:rsidR="000F2A23" w:rsidRDefault="000F2A23" w:rsidP="00BB0B43">
      <w:pPr>
        <w:widowControl w:val="0"/>
        <w:tabs>
          <w:tab w:val="left" w:pos="7498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C177B" w:rsidRDefault="000F2A23" w:rsidP="000F2A23">
      <w:pPr>
        <w:widowControl w:val="0"/>
        <w:tabs>
          <w:tab w:val="left" w:pos="7498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F2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№ 1_</w:t>
      </w:r>
      <w:r w:rsidR="000C177B" w:rsidRPr="000C1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26</w:t>
      </w:r>
      <w:r w:rsidRPr="000F2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.12.</w:t>
      </w:r>
      <w:r w:rsidR="000C177B" w:rsidRPr="000C1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2014</w:t>
      </w:r>
      <w:r w:rsidRPr="000F2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 w:rsidRPr="000F2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doc</w:t>
      </w:r>
    </w:p>
    <w:p w:rsidR="000F2A23" w:rsidRPr="000C177B" w:rsidRDefault="000F2A23" w:rsidP="000F2A23">
      <w:pPr>
        <w:widowControl w:val="0"/>
        <w:tabs>
          <w:tab w:val="left" w:pos="7498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C177B" w:rsidRDefault="000C177B" w:rsidP="00BB0B43">
      <w:pPr>
        <w:widowControl w:val="0"/>
        <w:spacing w:after="244" w:line="20" w:lineRule="atLeast"/>
        <w:ind w:right="32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 бюджете Жемчужинского сельского поселения Нижнегорского района Республики Крым на 2015 год</w:t>
      </w:r>
    </w:p>
    <w:p w:rsidR="000F2A23" w:rsidRDefault="000F2A23" w:rsidP="00BB0B43">
      <w:pPr>
        <w:widowControl w:val="0"/>
        <w:spacing w:after="244" w:line="20" w:lineRule="atLeast"/>
        <w:ind w:right="32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F2A23" w:rsidRPr="000C177B" w:rsidRDefault="000F2A23" w:rsidP="00BB0B43">
      <w:pPr>
        <w:widowControl w:val="0"/>
        <w:spacing w:after="244" w:line="20" w:lineRule="atLeast"/>
        <w:ind w:right="32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C177B" w:rsidRDefault="000C177B" w:rsidP="00C37BFB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 законом от 06.10.2003 г. № 131 -ФЗ « Об общих принципах организации местного самоуправления в Российской Федерации, Бюджетным кодексом Российской Федерации, рассмотрев представленный главой администрации Жемчужинского сельского поселения проект бюджета Жемчужинского сельского поселения Нижнегорского района Республики Крым на 2015 год, рассмотренный в</w:t>
      </w:r>
      <w:r w:rsidR="004A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первом чтении 5-ой сессией 1 созыва Же</w:t>
      </w:r>
      <w:r w:rsidR="000F2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мчужинского сельского совета 02.</w:t>
      </w: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12.2014г. и обсужденный на публичных слушаниях </w:t>
      </w:r>
      <w:proofErr w:type="spellStart"/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Жемчужинский</w:t>
      </w:r>
      <w:proofErr w:type="spellEnd"/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сельский совет</w:t>
      </w:r>
    </w:p>
    <w:p w:rsidR="000F2A23" w:rsidRPr="000C177B" w:rsidRDefault="000F2A23" w:rsidP="00BB0B43">
      <w:pPr>
        <w:widowControl w:val="0"/>
        <w:spacing w:after="0" w:line="20" w:lineRule="atLeast"/>
        <w:ind w:right="8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C177B" w:rsidRDefault="000C177B" w:rsidP="000F2A23">
      <w:pPr>
        <w:widowControl w:val="0"/>
        <w:spacing w:after="298" w:line="20" w:lineRule="atLeast"/>
        <w:ind w:left="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РЕШИЛ:</w:t>
      </w:r>
    </w:p>
    <w:p w:rsidR="000F2A23" w:rsidRPr="000C177B" w:rsidRDefault="000F2A23" w:rsidP="000F2A23">
      <w:pPr>
        <w:widowControl w:val="0"/>
        <w:spacing w:after="298" w:line="20" w:lineRule="atLeast"/>
        <w:ind w:left="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C177B" w:rsidRPr="000C177B" w:rsidRDefault="000C177B" w:rsidP="00BB0B43">
      <w:pPr>
        <w:widowControl w:val="0"/>
        <w:numPr>
          <w:ilvl w:val="0"/>
          <w:numId w:val="1"/>
        </w:numPr>
        <w:tabs>
          <w:tab w:val="left" w:pos="1062"/>
        </w:tabs>
        <w:spacing w:after="0" w:line="20" w:lineRule="atLeast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основные характеристики бюджета Жемчужинского сельского поселения Нижнегорского района Республики Крым на 2015 год:</w:t>
      </w:r>
    </w:p>
    <w:p w:rsidR="000C177B" w:rsidRPr="000C177B" w:rsidRDefault="000C177B" w:rsidP="00BB0B43">
      <w:pPr>
        <w:widowControl w:val="0"/>
        <w:tabs>
          <w:tab w:val="left" w:pos="1062"/>
        </w:tabs>
        <w:spacing w:after="0" w:line="20" w:lineRule="atLeast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общий объем доходов в сумме 1 975 450,00 рублей; в том числе налоговые и неналоговые доходы в сумме 316 000,00 рублей, безвозмездные поступления в сумме 1 1659 450,00 рублей</w:t>
      </w:r>
    </w:p>
    <w:p w:rsidR="000C177B" w:rsidRPr="000C177B" w:rsidRDefault="000C177B" w:rsidP="00BB0B43">
      <w:pPr>
        <w:widowControl w:val="0"/>
        <w:tabs>
          <w:tab w:val="left" w:pos="1130"/>
        </w:tabs>
        <w:spacing w:after="0" w:line="20" w:lineRule="atLeast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общий объем расходов в сумме 1 975 450,00 рублей;</w:t>
      </w:r>
    </w:p>
    <w:p w:rsidR="000C177B" w:rsidRPr="000C177B" w:rsidRDefault="000C177B" w:rsidP="00BB0B43">
      <w:pPr>
        <w:widowControl w:val="0"/>
        <w:tabs>
          <w:tab w:val="left" w:pos="1248"/>
        </w:tabs>
        <w:spacing w:after="240" w:line="20" w:lineRule="atLeast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дефицит бюджета Жемчужинского сельского поселения Нижнегорского района Республики Крым не планируется.</w:t>
      </w:r>
    </w:p>
    <w:p w:rsidR="000C177B" w:rsidRPr="000C177B" w:rsidRDefault="000C177B" w:rsidP="00BB0B43">
      <w:pPr>
        <w:widowControl w:val="0"/>
        <w:numPr>
          <w:ilvl w:val="0"/>
          <w:numId w:val="1"/>
        </w:numPr>
        <w:tabs>
          <w:tab w:val="left" w:pos="1018"/>
        </w:tabs>
        <w:spacing w:after="244" w:line="20" w:lineRule="atLeast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объем поступлений доходов в бюджет Жемчужинского сельского поселения Нижнегорского района Республики Крым по кодам видов (подвидов) доходов и классификации операций сектора государственного управления, относящихся к доходам бюджетов, на 2015 год согласно приложению 1 к настоящему решению.</w:t>
      </w:r>
    </w:p>
    <w:p w:rsidR="000C177B" w:rsidRPr="000C177B" w:rsidRDefault="000C177B" w:rsidP="00BB0B43">
      <w:pPr>
        <w:widowControl w:val="0"/>
        <w:numPr>
          <w:ilvl w:val="0"/>
          <w:numId w:val="1"/>
        </w:numPr>
        <w:tabs>
          <w:tab w:val="left" w:pos="1062"/>
        </w:tabs>
        <w:spacing w:after="0" w:line="20" w:lineRule="atLeast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в составе доходов бюджета Жемчужинского сельского поселения Нижнегорского района Республик Крым безвозмездные</w:t>
      </w:r>
    </w:p>
    <w:p w:rsidR="000C177B" w:rsidRPr="00BB0B43" w:rsidRDefault="000C177B" w:rsidP="00BB0B43">
      <w:pPr>
        <w:pStyle w:val="20"/>
        <w:shd w:val="clear" w:color="auto" w:fill="auto"/>
        <w:spacing w:before="0" w:after="252" w:line="20" w:lineRule="atLeast"/>
        <w:contextualSpacing/>
      </w:pPr>
      <w:r w:rsidRPr="00BB0B43">
        <w:rPr>
          <w:color w:val="000000"/>
          <w:lang w:eastAsia="ru-RU" w:bidi="ru-RU"/>
        </w:rPr>
        <w:t>поступления из других бюджетов в 2015 году согласно приложению 2 к настоящему решению.</w:t>
      </w:r>
    </w:p>
    <w:p w:rsidR="000C177B" w:rsidRPr="00BB0B43" w:rsidRDefault="000C177B" w:rsidP="00BB0B43">
      <w:pPr>
        <w:pStyle w:val="20"/>
        <w:numPr>
          <w:ilvl w:val="0"/>
          <w:numId w:val="2"/>
        </w:numPr>
        <w:shd w:val="clear" w:color="auto" w:fill="auto"/>
        <w:spacing w:before="0" w:after="240" w:line="20" w:lineRule="atLeast"/>
        <w:ind w:firstLine="760"/>
        <w:contextualSpacing/>
      </w:pPr>
      <w:r w:rsidRPr="00BB0B43">
        <w:rPr>
          <w:color w:val="000000"/>
          <w:lang w:eastAsia="ru-RU" w:bidi="ru-RU"/>
        </w:rPr>
        <w:t>Установить нормативы распределения доходов в бюджет Жемчужинского сельского поселения Нижнегорского района Республики Крым на 2015 год согласно приложению 3 к настоящему решению.</w:t>
      </w:r>
    </w:p>
    <w:p w:rsidR="000C177B" w:rsidRPr="00BB0B43" w:rsidRDefault="000C177B" w:rsidP="00BB0B43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before="0" w:after="240" w:line="20" w:lineRule="atLeast"/>
        <w:ind w:firstLine="520"/>
        <w:contextualSpacing/>
      </w:pPr>
      <w:r w:rsidRPr="00BB0B43">
        <w:rPr>
          <w:color w:val="000000"/>
          <w:lang w:eastAsia="ru-RU" w:bidi="ru-RU"/>
        </w:rPr>
        <w:lastRenderedPageBreak/>
        <w:t>Утвердить перечень и коды главных администраторов доходов бюджета Жемчужинского сельского поселения Нижнегорского района Республики Крым, закрепляемые за ними виды доходов бюджета Жемчужинского сельского поселения Нижнегорского района Республики Крым и коды классификации источников финансирования Жемчужинского сельского поселения Нижнегорского района Республики Крым согласно приложению 4 к настоящему решению.</w:t>
      </w:r>
    </w:p>
    <w:p w:rsidR="000C177B" w:rsidRPr="00BB0B43" w:rsidRDefault="000C177B" w:rsidP="00BB0B43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240" w:line="20" w:lineRule="atLeast"/>
        <w:ind w:firstLine="760"/>
        <w:contextualSpacing/>
      </w:pPr>
      <w:r w:rsidRPr="00BB0B43">
        <w:rPr>
          <w:color w:val="000000"/>
          <w:lang w:eastAsia="ru-RU" w:bidi="ru-RU"/>
        </w:rPr>
        <w:t>Установить, что безвозмездные поступления от физических и юридических лиц, имеющие целевое назначение, поступившие в бюджет Жемчужинского сельского поселения Нижнегорского района Республики Крым, направляются в установленном порядке на увеличение расходов бюджета Жемчужинского сельского поселения Нижнегорского района Республики Крым соответственно целям их предоставления.</w:t>
      </w:r>
    </w:p>
    <w:p w:rsidR="000C177B" w:rsidRPr="00BB0B43" w:rsidRDefault="000C177B" w:rsidP="00BB0B43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0" w:line="20" w:lineRule="atLeast"/>
        <w:ind w:firstLine="760"/>
        <w:contextualSpacing/>
      </w:pPr>
      <w:r w:rsidRPr="00BB0B43">
        <w:rPr>
          <w:color w:val="000000"/>
          <w:lang w:eastAsia="ru-RU" w:bidi="ru-RU"/>
        </w:rPr>
        <w:t>Утвердить распределение бюджетных ассигнований по разделам, подразделам классификации расходов бюджетов на 2015 год согласно приложению 5 к настоящему решению.</w:t>
      </w:r>
    </w:p>
    <w:p w:rsidR="000C177B" w:rsidRPr="00BB0B43" w:rsidRDefault="000C177B" w:rsidP="00BB0B43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0" w:line="20" w:lineRule="atLeast"/>
        <w:ind w:firstLine="760"/>
        <w:contextualSpacing/>
      </w:pPr>
      <w:r w:rsidRPr="00BB0B43">
        <w:rPr>
          <w:color w:val="000000"/>
          <w:lang w:eastAsia="ru-RU" w:bidi="ru-RU"/>
        </w:rPr>
        <w:t>Утвердить ведомственную структуру расходов бюджета Жемчужинского сельского поселения Нижнегорского района Республики Крым на 2015 год согласно приложению 6 к настоящему решению.</w:t>
      </w:r>
    </w:p>
    <w:p w:rsidR="000C177B" w:rsidRPr="00BB0B43" w:rsidRDefault="000C177B" w:rsidP="00BB0B43">
      <w:pPr>
        <w:pStyle w:val="20"/>
        <w:shd w:val="clear" w:color="auto" w:fill="auto"/>
        <w:spacing w:before="0" w:after="0" w:line="20" w:lineRule="atLeast"/>
        <w:ind w:firstLine="760"/>
        <w:contextualSpacing/>
      </w:pPr>
      <w:r w:rsidRPr="00BB0B43">
        <w:rPr>
          <w:color w:val="000000"/>
          <w:lang w:eastAsia="ru-RU" w:bidi="ru-RU"/>
        </w:rPr>
        <w:t>а) утвердить в составе ведомственной структуры расходов бюджета Жемчужинского сельского поселения Нижнегорского района Республики Крым на 2015 год перечень и коды главных распорядителей средств бюджета Жемчужинского сельского поселения Нижнегорского района Республики Крым, перечень разделов, подразделов, целевых статей и видов расходов бюджета Жемчужинского сельского поселения Нижнегорского района Республики Крым.</w:t>
      </w:r>
    </w:p>
    <w:p w:rsidR="000C177B" w:rsidRPr="00BB0B43" w:rsidRDefault="000C177B" w:rsidP="00BB0B43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244" w:line="20" w:lineRule="atLeast"/>
        <w:ind w:firstLine="760"/>
        <w:contextualSpacing/>
      </w:pPr>
      <w:r w:rsidRPr="00BB0B43">
        <w:rPr>
          <w:color w:val="000000"/>
          <w:lang w:eastAsia="ru-RU" w:bidi="ru-RU"/>
        </w:rPr>
        <w:t>Установить, что бюджетные ассигнования, предусмотренные на оплату труда работников бюджетной сферы на 2015 год, обеспечивают системы оплаты труда работников государственных учреждений по отраслевому принципу в соответствии с нормативными правовыми актами Республики Крым.</w:t>
      </w:r>
    </w:p>
    <w:p w:rsidR="000C177B" w:rsidRPr="00BB0B43" w:rsidRDefault="000C177B" w:rsidP="00BB0B43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236" w:line="20" w:lineRule="atLeast"/>
        <w:ind w:firstLine="760"/>
        <w:contextualSpacing/>
      </w:pPr>
      <w:r w:rsidRPr="00BB0B43">
        <w:rPr>
          <w:color w:val="000000"/>
          <w:lang w:eastAsia="ru-RU" w:bidi="ru-RU"/>
        </w:rPr>
        <w:t>Установить, что в первоочередном порядке из бюджета сельского поселения в 2015 году финансируются расходы по выплате заработной платы с начислениями.</w:t>
      </w:r>
    </w:p>
    <w:p w:rsidR="000C177B" w:rsidRPr="00BB0B43" w:rsidRDefault="000C177B" w:rsidP="00BB0B43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 w:line="20" w:lineRule="atLeast"/>
        <w:ind w:firstLine="760"/>
        <w:contextualSpacing/>
      </w:pPr>
      <w:r w:rsidRPr="00BB0B43">
        <w:rPr>
          <w:color w:val="000000"/>
          <w:lang w:eastAsia="ru-RU" w:bidi="ru-RU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Жемчужинского сельского поселения Нижнегорского района Республики</w:t>
      </w:r>
      <w:r w:rsidR="004A0C5E">
        <w:rPr>
          <w:color w:val="000000"/>
          <w:lang w:eastAsia="ru-RU" w:bidi="ru-RU"/>
        </w:rPr>
        <w:t xml:space="preserve"> </w:t>
      </w:r>
      <w:r w:rsidRPr="000F2A23">
        <w:rPr>
          <w:color w:val="000000"/>
          <w:lang w:eastAsia="ru-RU" w:bidi="ru-RU"/>
        </w:rPr>
        <w:t>Крым без внесения изменений в настоящее решение, связанные с</w:t>
      </w:r>
      <w:r w:rsidR="004A0C5E">
        <w:rPr>
          <w:color w:val="000000"/>
          <w:lang w:eastAsia="ru-RU" w:bidi="ru-RU"/>
        </w:rPr>
        <w:t xml:space="preserve"> </w:t>
      </w:r>
      <w:r w:rsidRPr="000F2A23">
        <w:rPr>
          <w:color w:val="000000"/>
          <w:lang w:eastAsia="ru-RU" w:bidi="ru-RU"/>
        </w:rPr>
        <w:t>особенностями исполнения Жемчужинского сельского поселения Нижнегорского района Республики Крым:</w:t>
      </w:r>
    </w:p>
    <w:p w:rsidR="000C177B" w:rsidRPr="00BB0B43" w:rsidRDefault="000C177B" w:rsidP="00BB0B43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0" w:lineRule="atLeast"/>
        <w:ind w:firstLine="760"/>
        <w:contextualSpacing/>
      </w:pPr>
      <w:r w:rsidRPr="00BB0B43">
        <w:rPr>
          <w:color w:val="000000"/>
          <w:lang w:eastAsia="ru-RU" w:bidi="ru-RU"/>
        </w:rPr>
        <w:t>детализация кодов целевых статей;</w:t>
      </w:r>
    </w:p>
    <w:p w:rsidR="000C177B" w:rsidRPr="00BB0B43" w:rsidRDefault="000C177B" w:rsidP="00BB0B43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 w:line="20" w:lineRule="atLeast"/>
        <w:ind w:firstLine="760"/>
        <w:contextualSpacing/>
      </w:pPr>
      <w:r w:rsidRPr="00BB0B43">
        <w:rPr>
          <w:color w:val="000000"/>
          <w:lang w:eastAsia="ru-RU" w:bidi="ru-RU"/>
        </w:rPr>
        <w:t>перераспределение бюджетных ассигнований, связанное и изменением бюджетной классификации Российской Федерации, уточнением кодов бюджетной классификации, уточнением применения кодов бюджетной классификации;</w:t>
      </w:r>
    </w:p>
    <w:p w:rsidR="000C177B" w:rsidRPr="00BB0B43" w:rsidRDefault="000C177B" w:rsidP="00BB0B43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 w:line="20" w:lineRule="atLeast"/>
        <w:ind w:firstLine="760"/>
        <w:contextualSpacing/>
      </w:pPr>
      <w:r w:rsidRPr="00BB0B43">
        <w:rPr>
          <w:color w:val="000000"/>
          <w:lang w:eastAsia="ru-RU" w:bidi="ru-RU"/>
        </w:rPr>
        <w:t>перераспределение бюджетных ассигнований между главными распорядителями средств местного бюджета, разделами, подразделами, целевыми статьями и видами расходов классификации расходов бюджетов в целях реализации указов Президента Российской Федерации от 7 мая 2012 года;</w:t>
      </w:r>
    </w:p>
    <w:p w:rsidR="000C177B" w:rsidRPr="00BB0B43" w:rsidRDefault="000C177B" w:rsidP="00BB0B43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 w:line="20" w:lineRule="atLeast"/>
        <w:ind w:firstLine="760"/>
        <w:contextualSpacing/>
      </w:pPr>
      <w:r w:rsidRPr="00BB0B43">
        <w:rPr>
          <w:color w:val="000000"/>
          <w:lang w:eastAsia="ru-RU" w:bidi="ru-RU"/>
        </w:rPr>
        <w:lastRenderedPageBreak/>
        <w:t>перераспределение бюджетных ассигнований между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местного бюджета по соответствующей целевой статье, группе и подгруппе, вида расходов классификации расходов бюджетов;</w:t>
      </w:r>
    </w:p>
    <w:p w:rsidR="000C177B" w:rsidRPr="00BB0B43" w:rsidRDefault="000C177B" w:rsidP="00BB0B43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304" w:line="20" w:lineRule="atLeast"/>
        <w:ind w:firstLine="760"/>
        <w:contextualSpacing/>
      </w:pPr>
      <w:r w:rsidRPr="00BB0B43">
        <w:rPr>
          <w:color w:val="000000"/>
          <w:lang w:eastAsia="ru-RU" w:bidi="ru-RU"/>
        </w:rPr>
        <w:t>перераспределение бюджетных ассигнований в пределах, предусмотренных главными распорядителями средств местного бюджета на предоставление муниципальным бюджетным учреждениям и автономным учреждениям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и видами расходов.</w:t>
      </w:r>
    </w:p>
    <w:p w:rsidR="000C177B" w:rsidRPr="00BB0B43" w:rsidRDefault="000C177B" w:rsidP="00BB0B43">
      <w:pPr>
        <w:pStyle w:val="20"/>
        <w:shd w:val="clear" w:color="auto" w:fill="auto"/>
        <w:spacing w:before="0" w:after="0" w:line="20" w:lineRule="atLeast"/>
        <w:ind w:firstLine="760"/>
        <w:contextualSpacing/>
      </w:pPr>
      <w:r w:rsidRPr="00BB0B43">
        <w:rPr>
          <w:color w:val="000000"/>
          <w:lang w:eastAsia="ru-RU" w:bidi="ru-RU"/>
        </w:rPr>
        <w:t>12.Остатки средств бюджета Жемчужинского сельского поселения Нижнегорского района Республики Крым, сложившиеся на 1 января 2015 года, в полном объеме могут направляться в 2015 году на покрытие временных кассовых разрывов, возникающих в ходе исполнения бюджета Жемчужинского сельского поселения Нижнегорского района Республики Крым</w:t>
      </w:r>
    </w:p>
    <w:p w:rsidR="000C177B" w:rsidRPr="000C177B" w:rsidRDefault="000C177B" w:rsidP="00BB0B43">
      <w:pPr>
        <w:widowControl w:val="0"/>
        <w:spacing w:after="326" w:line="20" w:lineRule="atLeast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 .Муниципальные правовые акты подлежат приведению в соответствие с настоящим решением в двухмесячный срок со дня вступления в силу настоящего решения.</w:t>
      </w:r>
    </w:p>
    <w:p w:rsidR="000C177B" w:rsidRDefault="000C177B" w:rsidP="00BB0B43">
      <w:pPr>
        <w:widowControl w:val="0"/>
        <w:spacing w:after="0" w:line="20" w:lineRule="atLeast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14.Настоящее решение вступает в силу с 1 января 2015 года.</w:t>
      </w:r>
    </w:p>
    <w:p w:rsidR="000F2A23" w:rsidRDefault="000F2A23" w:rsidP="00BB0B43">
      <w:pPr>
        <w:widowControl w:val="0"/>
        <w:spacing w:after="0" w:line="20" w:lineRule="atLeast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F2A23" w:rsidRDefault="000F2A23" w:rsidP="00BB0B43">
      <w:pPr>
        <w:widowControl w:val="0"/>
        <w:spacing w:after="0" w:line="20" w:lineRule="atLeast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F2A23" w:rsidRPr="000C177B" w:rsidRDefault="000F2A23" w:rsidP="00BB0B43">
      <w:pPr>
        <w:widowControl w:val="0"/>
        <w:spacing w:after="0" w:line="20" w:lineRule="atLeast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F2A23" w:rsidRDefault="000C177B" w:rsidP="000F2A23">
      <w:pPr>
        <w:widowControl w:val="0"/>
        <w:spacing w:after="0" w:line="20" w:lineRule="atLeast"/>
        <w:ind w:left="300"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</w:t>
      </w:r>
      <w:r w:rsidR="00C3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r w:rsidR="00C3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</w:t>
      </w:r>
      <w:proofErr w:type="gramEnd"/>
    </w:p>
    <w:p w:rsidR="000F2A23" w:rsidRDefault="004A0C5E" w:rsidP="000F2A23">
      <w:pPr>
        <w:widowControl w:val="0"/>
        <w:spacing w:after="0" w:line="20" w:lineRule="atLeast"/>
        <w:ind w:left="300"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0C177B"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C177B"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F2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глава </w:t>
      </w:r>
      <w:r w:rsidR="000C177B"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</w:p>
    <w:p w:rsidR="000C177B" w:rsidRPr="000C177B" w:rsidRDefault="000C177B" w:rsidP="000F2A23">
      <w:pPr>
        <w:widowControl w:val="0"/>
        <w:spacing w:after="0" w:line="20" w:lineRule="atLeast"/>
        <w:ind w:left="300"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</w:t>
      </w:r>
      <w:r w:rsidR="000F2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="00C3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 поселения</w:t>
      </w:r>
      <w:r w:rsidR="000F2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0F2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0F2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0F2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0F2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О.Ю.Большунова</w:t>
      </w:r>
    </w:p>
    <w:p w:rsidR="00DD33B3" w:rsidRPr="00BB0B43" w:rsidRDefault="00DD33B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177B" w:rsidRPr="00BB0B43" w:rsidRDefault="000C177B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177B" w:rsidRPr="00BB0B43" w:rsidRDefault="000C177B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177B" w:rsidRPr="00BB0B43" w:rsidRDefault="000C177B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177B" w:rsidRPr="00BB0B43" w:rsidRDefault="000C177B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A23" w:rsidRDefault="000F2A23" w:rsidP="002E7913">
      <w:pPr>
        <w:widowControl w:val="0"/>
        <w:spacing w:after="5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002E" w:rsidRDefault="0014002E" w:rsidP="002E7913">
      <w:pPr>
        <w:widowControl w:val="0"/>
        <w:spacing w:after="5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002E" w:rsidRDefault="0014002E" w:rsidP="002E7913">
      <w:pPr>
        <w:widowControl w:val="0"/>
        <w:spacing w:after="5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002E" w:rsidRDefault="0014002E" w:rsidP="002E7913">
      <w:pPr>
        <w:widowControl w:val="0"/>
        <w:spacing w:after="5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002E" w:rsidRDefault="0014002E" w:rsidP="002E7913">
      <w:pPr>
        <w:widowControl w:val="0"/>
        <w:spacing w:after="5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002E" w:rsidRDefault="0014002E" w:rsidP="002E7913">
      <w:pPr>
        <w:widowControl w:val="0"/>
        <w:spacing w:after="5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002E" w:rsidRDefault="0014002E" w:rsidP="002E7913">
      <w:pPr>
        <w:widowControl w:val="0"/>
        <w:spacing w:after="5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002E" w:rsidRDefault="0014002E" w:rsidP="002E7913">
      <w:pPr>
        <w:widowControl w:val="0"/>
        <w:spacing w:after="5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002E" w:rsidRDefault="0014002E" w:rsidP="002E7913">
      <w:pPr>
        <w:widowControl w:val="0"/>
        <w:spacing w:after="5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002E" w:rsidRDefault="0014002E" w:rsidP="002E7913">
      <w:pPr>
        <w:widowControl w:val="0"/>
        <w:spacing w:after="5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002E" w:rsidRDefault="0014002E" w:rsidP="002E7913">
      <w:pPr>
        <w:widowControl w:val="0"/>
        <w:spacing w:after="5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002E" w:rsidRDefault="0014002E" w:rsidP="002E7913">
      <w:pPr>
        <w:widowControl w:val="0"/>
        <w:spacing w:after="5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37BFB" w:rsidRDefault="00C37BFB" w:rsidP="002E7913">
      <w:pPr>
        <w:widowControl w:val="0"/>
        <w:spacing w:after="5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36113" w:rsidRDefault="00F36113" w:rsidP="002E7913">
      <w:pPr>
        <w:widowControl w:val="0"/>
        <w:spacing w:after="5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C177B" w:rsidRPr="000C177B" w:rsidRDefault="000C177B" w:rsidP="000F2A23">
      <w:pPr>
        <w:widowControl w:val="0"/>
        <w:spacing w:after="54" w:line="20" w:lineRule="atLeast"/>
        <w:ind w:left="680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1</w:t>
      </w:r>
    </w:p>
    <w:p w:rsidR="000F2A23" w:rsidRDefault="000C177B" w:rsidP="000F2A23">
      <w:pPr>
        <w:widowControl w:val="0"/>
        <w:spacing w:after="0" w:line="20" w:lineRule="atLeast"/>
        <w:ind w:left="538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решению</w:t>
      </w:r>
      <w:r w:rsidR="000F2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6-ой сессии 1-ого созыва</w:t>
      </w:r>
    </w:p>
    <w:p w:rsidR="000F2A23" w:rsidRDefault="000C177B" w:rsidP="000F2A23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 сельского совета</w:t>
      </w:r>
    </w:p>
    <w:p w:rsidR="000F2A23" w:rsidRDefault="000C177B" w:rsidP="000F2A23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Нижнегорского района Республики Крым </w:t>
      </w:r>
    </w:p>
    <w:p w:rsidR="000C177B" w:rsidRDefault="000C177B" w:rsidP="000F2A23">
      <w:pPr>
        <w:widowControl w:val="0"/>
        <w:spacing w:after="0" w:line="20" w:lineRule="atLeast"/>
        <w:ind w:left="538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26 декабря 2014 года №1</w:t>
      </w:r>
    </w:p>
    <w:p w:rsidR="000F2A23" w:rsidRDefault="000F2A23" w:rsidP="000F2A23">
      <w:pPr>
        <w:widowControl w:val="0"/>
        <w:spacing w:after="0" w:line="20" w:lineRule="atLeast"/>
        <w:ind w:left="538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F2A23" w:rsidRPr="000C177B" w:rsidRDefault="000F2A23" w:rsidP="000F2A23">
      <w:pPr>
        <w:widowControl w:val="0"/>
        <w:spacing w:after="0" w:line="20" w:lineRule="atLeast"/>
        <w:ind w:left="538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F2A23" w:rsidRDefault="000C177B" w:rsidP="000F2A23">
      <w:pPr>
        <w:widowControl w:val="0"/>
        <w:spacing w:after="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Объем поступлений доходов в бюджет Жемчужинского сельского поселения</w:t>
      </w:r>
    </w:p>
    <w:p w:rsidR="000F2A23" w:rsidRDefault="000C177B" w:rsidP="000F2A23">
      <w:pPr>
        <w:widowControl w:val="0"/>
        <w:spacing w:after="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Нижнегорского района Республики Крым по кодам видов (подвидов) доходов и</w:t>
      </w:r>
    </w:p>
    <w:p w:rsidR="000F2A23" w:rsidRDefault="000C177B" w:rsidP="000F2A23">
      <w:pPr>
        <w:widowControl w:val="0"/>
        <w:spacing w:after="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классификации операций сектора государственного</w:t>
      </w:r>
    </w:p>
    <w:p w:rsidR="000C177B" w:rsidRDefault="000C177B" w:rsidP="000F2A23">
      <w:pPr>
        <w:widowControl w:val="0"/>
        <w:spacing w:after="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управления, относящихся к доходам бюджетов на 2015 год</w:t>
      </w:r>
    </w:p>
    <w:p w:rsidR="007B009F" w:rsidRDefault="007B009F" w:rsidP="000F2A23">
      <w:pPr>
        <w:widowControl w:val="0"/>
        <w:spacing w:after="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F2A23" w:rsidRPr="000C177B" w:rsidRDefault="007B009F" w:rsidP="007B009F">
      <w:pPr>
        <w:widowControl w:val="0"/>
        <w:spacing w:after="0" w:line="20" w:lineRule="atLeast"/>
        <w:ind w:right="2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B00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(</w:t>
      </w:r>
      <w:r w:rsidRPr="00C37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рублей</w:t>
      </w:r>
      <w:r w:rsidRPr="007B00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6086"/>
        <w:gridCol w:w="1560"/>
      </w:tblGrid>
      <w:tr w:rsidR="000C177B" w:rsidRPr="000C177B" w:rsidTr="000C177B">
        <w:trPr>
          <w:trHeight w:hRule="exact" w:val="3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77B" w:rsidRPr="000C177B" w:rsidRDefault="000C177B" w:rsidP="007B009F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77B" w:rsidRPr="000C177B" w:rsidRDefault="000C177B" w:rsidP="007B009F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77B" w:rsidRPr="000C177B" w:rsidRDefault="000C177B" w:rsidP="007B009F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Сумма</w:t>
            </w:r>
          </w:p>
        </w:tc>
      </w:tr>
      <w:tr w:rsidR="000C177B" w:rsidRPr="000C177B" w:rsidTr="000C177B">
        <w:trPr>
          <w:trHeight w:hRule="exact" w:val="3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77B" w:rsidRPr="000C177B" w:rsidRDefault="000C177B" w:rsidP="007B009F">
            <w:pPr>
              <w:widowControl w:val="0"/>
              <w:spacing w:after="0" w:line="20" w:lineRule="atLeast"/>
              <w:ind w:left="2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1 00 00000 00 0000 000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77B" w:rsidRPr="000C177B" w:rsidRDefault="000C177B" w:rsidP="007B009F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77B" w:rsidRPr="000C177B" w:rsidRDefault="000C177B" w:rsidP="007B009F">
            <w:pPr>
              <w:widowControl w:val="0"/>
              <w:spacing w:after="0" w:line="20" w:lineRule="atLeast"/>
              <w:ind w:left="2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316 000,00</w:t>
            </w:r>
          </w:p>
        </w:tc>
      </w:tr>
      <w:tr w:rsidR="000C177B" w:rsidRPr="000C177B" w:rsidTr="000C177B">
        <w:trPr>
          <w:trHeight w:hRule="exact" w:val="6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77B" w:rsidRPr="000C177B" w:rsidRDefault="000C177B" w:rsidP="007B009F">
            <w:pPr>
              <w:widowControl w:val="0"/>
              <w:spacing w:after="0" w:line="20" w:lineRule="atLeast"/>
              <w:ind w:left="2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01 02000 01 0000 по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77B" w:rsidRPr="000C177B" w:rsidRDefault="000C177B" w:rsidP="007B009F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77B" w:rsidRPr="000C177B" w:rsidRDefault="000C177B" w:rsidP="007B009F">
            <w:pPr>
              <w:widowControl w:val="0"/>
              <w:spacing w:after="0" w:line="20" w:lineRule="atLeast"/>
              <w:ind w:left="2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217 600,00</w:t>
            </w:r>
          </w:p>
        </w:tc>
      </w:tr>
      <w:tr w:rsidR="000C177B" w:rsidRPr="000C177B" w:rsidTr="000C177B">
        <w:trPr>
          <w:trHeight w:hRule="exact" w:val="3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77B" w:rsidRPr="000C177B" w:rsidRDefault="000C177B" w:rsidP="007B009F">
            <w:pPr>
              <w:widowControl w:val="0"/>
              <w:spacing w:after="0" w:line="20" w:lineRule="atLeast"/>
              <w:ind w:left="2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1 05 03000 01 0000 110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77B" w:rsidRPr="000C177B" w:rsidRDefault="000C177B" w:rsidP="007B009F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77B" w:rsidRPr="000C177B" w:rsidRDefault="000C177B" w:rsidP="007B009F">
            <w:pPr>
              <w:widowControl w:val="0"/>
              <w:spacing w:after="0" w:line="20" w:lineRule="atLeast"/>
              <w:ind w:left="2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25 000,00</w:t>
            </w:r>
          </w:p>
        </w:tc>
      </w:tr>
      <w:tr w:rsidR="000C177B" w:rsidRPr="000C177B" w:rsidTr="000C177B">
        <w:trPr>
          <w:trHeight w:hRule="exact" w:val="32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77B" w:rsidRPr="000C177B" w:rsidRDefault="000C177B" w:rsidP="007B009F">
            <w:pPr>
              <w:widowControl w:val="0"/>
              <w:spacing w:after="0" w:line="20" w:lineRule="atLeast"/>
              <w:ind w:left="2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1 06 06000 00 0000 10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77B" w:rsidRPr="000C177B" w:rsidRDefault="000C177B" w:rsidP="007B009F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77B" w:rsidRPr="000C177B" w:rsidRDefault="000C177B" w:rsidP="007B009F">
            <w:pPr>
              <w:widowControl w:val="0"/>
              <w:spacing w:after="0" w:line="20" w:lineRule="atLeast"/>
              <w:ind w:left="2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41 100.00</w:t>
            </w:r>
          </w:p>
        </w:tc>
      </w:tr>
      <w:tr w:rsidR="000C177B" w:rsidRPr="000C177B" w:rsidTr="000C177B">
        <w:trPr>
          <w:trHeight w:hRule="exact" w:val="32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77B" w:rsidRPr="000C177B" w:rsidRDefault="000C177B" w:rsidP="007B009F">
            <w:pPr>
              <w:widowControl w:val="0"/>
              <w:spacing w:after="0" w:line="20" w:lineRule="atLeast"/>
              <w:ind w:left="2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1 08 00000 00 0000 000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77B" w:rsidRPr="000C177B" w:rsidRDefault="000C177B" w:rsidP="007B009F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77B" w:rsidRPr="000C177B" w:rsidRDefault="000C177B" w:rsidP="007B009F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1 500,00</w:t>
            </w:r>
          </w:p>
        </w:tc>
      </w:tr>
      <w:tr w:rsidR="000C177B" w:rsidRPr="000C177B" w:rsidTr="000C177B">
        <w:trPr>
          <w:trHeight w:hRule="exact" w:val="19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77B" w:rsidRPr="000C177B" w:rsidRDefault="000C177B" w:rsidP="007B009F">
            <w:pPr>
              <w:widowControl w:val="0"/>
              <w:spacing w:after="0" w:line="20" w:lineRule="atLeast"/>
              <w:ind w:left="2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1 11 05013 10 0000 120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77B" w:rsidRPr="000C177B" w:rsidRDefault="000C177B" w:rsidP="007B009F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Доходы</w:t>
            </w:r>
            <w:proofErr w:type="gramStart"/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77B" w:rsidRPr="000C177B" w:rsidRDefault="000C177B" w:rsidP="007B009F">
            <w:pPr>
              <w:widowControl w:val="0"/>
              <w:spacing w:after="0" w:line="20" w:lineRule="atLeast"/>
              <w:ind w:left="2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30 800.00</w:t>
            </w:r>
          </w:p>
        </w:tc>
      </w:tr>
      <w:tr w:rsidR="000C177B" w:rsidRPr="000C177B" w:rsidTr="000C177B">
        <w:trPr>
          <w:trHeight w:hRule="exact" w:val="3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77B" w:rsidRPr="000C177B" w:rsidRDefault="000C177B" w:rsidP="007B009F">
            <w:pPr>
              <w:widowControl w:val="0"/>
              <w:spacing w:after="0" w:line="20" w:lineRule="atLeast"/>
              <w:ind w:left="2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2 00 00000 00 0000 000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77B" w:rsidRPr="000C177B" w:rsidRDefault="000C177B" w:rsidP="007B009F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77B" w:rsidRPr="000C177B" w:rsidRDefault="000C177B" w:rsidP="007B009F">
            <w:pPr>
              <w:widowControl w:val="0"/>
              <w:spacing w:after="0" w:line="20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1 659 450,00</w:t>
            </w:r>
          </w:p>
        </w:tc>
      </w:tr>
      <w:tr w:rsidR="000C177B" w:rsidRPr="000C177B" w:rsidTr="000C177B">
        <w:trPr>
          <w:trHeight w:hRule="exact" w:val="6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77B" w:rsidRPr="000C177B" w:rsidRDefault="000C177B" w:rsidP="007B009F">
            <w:pPr>
              <w:widowControl w:val="0"/>
              <w:spacing w:after="0" w:line="20" w:lineRule="atLeast"/>
              <w:ind w:left="2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2 02 01000 00 0000 151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77B" w:rsidRPr="000C177B" w:rsidRDefault="000C177B" w:rsidP="007B009F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77B" w:rsidRPr="000C177B" w:rsidRDefault="000C177B" w:rsidP="007B009F">
            <w:pPr>
              <w:widowControl w:val="0"/>
              <w:spacing w:after="0" w:line="20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1 659 450,00</w:t>
            </w:r>
          </w:p>
        </w:tc>
      </w:tr>
      <w:tr w:rsidR="000C177B" w:rsidRPr="000C177B" w:rsidTr="000C177B">
        <w:trPr>
          <w:trHeight w:hRule="exact" w:val="6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77B" w:rsidRPr="000C177B" w:rsidRDefault="000C177B" w:rsidP="007B009F">
            <w:pPr>
              <w:widowControl w:val="0"/>
              <w:spacing w:after="0" w:line="20" w:lineRule="atLeast"/>
              <w:ind w:left="2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2 02 01001 10 0000 151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77B" w:rsidRPr="000C177B" w:rsidRDefault="000C177B" w:rsidP="007B009F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77B" w:rsidRPr="000C177B" w:rsidRDefault="000C177B" w:rsidP="007B009F">
            <w:pPr>
              <w:widowControl w:val="0"/>
              <w:spacing w:after="0" w:line="20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1 659 450,00</w:t>
            </w:r>
          </w:p>
        </w:tc>
      </w:tr>
      <w:tr w:rsidR="000C177B" w:rsidRPr="000C177B" w:rsidTr="000C177B">
        <w:trPr>
          <w:trHeight w:hRule="exact" w:val="3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77B" w:rsidRPr="000C177B" w:rsidRDefault="000C177B" w:rsidP="007B009F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77B" w:rsidRPr="000C177B" w:rsidRDefault="000C177B" w:rsidP="007B009F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7B" w:rsidRPr="000C177B" w:rsidRDefault="000C177B" w:rsidP="007B009F">
            <w:pPr>
              <w:widowControl w:val="0"/>
              <w:spacing w:after="0" w:line="20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1 975 450,00</w:t>
            </w:r>
          </w:p>
        </w:tc>
      </w:tr>
    </w:tbl>
    <w:p w:rsidR="000C177B" w:rsidRPr="00BB0B43" w:rsidRDefault="000C177B" w:rsidP="007B009F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177B" w:rsidRPr="00BB0B43" w:rsidRDefault="000C177B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177B" w:rsidRDefault="000C177B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09F" w:rsidRDefault="007B009F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09F" w:rsidRDefault="007B009F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09F" w:rsidRDefault="007B009F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09F" w:rsidRDefault="007B009F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09F" w:rsidRDefault="007B009F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09F" w:rsidRDefault="007B009F" w:rsidP="002E7913">
      <w:pPr>
        <w:spacing w:line="20" w:lineRule="atLeast"/>
        <w:ind w:right="-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2E7913">
      <w:pPr>
        <w:spacing w:line="20" w:lineRule="atLeast"/>
        <w:ind w:right="-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2E7913">
      <w:pPr>
        <w:spacing w:line="20" w:lineRule="atLeast"/>
        <w:ind w:right="-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113" w:rsidRPr="00BB0B43" w:rsidRDefault="00F36113" w:rsidP="002E7913">
      <w:pPr>
        <w:spacing w:line="20" w:lineRule="atLeast"/>
        <w:ind w:right="-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177B" w:rsidRPr="000C177B" w:rsidRDefault="000C177B" w:rsidP="0014002E">
      <w:pPr>
        <w:widowControl w:val="0"/>
        <w:spacing w:after="63" w:line="20" w:lineRule="atLeast"/>
        <w:ind w:left="662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2</w:t>
      </w:r>
    </w:p>
    <w:p w:rsidR="007B009F" w:rsidRDefault="000C177B" w:rsidP="0014002E">
      <w:pPr>
        <w:widowControl w:val="0"/>
        <w:spacing w:after="296" w:line="20" w:lineRule="atLeast"/>
        <w:ind w:lef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решению </w:t>
      </w:r>
      <w:r w:rsidR="007B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6-ой сессии 1-ого созыва</w:t>
      </w:r>
    </w:p>
    <w:p w:rsidR="007B009F" w:rsidRDefault="002E7913" w:rsidP="0014002E">
      <w:pPr>
        <w:widowControl w:val="0"/>
        <w:spacing w:after="296" w:line="20" w:lineRule="atLeast"/>
        <w:ind w:lef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 сельского совета</w:t>
      </w:r>
    </w:p>
    <w:p w:rsidR="007B009F" w:rsidRDefault="000C177B" w:rsidP="0014002E">
      <w:pPr>
        <w:widowControl w:val="0"/>
        <w:spacing w:after="296" w:line="20" w:lineRule="atLeast"/>
        <w:ind w:lef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 района Республики Крыма</w:t>
      </w:r>
    </w:p>
    <w:p w:rsidR="000C177B" w:rsidRDefault="000C177B" w:rsidP="0014002E">
      <w:pPr>
        <w:widowControl w:val="0"/>
        <w:spacing w:after="296" w:line="20" w:lineRule="atLeast"/>
        <w:ind w:lef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26 декабря 2014 года №1</w:t>
      </w:r>
    </w:p>
    <w:p w:rsidR="007B009F" w:rsidRDefault="007B009F" w:rsidP="0014002E">
      <w:pPr>
        <w:widowControl w:val="0"/>
        <w:spacing w:after="296" w:line="20" w:lineRule="atLeast"/>
        <w:ind w:lef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009F" w:rsidRPr="000C177B" w:rsidRDefault="007B009F" w:rsidP="007B009F">
      <w:pPr>
        <w:widowControl w:val="0"/>
        <w:spacing w:after="296" w:line="20" w:lineRule="atLeast"/>
        <w:ind w:left="142"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009F" w:rsidRDefault="000C177B" w:rsidP="002E7913">
      <w:pPr>
        <w:widowControl w:val="0"/>
        <w:spacing w:after="0" w:line="20" w:lineRule="atLeast"/>
        <w:ind w:right="-99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Безвозмездные поступления из бюджета муниципального района</w:t>
      </w:r>
    </w:p>
    <w:p w:rsidR="007B009F" w:rsidRDefault="00C37BFB" w:rsidP="002E7913">
      <w:pPr>
        <w:widowControl w:val="0"/>
        <w:spacing w:after="0" w:line="20" w:lineRule="atLeast"/>
        <w:ind w:right="-99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бюджет Жемчужинског</w:t>
      </w:r>
      <w:r w:rsidR="000C177B" w:rsidRPr="000C1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сельского поселения</w:t>
      </w:r>
    </w:p>
    <w:p w:rsidR="000C177B" w:rsidRPr="000C177B" w:rsidRDefault="000C177B" w:rsidP="002E7913">
      <w:pPr>
        <w:widowControl w:val="0"/>
        <w:spacing w:after="0" w:line="20" w:lineRule="atLeast"/>
        <w:ind w:right="-99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Нижнегорского района Республики Крым в 2015 году</w:t>
      </w:r>
    </w:p>
    <w:p w:rsidR="000C177B" w:rsidRPr="00BB0B43" w:rsidRDefault="000C177B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5670"/>
        <w:gridCol w:w="1559"/>
      </w:tblGrid>
      <w:tr w:rsidR="000C177B" w:rsidRPr="000C177B" w:rsidTr="007B009F">
        <w:trPr>
          <w:trHeight w:hRule="exact" w:val="52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77B" w:rsidRPr="000C177B" w:rsidRDefault="000C177B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77B" w:rsidRPr="000C177B" w:rsidRDefault="000C177B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77B" w:rsidRPr="000C177B" w:rsidRDefault="000C177B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Сумма</w:t>
            </w:r>
          </w:p>
        </w:tc>
      </w:tr>
      <w:tr w:rsidR="000C177B" w:rsidRPr="000C177B" w:rsidTr="007B009F">
        <w:trPr>
          <w:trHeight w:hRule="exact" w:val="3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77B" w:rsidRPr="000C177B" w:rsidRDefault="000C177B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77B" w:rsidRPr="000C177B" w:rsidRDefault="000C177B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77B" w:rsidRPr="000C177B" w:rsidRDefault="000C177B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1659450,00</w:t>
            </w:r>
          </w:p>
        </w:tc>
      </w:tr>
      <w:tr w:rsidR="000C177B" w:rsidRPr="000C177B" w:rsidTr="007B009F">
        <w:trPr>
          <w:trHeight w:hRule="exact" w:val="64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77B" w:rsidRPr="000C177B" w:rsidRDefault="000C177B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2 02 01000 00 0000 151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77B" w:rsidRPr="000C177B" w:rsidRDefault="000C177B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77B" w:rsidRPr="000C177B" w:rsidRDefault="000C177B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1659450,00</w:t>
            </w:r>
          </w:p>
        </w:tc>
      </w:tr>
      <w:tr w:rsidR="000C177B" w:rsidRPr="000C177B" w:rsidTr="007B009F">
        <w:trPr>
          <w:trHeight w:hRule="exact" w:val="86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77B" w:rsidRPr="000C177B" w:rsidRDefault="000C177B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2 02 01001 10 0000 151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177B" w:rsidRPr="000C177B" w:rsidRDefault="000C177B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77B" w:rsidRPr="000C177B" w:rsidRDefault="000C177B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1659450,00</w:t>
            </w:r>
          </w:p>
        </w:tc>
      </w:tr>
      <w:tr w:rsidR="000C177B" w:rsidRPr="000C177B" w:rsidTr="007B009F">
        <w:trPr>
          <w:trHeight w:hRule="exact" w:val="78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77B" w:rsidRPr="000C177B" w:rsidRDefault="000C177B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77B" w:rsidRPr="000C177B" w:rsidRDefault="000C177B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77B" w:rsidRPr="000C177B" w:rsidRDefault="000C177B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1659450,00</w:t>
            </w:r>
          </w:p>
        </w:tc>
      </w:tr>
    </w:tbl>
    <w:p w:rsidR="007B009F" w:rsidRDefault="007B009F" w:rsidP="00BB0B43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009F" w:rsidRDefault="007B009F" w:rsidP="00BB0B43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009F" w:rsidRDefault="007B009F" w:rsidP="00BB0B43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009F" w:rsidRDefault="007B009F" w:rsidP="00BB0B43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009F" w:rsidRDefault="007B009F" w:rsidP="00BB0B43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009F" w:rsidRDefault="007B009F" w:rsidP="00BB0B43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009F" w:rsidRDefault="007B009F" w:rsidP="00BB0B43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009F" w:rsidRDefault="007B009F" w:rsidP="00BB0B43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009F" w:rsidRDefault="007B009F" w:rsidP="00BB0B43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009F" w:rsidRDefault="007B009F" w:rsidP="00BB0B43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009F" w:rsidRDefault="007B009F" w:rsidP="00BB0B43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009F" w:rsidRDefault="007B009F" w:rsidP="00BB0B43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009F" w:rsidRDefault="007B009F" w:rsidP="00BB0B43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009F" w:rsidRDefault="007B009F" w:rsidP="00BB0B43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009F" w:rsidRDefault="007B009F" w:rsidP="00BB0B43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009F" w:rsidRDefault="007B009F" w:rsidP="00BB0B43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009F" w:rsidRDefault="007B009F" w:rsidP="00BB0B43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009F" w:rsidRDefault="007B009F" w:rsidP="00BB0B43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009F" w:rsidRDefault="007B009F" w:rsidP="00BB0B43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009F" w:rsidRDefault="007B009F" w:rsidP="00BB0B43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009F" w:rsidRDefault="007B009F" w:rsidP="00BB0B43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009F" w:rsidRDefault="007B009F" w:rsidP="00BB0B43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009F" w:rsidRDefault="007B009F" w:rsidP="00BB0B43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75711" w:rsidRDefault="00F75711" w:rsidP="00F75711">
      <w:pPr>
        <w:widowControl w:val="0"/>
        <w:spacing w:after="58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C177B" w:rsidRPr="000C177B" w:rsidRDefault="000C177B" w:rsidP="0014002E">
      <w:pPr>
        <w:widowControl w:val="0"/>
        <w:spacing w:after="58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3</w:t>
      </w:r>
    </w:p>
    <w:p w:rsidR="00F75711" w:rsidRDefault="000C177B" w:rsidP="0014002E">
      <w:pPr>
        <w:widowControl w:val="0"/>
        <w:spacing w:after="296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решению </w:t>
      </w:r>
      <w:r w:rsidR="00F7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6-ой сессии 1-ого созыва</w:t>
      </w:r>
    </w:p>
    <w:p w:rsidR="00F75711" w:rsidRDefault="00D45674" w:rsidP="0014002E">
      <w:pPr>
        <w:widowControl w:val="0"/>
        <w:spacing w:after="296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 сельского совета</w:t>
      </w:r>
    </w:p>
    <w:p w:rsidR="00F75711" w:rsidRDefault="000C177B" w:rsidP="0014002E">
      <w:pPr>
        <w:widowControl w:val="0"/>
        <w:spacing w:after="296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</w:t>
      </w:r>
      <w:r w:rsidR="00D4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орского района Республики Крыма</w:t>
      </w:r>
    </w:p>
    <w:p w:rsidR="000C177B" w:rsidRDefault="000C177B" w:rsidP="0014002E">
      <w:pPr>
        <w:widowControl w:val="0"/>
        <w:spacing w:after="296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26 декабря 2014 года №1</w:t>
      </w:r>
    </w:p>
    <w:p w:rsidR="00F75711" w:rsidRDefault="00F75711" w:rsidP="00D45674">
      <w:pPr>
        <w:widowControl w:val="0"/>
        <w:spacing w:after="296" w:line="20" w:lineRule="atLeast"/>
        <w:ind w:right="-99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75711" w:rsidRDefault="00F75711" w:rsidP="00D45674">
      <w:pPr>
        <w:widowControl w:val="0"/>
        <w:spacing w:after="296" w:line="20" w:lineRule="atLeast"/>
        <w:ind w:right="-99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E7913" w:rsidRPr="000C177B" w:rsidRDefault="002E7913" w:rsidP="00F75711">
      <w:pPr>
        <w:widowControl w:val="0"/>
        <w:spacing w:after="296" w:line="20" w:lineRule="atLeast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75711" w:rsidRDefault="000C177B" w:rsidP="00F36113">
      <w:pPr>
        <w:widowControl w:val="0"/>
        <w:spacing w:after="0" w:line="20" w:lineRule="atLeast"/>
        <w:ind w:right="-992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"/>
      <w:r w:rsidRPr="000C1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Нормативы распределения доходов в бюджет Жемчужинского сельского</w:t>
      </w:r>
    </w:p>
    <w:p w:rsidR="000C177B" w:rsidRDefault="000C177B" w:rsidP="00F36113">
      <w:pPr>
        <w:widowControl w:val="0"/>
        <w:spacing w:after="0" w:line="20" w:lineRule="atLeast"/>
        <w:ind w:right="-992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поселения Нижнегорского района Республики Крым на 2015 год</w:t>
      </w:r>
      <w:bookmarkEnd w:id="0"/>
    </w:p>
    <w:p w:rsidR="00F75711" w:rsidRPr="000C177B" w:rsidRDefault="00F75711" w:rsidP="00F75711">
      <w:pPr>
        <w:widowControl w:val="0"/>
        <w:spacing w:after="0" w:line="20" w:lineRule="atLeast"/>
        <w:ind w:right="3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2409"/>
      </w:tblGrid>
      <w:tr w:rsidR="000C177B" w:rsidRPr="000C177B" w:rsidTr="00D45674">
        <w:trPr>
          <w:trHeight w:hRule="exact" w:val="317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77B" w:rsidRPr="000C177B" w:rsidRDefault="000C177B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77B" w:rsidRPr="000C177B" w:rsidRDefault="000C177B" w:rsidP="00F75711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</w:t>
            </w:r>
          </w:p>
        </w:tc>
      </w:tr>
      <w:tr w:rsidR="000C177B" w:rsidRPr="000C177B" w:rsidTr="00D45674">
        <w:trPr>
          <w:trHeight w:hRule="exact" w:val="350"/>
        </w:trPr>
        <w:tc>
          <w:tcPr>
            <w:tcW w:w="7807" w:type="dxa"/>
            <w:tcBorders>
              <w:left w:val="single" w:sz="4" w:space="0" w:color="auto"/>
            </w:tcBorders>
            <w:shd w:val="clear" w:color="auto" w:fill="FFFFFF"/>
          </w:tcPr>
          <w:p w:rsidR="000C177B" w:rsidRPr="000C177B" w:rsidRDefault="000C177B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77B" w:rsidRPr="000C177B" w:rsidRDefault="000C177B" w:rsidP="00F75711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Жемчужинского</w:t>
            </w:r>
          </w:p>
        </w:tc>
      </w:tr>
      <w:tr w:rsidR="000C177B" w:rsidRPr="000C177B" w:rsidTr="00D45674">
        <w:trPr>
          <w:trHeight w:hRule="exact" w:val="590"/>
        </w:trPr>
        <w:tc>
          <w:tcPr>
            <w:tcW w:w="78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177B" w:rsidRPr="000C177B" w:rsidRDefault="000C177B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дохода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77B" w:rsidRPr="000C177B" w:rsidRDefault="000C177B" w:rsidP="00F75711">
            <w:pPr>
              <w:widowControl w:val="0"/>
              <w:spacing w:after="12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сельского</w:t>
            </w:r>
          </w:p>
          <w:p w:rsidR="000C177B" w:rsidRPr="000C177B" w:rsidRDefault="000C177B" w:rsidP="00F75711">
            <w:pPr>
              <w:widowControl w:val="0"/>
              <w:spacing w:before="120"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поселения</w:t>
            </w:r>
          </w:p>
        </w:tc>
      </w:tr>
      <w:tr w:rsidR="000C177B" w:rsidRPr="000C177B" w:rsidTr="00D45674">
        <w:trPr>
          <w:trHeight w:hRule="exact" w:val="350"/>
        </w:trPr>
        <w:tc>
          <w:tcPr>
            <w:tcW w:w="7807" w:type="dxa"/>
            <w:tcBorders>
              <w:left w:val="single" w:sz="4" w:space="0" w:color="auto"/>
            </w:tcBorders>
            <w:shd w:val="clear" w:color="auto" w:fill="FFFFFF"/>
          </w:tcPr>
          <w:p w:rsidR="000C177B" w:rsidRPr="000C177B" w:rsidRDefault="000C177B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77B" w:rsidRPr="000C177B" w:rsidRDefault="000C177B" w:rsidP="00F75711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Нижнегорского</w:t>
            </w:r>
          </w:p>
        </w:tc>
      </w:tr>
      <w:tr w:rsidR="000C177B" w:rsidRPr="000C177B" w:rsidTr="00D45674">
        <w:trPr>
          <w:trHeight w:hRule="exact" w:val="312"/>
        </w:trPr>
        <w:tc>
          <w:tcPr>
            <w:tcW w:w="78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77B" w:rsidRPr="000C177B" w:rsidRDefault="000C177B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77B" w:rsidRPr="000C177B" w:rsidRDefault="000C177B" w:rsidP="00F75711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района,%</w:t>
            </w:r>
          </w:p>
        </w:tc>
      </w:tr>
    </w:tbl>
    <w:p w:rsidR="00F75711" w:rsidRDefault="00F75711" w:rsidP="00BB0B43">
      <w:pPr>
        <w:widowControl w:val="0"/>
        <w:spacing w:after="296" w:line="20" w:lineRule="atLeast"/>
        <w:ind w:left="220" w:right="82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</w:p>
    <w:p w:rsidR="00F75711" w:rsidRDefault="00BB0B43" w:rsidP="00BB0B43">
      <w:pPr>
        <w:widowControl w:val="0"/>
        <w:spacing w:after="296" w:line="20" w:lineRule="atLeast"/>
        <w:ind w:left="220" w:right="82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Доходы от оказании платных услуг </w:t>
      </w:r>
      <w:proofErr w:type="gramStart"/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( </w:t>
      </w:r>
      <w:proofErr w:type="gramEnd"/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работ ) и</w:t>
      </w:r>
    </w:p>
    <w:p w:rsidR="00BB0B43" w:rsidRDefault="00BB0B43" w:rsidP="00BB0B43">
      <w:pPr>
        <w:widowControl w:val="0"/>
        <w:spacing w:after="296" w:line="20" w:lineRule="atLeast"/>
        <w:ind w:left="220" w:right="82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компенсации затрат государства</w:t>
      </w:r>
      <w:bookmarkEnd w:id="1"/>
    </w:p>
    <w:p w:rsidR="00F75711" w:rsidRPr="00BB0B43" w:rsidRDefault="00F75711" w:rsidP="00BB0B43">
      <w:pPr>
        <w:widowControl w:val="0"/>
        <w:spacing w:after="296" w:line="20" w:lineRule="atLeast"/>
        <w:ind w:left="220" w:right="82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75711" w:rsidRDefault="00BB0B43" w:rsidP="00BB0B43">
      <w:pPr>
        <w:widowControl w:val="0"/>
        <w:tabs>
          <w:tab w:val="left" w:pos="8462"/>
        </w:tabs>
        <w:spacing w:after="304" w:line="20" w:lineRule="atLeast"/>
        <w:ind w:left="2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Прочие доходы от компенсации затрат бюджетов</w:t>
      </w:r>
    </w:p>
    <w:p w:rsidR="00BB0B43" w:rsidRPr="00BB0B43" w:rsidRDefault="00BB0B43" w:rsidP="00BB0B43">
      <w:pPr>
        <w:widowControl w:val="0"/>
        <w:tabs>
          <w:tab w:val="left" w:pos="8462"/>
        </w:tabs>
        <w:spacing w:after="304" w:line="20" w:lineRule="atLeast"/>
        <w:ind w:left="2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поселений</w:t>
      </w: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100</w:t>
      </w:r>
    </w:p>
    <w:p w:rsidR="00F75711" w:rsidRDefault="00F75711" w:rsidP="00BB0B43">
      <w:pPr>
        <w:widowControl w:val="0"/>
        <w:spacing w:after="300" w:line="20" w:lineRule="atLeast"/>
        <w:ind w:left="220" w:right="31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45674" w:rsidRDefault="00BB0B43" w:rsidP="00D45674">
      <w:pPr>
        <w:widowControl w:val="0"/>
        <w:tabs>
          <w:tab w:val="left" w:pos="9214"/>
        </w:tabs>
        <w:spacing w:after="300" w:line="20" w:lineRule="atLeast"/>
        <w:ind w:left="2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Доходы, поступающие в порядке возмещения </w:t>
      </w:r>
    </w:p>
    <w:p w:rsidR="00D45674" w:rsidRDefault="00BB0B43" w:rsidP="00D45674">
      <w:pPr>
        <w:widowControl w:val="0"/>
        <w:tabs>
          <w:tab w:val="left" w:pos="9214"/>
        </w:tabs>
        <w:spacing w:after="300" w:line="20" w:lineRule="atLeast"/>
        <w:ind w:left="2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расходов,</w:t>
      </w:r>
      <w:r w:rsidR="00F3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понесенных в связи с эксплуатацией </w:t>
      </w:r>
    </w:p>
    <w:p w:rsidR="00BB0B43" w:rsidRDefault="00BB0B43" w:rsidP="00D45674">
      <w:pPr>
        <w:widowControl w:val="0"/>
        <w:spacing w:after="300" w:line="20" w:lineRule="atLeast"/>
        <w:ind w:left="2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имущества</w:t>
      </w:r>
      <w:r w:rsidR="00F3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поселений</w:t>
      </w:r>
      <w:r w:rsidR="00D4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D4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D4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D4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D4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D4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D4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D4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100</w:t>
      </w:r>
    </w:p>
    <w:p w:rsidR="00F75711" w:rsidRPr="00BB0B43" w:rsidRDefault="00F75711" w:rsidP="00BB0B43">
      <w:pPr>
        <w:widowControl w:val="0"/>
        <w:spacing w:after="300" w:line="20" w:lineRule="atLeast"/>
        <w:ind w:left="220" w:right="31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45674" w:rsidRDefault="00BB0B43" w:rsidP="00D45674">
      <w:pPr>
        <w:widowControl w:val="0"/>
        <w:spacing w:after="300" w:line="20" w:lineRule="atLeast"/>
        <w:ind w:left="2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Прочие дох</w:t>
      </w:r>
      <w:r w:rsidR="00F7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оды от оказания платных услуг (</w:t>
      </w: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работ)</w:t>
      </w:r>
    </w:p>
    <w:p w:rsidR="00BB0B43" w:rsidRDefault="00BB0B43" w:rsidP="00D45674">
      <w:pPr>
        <w:widowControl w:val="0"/>
        <w:spacing w:after="300" w:line="20" w:lineRule="atLeast"/>
        <w:ind w:left="2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получателями средств бюджетов поселений</w:t>
      </w:r>
      <w:r w:rsidR="00D4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D4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D4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D4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D4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100</w:t>
      </w:r>
    </w:p>
    <w:p w:rsidR="00F75711" w:rsidRPr="00BB0B43" w:rsidRDefault="00F75711" w:rsidP="00BB0B43">
      <w:pPr>
        <w:widowControl w:val="0"/>
        <w:spacing w:after="300" w:line="20" w:lineRule="atLeast"/>
        <w:ind w:left="220" w:right="31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0B43" w:rsidRPr="00BB0B43" w:rsidRDefault="00BB0B43" w:rsidP="00D45674">
      <w:pPr>
        <w:widowControl w:val="0"/>
        <w:spacing w:after="0" w:line="20" w:lineRule="atLeast"/>
        <w:ind w:left="22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Доходы</w:t>
      </w:r>
      <w:r w:rsidR="00D4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от административных платежей и </w:t>
      </w: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сборов</w:t>
      </w:r>
      <w:bookmarkEnd w:id="2"/>
    </w:p>
    <w:p w:rsidR="00D45674" w:rsidRDefault="00D45674" w:rsidP="00BB0B43">
      <w:pPr>
        <w:widowControl w:val="0"/>
        <w:spacing w:after="0" w:line="20" w:lineRule="atLeast"/>
        <w:ind w:left="2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75711" w:rsidRDefault="00BB0B43" w:rsidP="00BB0B43">
      <w:pPr>
        <w:widowControl w:val="0"/>
        <w:spacing w:after="0" w:line="20" w:lineRule="atLeast"/>
        <w:ind w:left="2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Платежи, взимаемые органами местного самоуправления</w:t>
      </w:r>
    </w:p>
    <w:p w:rsidR="00F75711" w:rsidRDefault="00F75711" w:rsidP="00BB0B43">
      <w:pPr>
        <w:widowControl w:val="0"/>
        <w:spacing w:after="0" w:line="20" w:lineRule="atLeast"/>
        <w:ind w:left="2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BB0B43"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организациями) поселений за выполнение определенных</w:t>
      </w:r>
    </w:p>
    <w:p w:rsidR="00BB0B43" w:rsidRPr="00BB0B43" w:rsidRDefault="00D45674" w:rsidP="00BB0B43">
      <w:pPr>
        <w:widowControl w:val="0"/>
        <w:spacing w:after="0" w:line="20" w:lineRule="atLeast"/>
        <w:ind w:left="2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</w:t>
      </w:r>
      <w:r w:rsidR="00BB0B43"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100</w:t>
      </w:r>
    </w:p>
    <w:p w:rsidR="00BB0B43" w:rsidRDefault="00BB0B43" w:rsidP="00BB0B43">
      <w:pPr>
        <w:widowControl w:val="0"/>
        <w:spacing w:after="0" w:line="20" w:lineRule="atLeast"/>
        <w:ind w:left="8340"/>
        <w:contextualSpacing/>
        <w:jc w:val="both"/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</w:pPr>
    </w:p>
    <w:p w:rsidR="00D45674" w:rsidRDefault="00D45674" w:rsidP="00D45674">
      <w:pPr>
        <w:widowControl w:val="0"/>
        <w:spacing w:after="0" w:line="20" w:lineRule="atLeast"/>
        <w:ind w:left="284"/>
        <w:contextualSpacing/>
        <w:jc w:val="both"/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>Невыясненные поступления, зачисляемые в бюджеты</w:t>
      </w:r>
    </w:p>
    <w:p w:rsidR="00D45674" w:rsidRDefault="00D45674" w:rsidP="00D45674">
      <w:pPr>
        <w:widowControl w:val="0"/>
        <w:spacing w:after="0" w:line="20" w:lineRule="atLeast"/>
        <w:ind w:left="284"/>
        <w:contextualSpacing/>
        <w:jc w:val="both"/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>поселений</w:t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  <w:t>100</w:t>
      </w:r>
    </w:p>
    <w:p w:rsidR="00D45674" w:rsidRDefault="00D45674" w:rsidP="00D45674">
      <w:pPr>
        <w:widowControl w:val="0"/>
        <w:spacing w:after="0" w:line="20" w:lineRule="atLeast"/>
        <w:ind w:left="284"/>
        <w:contextualSpacing/>
        <w:jc w:val="both"/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</w:pPr>
    </w:p>
    <w:p w:rsidR="00D45674" w:rsidRDefault="00D45674" w:rsidP="00D45674">
      <w:pPr>
        <w:widowControl w:val="0"/>
        <w:spacing w:after="0" w:line="20" w:lineRule="atLeast"/>
        <w:ind w:left="284"/>
        <w:contextualSpacing/>
        <w:jc w:val="both"/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>Прочие неналоговые доходы, зачисляемые в бюджеты</w:t>
      </w:r>
    </w:p>
    <w:p w:rsidR="00D45674" w:rsidRDefault="00D45674" w:rsidP="00D45674">
      <w:pPr>
        <w:widowControl w:val="0"/>
        <w:spacing w:after="0" w:line="20" w:lineRule="atLeast"/>
        <w:ind w:left="284"/>
        <w:contextualSpacing/>
        <w:jc w:val="both"/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>Поселений</w:t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  <w:t>100</w:t>
      </w:r>
    </w:p>
    <w:p w:rsidR="00D45674" w:rsidRDefault="00D45674" w:rsidP="00D45674">
      <w:pPr>
        <w:widowControl w:val="0"/>
        <w:spacing w:after="0" w:line="20" w:lineRule="atLeast"/>
        <w:ind w:left="284"/>
        <w:contextualSpacing/>
        <w:jc w:val="both"/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</w:pPr>
    </w:p>
    <w:p w:rsidR="00D45674" w:rsidRDefault="00D45674" w:rsidP="00D45674">
      <w:pPr>
        <w:widowControl w:val="0"/>
        <w:spacing w:after="0" w:line="20" w:lineRule="atLeast"/>
        <w:ind w:left="284"/>
        <w:contextualSpacing/>
        <w:jc w:val="both"/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>Средства самообложения граждан, зачисляемые в бюджеты</w:t>
      </w:r>
    </w:p>
    <w:p w:rsidR="00D45674" w:rsidRPr="00BB0B43" w:rsidRDefault="00D45674" w:rsidP="00D45674">
      <w:pPr>
        <w:widowControl w:val="0"/>
        <w:spacing w:after="0" w:line="20" w:lineRule="atLeast"/>
        <w:ind w:left="284"/>
        <w:contextualSpacing/>
        <w:jc w:val="both"/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>Поселений</w:t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  <w:t>100</w:t>
      </w:r>
    </w:p>
    <w:p w:rsidR="00D45674" w:rsidRDefault="00D45674" w:rsidP="00F75711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3" w:name="bookmark4"/>
    </w:p>
    <w:p w:rsidR="000C177B" w:rsidRPr="00BB0B43" w:rsidRDefault="00BB0B43" w:rsidP="00F75711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Доходы от погашения задолженности и перерасчетов </w:t>
      </w:r>
      <w:proofErr w:type="gramStart"/>
      <w:r w:rsidRPr="00BB0B4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</w:t>
      </w:r>
      <w:bookmarkEnd w:id="3"/>
      <w:proofErr w:type="gramEnd"/>
    </w:p>
    <w:p w:rsidR="00F75711" w:rsidRDefault="00BB0B43" w:rsidP="00F75711">
      <w:pPr>
        <w:widowControl w:val="0"/>
        <w:spacing w:after="95" w:line="20" w:lineRule="atLeast"/>
        <w:ind w:left="284" w:right="190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отмененным налогам, сборам и иным обязательным</w:t>
      </w:r>
    </w:p>
    <w:p w:rsidR="00BB0B43" w:rsidRPr="00BB0B43" w:rsidRDefault="00BB0B43" w:rsidP="00F75711">
      <w:pPr>
        <w:widowControl w:val="0"/>
        <w:spacing w:after="95" w:line="20" w:lineRule="atLeast"/>
        <w:ind w:left="284" w:right="190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платежам</w:t>
      </w:r>
    </w:p>
    <w:p w:rsidR="00D45674" w:rsidRDefault="00D45674" w:rsidP="00BB0B43">
      <w:pPr>
        <w:widowControl w:val="0"/>
        <w:tabs>
          <w:tab w:val="left" w:pos="8278"/>
        </w:tabs>
        <w:spacing w:after="0" w:line="20" w:lineRule="atLeast"/>
        <w:ind w:left="180" w:right="1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E7913" w:rsidRDefault="002E7913" w:rsidP="00BB0B43">
      <w:pPr>
        <w:widowControl w:val="0"/>
        <w:tabs>
          <w:tab w:val="left" w:pos="8278"/>
        </w:tabs>
        <w:spacing w:after="0" w:line="20" w:lineRule="atLeast"/>
        <w:ind w:left="180" w:right="1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Прочие налоги и сборы (</w:t>
      </w:r>
      <w:r w:rsidR="00BB0B43"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налогам, зачисляемым </w:t>
      </w:r>
      <w:proofErr w:type="gramEnd"/>
    </w:p>
    <w:p w:rsidR="00BB0B43" w:rsidRPr="00BB0B43" w:rsidRDefault="00BB0B43" w:rsidP="00F36113">
      <w:pPr>
        <w:widowControl w:val="0"/>
        <w:tabs>
          <w:tab w:val="left" w:pos="8647"/>
        </w:tabs>
        <w:spacing w:after="0" w:line="20" w:lineRule="atLeast"/>
        <w:ind w:left="180" w:right="155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1 января в бюджеты муниципальных </w:t>
      </w:r>
      <w:r w:rsidR="00F3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образований)</w:t>
      </w:r>
      <w:r w:rsidR="00F3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E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100</w:t>
      </w:r>
    </w:p>
    <w:p w:rsidR="00BB0B43" w:rsidRPr="00BB0B43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B43" w:rsidRPr="00BB0B43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B43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7913" w:rsidRDefault="002E791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323" w:rsidRDefault="0055532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02E" w:rsidRPr="00BB0B43" w:rsidRDefault="0014002E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4A8" w:rsidRDefault="00BB0B43" w:rsidP="00B36034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4 </w:t>
      </w:r>
    </w:p>
    <w:p w:rsidR="000E54A8" w:rsidRDefault="00BB0B43" w:rsidP="00B36034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решению Жемчужинского сельского совета</w:t>
      </w:r>
    </w:p>
    <w:p w:rsidR="000E54A8" w:rsidRDefault="00BB0B43" w:rsidP="00B36034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Нижнег</w:t>
      </w:r>
      <w:r w:rsidR="000E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орского района Республики Крыма</w:t>
      </w:r>
    </w:p>
    <w:p w:rsidR="00BB0B43" w:rsidRDefault="00BB0B43" w:rsidP="00B36034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26 декабря 2014 года №1</w:t>
      </w:r>
    </w:p>
    <w:p w:rsidR="000E54A8" w:rsidRDefault="000E54A8" w:rsidP="00B36034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36034" w:rsidRPr="00BB0B43" w:rsidRDefault="00B36034" w:rsidP="00F36113">
      <w:pPr>
        <w:widowControl w:val="0"/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36034" w:rsidRDefault="00BB0B43" w:rsidP="00B36034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Перечень и коды </w:t>
      </w:r>
    </w:p>
    <w:p w:rsidR="00BB0B43" w:rsidRPr="00BB0B43" w:rsidRDefault="00BB0B43" w:rsidP="00B36034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главных администраторов доходов бюджета</w:t>
      </w:r>
      <w:r w:rsidR="00C37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Жемчужинского сельского поселения Нижнегорского района</w:t>
      </w:r>
      <w:r w:rsidR="00F36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Республики Крым, закрепляемые за ними виды доходов бюджета</w:t>
      </w:r>
      <w:r w:rsidR="00C37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Жемчужинского сельского поселения Нижнегорского района</w:t>
      </w:r>
      <w:r w:rsidR="00F36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Республики Крым</w:t>
      </w:r>
      <w:r w:rsidR="00F36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 коды классификации источников финансирования</w:t>
      </w:r>
      <w:r w:rsidR="009E1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Жемчужинского сельского поселения Нижнегорского района</w:t>
      </w:r>
      <w:r w:rsidR="00F36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Республики Крым</w:t>
      </w:r>
    </w:p>
    <w:p w:rsidR="00923386" w:rsidRPr="00BB0B43" w:rsidRDefault="00923386" w:rsidP="00B3603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4"/>
        <w:gridCol w:w="2710"/>
        <w:gridCol w:w="5669"/>
      </w:tblGrid>
      <w:tr w:rsidR="000E54A8" w:rsidRPr="00BB0B43" w:rsidTr="00CA0379">
        <w:trPr>
          <w:trHeight w:hRule="exact" w:val="571"/>
        </w:trPr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4A8" w:rsidRPr="00BB0B43" w:rsidRDefault="000E54A8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 бюджетной классификации Российской Федерации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351D" w:rsidRDefault="0039351D" w:rsidP="0039351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39351D" w:rsidRDefault="0039351D" w:rsidP="0039351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39351D" w:rsidRDefault="0039351D" w:rsidP="0039351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39351D" w:rsidRDefault="0039351D" w:rsidP="0039351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39351D" w:rsidRDefault="000E54A8" w:rsidP="0039351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E54A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главного администратора доходов</w:t>
            </w:r>
          </w:p>
          <w:p w:rsidR="0039351D" w:rsidRDefault="000E54A8" w:rsidP="0039351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E54A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 источников финансирования дефицита</w:t>
            </w:r>
          </w:p>
          <w:p w:rsidR="000E54A8" w:rsidRPr="000E54A8" w:rsidRDefault="000E54A8" w:rsidP="0039351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E54A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бюджета поселения</w:t>
            </w:r>
          </w:p>
          <w:p w:rsidR="000E54A8" w:rsidRPr="00BB0B43" w:rsidRDefault="000E54A8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E54A8" w:rsidRPr="00BB0B43" w:rsidTr="00CA0379">
        <w:trPr>
          <w:trHeight w:hRule="exact" w:val="277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54A8" w:rsidRPr="00BB0B43" w:rsidRDefault="000E54A8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главного </w:t>
            </w:r>
            <w:proofErr w:type="spellStart"/>
            <w:proofErr w:type="gramStart"/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</w:t>
            </w:r>
            <w:proofErr w:type="spellEnd"/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ора</w:t>
            </w:r>
            <w:proofErr w:type="gramEnd"/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доходов и</w:t>
            </w:r>
          </w:p>
          <w:p w:rsidR="000E54A8" w:rsidRPr="00BB0B43" w:rsidRDefault="000E54A8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источников</w:t>
            </w:r>
          </w:p>
          <w:p w:rsidR="000E54A8" w:rsidRPr="00BB0B43" w:rsidRDefault="000E54A8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финансирова</w:t>
            </w:r>
            <w:proofErr w:type="spellEnd"/>
          </w:p>
          <w:p w:rsidR="000E54A8" w:rsidRPr="00BB0B43" w:rsidRDefault="000E54A8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ния</w:t>
            </w:r>
            <w:proofErr w:type="spellEnd"/>
          </w:p>
          <w:p w:rsidR="000E54A8" w:rsidRPr="00BB0B43" w:rsidRDefault="000E54A8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дефицита</w:t>
            </w:r>
          </w:p>
          <w:p w:rsidR="000E54A8" w:rsidRPr="00BB0B43" w:rsidRDefault="000E54A8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бюджета</w:t>
            </w:r>
          </w:p>
          <w:p w:rsidR="000E54A8" w:rsidRPr="00BB0B43" w:rsidRDefault="000E54A8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поселения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A8" w:rsidRPr="00BB0B43" w:rsidRDefault="000E54A8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доходов и источников</w:t>
            </w:r>
          </w:p>
          <w:p w:rsidR="000E54A8" w:rsidRPr="00BB0B43" w:rsidRDefault="000E54A8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финансирования</w:t>
            </w:r>
          </w:p>
          <w:p w:rsidR="000E54A8" w:rsidRPr="00BB0B43" w:rsidRDefault="000E54A8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дефицита</w:t>
            </w:r>
          </w:p>
          <w:p w:rsidR="000E54A8" w:rsidRPr="00BB0B43" w:rsidRDefault="000E54A8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бюджета поселения</w:t>
            </w:r>
          </w:p>
        </w:tc>
        <w:tc>
          <w:tcPr>
            <w:tcW w:w="56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4A8" w:rsidRPr="00BB0B43" w:rsidRDefault="000E54A8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B0B43" w:rsidRPr="00BB0B43" w:rsidTr="00CA0379">
        <w:trPr>
          <w:trHeight w:hRule="exact" w:val="29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0B43" w:rsidRPr="00BB0B43" w:rsidRDefault="00BB0B43" w:rsidP="00B3603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0B43" w:rsidRPr="00BB0B43" w:rsidRDefault="00BB0B43" w:rsidP="00B3603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B43" w:rsidRPr="00BB0B43" w:rsidRDefault="00BB0B43" w:rsidP="00B3603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</w:tbl>
    <w:p w:rsidR="00B36034" w:rsidRDefault="00B36034" w:rsidP="00BB0B43">
      <w:pPr>
        <w:pStyle w:val="90"/>
        <w:shd w:val="clear" w:color="auto" w:fill="auto"/>
        <w:spacing w:after="0" w:line="20" w:lineRule="atLeast"/>
        <w:ind w:right="1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BB0B43" w:rsidRPr="00B36034" w:rsidRDefault="00B36034" w:rsidP="00BB0B43">
      <w:pPr>
        <w:pStyle w:val="90"/>
        <w:shd w:val="clear" w:color="auto" w:fill="auto"/>
        <w:spacing w:after="0" w:line="20" w:lineRule="atLeast"/>
        <w:ind w:right="148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36034">
        <w:rPr>
          <w:color w:val="000000"/>
          <w:sz w:val="24"/>
          <w:szCs w:val="24"/>
          <w:lang w:eastAsia="ru-RU" w:bidi="ru-RU"/>
        </w:rPr>
        <w:t xml:space="preserve">903 </w:t>
      </w:r>
      <w:r w:rsidR="00BB0B43" w:rsidRPr="00B36034">
        <w:rPr>
          <w:color w:val="000000"/>
          <w:sz w:val="24"/>
          <w:szCs w:val="24"/>
          <w:lang w:eastAsia="ru-RU" w:bidi="ru-RU"/>
        </w:rPr>
        <w:t>Администрация Жемчужинского сельского поселения Нижнегорского района Республики Крым</w:t>
      </w:r>
    </w:p>
    <w:p w:rsidR="00B36034" w:rsidRPr="00B36034" w:rsidRDefault="00B36034" w:rsidP="00B36034">
      <w:pPr>
        <w:pStyle w:val="90"/>
        <w:shd w:val="clear" w:color="auto" w:fill="auto"/>
        <w:spacing w:after="0" w:line="20" w:lineRule="atLeast"/>
        <w:ind w:right="-567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BB0B43" w:rsidRPr="00B36034" w:rsidRDefault="00BB0B43" w:rsidP="00B36034">
      <w:pPr>
        <w:pStyle w:val="80"/>
        <w:shd w:val="clear" w:color="auto" w:fill="auto"/>
        <w:tabs>
          <w:tab w:val="left" w:pos="1507"/>
          <w:tab w:val="left" w:pos="4344"/>
        </w:tabs>
        <w:spacing w:line="20" w:lineRule="atLeast"/>
        <w:ind w:left="1560" w:hanging="1560"/>
        <w:contextualSpacing/>
        <w:rPr>
          <w:sz w:val="24"/>
          <w:szCs w:val="24"/>
        </w:rPr>
      </w:pPr>
      <w:r w:rsidRPr="00B36034">
        <w:rPr>
          <w:color w:val="000000"/>
          <w:sz w:val="24"/>
          <w:szCs w:val="24"/>
          <w:lang w:eastAsia="ru-RU" w:bidi="ru-RU"/>
        </w:rPr>
        <w:t>903</w:t>
      </w:r>
      <w:r w:rsidRPr="00B36034">
        <w:rPr>
          <w:color w:val="000000"/>
          <w:sz w:val="24"/>
          <w:szCs w:val="24"/>
          <w:lang w:eastAsia="ru-RU" w:bidi="ru-RU"/>
        </w:rPr>
        <w:tab/>
        <w:t>1 08 04020 01 1000 110</w:t>
      </w:r>
      <w:r w:rsidRPr="00B36034">
        <w:rPr>
          <w:color w:val="000000"/>
          <w:sz w:val="24"/>
          <w:szCs w:val="24"/>
          <w:lang w:eastAsia="ru-RU" w:bidi="ru-RU"/>
        </w:rPr>
        <w:tab/>
        <w:t>Государственная пошлина за совершение</w:t>
      </w:r>
    </w:p>
    <w:p w:rsidR="00BB0B43" w:rsidRPr="00B36034" w:rsidRDefault="00BB0B43" w:rsidP="00B36034">
      <w:pPr>
        <w:pStyle w:val="80"/>
        <w:shd w:val="clear" w:color="auto" w:fill="auto"/>
        <w:spacing w:after="240" w:line="20" w:lineRule="atLeast"/>
        <w:ind w:left="4420"/>
        <w:contextualSpacing/>
        <w:rPr>
          <w:sz w:val="24"/>
          <w:szCs w:val="24"/>
        </w:rPr>
      </w:pPr>
      <w:r w:rsidRPr="00B36034">
        <w:rPr>
          <w:color w:val="000000"/>
          <w:sz w:val="24"/>
          <w:szCs w:val="24"/>
          <w:lang w:eastAsia="ru-RU" w:bidi="ru-RU"/>
        </w:rPr>
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</w:p>
    <w:p w:rsidR="00B36034" w:rsidRDefault="00B36034" w:rsidP="00B36034">
      <w:pPr>
        <w:pStyle w:val="80"/>
        <w:shd w:val="clear" w:color="auto" w:fill="auto"/>
        <w:tabs>
          <w:tab w:val="left" w:pos="1507"/>
          <w:tab w:val="left" w:pos="4344"/>
        </w:tabs>
        <w:spacing w:line="20" w:lineRule="atLeast"/>
        <w:contextualSpacing/>
        <w:rPr>
          <w:color w:val="000000"/>
          <w:sz w:val="24"/>
          <w:szCs w:val="24"/>
          <w:lang w:eastAsia="ru-RU" w:bidi="ru-RU"/>
        </w:rPr>
      </w:pPr>
    </w:p>
    <w:p w:rsidR="00BB0B43" w:rsidRPr="00B36034" w:rsidRDefault="00BB0B43" w:rsidP="00B36034">
      <w:pPr>
        <w:pStyle w:val="80"/>
        <w:shd w:val="clear" w:color="auto" w:fill="auto"/>
        <w:tabs>
          <w:tab w:val="left" w:pos="1507"/>
          <w:tab w:val="left" w:pos="4344"/>
        </w:tabs>
        <w:spacing w:line="20" w:lineRule="atLeast"/>
        <w:contextualSpacing/>
        <w:rPr>
          <w:sz w:val="24"/>
          <w:szCs w:val="24"/>
        </w:rPr>
      </w:pPr>
      <w:r w:rsidRPr="00B36034">
        <w:rPr>
          <w:color w:val="000000"/>
          <w:sz w:val="24"/>
          <w:szCs w:val="24"/>
          <w:lang w:eastAsia="ru-RU" w:bidi="ru-RU"/>
        </w:rPr>
        <w:t>903</w:t>
      </w:r>
      <w:r w:rsidRPr="00B36034">
        <w:rPr>
          <w:color w:val="000000"/>
          <w:sz w:val="24"/>
          <w:szCs w:val="24"/>
          <w:lang w:eastAsia="ru-RU" w:bidi="ru-RU"/>
        </w:rPr>
        <w:tab/>
        <w:t>1 11 05013 10 0000 120</w:t>
      </w:r>
      <w:r w:rsidRPr="00B36034">
        <w:rPr>
          <w:color w:val="000000"/>
          <w:sz w:val="24"/>
          <w:szCs w:val="24"/>
          <w:lang w:eastAsia="ru-RU" w:bidi="ru-RU"/>
        </w:rPr>
        <w:tab/>
        <w:t xml:space="preserve">Доходы, получаемые в виде арендной платы </w:t>
      </w:r>
      <w:proofErr w:type="gramStart"/>
      <w:r w:rsidRPr="00B36034">
        <w:rPr>
          <w:color w:val="000000"/>
          <w:sz w:val="24"/>
          <w:szCs w:val="24"/>
          <w:lang w:eastAsia="ru-RU" w:bidi="ru-RU"/>
        </w:rPr>
        <w:t>за</w:t>
      </w:r>
      <w:proofErr w:type="gramEnd"/>
    </w:p>
    <w:p w:rsidR="00BB0B43" w:rsidRDefault="00BB0B43" w:rsidP="00B36034">
      <w:pPr>
        <w:pStyle w:val="80"/>
        <w:shd w:val="clear" w:color="auto" w:fill="auto"/>
        <w:spacing w:line="20" w:lineRule="atLeast"/>
        <w:ind w:left="4420"/>
        <w:contextualSpacing/>
        <w:rPr>
          <w:color w:val="000000"/>
          <w:sz w:val="24"/>
          <w:szCs w:val="24"/>
          <w:lang w:eastAsia="ru-RU" w:bidi="ru-RU"/>
        </w:rPr>
      </w:pPr>
      <w:r w:rsidRPr="00B36034">
        <w:rPr>
          <w:color w:val="000000"/>
          <w:sz w:val="24"/>
          <w:szCs w:val="24"/>
          <w:lang w:eastAsia="ru-RU" w:bidi="ru-RU"/>
        </w:rPr>
        <w:t>земельные участки, государственная собственность на которые не разграничена и которые расположены в границах сельских поселений, а так же средства от продажи права на заключение договоров аренды указанных земельных участков</w:t>
      </w:r>
    </w:p>
    <w:p w:rsidR="005058E5" w:rsidRDefault="005058E5" w:rsidP="00B36034">
      <w:pPr>
        <w:pStyle w:val="80"/>
        <w:shd w:val="clear" w:color="auto" w:fill="auto"/>
        <w:spacing w:line="20" w:lineRule="atLeast"/>
        <w:ind w:left="4420"/>
        <w:contextualSpacing/>
        <w:rPr>
          <w:color w:val="000000"/>
          <w:sz w:val="24"/>
          <w:szCs w:val="24"/>
          <w:lang w:eastAsia="ru-RU" w:bidi="ru-RU"/>
        </w:rPr>
      </w:pPr>
    </w:p>
    <w:p w:rsidR="00B36034" w:rsidRDefault="00B36034" w:rsidP="00B36034">
      <w:pPr>
        <w:pStyle w:val="80"/>
        <w:shd w:val="clear" w:color="auto" w:fill="auto"/>
        <w:spacing w:line="20" w:lineRule="atLeast"/>
        <w:contextualSpacing/>
        <w:rPr>
          <w:sz w:val="24"/>
          <w:szCs w:val="24"/>
        </w:rPr>
      </w:pPr>
    </w:p>
    <w:p w:rsidR="00CA0379" w:rsidRPr="00B36034" w:rsidRDefault="00CA0379" w:rsidP="00B36034">
      <w:pPr>
        <w:pStyle w:val="80"/>
        <w:shd w:val="clear" w:color="auto" w:fill="auto"/>
        <w:spacing w:line="20" w:lineRule="atLeast"/>
        <w:contextualSpacing/>
        <w:rPr>
          <w:sz w:val="24"/>
          <w:szCs w:val="2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3192"/>
        <w:gridCol w:w="235"/>
        <w:gridCol w:w="5127"/>
        <w:gridCol w:w="409"/>
      </w:tblGrid>
      <w:tr w:rsidR="00BB0B43" w:rsidRPr="00BB0B43" w:rsidTr="000F0D48">
        <w:trPr>
          <w:trHeight w:hRule="exact" w:val="1800"/>
        </w:trPr>
        <w:tc>
          <w:tcPr>
            <w:tcW w:w="4397" w:type="dxa"/>
            <w:gridSpan w:val="3"/>
            <w:tcBorders>
              <w:top w:val="nil"/>
            </w:tcBorders>
            <w:shd w:val="clear" w:color="auto" w:fill="FFFFFF"/>
          </w:tcPr>
          <w:p w:rsidR="00CA0379" w:rsidRDefault="00CA0379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BB0B43" w:rsidRPr="00BB0B43" w:rsidRDefault="00BB0B43" w:rsidP="0014002E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903 1 1105035 10 0000 120</w:t>
            </w:r>
          </w:p>
        </w:tc>
        <w:tc>
          <w:tcPr>
            <w:tcW w:w="5536" w:type="dxa"/>
            <w:gridSpan w:val="2"/>
            <w:shd w:val="clear" w:color="auto" w:fill="FFFFFF"/>
            <w:vAlign w:val="center"/>
          </w:tcPr>
          <w:p w:rsidR="00BB0B43" w:rsidRPr="00BB0B43" w:rsidRDefault="00BB0B43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BB0B43" w:rsidRPr="00BB0B43" w:rsidTr="000F0D48">
        <w:trPr>
          <w:trHeight w:hRule="exact" w:val="2069"/>
        </w:trPr>
        <w:tc>
          <w:tcPr>
            <w:tcW w:w="4397" w:type="dxa"/>
            <w:gridSpan w:val="3"/>
            <w:shd w:val="clear" w:color="auto" w:fill="FFFFFF"/>
          </w:tcPr>
          <w:p w:rsidR="00CA0379" w:rsidRDefault="00CA0379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BB0B43" w:rsidRPr="00BB0B43" w:rsidRDefault="00BB0B43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903 1 11 09045 10 0000 120</w:t>
            </w:r>
          </w:p>
        </w:tc>
        <w:tc>
          <w:tcPr>
            <w:tcW w:w="5536" w:type="dxa"/>
            <w:gridSpan w:val="2"/>
            <w:shd w:val="clear" w:color="auto" w:fill="FFFFFF"/>
            <w:vAlign w:val="center"/>
          </w:tcPr>
          <w:p w:rsidR="00BB0B43" w:rsidRPr="00BB0B43" w:rsidRDefault="00BB0B43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proofErr w:type="gramStart"/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B0B43" w:rsidRPr="00BB0B43" w:rsidTr="000F0D48">
        <w:trPr>
          <w:trHeight w:hRule="exact" w:val="806"/>
        </w:trPr>
        <w:tc>
          <w:tcPr>
            <w:tcW w:w="4397" w:type="dxa"/>
            <w:gridSpan w:val="3"/>
            <w:shd w:val="clear" w:color="auto" w:fill="FFFFFF"/>
          </w:tcPr>
          <w:p w:rsidR="00CA0379" w:rsidRDefault="00CA0379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BB0B43" w:rsidRPr="00BB0B43" w:rsidRDefault="00BB0B43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903 1 13 02995 10 0000 130</w:t>
            </w:r>
          </w:p>
        </w:tc>
        <w:tc>
          <w:tcPr>
            <w:tcW w:w="5536" w:type="dxa"/>
            <w:gridSpan w:val="2"/>
            <w:shd w:val="clear" w:color="auto" w:fill="FFFFFF"/>
            <w:vAlign w:val="center"/>
          </w:tcPr>
          <w:p w:rsidR="00BB0B43" w:rsidRPr="00BB0B43" w:rsidRDefault="00BB0B43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Прочие доходы от компенсации затрат бюджетов сельских поселений</w:t>
            </w:r>
          </w:p>
        </w:tc>
      </w:tr>
      <w:tr w:rsidR="00BB0B43" w:rsidRPr="00BB0B43" w:rsidTr="000F0D48">
        <w:trPr>
          <w:trHeight w:hRule="exact" w:val="2126"/>
        </w:trPr>
        <w:tc>
          <w:tcPr>
            <w:tcW w:w="4397" w:type="dxa"/>
            <w:gridSpan w:val="3"/>
            <w:shd w:val="clear" w:color="auto" w:fill="FFFFFF"/>
          </w:tcPr>
          <w:p w:rsidR="00CA0379" w:rsidRDefault="00CA0379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CA0379" w:rsidRDefault="00CA0379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BB0B43" w:rsidRPr="00BB0B43" w:rsidRDefault="00BB0B43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903 1 14 02052 10 0000 410</w:t>
            </w:r>
          </w:p>
        </w:tc>
        <w:tc>
          <w:tcPr>
            <w:tcW w:w="5536" w:type="dxa"/>
            <w:gridSpan w:val="2"/>
            <w:shd w:val="clear" w:color="auto" w:fill="FFFFFF"/>
            <w:vAlign w:val="bottom"/>
          </w:tcPr>
          <w:p w:rsidR="00BB0B43" w:rsidRPr="00BB0B43" w:rsidRDefault="00BB0B43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</w:t>
            </w:r>
          </w:p>
          <w:p w:rsidR="00BB0B43" w:rsidRPr="00BB0B43" w:rsidRDefault="00BB0B43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за исключением имущества муниципальных бюджетных и автономных учреждений), в части реализации основных средств по </w:t>
            </w:r>
            <w:proofErr w:type="gramStart"/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указанному</w:t>
            </w:r>
            <w:proofErr w:type="gramEnd"/>
          </w:p>
        </w:tc>
      </w:tr>
      <w:tr w:rsidR="00BB0B43" w:rsidRPr="00BB0B43" w:rsidTr="000F0D48">
        <w:trPr>
          <w:trHeight w:hRule="exact" w:val="384"/>
        </w:trPr>
        <w:tc>
          <w:tcPr>
            <w:tcW w:w="4397" w:type="dxa"/>
            <w:gridSpan w:val="3"/>
            <w:shd w:val="clear" w:color="auto" w:fill="FFFFFF"/>
          </w:tcPr>
          <w:p w:rsidR="00BB0B43" w:rsidRPr="00BB0B43" w:rsidRDefault="00BB0B43" w:rsidP="000F0D48">
            <w:pPr>
              <w:widowControl w:val="0"/>
              <w:spacing w:after="0" w:line="20" w:lineRule="atLeast"/>
              <w:ind w:left="1560"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36" w:type="dxa"/>
            <w:gridSpan w:val="2"/>
            <w:shd w:val="clear" w:color="auto" w:fill="FFFFFF"/>
          </w:tcPr>
          <w:p w:rsidR="00BB0B43" w:rsidRPr="00BB0B43" w:rsidRDefault="00BB0B43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имуществу</w:t>
            </w:r>
          </w:p>
        </w:tc>
      </w:tr>
      <w:tr w:rsidR="00BB0B43" w:rsidRPr="00BB0B43" w:rsidTr="000F0D48">
        <w:trPr>
          <w:trHeight w:hRule="exact" w:val="2486"/>
        </w:trPr>
        <w:tc>
          <w:tcPr>
            <w:tcW w:w="4397" w:type="dxa"/>
            <w:gridSpan w:val="3"/>
            <w:shd w:val="clear" w:color="auto" w:fill="FFFFFF"/>
          </w:tcPr>
          <w:p w:rsidR="00CA0379" w:rsidRDefault="00CA0379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CA0379" w:rsidRDefault="00CA0379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BB0B43" w:rsidRPr="00BB0B43" w:rsidRDefault="00BB0B43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903 1 14 02052 10 0000 440</w:t>
            </w:r>
          </w:p>
        </w:tc>
        <w:tc>
          <w:tcPr>
            <w:tcW w:w="5536" w:type="dxa"/>
            <w:gridSpan w:val="2"/>
            <w:shd w:val="clear" w:color="auto" w:fill="FFFFFF"/>
            <w:vAlign w:val="center"/>
          </w:tcPr>
          <w:p w:rsidR="00BB0B43" w:rsidRPr="00BB0B43" w:rsidRDefault="00BB0B43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</w:t>
            </w:r>
          </w:p>
          <w:p w:rsidR="00BB0B43" w:rsidRPr="00BB0B43" w:rsidRDefault="00BB0B43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 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B0B43" w:rsidRPr="00BB0B43" w:rsidTr="000F0D48">
        <w:trPr>
          <w:trHeight w:hRule="exact" w:val="2352"/>
        </w:trPr>
        <w:tc>
          <w:tcPr>
            <w:tcW w:w="4397" w:type="dxa"/>
            <w:gridSpan w:val="3"/>
            <w:shd w:val="clear" w:color="auto" w:fill="FFFFFF"/>
          </w:tcPr>
          <w:p w:rsidR="00CA0379" w:rsidRDefault="00CA0379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CA0379" w:rsidRDefault="00CA0379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BB0B43" w:rsidRPr="00BB0B43" w:rsidRDefault="00BB0B43" w:rsidP="0014002E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9031 14 02053 10 0000 410</w:t>
            </w:r>
          </w:p>
        </w:tc>
        <w:tc>
          <w:tcPr>
            <w:tcW w:w="5536" w:type="dxa"/>
            <w:gridSpan w:val="2"/>
            <w:shd w:val="clear" w:color="auto" w:fill="FFFFFF"/>
            <w:vAlign w:val="bottom"/>
          </w:tcPr>
          <w:p w:rsidR="000F0D48" w:rsidRDefault="00BB0B43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Доходы от реализации иного имущества, находящегося в собственности сельских поселений </w:t>
            </w:r>
          </w:p>
          <w:p w:rsidR="00BB0B43" w:rsidRPr="00BB0B43" w:rsidRDefault="000F0D48" w:rsidP="00BB0B4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="00BB0B43"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  <w:r w:rsidR="00CA0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исключением имущества муниципал</w:t>
            </w:r>
            <w:r w:rsidR="00BB0B43"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ьных бюджетных и автономных учреждений, а также имущества муниципальных унитарных </w:t>
            </w:r>
            <w:proofErr w:type="gramStart"/>
            <w:r w:rsidR="00BB0B43"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предприятий</w:t>
            </w:r>
            <w:proofErr w:type="gramEnd"/>
            <w:r w:rsidR="00BB0B43"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том числе казенных), в части реализации основных средств по указанному имуществу</w:t>
            </w:r>
          </w:p>
        </w:tc>
      </w:tr>
      <w:tr w:rsidR="00BB0B43" w:rsidRPr="00BB0B43" w:rsidTr="000F0D48">
        <w:trPr>
          <w:gridAfter w:val="1"/>
          <w:wAfter w:w="409" w:type="dxa"/>
          <w:trHeight w:hRule="exact" w:val="2347"/>
        </w:trPr>
        <w:tc>
          <w:tcPr>
            <w:tcW w:w="970" w:type="dxa"/>
            <w:shd w:val="clear" w:color="auto" w:fill="FFFFFF"/>
          </w:tcPr>
          <w:p w:rsidR="00BB0B43" w:rsidRPr="00BB0B43" w:rsidRDefault="00BB0B43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3192" w:type="dxa"/>
            <w:shd w:val="clear" w:color="auto" w:fill="FFFFFF"/>
          </w:tcPr>
          <w:p w:rsidR="00BB0B43" w:rsidRPr="00BB0B43" w:rsidRDefault="00BB0B43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1 14 02053 10 0000 440</w:t>
            </w:r>
          </w:p>
        </w:tc>
        <w:tc>
          <w:tcPr>
            <w:tcW w:w="5362" w:type="dxa"/>
            <w:gridSpan w:val="2"/>
            <w:shd w:val="clear" w:color="auto" w:fill="FFFFFF"/>
          </w:tcPr>
          <w:p w:rsidR="00BB0B43" w:rsidRPr="00BB0B43" w:rsidRDefault="00BB0B43" w:rsidP="000F0D48">
            <w:pPr>
              <w:widowControl w:val="0"/>
              <w:spacing w:after="0" w:line="20" w:lineRule="atLeast"/>
              <w:ind w:left="260"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 в том числе казенных), в части реализации материальных запасов по указанному имуществу</w:t>
            </w:r>
          </w:p>
        </w:tc>
      </w:tr>
      <w:tr w:rsidR="00BB0B43" w:rsidRPr="00BB0B43" w:rsidTr="000F0D48">
        <w:trPr>
          <w:gridAfter w:val="1"/>
          <w:wAfter w:w="409" w:type="dxa"/>
          <w:trHeight w:hRule="exact" w:val="1651"/>
        </w:trPr>
        <w:tc>
          <w:tcPr>
            <w:tcW w:w="970" w:type="dxa"/>
            <w:shd w:val="clear" w:color="auto" w:fill="FFFFFF"/>
          </w:tcPr>
          <w:p w:rsidR="00CA0379" w:rsidRPr="000F0D48" w:rsidRDefault="00CA0379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B0B43" w:rsidRPr="00BB0B43" w:rsidRDefault="00BB0B43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3192" w:type="dxa"/>
            <w:shd w:val="clear" w:color="auto" w:fill="FFFFFF"/>
          </w:tcPr>
          <w:p w:rsidR="00CA0379" w:rsidRPr="000F0D48" w:rsidRDefault="00CA0379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B0B43" w:rsidRPr="00BB0B43" w:rsidRDefault="00BB0B43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1 14 06025 10 0000 430</w:t>
            </w:r>
          </w:p>
        </w:tc>
        <w:tc>
          <w:tcPr>
            <w:tcW w:w="5362" w:type="dxa"/>
            <w:gridSpan w:val="2"/>
            <w:shd w:val="clear" w:color="auto" w:fill="FFFFFF"/>
            <w:vAlign w:val="center"/>
          </w:tcPr>
          <w:p w:rsidR="00BB0B43" w:rsidRPr="00BB0B43" w:rsidRDefault="00BB0B43" w:rsidP="000F0D48">
            <w:pPr>
              <w:widowControl w:val="0"/>
              <w:spacing w:after="0" w:line="20" w:lineRule="atLeast"/>
              <w:ind w:left="260"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B0B43" w:rsidRPr="00BB0B43" w:rsidTr="000F0D48">
        <w:trPr>
          <w:gridAfter w:val="1"/>
          <w:wAfter w:w="409" w:type="dxa"/>
          <w:trHeight w:hRule="exact" w:val="816"/>
        </w:trPr>
        <w:tc>
          <w:tcPr>
            <w:tcW w:w="970" w:type="dxa"/>
            <w:shd w:val="clear" w:color="auto" w:fill="FFFFFF"/>
          </w:tcPr>
          <w:p w:rsidR="00CA0379" w:rsidRPr="000F0D48" w:rsidRDefault="00CA0379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B0B43" w:rsidRPr="00BB0B43" w:rsidRDefault="00BB0B43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3192" w:type="dxa"/>
            <w:shd w:val="clear" w:color="auto" w:fill="FFFFFF"/>
          </w:tcPr>
          <w:p w:rsidR="00CA0379" w:rsidRPr="000F0D48" w:rsidRDefault="00CA0379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B0B43" w:rsidRPr="00BB0B43" w:rsidRDefault="00BB0B43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1 17 01050 10 0000 180</w:t>
            </w:r>
          </w:p>
        </w:tc>
        <w:tc>
          <w:tcPr>
            <w:tcW w:w="5362" w:type="dxa"/>
            <w:gridSpan w:val="2"/>
            <w:shd w:val="clear" w:color="auto" w:fill="FFFFFF"/>
            <w:vAlign w:val="center"/>
          </w:tcPr>
          <w:p w:rsidR="00BB0B43" w:rsidRPr="00BB0B43" w:rsidRDefault="00BB0B43" w:rsidP="000F0D48">
            <w:pPr>
              <w:widowControl w:val="0"/>
              <w:spacing w:after="0" w:line="20" w:lineRule="atLeast"/>
              <w:ind w:left="260"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Невыясненные поступления, зачисляемые в бюджеты сельских поселений</w:t>
            </w:r>
          </w:p>
        </w:tc>
      </w:tr>
      <w:tr w:rsidR="00BB0B43" w:rsidRPr="00BB0B43" w:rsidTr="000F0D48">
        <w:trPr>
          <w:gridAfter w:val="1"/>
          <w:wAfter w:w="409" w:type="dxa"/>
          <w:trHeight w:hRule="exact" w:val="821"/>
        </w:trPr>
        <w:tc>
          <w:tcPr>
            <w:tcW w:w="970" w:type="dxa"/>
            <w:shd w:val="clear" w:color="auto" w:fill="FFFFFF"/>
            <w:vAlign w:val="center"/>
          </w:tcPr>
          <w:p w:rsidR="00BB0B43" w:rsidRPr="00BB0B43" w:rsidRDefault="00BB0B43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BB0B43" w:rsidRPr="00BB0B43" w:rsidRDefault="00BB0B43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1 17 05050 10 0000 180</w:t>
            </w:r>
          </w:p>
        </w:tc>
        <w:tc>
          <w:tcPr>
            <w:tcW w:w="5362" w:type="dxa"/>
            <w:gridSpan w:val="2"/>
            <w:shd w:val="clear" w:color="auto" w:fill="FFFFFF"/>
            <w:vAlign w:val="center"/>
          </w:tcPr>
          <w:p w:rsidR="00BB0B43" w:rsidRPr="00BB0B43" w:rsidRDefault="00BB0B43" w:rsidP="000F0D48">
            <w:pPr>
              <w:widowControl w:val="0"/>
              <w:spacing w:after="0" w:line="20" w:lineRule="atLeast"/>
              <w:ind w:left="260"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Прочие неналоговые доходы бюджетов сельских поселений</w:t>
            </w:r>
          </w:p>
        </w:tc>
      </w:tr>
      <w:tr w:rsidR="00BB0B43" w:rsidRPr="00BB0B43" w:rsidTr="000F0D48">
        <w:trPr>
          <w:gridAfter w:val="1"/>
          <w:wAfter w:w="409" w:type="dxa"/>
          <w:trHeight w:hRule="exact" w:val="840"/>
        </w:trPr>
        <w:tc>
          <w:tcPr>
            <w:tcW w:w="970" w:type="dxa"/>
            <w:shd w:val="clear" w:color="auto" w:fill="FFFFFF"/>
          </w:tcPr>
          <w:p w:rsidR="00CA0379" w:rsidRPr="000F0D48" w:rsidRDefault="00CA0379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B0B43" w:rsidRPr="00BB0B43" w:rsidRDefault="00BB0B43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BB0B43" w:rsidRPr="00BB0B43" w:rsidRDefault="00BB0B43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2 02 01001 10 0000 151</w:t>
            </w:r>
          </w:p>
        </w:tc>
        <w:tc>
          <w:tcPr>
            <w:tcW w:w="5362" w:type="dxa"/>
            <w:gridSpan w:val="2"/>
            <w:shd w:val="clear" w:color="auto" w:fill="FFFFFF"/>
            <w:vAlign w:val="center"/>
          </w:tcPr>
          <w:p w:rsidR="00BB0B43" w:rsidRPr="00BB0B43" w:rsidRDefault="00BB0B43" w:rsidP="000F0D48">
            <w:pPr>
              <w:widowControl w:val="0"/>
              <w:spacing w:after="0" w:line="20" w:lineRule="atLeast"/>
              <w:ind w:left="260"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Дотация бюджетам сельских поселений на выравнивание бюджетной обеспеченности</w:t>
            </w:r>
          </w:p>
        </w:tc>
      </w:tr>
      <w:tr w:rsidR="00BB0B43" w:rsidRPr="00BB0B43" w:rsidTr="000F0D48">
        <w:trPr>
          <w:gridAfter w:val="1"/>
          <w:wAfter w:w="409" w:type="dxa"/>
          <w:trHeight w:hRule="exact" w:val="1387"/>
        </w:trPr>
        <w:tc>
          <w:tcPr>
            <w:tcW w:w="970" w:type="dxa"/>
            <w:shd w:val="clear" w:color="auto" w:fill="FFFFFF"/>
          </w:tcPr>
          <w:p w:rsidR="00CA0379" w:rsidRPr="000F0D48" w:rsidRDefault="00CA0379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B0B43" w:rsidRPr="00BB0B43" w:rsidRDefault="00BB0B43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3192" w:type="dxa"/>
            <w:shd w:val="clear" w:color="auto" w:fill="FFFFFF"/>
          </w:tcPr>
          <w:p w:rsidR="00CA0379" w:rsidRPr="000F0D48" w:rsidRDefault="00CA0379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B0B43" w:rsidRPr="00BB0B43" w:rsidRDefault="00BB0B43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2 02 03015 10 0000 151</w:t>
            </w:r>
          </w:p>
        </w:tc>
        <w:tc>
          <w:tcPr>
            <w:tcW w:w="5362" w:type="dxa"/>
            <w:gridSpan w:val="2"/>
            <w:shd w:val="clear" w:color="auto" w:fill="FFFFFF"/>
            <w:vAlign w:val="center"/>
          </w:tcPr>
          <w:p w:rsidR="00BB0B43" w:rsidRPr="00BB0B43" w:rsidRDefault="00BB0B43" w:rsidP="000F0D48">
            <w:pPr>
              <w:widowControl w:val="0"/>
              <w:spacing w:after="0" w:line="20" w:lineRule="atLeast"/>
              <w:ind w:left="260"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где отсутствуют военные комиссариаты</w:t>
            </w:r>
          </w:p>
        </w:tc>
      </w:tr>
      <w:tr w:rsidR="00BB0B43" w:rsidRPr="00BB0B43" w:rsidTr="000F0D48">
        <w:trPr>
          <w:gridAfter w:val="1"/>
          <w:wAfter w:w="409" w:type="dxa"/>
          <w:trHeight w:hRule="exact" w:val="691"/>
        </w:trPr>
        <w:tc>
          <w:tcPr>
            <w:tcW w:w="970" w:type="dxa"/>
            <w:shd w:val="clear" w:color="auto" w:fill="FFFFFF"/>
            <w:vAlign w:val="bottom"/>
          </w:tcPr>
          <w:p w:rsidR="00BB0B43" w:rsidRPr="00BB0B43" w:rsidRDefault="00BB0B43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CA0379" w:rsidRPr="000F0D48" w:rsidRDefault="00CA0379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B0B43" w:rsidRPr="00BB0B43" w:rsidRDefault="00BB0B43" w:rsidP="000F0D48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2 08 0500 10 0000 180</w:t>
            </w:r>
          </w:p>
        </w:tc>
        <w:tc>
          <w:tcPr>
            <w:tcW w:w="5362" w:type="dxa"/>
            <w:gridSpan w:val="2"/>
            <w:shd w:val="clear" w:color="auto" w:fill="FFFFFF"/>
            <w:vAlign w:val="bottom"/>
          </w:tcPr>
          <w:p w:rsidR="00BB0B43" w:rsidRPr="00BB0B43" w:rsidRDefault="00BB0B43" w:rsidP="000F0D48">
            <w:pPr>
              <w:widowControl w:val="0"/>
              <w:spacing w:after="0" w:line="20" w:lineRule="atLeast"/>
              <w:ind w:left="260"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Перечисление из бюджетов осуществление возврата </w:t>
            </w:r>
            <w:proofErr w:type="gramStart"/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зачета) излишне уплаченных или</w:t>
            </w:r>
          </w:p>
        </w:tc>
      </w:tr>
    </w:tbl>
    <w:p w:rsidR="00BB0B43" w:rsidRPr="00BB0B43" w:rsidRDefault="00BB0B43" w:rsidP="00CA0379">
      <w:pPr>
        <w:widowControl w:val="0"/>
        <w:spacing w:after="0" w:line="20" w:lineRule="atLeast"/>
        <w:ind w:left="43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излишне изысканных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</w:p>
    <w:p w:rsidR="00BB0B43" w:rsidRPr="00B36034" w:rsidRDefault="00BB0B43" w:rsidP="00CA0379">
      <w:pPr>
        <w:spacing w:line="20" w:lineRule="atLeast"/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0B43" w:rsidRPr="00B36034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0B43" w:rsidRPr="00BB0B43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B43" w:rsidRPr="00BB0B43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B43" w:rsidRPr="00BB0B43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B43" w:rsidRPr="00BB0B43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B43" w:rsidRPr="00BB0B43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B43" w:rsidRPr="00BB0B43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B43" w:rsidRPr="00BB0B43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B43" w:rsidRPr="00BB0B43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B43" w:rsidRPr="00BB0B43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B43" w:rsidRPr="00BB0B43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B43" w:rsidRPr="00BB0B43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D48" w:rsidRDefault="000F0D48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113" w:rsidRDefault="00F3611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113" w:rsidRDefault="00F3611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113" w:rsidRDefault="00F3611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113" w:rsidRDefault="00F3611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113" w:rsidRDefault="00F3611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113" w:rsidRDefault="00F3611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113" w:rsidRDefault="00F3611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113" w:rsidRPr="00BB0B43" w:rsidRDefault="00F3611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B43" w:rsidRPr="00BB0B43" w:rsidRDefault="00BB0B43" w:rsidP="004D728B">
      <w:pPr>
        <w:widowControl w:val="0"/>
        <w:spacing w:after="54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5</w:t>
      </w:r>
    </w:p>
    <w:p w:rsidR="004D728B" w:rsidRDefault="00BB0B43" w:rsidP="004D728B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решению </w:t>
      </w:r>
      <w:r w:rsidR="004D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6-ой сессии 1-ого созыва</w:t>
      </w:r>
    </w:p>
    <w:p w:rsidR="004D728B" w:rsidRDefault="004D728B" w:rsidP="004D728B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 сельского совета</w:t>
      </w:r>
    </w:p>
    <w:p w:rsidR="004D728B" w:rsidRDefault="00BB0B43" w:rsidP="004D728B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</w:t>
      </w:r>
      <w:r w:rsidR="004D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горского района Республики Крым</w:t>
      </w:r>
    </w:p>
    <w:p w:rsidR="00BB0B43" w:rsidRDefault="00BB0B43" w:rsidP="004D728B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26 декабря 2014 года №1</w:t>
      </w:r>
    </w:p>
    <w:p w:rsidR="004D728B" w:rsidRDefault="004D728B" w:rsidP="004D728B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728B" w:rsidRPr="00BB0B43" w:rsidRDefault="004D728B" w:rsidP="004D728B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728B" w:rsidRDefault="00BB0B43" w:rsidP="004D728B">
      <w:pPr>
        <w:widowControl w:val="0"/>
        <w:spacing w:after="0" w:line="20" w:lineRule="atLeast"/>
        <w:ind w:right="1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Распределение бюджетных ассигнований по разделам, подразделам</w:t>
      </w:r>
    </w:p>
    <w:p w:rsidR="00BB0B43" w:rsidRDefault="00BB0B43" w:rsidP="004D728B">
      <w:pPr>
        <w:widowControl w:val="0"/>
        <w:spacing w:after="0" w:line="20" w:lineRule="atLeast"/>
        <w:ind w:right="1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классификации расходов бюджетов на 2015 год</w:t>
      </w:r>
    </w:p>
    <w:p w:rsidR="004D728B" w:rsidRDefault="004D728B" w:rsidP="004D728B">
      <w:pPr>
        <w:widowControl w:val="0"/>
        <w:spacing w:after="0" w:line="20" w:lineRule="atLeast"/>
        <w:ind w:right="1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D728B" w:rsidRPr="00BB0B43" w:rsidRDefault="004D728B" w:rsidP="004D728B">
      <w:pPr>
        <w:widowControl w:val="0"/>
        <w:spacing w:after="0" w:line="20" w:lineRule="atLeast"/>
        <w:ind w:right="1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206"/>
        <w:gridCol w:w="1699"/>
        <w:gridCol w:w="1694"/>
      </w:tblGrid>
      <w:tr w:rsidR="00BB0B43" w:rsidRPr="00BB0B43" w:rsidTr="00BB0B43">
        <w:trPr>
          <w:trHeight w:hRule="exact" w:val="9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28B" w:rsidRDefault="00BB0B43" w:rsidP="004D728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BB0B43" w:rsidRPr="00BB0B43" w:rsidRDefault="00BB0B43" w:rsidP="004D728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B43" w:rsidRPr="00BB0B43" w:rsidRDefault="00BB0B43" w:rsidP="004D728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B43" w:rsidRPr="00BB0B43" w:rsidRDefault="00BB0B43" w:rsidP="004D728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 бюджетной классификации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B43" w:rsidRPr="00BB0B43" w:rsidRDefault="00BB0B43" w:rsidP="004D728B">
            <w:pPr>
              <w:widowControl w:val="0"/>
              <w:spacing w:after="12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Сумма,</w:t>
            </w:r>
          </w:p>
          <w:p w:rsidR="00BB0B43" w:rsidRPr="00BB0B43" w:rsidRDefault="00BB0B43" w:rsidP="004D728B">
            <w:pPr>
              <w:widowControl w:val="0"/>
              <w:spacing w:before="120"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руб.</w:t>
            </w:r>
          </w:p>
        </w:tc>
      </w:tr>
      <w:tr w:rsidR="00BB0B43" w:rsidRPr="00BB0B43" w:rsidTr="00BB0B43">
        <w:trPr>
          <w:trHeight w:hRule="exact"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B43" w:rsidRPr="00BB0B43" w:rsidRDefault="00BB0B43" w:rsidP="004D728B">
            <w:pPr>
              <w:widowControl w:val="0"/>
              <w:spacing w:after="0" w:line="20" w:lineRule="atLeast"/>
              <w:ind w:left="3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B43" w:rsidRPr="00BB0B43" w:rsidRDefault="00BB0B43" w:rsidP="00E461BF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Общегосударственные вопросы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B43" w:rsidRPr="00BB0B43" w:rsidRDefault="00BB0B43" w:rsidP="00E461BF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B43" w:rsidRPr="00BB0B43" w:rsidRDefault="00BB0B43" w:rsidP="004D728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1 399 773,00</w:t>
            </w:r>
          </w:p>
        </w:tc>
      </w:tr>
      <w:tr w:rsidR="00BB0B43" w:rsidRPr="00BB0B43" w:rsidTr="00BB0B43">
        <w:trPr>
          <w:trHeight w:hRule="exact" w:val="9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B43" w:rsidRPr="00BB0B43" w:rsidRDefault="00BB0B43" w:rsidP="004D728B">
            <w:pPr>
              <w:widowControl w:val="0"/>
              <w:spacing w:after="0" w:line="20" w:lineRule="atLeast"/>
              <w:ind w:left="3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B43" w:rsidRPr="00BB0B43" w:rsidRDefault="00BB0B43" w:rsidP="00E461BF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28B" w:rsidRDefault="004D728B" w:rsidP="004D728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0B43" w:rsidRPr="00BB0B43" w:rsidRDefault="00BB0B43" w:rsidP="004D728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0103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28B" w:rsidRDefault="004D728B" w:rsidP="004D728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0B43" w:rsidRPr="00BB0B43" w:rsidRDefault="00BB0B43" w:rsidP="004D728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462 788,00</w:t>
            </w:r>
          </w:p>
        </w:tc>
      </w:tr>
      <w:tr w:rsidR="00BB0B43" w:rsidRPr="00BB0B43" w:rsidTr="00BB0B43">
        <w:trPr>
          <w:trHeight w:hRule="exact" w:val="1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B43" w:rsidRPr="00BB0B43" w:rsidRDefault="00BB0B43" w:rsidP="004D728B">
            <w:pPr>
              <w:widowControl w:val="0"/>
              <w:spacing w:after="0" w:line="20" w:lineRule="atLeast"/>
              <w:ind w:left="3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B43" w:rsidRPr="00BB0B43" w:rsidRDefault="00BB0B43" w:rsidP="004D728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1BF" w:rsidRDefault="00E461BF" w:rsidP="004D728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0B43" w:rsidRPr="00BB0B43" w:rsidRDefault="00BB0B43" w:rsidP="004D728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0104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1BF" w:rsidRDefault="00E461BF" w:rsidP="004D728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B0B43" w:rsidRPr="00BB0B43" w:rsidRDefault="00BB0B43" w:rsidP="004D728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936 985,00</w:t>
            </w:r>
          </w:p>
        </w:tc>
      </w:tr>
      <w:tr w:rsidR="00BB0B43" w:rsidRPr="00BB0B43" w:rsidTr="00BB0B43">
        <w:trPr>
          <w:trHeight w:hRule="exact"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B43" w:rsidRPr="00BB0B43" w:rsidRDefault="00BB0B43" w:rsidP="004D728B">
            <w:pPr>
              <w:widowControl w:val="0"/>
              <w:spacing w:after="0" w:line="20" w:lineRule="atLeast"/>
              <w:ind w:left="3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B43" w:rsidRPr="00BB0B43" w:rsidRDefault="00BB0B43" w:rsidP="004D728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Жилищно-коммунальное хозяйство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B43" w:rsidRPr="00BB0B43" w:rsidRDefault="00BB0B43" w:rsidP="004D728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0500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B43" w:rsidRPr="00BB0B43" w:rsidRDefault="00BB0B43" w:rsidP="004D728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575 677,00</w:t>
            </w:r>
          </w:p>
        </w:tc>
      </w:tr>
      <w:tr w:rsidR="00BB0B43" w:rsidRPr="00BB0B43" w:rsidTr="00BB0B43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B43" w:rsidRPr="00BB0B43" w:rsidRDefault="00BB0B43" w:rsidP="004D728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B43" w:rsidRPr="00BB0B43" w:rsidRDefault="00BB0B43" w:rsidP="004D728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B43" w:rsidRPr="00BB0B43" w:rsidRDefault="00BB0B43" w:rsidP="004D728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0503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B43" w:rsidRPr="00BB0B43" w:rsidRDefault="00BB0B43" w:rsidP="004D728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575 677,00</w:t>
            </w:r>
          </w:p>
        </w:tc>
      </w:tr>
      <w:tr w:rsidR="00BB0B43" w:rsidRPr="00BB0B43" w:rsidTr="00BB0B43">
        <w:trPr>
          <w:trHeight w:hRule="exact" w:val="6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B43" w:rsidRPr="00BB0B43" w:rsidRDefault="00BB0B43" w:rsidP="004D728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B43" w:rsidRPr="00BB0B43" w:rsidRDefault="00BB0B43" w:rsidP="004D728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B43" w:rsidRPr="00BB0B43" w:rsidRDefault="00BB0B43" w:rsidP="004D728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B43" w:rsidRPr="00BB0B43" w:rsidRDefault="00BB0B43" w:rsidP="004D728B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1 975 450,00</w:t>
            </w:r>
          </w:p>
        </w:tc>
      </w:tr>
    </w:tbl>
    <w:p w:rsidR="00BB0B43" w:rsidRPr="004D728B" w:rsidRDefault="00BB0B43" w:rsidP="004D728B">
      <w:pPr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B43" w:rsidRPr="00BB0B43" w:rsidRDefault="00BB0B43" w:rsidP="004D728B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0B43" w:rsidRPr="00BB0B43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B43" w:rsidRPr="00BB0B43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B43" w:rsidRPr="00BB0B43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B43" w:rsidRPr="00BB0B43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B43" w:rsidRPr="00BB0B43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B43" w:rsidRPr="00BB0B43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B43" w:rsidRPr="00BB0B43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B43" w:rsidRPr="00BB0B43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B43" w:rsidRPr="00BB0B43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B43" w:rsidRPr="00BB0B43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B43" w:rsidRPr="00BB0B43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B43" w:rsidRPr="00BB0B43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B43" w:rsidRPr="00BB0B43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B43" w:rsidRPr="00BB0B43" w:rsidRDefault="00BB0B43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67D" w:rsidRPr="00BB0B43" w:rsidRDefault="0064467D" w:rsidP="00BB0B4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64467D" w:rsidRPr="0064467D" w:rsidRDefault="0064467D" w:rsidP="0064467D">
      <w:pPr>
        <w:widowControl w:val="0"/>
        <w:spacing w:after="54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6</w:t>
      </w:r>
    </w:p>
    <w:p w:rsidR="0064467D" w:rsidRPr="0064467D" w:rsidRDefault="0064467D" w:rsidP="0064467D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решению 6-ой сессии 1-ого созыва</w:t>
      </w:r>
    </w:p>
    <w:p w:rsidR="0064467D" w:rsidRPr="0064467D" w:rsidRDefault="0064467D" w:rsidP="0064467D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 сельского совета</w:t>
      </w:r>
    </w:p>
    <w:p w:rsidR="0064467D" w:rsidRPr="0064467D" w:rsidRDefault="0064467D" w:rsidP="0064467D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 района Республики Крым</w:t>
      </w:r>
    </w:p>
    <w:p w:rsidR="00BB0B43" w:rsidRPr="0064467D" w:rsidRDefault="0064467D" w:rsidP="0064467D">
      <w:pPr>
        <w:spacing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26 декабря 2014 года №1</w:t>
      </w:r>
    </w:p>
    <w:p w:rsidR="0064467D" w:rsidRPr="0064467D" w:rsidRDefault="0064467D" w:rsidP="0064467D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4467D" w:rsidRPr="0064467D" w:rsidRDefault="0064467D" w:rsidP="0064467D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44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Ведомственная структура расходов бюджета Жемчужинского сельского поселения Нижнегорского района Республики Крым на 2015 год</w:t>
      </w:r>
    </w:p>
    <w:p w:rsidR="0064467D" w:rsidRPr="0064467D" w:rsidRDefault="0064467D" w:rsidP="0064467D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7"/>
        <w:gridCol w:w="849"/>
        <w:gridCol w:w="566"/>
        <w:gridCol w:w="571"/>
        <w:gridCol w:w="1281"/>
        <w:gridCol w:w="709"/>
        <w:gridCol w:w="1712"/>
      </w:tblGrid>
      <w:tr w:rsidR="0064467D" w:rsidRPr="0064467D" w:rsidTr="0064467D">
        <w:trPr>
          <w:trHeight w:hRule="exact" w:val="1166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64467D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6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64467D" w:rsidRDefault="0064467D" w:rsidP="0064467D">
            <w:pPr>
              <w:widowControl w:val="0"/>
              <w:spacing w:after="0" w:line="20" w:lineRule="atLeast"/>
              <w:ind w:left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6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Код</w:t>
            </w:r>
          </w:p>
          <w:p w:rsidR="0064467D" w:rsidRPr="0064467D" w:rsidRDefault="0064467D" w:rsidP="0064467D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6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ведом</w:t>
            </w:r>
          </w:p>
          <w:p w:rsidR="0064467D" w:rsidRPr="0064467D" w:rsidRDefault="0064467D" w:rsidP="0064467D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6446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ства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64467D" w:rsidRDefault="0064467D" w:rsidP="0064467D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6446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Рз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64467D" w:rsidRDefault="0064467D" w:rsidP="0064467D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6446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</w:t>
            </w:r>
            <w:proofErr w:type="spellEnd"/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64467D" w:rsidRDefault="0064467D" w:rsidP="0064467D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6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64467D" w:rsidRDefault="0064467D" w:rsidP="0064467D">
            <w:pPr>
              <w:widowControl w:val="0"/>
              <w:spacing w:after="0" w:line="20" w:lineRule="atLeast"/>
              <w:ind w:left="2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6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ВР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7D" w:rsidRPr="0064467D" w:rsidRDefault="0064467D" w:rsidP="0064467D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6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Сумма руб.</w:t>
            </w:r>
          </w:p>
        </w:tc>
      </w:tr>
      <w:tr w:rsidR="0064467D" w:rsidRPr="0064467D" w:rsidTr="0064467D">
        <w:trPr>
          <w:trHeight w:hRule="exact" w:val="350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67D" w:rsidRPr="0064467D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64467D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64467D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64467D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64467D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64467D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67D" w:rsidRPr="0064467D" w:rsidRDefault="0064467D" w:rsidP="0064467D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1 975 450,00</w:t>
            </w:r>
          </w:p>
        </w:tc>
      </w:tr>
      <w:tr w:rsidR="0064467D" w:rsidRPr="0064467D" w:rsidTr="0064467D">
        <w:trPr>
          <w:trHeight w:hRule="exact" w:val="850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67D" w:rsidRPr="00B65B6A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1 975 450,00</w:t>
            </w:r>
          </w:p>
        </w:tc>
      </w:tr>
      <w:tr w:rsidR="0064467D" w:rsidRPr="0064467D" w:rsidTr="0064467D">
        <w:trPr>
          <w:trHeight w:hRule="exact" w:val="547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1 399 773,00</w:t>
            </w:r>
          </w:p>
        </w:tc>
      </w:tr>
      <w:tr w:rsidR="0064467D" w:rsidRPr="0064467D" w:rsidTr="0064467D">
        <w:trPr>
          <w:trHeight w:hRule="exact" w:val="1147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67D" w:rsidRPr="00B65B6A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462 788,00</w:t>
            </w:r>
          </w:p>
        </w:tc>
      </w:tr>
      <w:tr w:rsidR="0064467D" w:rsidRPr="0064467D" w:rsidTr="0064467D">
        <w:trPr>
          <w:trHeight w:hRule="exact" w:val="1382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67D" w:rsidRPr="00B65B6A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Руководство и управление в сфере установленных </w:t>
            </w:r>
            <w:proofErr w:type="gramStart"/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462 788,00</w:t>
            </w:r>
          </w:p>
        </w:tc>
      </w:tr>
      <w:tr w:rsidR="0064467D" w:rsidRPr="0064467D" w:rsidTr="0064467D">
        <w:trPr>
          <w:trHeight w:hRule="exact" w:val="850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67D" w:rsidRPr="00B65B6A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B65B6A" w:rsidP="00B65B6A">
            <w:pPr>
              <w:widowControl w:val="0"/>
              <w:spacing w:after="0" w:line="20" w:lineRule="atLeast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ГЛ00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462 788,00</w:t>
            </w:r>
          </w:p>
        </w:tc>
      </w:tr>
      <w:tr w:rsidR="0064467D" w:rsidRPr="0064467D" w:rsidTr="0064467D">
        <w:trPr>
          <w:trHeight w:hRule="exact" w:val="581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67D" w:rsidRPr="00B65B6A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B65B6A" w:rsidP="0064467D">
            <w:pPr>
              <w:widowControl w:val="0"/>
              <w:spacing w:after="0" w:line="20" w:lineRule="atLeast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ГЛ00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462 788,00</w:t>
            </w:r>
          </w:p>
        </w:tc>
      </w:tr>
      <w:tr w:rsidR="0064467D" w:rsidRPr="0064467D" w:rsidTr="0064467D">
        <w:trPr>
          <w:trHeight w:hRule="exact" w:val="571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67D" w:rsidRPr="00B65B6A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0ГЛ11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2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462 788,00</w:t>
            </w:r>
          </w:p>
        </w:tc>
      </w:tr>
      <w:tr w:rsidR="0064467D" w:rsidRPr="0064467D" w:rsidTr="0064467D">
        <w:trPr>
          <w:trHeight w:hRule="exact" w:val="1675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67D" w:rsidRPr="00B65B6A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936 985,00</w:t>
            </w:r>
          </w:p>
        </w:tc>
      </w:tr>
      <w:tr w:rsidR="0064467D" w:rsidRPr="0064467D" w:rsidTr="0064467D">
        <w:trPr>
          <w:trHeight w:hRule="exact" w:val="1272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деятельности администрации Жемчужинского сельского поселения Нижнегорского района Республики Крым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936 985,00</w:t>
            </w:r>
          </w:p>
        </w:tc>
      </w:tr>
      <w:tr w:rsidR="0064467D" w:rsidRPr="0064467D" w:rsidTr="0064467D">
        <w:trPr>
          <w:trHeight w:hRule="exact" w:val="1142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функционирования администрации Жемчужинского сельского поселения Нижнегорского района Республики Крым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936 985,00</w:t>
            </w:r>
          </w:p>
        </w:tc>
      </w:tr>
      <w:tr w:rsidR="0064467D" w:rsidRPr="0064467D" w:rsidTr="00B65B6A">
        <w:trPr>
          <w:trHeight w:hRule="exact" w:val="720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2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01 0 0019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34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936 985,00</w:t>
            </w:r>
          </w:p>
        </w:tc>
      </w:tr>
      <w:tr w:rsidR="0064467D" w:rsidRPr="0064467D" w:rsidTr="0064467D">
        <w:trPr>
          <w:trHeight w:hRule="exact" w:val="715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2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01 0 0011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20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120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34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836 985,00</w:t>
            </w:r>
          </w:p>
        </w:tc>
      </w:tr>
      <w:tr w:rsidR="0064467D" w:rsidRPr="0064467D" w:rsidTr="0064467D">
        <w:trPr>
          <w:trHeight w:hRule="exact" w:val="557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2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01 0 0019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20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240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34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90 000,00</w:t>
            </w:r>
          </w:p>
        </w:tc>
      </w:tr>
      <w:tr w:rsidR="0064467D" w:rsidRPr="0064467D" w:rsidTr="0064467D">
        <w:trPr>
          <w:trHeight w:hRule="exact" w:val="715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Уплата налогов</w:t>
            </w:r>
            <w:proofErr w:type="gramStart"/>
            <w:r w:rsidRPr="00B65B6A">
              <w:rPr>
                <w:rStyle w:val="211pt"/>
                <w:sz w:val="24"/>
                <w:szCs w:val="24"/>
              </w:rPr>
              <w:t xml:space="preserve"> ,</w:t>
            </w:r>
            <w:proofErr w:type="gramEnd"/>
            <w:r w:rsidRPr="00B65B6A">
              <w:rPr>
                <w:rStyle w:val="211pt"/>
                <w:sz w:val="24"/>
                <w:szCs w:val="24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2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01 0 0019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20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850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34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10 000,00</w:t>
            </w:r>
          </w:p>
        </w:tc>
      </w:tr>
      <w:tr w:rsidR="0064467D" w:rsidRPr="0064467D" w:rsidTr="0064467D">
        <w:trPr>
          <w:trHeight w:hRule="exact" w:val="437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contextualSpacing/>
              <w:rPr>
                <w:sz w:val="24"/>
                <w:szCs w:val="24"/>
              </w:rPr>
            </w:pPr>
            <w:r w:rsidRPr="00B65B6A">
              <w:rPr>
                <w:rStyle w:val="211pt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2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0"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340"/>
              <w:contextualSpacing/>
              <w:rPr>
                <w:sz w:val="24"/>
                <w:szCs w:val="24"/>
              </w:rPr>
            </w:pPr>
            <w:r w:rsidRPr="00B65B6A">
              <w:rPr>
                <w:rStyle w:val="211pt0"/>
                <w:sz w:val="24"/>
                <w:szCs w:val="24"/>
              </w:rPr>
              <w:t>575 677,00</w:t>
            </w:r>
          </w:p>
        </w:tc>
      </w:tr>
      <w:tr w:rsidR="0064467D" w:rsidRPr="0064467D" w:rsidTr="0064467D">
        <w:trPr>
          <w:trHeight w:hRule="exact" w:val="389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contextualSpacing/>
              <w:rPr>
                <w:sz w:val="24"/>
                <w:szCs w:val="24"/>
              </w:rPr>
            </w:pPr>
            <w:r w:rsidRPr="00B65B6A">
              <w:rPr>
                <w:rStyle w:val="211pt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2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0"/>
                <w:sz w:val="24"/>
                <w:szCs w:val="24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340"/>
              <w:contextualSpacing/>
              <w:rPr>
                <w:sz w:val="24"/>
                <w:szCs w:val="24"/>
              </w:rPr>
            </w:pPr>
            <w:r w:rsidRPr="00B65B6A">
              <w:rPr>
                <w:rStyle w:val="211pt0"/>
                <w:sz w:val="24"/>
                <w:szCs w:val="24"/>
              </w:rPr>
              <w:t>575 677,00</w:t>
            </w:r>
          </w:p>
        </w:tc>
      </w:tr>
      <w:tr w:rsidR="0064467D" w:rsidRPr="0064467D" w:rsidTr="0064467D">
        <w:trPr>
          <w:trHeight w:hRule="exact" w:val="384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2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34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575 677,00</w:t>
            </w:r>
          </w:p>
        </w:tc>
      </w:tr>
      <w:tr w:rsidR="0064467D" w:rsidRPr="0064467D" w:rsidTr="0064467D">
        <w:trPr>
          <w:trHeight w:hRule="exact" w:val="562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Мероприятия по развитию жилищн</w:t>
            </w:r>
            <w:proofErr w:type="gramStart"/>
            <w:r w:rsidRPr="00B65B6A">
              <w:rPr>
                <w:rStyle w:val="211pt"/>
                <w:sz w:val="24"/>
                <w:szCs w:val="24"/>
              </w:rPr>
              <w:t>о-</w:t>
            </w:r>
            <w:proofErr w:type="gramEnd"/>
            <w:r w:rsidRPr="00B65B6A">
              <w:rPr>
                <w:rStyle w:val="211pt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2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10 0 0000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34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575 677,00</w:t>
            </w:r>
          </w:p>
        </w:tc>
      </w:tr>
      <w:tr w:rsidR="0064467D" w:rsidRPr="0064467D" w:rsidTr="0064467D">
        <w:trPr>
          <w:trHeight w:hRule="exact" w:val="557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Реализация мероприятий в области озеленения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2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10 0 0059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34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50 000,00</w:t>
            </w:r>
          </w:p>
        </w:tc>
      </w:tr>
      <w:tr w:rsidR="0064467D" w:rsidRPr="0064467D" w:rsidTr="0064467D">
        <w:trPr>
          <w:trHeight w:hRule="exact" w:val="595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2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10 0 0059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20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240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34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50 000,00</w:t>
            </w:r>
          </w:p>
        </w:tc>
      </w:tr>
      <w:tr w:rsidR="0064467D" w:rsidRPr="0064467D" w:rsidTr="0064467D">
        <w:trPr>
          <w:trHeight w:hRule="exact" w:val="840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2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10 0 0059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right="3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100 000,00</w:t>
            </w:r>
          </w:p>
        </w:tc>
      </w:tr>
      <w:tr w:rsidR="0064467D" w:rsidRPr="0064467D" w:rsidTr="0064467D">
        <w:trPr>
          <w:trHeight w:hRule="exact" w:val="706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2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10 0 0059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20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240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34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100 000,00</w:t>
            </w:r>
          </w:p>
        </w:tc>
      </w:tr>
      <w:tr w:rsidR="0064467D" w:rsidRPr="0064467D" w:rsidTr="0064467D">
        <w:trPr>
          <w:trHeight w:hRule="exact" w:val="710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Реализация прочих мероприятий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2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10 0 0059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67D" w:rsidRPr="00B65B6A" w:rsidRDefault="0064467D" w:rsidP="0064467D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34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425 677,00</w:t>
            </w:r>
          </w:p>
        </w:tc>
      </w:tr>
      <w:tr w:rsidR="0064467D" w:rsidRPr="0064467D" w:rsidTr="0064467D">
        <w:trPr>
          <w:trHeight w:hRule="exact" w:val="763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2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10 0 0059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20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240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67D" w:rsidRPr="00B65B6A" w:rsidRDefault="0064467D" w:rsidP="0064467D">
            <w:pPr>
              <w:pStyle w:val="20"/>
              <w:shd w:val="clear" w:color="auto" w:fill="auto"/>
              <w:spacing w:line="20" w:lineRule="atLeast"/>
              <w:ind w:left="34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425 677,00</w:t>
            </w:r>
          </w:p>
        </w:tc>
      </w:tr>
    </w:tbl>
    <w:p w:rsidR="0064467D" w:rsidRPr="0064467D" w:rsidRDefault="0064467D" w:rsidP="0064467D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4467D" w:rsidRPr="00BB0B43" w:rsidRDefault="0064467D" w:rsidP="0064467D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64467D" w:rsidRPr="00BB0B43" w:rsidSect="00F361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605A"/>
    <w:multiLevelType w:val="multilevel"/>
    <w:tmpl w:val="61A09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5314BF"/>
    <w:multiLevelType w:val="multilevel"/>
    <w:tmpl w:val="22A684E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7B1760"/>
    <w:multiLevelType w:val="multilevel"/>
    <w:tmpl w:val="09B48A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41B"/>
    <w:rsid w:val="000C177B"/>
    <w:rsid w:val="000E54A8"/>
    <w:rsid w:val="000F0D48"/>
    <w:rsid w:val="000F0DED"/>
    <w:rsid w:val="000F2A23"/>
    <w:rsid w:val="0014002E"/>
    <w:rsid w:val="002E7913"/>
    <w:rsid w:val="0039351D"/>
    <w:rsid w:val="004A0C5E"/>
    <w:rsid w:val="004D728B"/>
    <w:rsid w:val="005058E5"/>
    <w:rsid w:val="00555323"/>
    <w:rsid w:val="0064467D"/>
    <w:rsid w:val="007B009F"/>
    <w:rsid w:val="008C1892"/>
    <w:rsid w:val="00923386"/>
    <w:rsid w:val="009E1D2F"/>
    <w:rsid w:val="00A4241B"/>
    <w:rsid w:val="00B36034"/>
    <w:rsid w:val="00B65B6A"/>
    <w:rsid w:val="00BB0B43"/>
    <w:rsid w:val="00C37BFB"/>
    <w:rsid w:val="00CA0379"/>
    <w:rsid w:val="00D208D0"/>
    <w:rsid w:val="00D45674"/>
    <w:rsid w:val="00DD33B3"/>
    <w:rsid w:val="00E461BF"/>
    <w:rsid w:val="00F36113"/>
    <w:rsid w:val="00F7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0C17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0C17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C177B"/>
    <w:rPr>
      <w:rFonts w:ascii="Times New Roman" w:eastAsia="Times New Roman" w:hAnsi="Times New Roman" w:cs="Times New Roman"/>
      <w:b/>
      <w:bCs/>
      <w:spacing w:val="90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0C177B"/>
    <w:pPr>
      <w:widowControl w:val="0"/>
      <w:shd w:val="clear" w:color="auto" w:fill="FFFFFF"/>
      <w:spacing w:before="84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character" w:customStyle="1" w:styleId="2">
    <w:name w:val="Основной текст (2)_"/>
    <w:basedOn w:val="a0"/>
    <w:link w:val="20"/>
    <w:rsid w:val="000C17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77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0C17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0C17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0"/>
    <w:rsid w:val="00BB0B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B0B43"/>
    <w:pPr>
      <w:widowControl w:val="0"/>
      <w:shd w:val="clear" w:color="auto" w:fill="FFFFFF"/>
      <w:spacing w:after="78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8">
    <w:name w:val="Основной текст (8)_"/>
    <w:basedOn w:val="a0"/>
    <w:link w:val="80"/>
    <w:rsid w:val="00BB0B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B0B4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2"/>
    <w:rsid w:val="00644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6446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6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0C17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0C17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C177B"/>
    <w:rPr>
      <w:rFonts w:ascii="Times New Roman" w:eastAsia="Times New Roman" w:hAnsi="Times New Roman" w:cs="Times New Roman"/>
      <w:b/>
      <w:bCs/>
      <w:spacing w:val="90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0C177B"/>
    <w:pPr>
      <w:widowControl w:val="0"/>
      <w:shd w:val="clear" w:color="auto" w:fill="FFFFFF"/>
      <w:spacing w:before="84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character" w:customStyle="1" w:styleId="2">
    <w:name w:val="Основной текст (2)_"/>
    <w:basedOn w:val="a0"/>
    <w:link w:val="20"/>
    <w:rsid w:val="000C17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77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0C17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0C17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0"/>
    <w:rsid w:val="00BB0B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B0B43"/>
    <w:pPr>
      <w:widowControl w:val="0"/>
      <w:shd w:val="clear" w:color="auto" w:fill="FFFFFF"/>
      <w:spacing w:after="78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8">
    <w:name w:val="Основной текст (8)_"/>
    <w:basedOn w:val="a0"/>
    <w:link w:val="80"/>
    <w:rsid w:val="00BB0B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B0B4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13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2016-07-04T12:14:00Z</cp:lastPrinted>
  <dcterms:created xsi:type="dcterms:W3CDTF">2016-06-15T06:23:00Z</dcterms:created>
  <dcterms:modified xsi:type="dcterms:W3CDTF">2016-07-13T05:19:00Z</dcterms:modified>
</cp:coreProperties>
</file>