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1" w:rsidRPr="00087852" w:rsidRDefault="00644431" w:rsidP="00087852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87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РЕСПУБЛИКА КРЫМ</w:t>
      </w:r>
    </w:p>
    <w:p w:rsidR="00644431" w:rsidRPr="00087852" w:rsidRDefault="00644431" w:rsidP="00087852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87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НИЖНЕГОРСКИЙ РАЙОН</w:t>
      </w:r>
    </w:p>
    <w:p w:rsidR="00644431" w:rsidRPr="00087852" w:rsidRDefault="00644431" w:rsidP="00087852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87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ЖЕМЧУЖИНСКИЙ СЕЛЬСКИЙ СОВЕТ</w:t>
      </w:r>
    </w:p>
    <w:p w:rsidR="00644431" w:rsidRPr="00087852" w:rsidRDefault="00644431" w:rsidP="00087852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44431" w:rsidRPr="00087852" w:rsidRDefault="00644431" w:rsidP="00087852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87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6-я сессия 1-го созыва</w:t>
      </w:r>
    </w:p>
    <w:p w:rsidR="00644431" w:rsidRPr="00087852" w:rsidRDefault="00644431" w:rsidP="00087852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4431" w:rsidRPr="00087852" w:rsidRDefault="00644431" w:rsidP="00087852">
      <w:pPr>
        <w:widowControl w:val="0"/>
        <w:spacing w:after="217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РЕШЕНИЕ</w:t>
      </w:r>
    </w:p>
    <w:p w:rsidR="00644431" w:rsidRPr="00087852" w:rsidRDefault="00644431" w:rsidP="00087852">
      <w:pPr>
        <w:widowControl w:val="0"/>
        <w:tabs>
          <w:tab w:val="left" w:pos="7349"/>
        </w:tabs>
        <w:spacing w:after="273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878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 18_26.12.2014.</w:t>
      </w:r>
      <w:r w:rsidRPr="0008785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doc</w:t>
      </w:r>
    </w:p>
    <w:p w:rsidR="00087852" w:rsidRDefault="00644431" w:rsidP="00087852">
      <w:pPr>
        <w:pStyle w:val="20"/>
        <w:shd w:val="clear" w:color="auto" w:fill="auto"/>
        <w:spacing w:before="0" w:after="219" w:line="20" w:lineRule="atLeast"/>
        <w:ind w:right="-1" w:firstLine="0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 xml:space="preserve">Об утверждении Положения </w:t>
      </w:r>
      <w:proofErr w:type="gramStart"/>
      <w:r w:rsidRPr="00087852">
        <w:rPr>
          <w:color w:val="000000"/>
          <w:lang w:bidi="ru-RU"/>
        </w:rPr>
        <w:t>о</w:t>
      </w:r>
      <w:proofErr w:type="gramEnd"/>
      <w:r w:rsidRPr="00087852">
        <w:rPr>
          <w:color w:val="000000"/>
          <w:lang w:bidi="ru-RU"/>
        </w:rPr>
        <w:t xml:space="preserve"> бюджетном </w:t>
      </w:r>
    </w:p>
    <w:p w:rsidR="00087852" w:rsidRDefault="00644431" w:rsidP="00087852">
      <w:pPr>
        <w:pStyle w:val="20"/>
        <w:shd w:val="clear" w:color="auto" w:fill="auto"/>
        <w:spacing w:before="0" w:after="219" w:line="20" w:lineRule="atLeast"/>
        <w:ind w:right="-1" w:firstLine="0"/>
        <w:contextualSpacing/>
        <w:rPr>
          <w:color w:val="000000"/>
          <w:lang w:bidi="ru-RU"/>
        </w:rPr>
      </w:pPr>
      <w:proofErr w:type="gramStart"/>
      <w:r w:rsidRPr="00087852">
        <w:rPr>
          <w:color w:val="000000"/>
          <w:lang w:bidi="ru-RU"/>
        </w:rPr>
        <w:t>процессе</w:t>
      </w:r>
      <w:proofErr w:type="gramEnd"/>
      <w:r w:rsidRPr="00087852">
        <w:rPr>
          <w:color w:val="000000"/>
          <w:lang w:bidi="ru-RU"/>
        </w:rPr>
        <w:t xml:space="preserve"> в муниципальном образовании</w:t>
      </w:r>
    </w:p>
    <w:p w:rsidR="00087852" w:rsidRDefault="00644431" w:rsidP="00087852">
      <w:pPr>
        <w:pStyle w:val="20"/>
        <w:shd w:val="clear" w:color="auto" w:fill="auto"/>
        <w:spacing w:before="0" w:after="219" w:line="20" w:lineRule="atLeast"/>
        <w:ind w:right="-1" w:firstLine="0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 xml:space="preserve"> Жемчужинское сельское поселение </w:t>
      </w:r>
    </w:p>
    <w:p w:rsidR="00644431" w:rsidRDefault="00644431" w:rsidP="00087852">
      <w:pPr>
        <w:pStyle w:val="20"/>
        <w:shd w:val="clear" w:color="auto" w:fill="auto"/>
        <w:spacing w:before="0" w:after="219" w:line="20" w:lineRule="atLeast"/>
        <w:ind w:right="-1" w:firstLine="0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>Нижнегорского района Республики Крым</w:t>
      </w:r>
    </w:p>
    <w:p w:rsidR="00087852" w:rsidRDefault="00087852" w:rsidP="00087852">
      <w:pPr>
        <w:pStyle w:val="20"/>
        <w:shd w:val="clear" w:color="auto" w:fill="auto"/>
        <w:spacing w:before="0" w:after="219" w:line="20" w:lineRule="atLeast"/>
        <w:ind w:right="-1" w:firstLine="0"/>
        <w:contextualSpacing/>
      </w:pPr>
    </w:p>
    <w:p w:rsidR="00087852" w:rsidRPr="00087852" w:rsidRDefault="00087852" w:rsidP="00087852">
      <w:pPr>
        <w:pStyle w:val="20"/>
        <w:shd w:val="clear" w:color="auto" w:fill="auto"/>
        <w:spacing w:before="0" w:after="219" w:line="20" w:lineRule="atLeast"/>
        <w:ind w:right="-1" w:firstLine="0"/>
        <w:contextualSpacing/>
      </w:pPr>
    </w:p>
    <w:p w:rsidR="00087852" w:rsidRDefault="00644431" w:rsidP="00087852">
      <w:pPr>
        <w:pStyle w:val="20"/>
        <w:shd w:val="clear" w:color="auto" w:fill="auto"/>
        <w:spacing w:before="0" w:line="20" w:lineRule="atLeast"/>
        <w:ind w:firstLine="0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 xml:space="preserve">В соответствии со ст.9 Бюджетного кодекса Российской Федерации, Федеральным законом от 06.10.2003 года № 131-ФЗ « Об общих принципах организации местного самоуправления в Российской Федерации» и Федеральным законом от 15.08.1996г. № 115-ФЗ « О бюджетной классификации Российской Федерации», Уставом муниципального образования Жемчужинское сельское поселение Нижнегорского района Республики Крым в целях правовых основ, содержания и механизма осуществления бюджетного процесса в </w:t>
      </w:r>
      <w:proofErr w:type="spellStart"/>
      <w:r w:rsidRPr="00087852">
        <w:rPr>
          <w:color w:val="000000"/>
          <w:lang w:bidi="ru-RU"/>
        </w:rPr>
        <w:t>Жемчужинском</w:t>
      </w:r>
      <w:proofErr w:type="spellEnd"/>
      <w:r w:rsidRPr="00087852">
        <w:rPr>
          <w:color w:val="000000"/>
          <w:lang w:bidi="ru-RU"/>
        </w:rPr>
        <w:t xml:space="preserve"> сельском поселении, установления основ формирования доходов, осуществления расходов местного бюджета, муниципальных заимствований и управления муниципальным долгом, </w:t>
      </w:r>
      <w:proofErr w:type="spellStart"/>
      <w:r w:rsidRPr="00087852">
        <w:rPr>
          <w:color w:val="000000"/>
          <w:lang w:bidi="ru-RU"/>
        </w:rPr>
        <w:t>Жемчужйнский</w:t>
      </w:r>
      <w:proofErr w:type="spellEnd"/>
      <w:r w:rsidRPr="00087852">
        <w:rPr>
          <w:color w:val="000000"/>
          <w:lang w:bidi="ru-RU"/>
        </w:rPr>
        <w:t xml:space="preserve"> сельский совет </w:t>
      </w:r>
    </w:p>
    <w:p w:rsidR="00087852" w:rsidRDefault="00087852" w:rsidP="00087852">
      <w:pPr>
        <w:pStyle w:val="20"/>
        <w:shd w:val="clear" w:color="auto" w:fill="auto"/>
        <w:spacing w:before="0" w:line="20" w:lineRule="atLeast"/>
        <w:ind w:firstLine="0"/>
        <w:contextualSpacing/>
        <w:rPr>
          <w:color w:val="000000"/>
          <w:lang w:bidi="ru-RU"/>
        </w:rPr>
      </w:pPr>
    </w:p>
    <w:p w:rsidR="00644431" w:rsidRDefault="00087852" w:rsidP="00087852">
      <w:pPr>
        <w:pStyle w:val="20"/>
        <w:shd w:val="clear" w:color="auto" w:fill="auto"/>
        <w:spacing w:before="0" w:line="20" w:lineRule="atLeast"/>
        <w:ind w:firstLine="0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РЕШИЛ:</w:t>
      </w:r>
    </w:p>
    <w:p w:rsidR="00087852" w:rsidRPr="00087852" w:rsidRDefault="00087852" w:rsidP="00087852">
      <w:pPr>
        <w:pStyle w:val="20"/>
        <w:shd w:val="clear" w:color="auto" w:fill="auto"/>
        <w:spacing w:before="0" w:line="20" w:lineRule="atLeast"/>
        <w:ind w:firstLine="0"/>
        <w:contextualSpacing/>
        <w:jc w:val="center"/>
      </w:pPr>
    </w:p>
    <w:p w:rsidR="00644431" w:rsidRPr="00087852" w:rsidRDefault="00644431" w:rsidP="00087852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20" w:lineRule="atLeast"/>
        <w:ind w:firstLine="0"/>
        <w:contextualSpacing/>
      </w:pPr>
      <w:r w:rsidRPr="00087852">
        <w:rPr>
          <w:color w:val="000000"/>
          <w:lang w:bidi="ru-RU"/>
        </w:rPr>
        <w:t>Утвердить Положение о бюджетном процессе в муниципальном образовании Жемчужинское сельское поселение Нижнегорского района Республики Крым</w:t>
      </w:r>
      <w:r w:rsidR="00087852">
        <w:rPr>
          <w:color w:val="000000"/>
          <w:lang w:bidi="ru-RU"/>
        </w:rPr>
        <w:t xml:space="preserve"> </w:t>
      </w:r>
      <w:r w:rsidRPr="00087852">
        <w:rPr>
          <w:color w:val="000000"/>
          <w:lang w:bidi="ru-RU"/>
        </w:rPr>
        <w:t>(прилагается).</w:t>
      </w:r>
    </w:p>
    <w:p w:rsidR="00644431" w:rsidRPr="00087852" w:rsidRDefault="00644431" w:rsidP="00087852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20" w:lineRule="atLeast"/>
        <w:ind w:firstLine="0"/>
        <w:contextualSpacing/>
      </w:pPr>
      <w:r w:rsidRPr="00087852">
        <w:rPr>
          <w:color w:val="000000"/>
          <w:lang w:bidi="ru-RU"/>
        </w:rPr>
        <w:t>Настоящее решение вступает в силу после его обнародования.</w:t>
      </w:r>
    </w:p>
    <w:p w:rsidR="00644431" w:rsidRPr="00087852" w:rsidRDefault="00644431" w:rsidP="00087852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20" w:lineRule="atLeast"/>
        <w:ind w:firstLine="0"/>
        <w:contextualSpacing/>
      </w:pPr>
      <w:proofErr w:type="gramStart"/>
      <w:r w:rsidRPr="00087852">
        <w:rPr>
          <w:color w:val="000000"/>
          <w:lang w:bidi="ru-RU"/>
        </w:rPr>
        <w:t>Контроль за</w:t>
      </w:r>
      <w:proofErr w:type="gramEnd"/>
      <w:r w:rsidRPr="00087852">
        <w:rPr>
          <w:color w:val="000000"/>
          <w:lang w:bidi="ru-RU"/>
        </w:rPr>
        <w:t xml:space="preserve"> исполнением настоящего решения возложить на постоянную комиссию по бюджетно-финансовым и</w:t>
      </w:r>
      <w:r w:rsidR="000F5C4B">
        <w:rPr>
          <w:color w:val="000000"/>
          <w:lang w:bidi="ru-RU"/>
        </w:rPr>
        <w:t xml:space="preserve"> экономическим вопросам (</w:t>
      </w:r>
      <w:bookmarkStart w:id="0" w:name="_GoBack"/>
      <w:bookmarkEnd w:id="0"/>
      <w:r w:rsidRPr="00087852">
        <w:rPr>
          <w:color w:val="000000"/>
          <w:lang w:bidi="ru-RU"/>
        </w:rPr>
        <w:t xml:space="preserve">председатель </w:t>
      </w:r>
      <w:proofErr w:type="spellStart"/>
      <w:r w:rsidRPr="00087852">
        <w:rPr>
          <w:color w:val="000000"/>
          <w:lang w:bidi="ru-RU"/>
        </w:rPr>
        <w:t>Круцюк</w:t>
      </w:r>
      <w:proofErr w:type="spellEnd"/>
      <w:r w:rsidRPr="00087852">
        <w:rPr>
          <w:color w:val="000000"/>
          <w:lang w:bidi="ru-RU"/>
        </w:rPr>
        <w:t xml:space="preserve"> Ю.П.)</w:t>
      </w:r>
    </w:p>
    <w:p w:rsidR="00644431" w:rsidRDefault="00644431" w:rsidP="00087852">
      <w:pPr>
        <w:pStyle w:val="20"/>
        <w:shd w:val="clear" w:color="auto" w:fill="auto"/>
        <w:tabs>
          <w:tab w:val="left" w:pos="1147"/>
        </w:tabs>
        <w:spacing w:before="0" w:after="0" w:line="20" w:lineRule="atLeast"/>
        <w:ind w:firstLine="0"/>
        <w:contextualSpacing/>
      </w:pPr>
    </w:p>
    <w:p w:rsidR="00087852" w:rsidRDefault="00087852" w:rsidP="00087852">
      <w:pPr>
        <w:pStyle w:val="20"/>
        <w:shd w:val="clear" w:color="auto" w:fill="auto"/>
        <w:tabs>
          <w:tab w:val="left" w:pos="1147"/>
        </w:tabs>
        <w:spacing w:before="0" w:after="0" w:line="20" w:lineRule="atLeast"/>
        <w:ind w:firstLine="0"/>
        <w:contextualSpacing/>
      </w:pPr>
    </w:p>
    <w:p w:rsidR="00087852" w:rsidRPr="00087852" w:rsidRDefault="00087852" w:rsidP="00087852">
      <w:pPr>
        <w:pStyle w:val="20"/>
        <w:shd w:val="clear" w:color="auto" w:fill="auto"/>
        <w:tabs>
          <w:tab w:val="left" w:pos="1147"/>
        </w:tabs>
        <w:spacing w:before="0" w:after="0" w:line="20" w:lineRule="atLeast"/>
        <w:ind w:firstLine="0"/>
        <w:contextualSpacing/>
      </w:pPr>
    </w:p>
    <w:p w:rsidR="00644431" w:rsidRPr="00087852" w:rsidRDefault="00644431" w:rsidP="00087852">
      <w:pPr>
        <w:pStyle w:val="20"/>
        <w:shd w:val="clear" w:color="auto" w:fill="auto"/>
        <w:spacing w:before="0" w:after="0" w:line="20" w:lineRule="atLeast"/>
        <w:ind w:firstLine="0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 xml:space="preserve">Председатель Жемчужинского </w:t>
      </w:r>
      <w:proofErr w:type="gramStart"/>
      <w:r w:rsidRPr="00087852">
        <w:rPr>
          <w:color w:val="000000"/>
          <w:lang w:bidi="ru-RU"/>
        </w:rPr>
        <w:t>сельского</w:t>
      </w:r>
      <w:proofErr w:type="gramEnd"/>
      <w:r w:rsidRPr="00087852">
        <w:rPr>
          <w:color w:val="000000"/>
          <w:lang w:bidi="ru-RU"/>
        </w:rPr>
        <w:t xml:space="preserve"> </w:t>
      </w:r>
    </w:p>
    <w:p w:rsidR="00644431" w:rsidRPr="00087852" w:rsidRDefault="00644431" w:rsidP="00087852">
      <w:pPr>
        <w:pStyle w:val="20"/>
        <w:shd w:val="clear" w:color="auto" w:fill="auto"/>
        <w:spacing w:before="0" w:after="0" w:line="20" w:lineRule="atLeast"/>
        <w:ind w:firstLine="0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 xml:space="preserve">совета – глава администрации </w:t>
      </w:r>
    </w:p>
    <w:p w:rsidR="00644431" w:rsidRPr="00087852" w:rsidRDefault="00644431" w:rsidP="00087852">
      <w:pPr>
        <w:pStyle w:val="20"/>
        <w:shd w:val="clear" w:color="auto" w:fill="auto"/>
        <w:spacing w:before="0" w:after="0" w:line="20" w:lineRule="atLeast"/>
        <w:ind w:firstLine="0"/>
        <w:contextualSpacing/>
      </w:pPr>
      <w:r w:rsidRPr="00087852">
        <w:rPr>
          <w:color w:val="000000"/>
          <w:lang w:bidi="ru-RU"/>
        </w:rPr>
        <w:t>Жемчужинского сельского поселения</w:t>
      </w:r>
      <w:r w:rsidRPr="00087852">
        <w:rPr>
          <w:color w:val="000000"/>
          <w:lang w:bidi="ru-RU"/>
        </w:rPr>
        <w:tab/>
      </w:r>
      <w:r w:rsidRPr="00087852">
        <w:rPr>
          <w:color w:val="000000"/>
          <w:lang w:bidi="ru-RU"/>
        </w:rPr>
        <w:tab/>
      </w:r>
      <w:r w:rsidRPr="00087852">
        <w:rPr>
          <w:color w:val="000000"/>
          <w:lang w:bidi="ru-RU"/>
        </w:rPr>
        <w:tab/>
      </w:r>
      <w:r w:rsidRPr="00087852">
        <w:rPr>
          <w:color w:val="000000"/>
          <w:lang w:bidi="ru-RU"/>
        </w:rPr>
        <w:tab/>
        <w:t>О.Ю.Большунова</w:t>
      </w:r>
    </w:p>
    <w:p w:rsidR="00644431" w:rsidRPr="00087852" w:rsidRDefault="00644431" w:rsidP="0008785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D09" w:rsidRPr="00087852" w:rsidRDefault="00442D09" w:rsidP="0008785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431" w:rsidRPr="00087852" w:rsidRDefault="00644431" w:rsidP="0008785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431" w:rsidRPr="00087852" w:rsidRDefault="00644431" w:rsidP="0008785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24F" w:rsidRDefault="00644431" w:rsidP="0047024F">
      <w:pPr>
        <w:pStyle w:val="20"/>
        <w:shd w:val="clear" w:color="auto" w:fill="auto"/>
        <w:spacing w:before="0" w:after="0" w:line="20" w:lineRule="atLeast"/>
        <w:ind w:right="-1" w:firstLine="0"/>
        <w:contextualSpacing/>
        <w:jc w:val="right"/>
        <w:rPr>
          <w:color w:val="000000"/>
          <w:lang w:bidi="ru-RU"/>
        </w:rPr>
      </w:pPr>
      <w:r w:rsidRPr="00087852">
        <w:rPr>
          <w:color w:val="000000"/>
          <w:lang w:bidi="ru-RU"/>
        </w:rPr>
        <w:lastRenderedPageBreak/>
        <w:t xml:space="preserve">ПРИЛОЖЕНИЕ </w:t>
      </w:r>
    </w:p>
    <w:p w:rsidR="0047024F" w:rsidRDefault="00644431" w:rsidP="0047024F">
      <w:pPr>
        <w:pStyle w:val="20"/>
        <w:shd w:val="clear" w:color="auto" w:fill="auto"/>
        <w:spacing w:before="0" w:after="0" w:line="20" w:lineRule="atLeast"/>
        <w:ind w:right="-1" w:firstLine="0"/>
        <w:contextualSpacing/>
        <w:jc w:val="right"/>
        <w:rPr>
          <w:color w:val="000000"/>
          <w:lang w:bidi="ru-RU"/>
        </w:rPr>
      </w:pPr>
      <w:r w:rsidRPr="00087852">
        <w:rPr>
          <w:color w:val="000000"/>
          <w:lang w:bidi="ru-RU"/>
        </w:rPr>
        <w:t xml:space="preserve">к решению </w:t>
      </w:r>
      <w:r w:rsidR="0047024F">
        <w:rPr>
          <w:color w:val="000000"/>
          <w:lang w:bidi="ru-RU"/>
        </w:rPr>
        <w:t>6-ой сессии 1-ого созыва</w:t>
      </w:r>
    </w:p>
    <w:p w:rsidR="00644431" w:rsidRPr="00087852" w:rsidRDefault="00644431" w:rsidP="0047024F">
      <w:pPr>
        <w:pStyle w:val="20"/>
        <w:shd w:val="clear" w:color="auto" w:fill="auto"/>
        <w:spacing w:before="0" w:after="0" w:line="20" w:lineRule="atLeast"/>
        <w:ind w:right="-1" w:firstLine="0"/>
        <w:contextualSpacing/>
        <w:jc w:val="right"/>
      </w:pPr>
      <w:r w:rsidRPr="00087852">
        <w:rPr>
          <w:color w:val="000000"/>
          <w:lang w:bidi="ru-RU"/>
        </w:rPr>
        <w:t>Жемчужинского сельского совета</w:t>
      </w:r>
    </w:p>
    <w:p w:rsidR="00644431" w:rsidRPr="00087852" w:rsidRDefault="00644431" w:rsidP="0047024F">
      <w:pPr>
        <w:pStyle w:val="20"/>
        <w:shd w:val="clear" w:color="auto" w:fill="auto"/>
        <w:spacing w:before="0" w:after="0" w:line="20" w:lineRule="atLeast"/>
        <w:ind w:right="-1" w:firstLine="0"/>
        <w:contextualSpacing/>
        <w:jc w:val="right"/>
      </w:pPr>
      <w:r w:rsidRPr="00087852">
        <w:rPr>
          <w:color w:val="000000"/>
          <w:lang w:bidi="ru-RU"/>
        </w:rPr>
        <w:t>Нижнегорского района Республики Крым</w:t>
      </w:r>
    </w:p>
    <w:p w:rsidR="00644431" w:rsidRDefault="0047024F" w:rsidP="0047024F">
      <w:pPr>
        <w:pStyle w:val="20"/>
        <w:shd w:val="clear" w:color="auto" w:fill="auto"/>
        <w:spacing w:before="0" w:after="0" w:line="20" w:lineRule="atLeast"/>
        <w:ind w:right="-1" w:firstLine="0"/>
        <w:contextualSpacing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от 26.1</w:t>
      </w:r>
      <w:r w:rsidR="00644431" w:rsidRPr="00087852">
        <w:rPr>
          <w:color w:val="000000"/>
          <w:lang w:bidi="ru-RU"/>
        </w:rPr>
        <w:t>2.2014 г. № 18</w:t>
      </w:r>
    </w:p>
    <w:p w:rsidR="0047024F" w:rsidRDefault="0047024F" w:rsidP="0047024F">
      <w:pPr>
        <w:pStyle w:val="20"/>
        <w:shd w:val="clear" w:color="auto" w:fill="auto"/>
        <w:spacing w:before="0" w:after="0" w:line="20" w:lineRule="atLeast"/>
        <w:ind w:right="-1" w:firstLine="0"/>
        <w:contextualSpacing/>
        <w:jc w:val="right"/>
        <w:rPr>
          <w:color w:val="000000"/>
          <w:lang w:bidi="ru-RU"/>
        </w:rPr>
      </w:pPr>
    </w:p>
    <w:p w:rsidR="0047024F" w:rsidRPr="00087852" w:rsidRDefault="0047024F" w:rsidP="0047024F">
      <w:pPr>
        <w:pStyle w:val="20"/>
        <w:shd w:val="clear" w:color="auto" w:fill="auto"/>
        <w:spacing w:before="0" w:after="0" w:line="20" w:lineRule="atLeast"/>
        <w:ind w:right="-1" w:firstLine="0"/>
        <w:contextualSpacing/>
        <w:jc w:val="right"/>
      </w:pPr>
    </w:p>
    <w:p w:rsidR="00644431" w:rsidRPr="00087852" w:rsidRDefault="00644431" w:rsidP="0047024F">
      <w:pPr>
        <w:pStyle w:val="10"/>
        <w:shd w:val="clear" w:color="auto" w:fill="auto"/>
        <w:spacing w:before="0" w:line="20" w:lineRule="atLeast"/>
        <w:ind w:right="600"/>
        <w:contextualSpacing/>
      </w:pPr>
      <w:bookmarkStart w:id="1" w:name="bookmark0"/>
      <w:r w:rsidRPr="00087852">
        <w:rPr>
          <w:color w:val="000000"/>
          <w:lang w:bidi="ru-RU"/>
        </w:rPr>
        <w:t>ПОЛОЖЕНИЕ</w:t>
      </w:r>
      <w:bookmarkEnd w:id="1"/>
    </w:p>
    <w:p w:rsidR="00644431" w:rsidRPr="00087852" w:rsidRDefault="00644431" w:rsidP="0047024F">
      <w:pPr>
        <w:pStyle w:val="30"/>
        <w:shd w:val="clear" w:color="auto" w:fill="auto"/>
        <w:spacing w:after="330" w:line="20" w:lineRule="atLeast"/>
        <w:ind w:right="600"/>
        <w:contextualSpacing/>
        <w:jc w:val="center"/>
      </w:pPr>
      <w:r w:rsidRPr="00087852">
        <w:rPr>
          <w:color w:val="000000"/>
          <w:lang w:bidi="ru-RU"/>
        </w:rPr>
        <w:t>о бюджетном процессе в муниципальном образовании</w:t>
      </w:r>
      <w:r w:rsidR="0047024F">
        <w:rPr>
          <w:color w:val="000000"/>
          <w:lang w:bidi="ru-RU"/>
        </w:rPr>
        <w:t xml:space="preserve"> </w:t>
      </w:r>
      <w:r w:rsidRPr="00087852">
        <w:rPr>
          <w:color w:val="000000"/>
          <w:lang w:bidi="ru-RU"/>
        </w:rPr>
        <w:t>Жемчужинское сельское поселение</w:t>
      </w:r>
      <w:r w:rsidR="0047024F">
        <w:rPr>
          <w:color w:val="000000"/>
          <w:lang w:bidi="ru-RU"/>
        </w:rPr>
        <w:t xml:space="preserve"> </w:t>
      </w:r>
      <w:r w:rsidRPr="00087852">
        <w:rPr>
          <w:color w:val="000000"/>
          <w:lang w:bidi="ru-RU"/>
        </w:rPr>
        <w:t>Нижнегорского района Республики Крым</w:t>
      </w:r>
    </w:p>
    <w:p w:rsidR="00644431" w:rsidRPr="00087852" w:rsidRDefault="00644431" w:rsidP="0047024F">
      <w:pPr>
        <w:pStyle w:val="10"/>
        <w:shd w:val="clear" w:color="auto" w:fill="auto"/>
        <w:spacing w:before="0" w:after="322" w:line="20" w:lineRule="atLeast"/>
        <w:contextualSpacing/>
      </w:pPr>
      <w:bookmarkStart w:id="2" w:name="bookmark1"/>
      <w:r w:rsidRPr="00087852">
        <w:rPr>
          <w:color w:val="000000"/>
          <w:lang w:bidi="ru-RU"/>
        </w:rPr>
        <w:t>Раздел I. Общие положения</w:t>
      </w:r>
      <w:bookmarkEnd w:id="2"/>
    </w:p>
    <w:p w:rsidR="00644431" w:rsidRPr="00087852" w:rsidRDefault="00644431" w:rsidP="0047024F">
      <w:pPr>
        <w:pStyle w:val="10"/>
        <w:shd w:val="clear" w:color="auto" w:fill="auto"/>
        <w:spacing w:before="0" w:after="299" w:line="20" w:lineRule="atLeast"/>
        <w:ind w:right="340"/>
        <w:contextualSpacing/>
      </w:pPr>
      <w:bookmarkStart w:id="3" w:name="bookmark2"/>
      <w:r w:rsidRPr="00087852">
        <w:rPr>
          <w:color w:val="000000"/>
          <w:lang w:bidi="ru-RU"/>
        </w:rPr>
        <w:t>Статья 1. Правоотношения, регулируемые настоящим Положением</w:t>
      </w:r>
      <w:bookmarkEnd w:id="3"/>
    </w:p>
    <w:p w:rsidR="00644431" w:rsidRPr="00087852" w:rsidRDefault="00644431" w:rsidP="003A27D9">
      <w:pPr>
        <w:pStyle w:val="20"/>
        <w:shd w:val="clear" w:color="auto" w:fill="auto"/>
        <w:spacing w:before="0" w:after="296" w:line="20" w:lineRule="atLeast"/>
        <w:ind w:firstLine="708"/>
        <w:contextualSpacing/>
      </w:pPr>
      <w:proofErr w:type="gramStart"/>
      <w:r w:rsidRPr="00087852">
        <w:rPr>
          <w:color w:val="000000"/>
          <w:lang w:bidi="ru-RU"/>
        </w:rPr>
        <w:t>Настоящее Положение регулирует бюджетные правоотношения, возникающие между участниками бюджетных правоотношений в ходе составления, рассмотрения, утверждения, исполнения бюджета, утверждения отчета об исполнении местного бюджета Жемчужинского сельского поселения Нижнегорского района Республики Крым (далее - поселение) и контроля за его исполнением, а также в процессе предоставления межбюджетных трансфертов из местного бюджета поселения, осуществления муниципальных заимствований, предоставления муниципальных гарантий, управление муниципальным долгом и управление муниципальными</w:t>
      </w:r>
      <w:proofErr w:type="gramEnd"/>
      <w:r w:rsidRPr="00087852">
        <w:rPr>
          <w:color w:val="000000"/>
          <w:lang w:bidi="ru-RU"/>
        </w:rPr>
        <w:t xml:space="preserve"> активами, в части неурегулированной Бюджетным кодексом РФ.</w:t>
      </w:r>
    </w:p>
    <w:p w:rsidR="00644431" w:rsidRPr="00087852" w:rsidRDefault="0047024F" w:rsidP="0047024F">
      <w:pPr>
        <w:pStyle w:val="10"/>
        <w:shd w:val="clear" w:color="auto" w:fill="auto"/>
        <w:tabs>
          <w:tab w:val="left" w:pos="6340"/>
          <w:tab w:val="left" w:pos="8793"/>
        </w:tabs>
        <w:spacing w:before="0" w:line="20" w:lineRule="atLeast"/>
        <w:contextualSpacing/>
      </w:pPr>
      <w:bookmarkStart w:id="4" w:name="bookmark3"/>
      <w:r>
        <w:rPr>
          <w:color w:val="000000"/>
          <w:lang w:bidi="ru-RU"/>
        </w:rPr>
        <w:t xml:space="preserve">Статья 2. Правовые основы осуществления </w:t>
      </w:r>
      <w:r w:rsidR="00644431" w:rsidRPr="00087852">
        <w:rPr>
          <w:color w:val="000000"/>
          <w:lang w:bidi="ru-RU"/>
        </w:rPr>
        <w:t>бюджетных</w:t>
      </w:r>
      <w:bookmarkEnd w:id="4"/>
      <w:r>
        <w:rPr>
          <w:color w:val="000000"/>
          <w:lang w:bidi="ru-RU"/>
        </w:rPr>
        <w:t xml:space="preserve"> </w:t>
      </w:r>
      <w:r w:rsidR="00644431" w:rsidRPr="00087852">
        <w:rPr>
          <w:color w:val="000000"/>
          <w:lang w:bidi="ru-RU"/>
        </w:rPr>
        <w:t>правоотношений в поселении</w:t>
      </w:r>
    </w:p>
    <w:p w:rsidR="00DC651E" w:rsidRDefault="00DC651E" w:rsidP="003A27D9">
      <w:pPr>
        <w:pStyle w:val="20"/>
        <w:shd w:val="clear" w:color="auto" w:fill="auto"/>
        <w:tabs>
          <w:tab w:val="left" w:pos="0"/>
        </w:tabs>
        <w:spacing w:before="0" w:after="0" w:line="20" w:lineRule="atLeast"/>
        <w:ind w:firstLine="0"/>
        <w:contextualSpacing/>
        <w:rPr>
          <w:color w:val="000000"/>
          <w:lang w:bidi="ru-RU"/>
        </w:rPr>
      </w:pPr>
    </w:p>
    <w:p w:rsidR="00644431" w:rsidRDefault="003A27D9" w:rsidP="003A27D9">
      <w:pPr>
        <w:pStyle w:val="20"/>
        <w:shd w:val="clear" w:color="auto" w:fill="auto"/>
        <w:tabs>
          <w:tab w:val="left" w:pos="0"/>
        </w:tabs>
        <w:spacing w:before="0" w:after="0" w:line="20" w:lineRule="atLeast"/>
        <w:ind w:firstLine="0"/>
        <w:contextualSpacing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644431" w:rsidRPr="00087852">
        <w:rPr>
          <w:color w:val="000000"/>
          <w:lang w:bidi="ru-RU"/>
        </w:rPr>
        <w:t>Бюджетные правоотношения в поселении осуществляются в соответствии с Конституцией Российской Федерации, Бюджетным кодексом Российской Федерации, Налоговым кодексом Российской Федерации, федераль</w:t>
      </w:r>
      <w:r w:rsidR="0047024F">
        <w:rPr>
          <w:color w:val="000000"/>
          <w:lang w:bidi="ru-RU"/>
        </w:rPr>
        <w:t xml:space="preserve">ным, краевым законодательством, Уставом муниципального </w:t>
      </w:r>
      <w:r w:rsidR="00644431" w:rsidRPr="00087852">
        <w:rPr>
          <w:color w:val="000000"/>
          <w:lang w:bidi="ru-RU"/>
        </w:rPr>
        <w:t>образования</w:t>
      </w:r>
      <w:r w:rsidR="0047024F">
        <w:t xml:space="preserve"> </w:t>
      </w:r>
      <w:r w:rsidR="00644431" w:rsidRPr="00087852">
        <w:rPr>
          <w:color w:val="000000"/>
          <w:lang w:bidi="ru-RU"/>
        </w:rPr>
        <w:t>Жемчужинское сельское поселение Нижнегорского района Республики Крым, правовыми актами органов местного самоуправления Жемчужинского сельского совета Нижнегорского района Республики Крым</w:t>
      </w:r>
      <w:proofErr w:type="gramStart"/>
      <w:r w:rsidR="00644431" w:rsidRPr="00087852">
        <w:rPr>
          <w:color w:val="000000"/>
          <w:lang w:bidi="ru-RU"/>
        </w:rPr>
        <w:t xml:space="preserve"> ,</w:t>
      </w:r>
      <w:proofErr w:type="gramEnd"/>
      <w:r w:rsidR="00644431" w:rsidRPr="00087852">
        <w:rPr>
          <w:color w:val="000000"/>
          <w:lang w:bidi="ru-RU"/>
        </w:rPr>
        <w:t xml:space="preserve"> настоящим Положением, иными актами бюджетного законодательства Российской Федерации.</w:t>
      </w:r>
    </w:p>
    <w:p w:rsidR="0047024F" w:rsidRPr="00087852" w:rsidRDefault="0047024F" w:rsidP="0047024F">
      <w:pPr>
        <w:pStyle w:val="20"/>
        <w:shd w:val="clear" w:color="auto" w:fill="auto"/>
        <w:tabs>
          <w:tab w:val="left" w:pos="4896"/>
          <w:tab w:val="left" w:pos="6340"/>
          <w:tab w:val="left" w:pos="8793"/>
        </w:tabs>
        <w:spacing w:before="0" w:after="0" w:line="20" w:lineRule="atLeast"/>
        <w:ind w:firstLine="0"/>
        <w:contextualSpacing/>
      </w:pPr>
    </w:p>
    <w:p w:rsidR="0027392C" w:rsidRDefault="00644431" w:rsidP="0027392C">
      <w:pPr>
        <w:pStyle w:val="10"/>
        <w:shd w:val="clear" w:color="auto" w:fill="auto"/>
        <w:spacing w:before="0" w:after="296" w:line="20" w:lineRule="atLeast"/>
        <w:ind w:right="200"/>
        <w:contextualSpacing/>
        <w:rPr>
          <w:color w:val="000000"/>
          <w:lang w:bidi="ru-RU"/>
        </w:rPr>
      </w:pPr>
      <w:bookmarkStart w:id="5" w:name="bookmark4"/>
      <w:r w:rsidRPr="00087852">
        <w:rPr>
          <w:color w:val="000000"/>
          <w:lang w:bidi="ru-RU"/>
        </w:rPr>
        <w:t>Статья 3. Особенности применения бюджетной классификации Российской Федерации в поселении</w:t>
      </w:r>
      <w:bookmarkEnd w:id="5"/>
    </w:p>
    <w:p w:rsidR="00554A32" w:rsidRDefault="00554A32" w:rsidP="0027392C">
      <w:pPr>
        <w:pStyle w:val="10"/>
        <w:shd w:val="clear" w:color="auto" w:fill="auto"/>
        <w:spacing w:before="0" w:after="296" w:line="20" w:lineRule="atLeast"/>
        <w:ind w:right="200"/>
        <w:contextualSpacing/>
        <w:rPr>
          <w:color w:val="000000"/>
          <w:lang w:bidi="ru-RU"/>
        </w:rPr>
      </w:pPr>
    </w:p>
    <w:p w:rsidR="00644431" w:rsidRPr="0027392C" w:rsidRDefault="0027392C" w:rsidP="003A27D9">
      <w:pPr>
        <w:pStyle w:val="10"/>
        <w:shd w:val="clear" w:color="auto" w:fill="auto"/>
        <w:spacing w:before="0" w:after="296" w:line="20" w:lineRule="atLeast"/>
        <w:ind w:right="-1" w:firstLine="708"/>
        <w:contextualSpacing/>
        <w:jc w:val="both"/>
        <w:rPr>
          <w:b w:val="0"/>
        </w:rPr>
      </w:pPr>
      <w:r>
        <w:rPr>
          <w:b w:val="0"/>
          <w:color w:val="000000"/>
          <w:lang w:bidi="ru-RU"/>
        </w:rPr>
        <w:t>1</w:t>
      </w:r>
      <w:proofErr w:type="gramStart"/>
      <w:r>
        <w:rPr>
          <w:b w:val="0"/>
          <w:color w:val="000000"/>
          <w:lang w:bidi="ru-RU"/>
        </w:rPr>
        <w:t xml:space="preserve"> </w:t>
      </w:r>
      <w:r w:rsidR="00644431" w:rsidRPr="0027392C">
        <w:rPr>
          <w:b w:val="0"/>
          <w:color w:val="000000"/>
          <w:lang w:bidi="ru-RU"/>
        </w:rPr>
        <w:t>В</w:t>
      </w:r>
      <w:proofErr w:type="gramEnd"/>
      <w:r w:rsidR="00644431" w:rsidRPr="0027392C">
        <w:rPr>
          <w:b w:val="0"/>
          <w:color w:val="000000"/>
          <w:lang w:bidi="ru-RU"/>
        </w:rPr>
        <w:t xml:space="preserve"> целях обеспечения сопоставимости показателей бюджета поселения с бюджетами других уровней бюджетной системы Российской Федерации при составлении, исполнении бюджета поселения, формировании отчетности о его исполнении применяется бюджетная классификация Российской Федерации.</w:t>
      </w:r>
    </w:p>
    <w:p w:rsidR="00644431" w:rsidRPr="00087852" w:rsidRDefault="0027392C" w:rsidP="003A27D9">
      <w:pPr>
        <w:pStyle w:val="20"/>
        <w:shd w:val="clear" w:color="auto" w:fill="auto"/>
        <w:tabs>
          <w:tab w:val="left" w:pos="284"/>
        </w:tabs>
        <w:spacing w:before="0" w:after="0" w:line="20" w:lineRule="atLeast"/>
        <w:ind w:right="-1" w:firstLine="851"/>
        <w:contextualSpacing/>
      </w:pPr>
      <w:r>
        <w:rPr>
          <w:color w:val="000000"/>
          <w:lang w:bidi="ru-RU"/>
        </w:rPr>
        <w:t xml:space="preserve">2 </w:t>
      </w:r>
      <w:proofErr w:type="spellStart"/>
      <w:r w:rsidR="00644431" w:rsidRPr="00087852">
        <w:rPr>
          <w:color w:val="000000"/>
          <w:lang w:bidi="ru-RU"/>
        </w:rPr>
        <w:t>Жемчужинский</w:t>
      </w:r>
      <w:proofErr w:type="spellEnd"/>
      <w:r w:rsidR="00644431" w:rsidRPr="00087852">
        <w:rPr>
          <w:color w:val="000000"/>
          <w:lang w:bidi="ru-RU"/>
        </w:rPr>
        <w:t xml:space="preserve"> сельский совет Нижнегорского района Республики Крым </w:t>
      </w:r>
      <w:r w:rsidR="00644431" w:rsidRPr="00087852">
        <w:rPr>
          <w:color w:val="000000"/>
          <w:lang w:bidi="ru-RU"/>
        </w:rPr>
        <w:lastRenderedPageBreak/>
        <w:t>(далее — сельский совет) в части классификации доходов вправе закреплять источники доходов бюджета поселения за администраторами поступлений в местный бюджет, если иное не предусмотрено законодательством Российской Федерации;</w:t>
      </w:r>
    </w:p>
    <w:p w:rsidR="00644431" w:rsidRPr="00087852" w:rsidRDefault="00644431" w:rsidP="0027392C">
      <w:pPr>
        <w:pStyle w:val="20"/>
        <w:numPr>
          <w:ilvl w:val="0"/>
          <w:numId w:val="2"/>
        </w:numPr>
        <w:shd w:val="clear" w:color="auto" w:fill="auto"/>
        <w:tabs>
          <w:tab w:val="left" w:pos="1551"/>
        </w:tabs>
        <w:spacing w:before="0" w:after="0" w:line="20" w:lineRule="atLeast"/>
        <w:ind w:right="-1" w:firstLine="0"/>
        <w:contextualSpacing/>
      </w:pPr>
      <w:r w:rsidRPr="00087852">
        <w:rPr>
          <w:color w:val="000000"/>
          <w:lang w:bidi="ru-RU"/>
        </w:rPr>
        <w:t>Сельский совет в части классификации расходов утверждает решением о бюджете поселения в составе ведомственной структуры расходов перечень главных распорядителей средств местного бюджета, перечни целевых статей и видов расходов местного бюджета;</w:t>
      </w:r>
    </w:p>
    <w:p w:rsidR="00644431" w:rsidRPr="00087852" w:rsidRDefault="00644431" w:rsidP="0027392C">
      <w:pPr>
        <w:pStyle w:val="20"/>
        <w:numPr>
          <w:ilvl w:val="0"/>
          <w:numId w:val="2"/>
        </w:numPr>
        <w:shd w:val="clear" w:color="auto" w:fill="auto"/>
        <w:tabs>
          <w:tab w:val="left" w:pos="1547"/>
        </w:tabs>
        <w:spacing w:before="0" w:after="0" w:line="20" w:lineRule="atLeast"/>
        <w:ind w:right="-1" w:firstLine="0"/>
        <w:contextualSpacing/>
      </w:pPr>
      <w:r w:rsidRPr="00087852">
        <w:rPr>
          <w:color w:val="000000"/>
          <w:lang w:bidi="ru-RU"/>
        </w:rPr>
        <w:t>Сельский совет в части классификации источников финансирования дефицита бюджета утверждает решением о бюджете поселения перечень главных администраторов источников финансирования дефицита местного бюджета.</w:t>
      </w:r>
    </w:p>
    <w:p w:rsidR="00644431" w:rsidRPr="00087852" w:rsidRDefault="00644431" w:rsidP="0027392C">
      <w:pPr>
        <w:pStyle w:val="20"/>
        <w:shd w:val="clear" w:color="auto" w:fill="auto"/>
        <w:spacing w:before="0" w:after="333" w:line="20" w:lineRule="atLeast"/>
        <w:ind w:right="-1" w:firstLine="0"/>
        <w:contextualSpacing/>
      </w:pPr>
      <w:r w:rsidRPr="00087852">
        <w:rPr>
          <w:color w:val="000000"/>
          <w:lang w:bidi="ru-RU"/>
        </w:rPr>
        <w:t xml:space="preserve">Перечень статей и видов </w:t>
      </w:r>
      <w:proofErr w:type="gramStart"/>
      <w:r w:rsidRPr="00087852">
        <w:rPr>
          <w:color w:val="000000"/>
          <w:lang w:bidi="ru-RU"/>
        </w:rPr>
        <w:t>источников финансирования дефицита бюджета поселения</w:t>
      </w:r>
      <w:proofErr w:type="gramEnd"/>
      <w:r w:rsidRPr="00087852">
        <w:rPr>
          <w:color w:val="000000"/>
          <w:lang w:bidi="ru-RU"/>
        </w:rPr>
        <w:t xml:space="preserve"> утверждается решением о бюджете поселения при утверждении источников финансирования дефицита местного бюджета.</w:t>
      </w:r>
    </w:p>
    <w:p w:rsidR="00644431" w:rsidRPr="00087852" w:rsidRDefault="00644431" w:rsidP="00087852">
      <w:pPr>
        <w:pStyle w:val="10"/>
        <w:shd w:val="clear" w:color="auto" w:fill="auto"/>
        <w:spacing w:before="0" w:after="304" w:line="20" w:lineRule="atLeast"/>
        <w:ind w:left="620" w:firstLine="560"/>
        <w:contextualSpacing/>
        <w:jc w:val="both"/>
      </w:pPr>
      <w:bookmarkStart w:id="6" w:name="bookmark5"/>
      <w:r w:rsidRPr="00087852">
        <w:rPr>
          <w:color w:val="000000"/>
          <w:lang w:bidi="ru-RU"/>
        </w:rPr>
        <w:t>Статья 4. Участники бюджетного процесса</w:t>
      </w:r>
      <w:bookmarkEnd w:id="6"/>
    </w:p>
    <w:p w:rsidR="00644431" w:rsidRPr="00087852" w:rsidRDefault="00644431" w:rsidP="003A27D9">
      <w:pPr>
        <w:pStyle w:val="20"/>
        <w:shd w:val="clear" w:color="auto" w:fill="auto"/>
        <w:spacing w:before="0" w:after="0" w:line="20" w:lineRule="atLeast"/>
        <w:ind w:right="200" w:firstLine="709"/>
        <w:contextualSpacing/>
      </w:pPr>
      <w:r w:rsidRPr="00087852">
        <w:rPr>
          <w:color w:val="000000"/>
          <w:lang w:bidi="ru-RU"/>
        </w:rPr>
        <w:t>Участниками бюджетного процесса, обладающими бюджетными полномочиями на уровне поселения являются:</w:t>
      </w:r>
    </w:p>
    <w:p w:rsidR="00644431" w:rsidRPr="00087852" w:rsidRDefault="00644431" w:rsidP="003A27D9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after="0" w:line="20" w:lineRule="atLeast"/>
        <w:ind w:firstLine="709"/>
        <w:contextualSpacing/>
      </w:pPr>
      <w:proofErr w:type="spellStart"/>
      <w:r w:rsidRPr="00087852">
        <w:rPr>
          <w:color w:val="000000"/>
          <w:lang w:bidi="ru-RU"/>
        </w:rPr>
        <w:t>Жемчужинский</w:t>
      </w:r>
      <w:proofErr w:type="spellEnd"/>
      <w:r w:rsidRPr="00087852">
        <w:rPr>
          <w:color w:val="000000"/>
          <w:lang w:bidi="ru-RU"/>
        </w:rPr>
        <w:t xml:space="preserve"> сельский совет Нижнегорского района Республики Крым;</w:t>
      </w:r>
    </w:p>
    <w:p w:rsidR="00644431" w:rsidRPr="00087852" w:rsidRDefault="00644431" w:rsidP="003A27D9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20" w:lineRule="atLeast"/>
        <w:ind w:right="200" w:firstLine="709"/>
        <w:contextualSpacing/>
      </w:pPr>
      <w:r w:rsidRPr="00087852">
        <w:rPr>
          <w:color w:val="000000"/>
          <w:lang w:bidi="ru-RU"/>
        </w:rPr>
        <w:t xml:space="preserve">председатель Жемчужинского сельского совета </w:t>
      </w:r>
      <w:proofErr w:type="gramStart"/>
      <w:r w:rsidRPr="00087852">
        <w:rPr>
          <w:color w:val="000000"/>
          <w:lang w:bidi="ru-RU"/>
        </w:rPr>
        <w:t>-г</w:t>
      </w:r>
      <w:proofErr w:type="gramEnd"/>
      <w:r w:rsidRPr="00087852">
        <w:rPr>
          <w:color w:val="000000"/>
          <w:lang w:bidi="ru-RU"/>
        </w:rPr>
        <w:t>лава администрации Жемчужинского сельского поселения района ;</w:t>
      </w:r>
    </w:p>
    <w:p w:rsidR="00644431" w:rsidRPr="00087852" w:rsidRDefault="00644431" w:rsidP="003A27D9">
      <w:pPr>
        <w:pStyle w:val="20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0" w:lineRule="atLeast"/>
        <w:ind w:right="200" w:firstLine="709"/>
        <w:contextualSpacing/>
      </w:pPr>
      <w:r w:rsidRPr="00087852">
        <w:rPr>
          <w:color w:val="000000"/>
          <w:lang w:bidi="ru-RU"/>
        </w:rPr>
        <w:t>администрация Жемчужинского сельского совета Нижнегорского района Республики Крым;</w:t>
      </w:r>
    </w:p>
    <w:p w:rsidR="00644431" w:rsidRPr="00087852" w:rsidRDefault="00644431" w:rsidP="003A27D9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after="0" w:line="20" w:lineRule="atLeast"/>
        <w:ind w:firstLine="709"/>
        <w:contextualSpacing/>
      </w:pPr>
      <w:r w:rsidRPr="00087852">
        <w:rPr>
          <w:color w:val="000000"/>
          <w:lang w:bidi="ru-RU"/>
        </w:rPr>
        <w:t>финансовый орган поселения;</w:t>
      </w:r>
    </w:p>
    <w:p w:rsidR="00644431" w:rsidRPr="00087852" w:rsidRDefault="00644431" w:rsidP="003A27D9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after="0" w:line="20" w:lineRule="atLeast"/>
        <w:ind w:firstLine="709"/>
        <w:contextualSpacing/>
      </w:pPr>
      <w:r w:rsidRPr="00087852">
        <w:rPr>
          <w:color w:val="000000"/>
          <w:lang w:bidi="ru-RU"/>
        </w:rPr>
        <w:t>органы муниципального финансового контроля поселения;</w:t>
      </w:r>
    </w:p>
    <w:p w:rsidR="00644431" w:rsidRPr="00087852" w:rsidRDefault="00644431" w:rsidP="003A27D9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after="0" w:line="20" w:lineRule="atLeast"/>
        <w:ind w:firstLine="709"/>
        <w:contextualSpacing/>
      </w:pPr>
      <w:r w:rsidRPr="00087852">
        <w:rPr>
          <w:color w:val="000000"/>
          <w:lang w:bidi="ru-RU"/>
        </w:rPr>
        <w:t>главные распорядители (распорядители) средств местного бюджета;</w:t>
      </w:r>
    </w:p>
    <w:p w:rsidR="00644431" w:rsidRPr="00087852" w:rsidRDefault="00644431" w:rsidP="003A27D9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after="0" w:line="20" w:lineRule="atLeast"/>
        <w:ind w:firstLine="709"/>
        <w:contextualSpacing/>
      </w:pPr>
      <w:r w:rsidRPr="00087852">
        <w:rPr>
          <w:color w:val="000000"/>
          <w:lang w:bidi="ru-RU"/>
        </w:rPr>
        <w:t>главные администраторы (администраторы) доходов местного бюджета;</w:t>
      </w:r>
    </w:p>
    <w:p w:rsidR="00644431" w:rsidRPr="00087852" w:rsidRDefault="00644431" w:rsidP="003A27D9">
      <w:pPr>
        <w:pStyle w:val="20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0" w:lineRule="atLeast"/>
        <w:ind w:right="200" w:firstLine="709"/>
        <w:contextualSpacing/>
      </w:pPr>
      <w:r w:rsidRPr="00087852">
        <w:rPr>
          <w:color w:val="000000"/>
          <w:lang w:bidi="ru-RU"/>
        </w:rPr>
        <w:t>главные администраторы (администраторы) источников финансирования дефицита местного бюджета;</w:t>
      </w:r>
    </w:p>
    <w:p w:rsidR="00644431" w:rsidRPr="003A27D9" w:rsidRDefault="00644431" w:rsidP="003A27D9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0" w:line="20" w:lineRule="atLeast"/>
        <w:ind w:firstLine="709"/>
        <w:contextualSpacing/>
      </w:pPr>
      <w:r w:rsidRPr="00087852">
        <w:rPr>
          <w:color w:val="000000"/>
          <w:lang w:bidi="ru-RU"/>
        </w:rPr>
        <w:t>получатели бюджетных средств.</w:t>
      </w:r>
    </w:p>
    <w:p w:rsidR="003A27D9" w:rsidRPr="00087852" w:rsidRDefault="003A27D9" w:rsidP="003A27D9">
      <w:pPr>
        <w:pStyle w:val="20"/>
        <w:shd w:val="clear" w:color="auto" w:fill="auto"/>
        <w:tabs>
          <w:tab w:val="left" w:pos="1430"/>
        </w:tabs>
        <w:spacing w:before="0" w:after="0" w:line="20" w:lineRule="atLeast"/>
        <w:ind w:firstLine="0"/>
        <w:contextualSpacing/>
      </w:pPr>
    </w:p>
    <w:p w:rsidR="00644431" w:rsidRDefault="00644431" w:rsidP="003A27D9">
      <w:pPr>
        <w:pStyle w:val="a5"/>
        <w:shd w:val="clear" w:color="auto" w:fill="auto"/>
        <w:spacing w:line="20" w:lineRule="atLeast"/>
        <w:ind w:right="360"/>
        <w:contextualSpacing/>
        <w:jc w:val="center"/>
        <w:rPr>
          <w:color w:val="000000"/>
          <w:lang w:bidi="ru-RU"/>
        </w:rPr>
      </w:pPr>
      <w:r w:rsidRPr="00087852">
        <w:rPr>
          <w:color w:val="000000"/>
          <w:lang w:bidi="ru-RU"/>
        </w:rPr>
        <w:t>Статья 5. Бюджетные полномочия участников бюджетного процесса</w:t>
      </w:r>
    </w:p>
    <w:p w:rsidR="00554A32" w:rsidRPr="00087852" w:rsidRDefault="00554A32" w:rsidP="003A27D9">
      <w:pPr>
        <w:pStyle w:val="a5"/>
        <w:shd w:val="clear" w:color="auto" w:fill="auto"/>
        <w:spacing w:line="20" w:lineRule="atLeast"/>
        <w:ind w:right="360"/>
        <w:contextualSpacing/>
        <w:jc w:val="center"/>
      </w:pPr>
    </w:p>
    <w:p w:rsidR="00644431" w:rsidRPr="00087852" w:rsidRDefault="00644431" w:rsidP="003A27D9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20" w:lineRule="atLeast"/>
        <w:ind w:right="140" w:firstLine="567"/>
        <w:contextualSpacing/>
      </w:pPr>
      <w:r w:rsidRPr="00087852">
        <w:rPr>
          <w:color w:val="000000"/>
          <w:lang w:bidi="ru-RU"/>
        </w:rPr>
        <w:t>Сельский совет: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before="0" w:after="0" w:line="20" w:lineRule="atLeast"/>
        <w:ind w:right="140" w:firstLine="567"/>
        <w:contextualSpacing/>
      </w:pPr>
      <w:r w:rsidRPr="00087852">
        <w:rPr>
          <w:color w:val="000000"/>
          <w:lang w:bidi="ru-RU"/>
        </w:rPr>
        <w:t>рассматривает и утверждает бюджет поселения и годовой отчет о его исполнении;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before="0" w:after="0" w:line="20" w:lineRule="atLeast"/>
        <w:ind w:right="140" w:firstLine="567"/>
        <w:contextualSpacing/>
      </w:pPr>
      <w:r w:rsidRPr="00087852">
        <w:rPr>
          <w:color w:val="000000"/>
          <w:lang w:bidi="ru-RU"/>
        </w:rPr>
        <w:t>устанавливает порядок проведения публичных слушаний по проекту бюджета поселения и отчету об исполнении местного бюджета;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before="0" w:after="0" w:line="20" w:lineRule="atLeast"/>
        <w:ind w:right="140" w:firstLine="567"/>
        <w:contextualSpacing/>
      </w:pPr>
      <w:r w:rsidRPr="00087852">
        <w:rPr>
          <w:color w:val="000000"/>
          <w:lang w:bidi="ru-RU"/>
        </w:rPr>
        <w:t>устанавливает порядок определения размеров отчисления от прибыли муниципальных унитарных предприятий в бюджет поселения;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1194"/>
        </w:tabs>
        <w:spacing w:before="0" w:after="0" w:line="20" w:lineRule="atLeast"/>
        <w:ind w:right="140" w:firstLine="567"/>
        <w:contextualSpacing/>
      </w:pPr>
      <w:r w:rsidRPr="00087852">
        <w:rPr>
          <w:color w:val="000000"/>
          <w:lang w:bidi="ru-RU"/>
        </w:rPr>
        <w:t xml:space="preserve">осуществляет предварительный, текущий и последующий </w:t>
      </w:r>
      <w:proofErr w:type="gramStart"/>
      <w:r w:rsidRPr="00087852">
        <w:rPr>
          <w:color w:val="000000"/>
          <w:lang w:bidi="ru-RU"/>
        </w:rPr>
        <w:t>контроль за</w:t>
      </w:r>
      <w:proofErr w:type="gramEnd"/>
      <w:r w:rsidRPr="00087852">
        <w:rPr>
          <w:color w:val="000000"/>
          <w:lang w:bidi="ru-RU"/>
        </w:rPr>
        <w:t xml:space="preserve"> исполнением бюджета поселения;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before="0" w:after="0" w:line="20" w:lineRule="atLeast"/>
        <w:ind w:right="140" w:firstLine="567"/>
        <w:contextualSpacing/>
      </w:pPr>
      <w:r w:rsidRPr="00087852">
        <w:rPr>
          <w:color w:val="000000"/>
          <w:lang w:bidi="ru-RU"/>
        </w:rPr>
        <w:t xml:space="preserve">формирует и определяет правовой статус органов, осуществляющих </w:t>
      </w:r>
      <w:proofErr w:type="gramStart"/>
      <w:r w:rsidRPr="00087852">
        <w:rPr>
          <w:color w:val="000000"/>
          <w:lang w:bidi="ru-RU"/>
        </w:rPr>
        <w:lastRenderedPageBreak/>
        <w:t>контроль за</w:t>
      </w:r>
      <w:proofErr w:type="gramEnd"/>
      <w:r w:rsidRPr="00087852">
        <w:rPr>
          <w:color w:val="000000"/>
          <w:lang w:bidi="ru-RU"/>
        </w:rPr>
        <w:t xml:space="preserve"> исполнением бюджета поселения;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before="0" w:after="0" w:line="20" w:lineRule="atLeast"/>
        <w:ind w:right="140" w:firstLine="567"/>
        <w:contextualSpacing/>
      </w:pPr>
      <w:r w:rsidRPr="00087852">
        <w:rPr>
          <w:color w:val="000000"/>
          <w:lang w:bidi="ru-RU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устанавливает налоговые льготы по местным налогам, основания и порядок их применения;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принимает программы социально-экономического развития поселения;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устанавливает расходные обязательства поселения;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осуществляет иные бюджетные полномочия, отнесенные Бюджетным кодексом Российской Федерации к бюджетным полномочиям органа местного самоуправления.</w:t>
      </w:r>
    </w:p>
    <w:p w:rsidR="00644431" w:rsidRPr="00087852" w:rsidRDefault="00644431" w:rsidP="003A27D9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295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Председатель Жемчужинского сельского совет</w:t>
      </w:r>
      <w:proofErr w:type="gramStart"/>
      <w:r w:rsidRPr="00087852">
        <w:rPr>
          <w:color w:val="000000"/>
          <w:lang w:bidi="ru-RU"/>
        </w:rPr>
        <w:t>а-</w:t>
      </w:r>
      <w:proofErr w:type="gramEnd"/>
      <w:r w:rsidRPr="00087852">
        <w:rPr>
          <w:color w:val="000000"/>
          <w:lang w:bidi="ru-RU"/>
        </w:rPr>
        <w:t xml:space="preserve"> глава администрации Жемчужинского сельского поселения Нижнегорского района Республики Крым (далее- глава поселения):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представляет на рассмотрение сельского совета проекты решений о введении или отмене местных налогов и сборов, а также другие правовые акты, предусматривающие расходы, покрываемые за счет местного бюджета</w:t>
      </w:r>
      <w:r w:rsidR="003A27D9">
        <w:rPr>
          <w:color w:val="000000"/>
          <w:lang w:bidi="ru-RU"/>
        </w:rPr>
        <w:t>,</w:t>
      </w:r>
      <w:r w:rsidRPr="00087852">
        <w:rPr>
          <w:color w:val="000000"/>
          <w:lang w:bidi="ru-RU"/>
        </w:rPr>
        <w:t xml:space="preserve"> и дает заключения при представлении про</w:t>
      </w:r>
      <w:r w:rsidR="003A27D9">
        <w:rPr>
          <w:color w:val="000000"/>
          <w:lang w:bidi="ru-RU"/>
        </w:rPr>
        <w:t xml:space="preserve">ектов решений </w:t>
      </w:r>
      <w:r w:rsidRPr="00087852">
        <w:rPr>
          <w:color w:val="000000"/>
          <w:lang w:bidi="ru-RU"/>
        </w:rPr>
        <w:t>по указанным вопросам другими лицами, наделенными правом правотворческой инициативы;</w:t>
      </w:r>
    </w:p>
    <w:p w:rsidR="00644431" w:rsidRPr="00087852" w:rsidRDefault="00644431" w:rsidP="003A27D9">
      <w:pPr>
        <w:pStyle w:val="20"/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осуществляет функции распорядителя бюджетных сре</w:t>
      </w:r>
      <w:proofErr w:type="gramStart"/>
      <w:r w:rsidRPr="00087852">
        <w:rPr>
          <w:color w:val="000000"/>
          <w:lang w:bidi="ru-RU"/>
        </w:rPr>
        <w:t>дств пр</w:t>
      </w:r>
      <w:proofErr w:type="gramEnd"/>
      <w:r w:rsidRPr="00087852">
        <w:rPr>
          <w:color w:val="000000"/>
          <w:lang w:bidi="ru-RU"/>
        </w:rPr>
        <w:t>и исполнении местного бюджета, подписывает финансовые документы;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осуществляет иные бюджетные полномочия в соответствии с Бюджетным кодексом Российской Федерации, настоящим Положением и иными нормативными правовыми актами, регулирующими бюджетные правоотношения.</w:t>
      </w:r>
    </w:p>
    <w:p w:rsidR="00644431" w:rsidRPr="00087852" w:rsidRDefault="00644431" w:rsidP="003A27D9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30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Администрация Жемчужинского сельского поселения Нижнегорского района Республики Крым (далее - администрация поселения):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обеспечивает разработку основных направлений бюджетной и налоговой политики поселения;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составляет для представления в сельский совет проект местного бюджета, а также проекты программ социально-экономического развития поселения;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53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вносит на рассмотрение сельского совета проект бюджета поселения с необходимыми документами и материалами;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51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обеспечивает исполнение местного бюджета;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53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представляет на утверждение с</w:t>
      </w:r>
      <w:r w:rsidR="003A27D9">
        <w:rPr>
          <w:color w:val="000000"/>
          <w:lang w:bidi="ru-RU"/>
        </w:rPr>
        <w:t>ельского совета годовой отчет об</w:t>
      </w:r>
      <w:r w:rsidRPr="00087852">
        <w:rPr>
          <w:color w:val="000000"/>
          <w:lang w:bidi="ru-RU"/>
        </w:rPr>
        <w:t xml:space="preserve"> исполнении бюджета;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53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утверждает отчеты об исполнении бюджета поселения за первый, квартал, полугодие и девять месяцев текущего финансового года;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51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осуществляет муниципальные заимствования;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47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предоставляет от имени поселения муниципальные гарантии;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47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управляет муниципальным долгом;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51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утверждает порядок ведения муниципальной долговой книги;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63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устанавливает порядок разработки прогноза социально-экономического развития поселения и одобряет прогноз социально-экономического развития поселения;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463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 xml:space="preserve">устанавливает основания, порядок и условия списания и восстановления в учете задолженности по денежным обязательствам перед поселением" </w:t>
      </w:r>
      <w:r w:rsidRPr="00087852">
        <w:rPr>
          <w:color w:val="000000"/>
          <w:lang w:bidi="ru-RU"/>
        </w:rPr>
        <w:lastRenderedPageBreak/>
        <w:t>юридических лиц;</w:t>
      </w:r>
    </w:p>
    <w:p w:rsidR="00644431" w:rsidRPr="00087852" w:rsidRDefault="00644431" w:rsidP="00087852">
      <w:pPr>
        <w:pStyle w:val="20"/>
        <w:numPr>
          <w:ilvl w:val="0"/>
          <w:numId w:val="5"/>
        </w:numPr>
        <w:shd w:val="clear" w:color="auto" w:fill="auto"/>
        <w:tabs>
          <w:tab w:val="left" w:pos="1453"/>
        </w:tabs>
        <w:spacing w:before="0" w:after="0" w:line="20" w:lineRule="atLeast"/>
        <w:ind w:left="640" w:right="180" w:firstLine="560"/>
        <w:contextualSpacing/>
      </w:pPr>
      <w:r w:rsidRPr="00087852">
        <w:rPr>
          <w:color w:val="000000"/>
          <w:lang w:bidi="ru-RU"/>
        </w:rPr>
        <w:t>устанавливает расходные обязательства поселения и обеспечивает их исполнение;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представляет поселение в договоре о предоставлении бюджетного кредита, а также в правоотношениях, возникающих в связи с его заключением;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осуществляет иные бюджетные полномочия в соответствии с Бюджетным кодексом Российской Федерации, настоящим Положением и иными нормативными правовыми актами, регулирующими бюджетные правоотношения.</w:t>
      </w:r>
    </w:p>
    <w:p w:rsidR="00644431" w:rsidRPr="00087852" w:rsidRDefault="00644431" w:rsidP="003A27D9">
      <w:pPr>
        <w:pStyle w:val="20"/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4. Финансовый орган поселения: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осуществляет непосредственное составление проекта бюджета поселения и представляет его с необходимыми документами и материалами для внесения в представительный орган;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организует исполнение местного бюджета;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разрабатывает порядок составления и ведения сводной бюджетной росписи местного бюджета, бюджетных росписей главных распорядителей средств бюджета поселения, составления и ведения кассового плана местного бюджета;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составляет и ведет сводную бюджетную роспись местного бюджета;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составляет и ведет кассовый план местного бюджета;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составляет отчет о кассовом исполнении местного бюджета поселения;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разрабатывает программу муниципальных заимствований;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ведет муниципальную долговую книгу;</w:t>
      </w:r>
    </w:p>
    <w:p w:rsidR="00644431" w:rsidRPr="00087852" w:rsidRDefault="00644431" w:rsidP="003A27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 xml:space="preserve">осуществляет финансовый </w:t>
      </w:r>
      <w:proofErr w:type="gramStart"/>
      <w:r w:rsidRPr="00087852">
        <w:rPr>
          <w:color w:val="000000"/>
          <w:lang w:bidi="ru-RU"/>
        </w:rPr>
        <w:t>контроль за</w:t>
      </w:r>
      <w:proofErr w:type="gramEnd"/>
      <w:r w:rsidRPr="00087852">
        <w:rPr>
          <w:color w:val="000000"/>
          <w:lang w:bidi="ru-RU"/>
        </w:rPr>
        <w:t xml:space="preserve">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644431" w:rsidRPr="00087852" w:rsidRDefault="00644431" w:rsidP="003A27D9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513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разрабатывает, детализирует и определяет порядок применения бюджетной классификации Российской Федерации в части, относящейся к бюджету поселения;</w:t>
      </w:r>
    </w:p>
    <w:p w:rsidR="00644431" w:rsidRPr="00087852" w:rsidRDefault="00644431" w:rsidP="003A27D9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513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организует и осуществляет составление бюджетной отчетности поселения;</w:t>
      </w:r>
    </w:p>
    <w:p w:rsidR="00644431" w:rsidRPr="00087852" w:rsidRDefault="00644431" w:rsidP="003A27D9">
      <w:pPr>
        <w:pStyle w:val="20"/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разрабат</w:t>
      </w:r>
      <w:r w:rsidR="003A27D9">
        <w:rPr>
          <w:color w:val="000000"/>
          <w:lang w:bidi="ru-RU"/>
        </w:rPr>
        <w:t>ыв</w:t>
      </w:r>
      <w:r w:rsidRPr="00087852">
        <w:rPr>
          <w:color w:val="000000"/>
          <w:lang w:bidi="ru-RU"/>
        </w:rPr>
        <w:t>ает порядок и методику планирования бюджетных ассигнований;</w:t>
      </w:r>
    </w:p>
    <w:p w:rsidR="00644431" w:rsidRPr="00087852" w:rsidRDefault="003A27D9" w:rsidP="003A27D9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513"/>
        </w:tabs>
        <w:spacing w:before="0" w:after="0" w:line="20" w:lineRule="atLeast"/>
        <w:ind w:right="-1" w:firstLine="567"/>
        <w:contextualSpacing/>
      </w:pPr>
      <w:r>
        <w:rPr>
          <w:color w:val="000000"/>
          <w:lang w:bidi="ru-RU"/>
        </w:rPr>
        <w:t>разрабатывает порядок включе</w:t>
      </w:r>
      <w:r w:rsidR="00644431" w:rsidRPr="00087852">
        <w:rPr>
          <w:color w:val="000000"/>
          <w:lang w:bidi="ru-RU"/>
        </w:rPr>
        <w:t xml:space="preserve">ния в </w:t>
      </w:r>
      <w:r>
        <w:rPr>
          <w:color w:val="000000"/>
          <w:lang w:bidi="ru-RU"/>
        </w:rPr>
        <w:t>доход бюджета поселения неисполь</w:t>
      </w:r>
      <w:r w:rsidR="00644431" w:rsidRPr="00087852">
        <w:rPr>
          <w:color w:val="000000"/>
          <w:lang w:bidi="ru-RU"/>
        </w:rPr>
        <w:t>зованн</w:t>
      </w:r>
      <w:r>
        <w:rPr>
          <w:color w:val="000000"/>
          <w:lang w:bidi="ru-RU"/>
        </w:rPr>
        <w:t>ы</w:t>
      </w:r>
      <w:r w:rsidR="00644431" w:rsidRPr="00087852">
        <w:rPr>
          <w:color w:val="000000"/>
          <w:lang w:bidi="ru-RU"/>
        </w:rPr>
        <w:t>х остатков межбюджетных трансфертов, имеющих целевое назначение;</w:t>
      </w:r>
    </w:p>
    <w:p w:rsidR="00644431" w:rsidRPr="00087852" w:rsidRDefault="00644431" w:rsidP="003A27D9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369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осуществляет иные бюджетные полномочия в соответствии с Бюджетным кодексом Российской Федерации, настоящим Положением и иными нормативными правовыми актами, регулирующими бюджетные правоотношения</w:t>
      </w:r>
    </w:p>
    <w:p w:rsidR="00644431" w:rsidRPr="00087852" w:rsidRDefault="00644431" w:rsidP="003A27D9">
      <w:pPr>
        <w:pStyle w:val="20"/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5. Орган</w:t>
      </w:r>
      <w:r w:rsidR="003A27D9">
        <w:rPr>
          <w:color w:val="000000"/>
          <w:lang w:bidi="ru-RU"/>
        </w:rPr>
        <w:t>ы муниципаль</w:t>
      </w:r>
      <w:r w:rsidRPr="00087852">
        <w:rPr>
          <w:color w:val="000000"/>
          <w:lang w:bidi="ru-RU"/>
        </w:rPr>
        <w:t>ного финансового контроля поселения:</w:t>
      </w:r>
    </w:p>
    <w:p w:rsidR="00644431" w:rsidRPr="00087852" w:rsidRDefault="00644431" w:rsidP="003A27D9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513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администрация поселения, в том числе финансовый орган поселения и (или) уполномоченный им орган, главные распорядители и распорядители средств местного бюджета, главные администраторы доходов местного бюджета и главные администраторы источников финансирования дефицита местного бюджета.</w:t>
      </w:r>
    </w:p>
    <w:p w:rsidR="00644431" w:rsidRPr="00087852" w:rsidRDefault="00644431" w:rsidP="003A27D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0" w:lineRule="atLeast"/>
        <w:ind w:right="240" w:firstLine="567"/>
        <w:contextualSpacing/>
      </w:pPr>
      <w:r w:rsidRPr="00087852">
        <w:rPr>
          <w:color w:val="000000"/>
          <w:lang w:bidi="ru-RU"/>
        </w:rPr>
        <w:t xml:space="preserve">Сельский совет осуществляет следующие формы финансового </w:t>
      </w:r>
      <w:r w:rsidRPr="00087852">
        <w:rPr>
          <w:color w:val="000000"/>
          <w:lang w:bidi="ru-RU"/>
        </w:rPr>
        <w:lastRenderedPageBreak/>
        <w:t>контроля:</w:t>
      </w:r>
    </w:p>
    <w:p w:rsidR="00644431" w:rsidRPr="00087852" w:rsidRDefault="00644431" w:rsidP="003A27D9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378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предварительный контроль - в ходе обсуждения и утверждения проектов решений о местном бюджете и ин</w:t>
      </w:r>
      <w:r w:rsidR="003A27D9">
        <w:rPr>
          <w:color w:val="000000"/>
          <w:lang w:bidi="ru-RU"/>
        </w:rPr>
        <w:t>ых проектов решений по бюджетно</w:t>
      </w:r>
      <w:r w:rsidRPr="00087852">
        <w:rPr>
          <w:color w:val="000000"/>
          <w:lang w:bidi="ru-RU"/>
        </w:rPr>
        <w:t>-</w:t>
      </w:r>
      <w:r w:rsidR="003A27D9">
        <w:rPr>
          <w:color w:val="000000"/>
          <w:lang w:bidi="ru-RU"/>
        </w:rPr>
        <w:t>ф</w:t>
      </w:r>
      <w:r w:rsidRPr="00087852">
        <w:rPr>
          <w:color w:val="000000"/>
          <w:lang w:bidi="ru-RU"/>
        </w:rPr>
        <w:t>инансовым вопросам;</w:t>
      </w:r>
    </w:p>
    <w:p w:rsidR="00644431" w:rsidRPr="00087852" w:rsidRDefault="00644431" w:rsidP="003A27D9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текущий контроль - в ходе рассмотрения отдельных вопросов исполнения местного бюджета на заседаниях комитетов, комиссий, рабочих групп Совета в ходе депутатских слушаний и в связи с депутатскими запросами;</w:t>
      </w:r>
    </w:p>
    <w:p w:rsidR="00644431" w:rsidRPr="00087852" w:rsidRDefault="00644431" w:rsidP="003A27D9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последующий контроль - в ходе рассмотрения и утверждения отчетов об исполнении местного бюджета.</w:t>
      </w:r>
    </w:p>
    <w:p w:rsidR="00644431" w:rsidRPr="00087852" w:rsidRDefault="00644431" w:rsidP="003A27D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720"/>
        <w:contextualSpacing/>
      </w:pPr>
      <w:r w:rsidRPr="00087852">
        <w:rPr>
          <w:color w:val="000000"/>
          <w:lang w:bidi="ru-RU"/>
        </w:rPr>
        <w:t xml:space="preserve"> Органы муниципального финансового контроля, созданные администрацией, осуществляют предварительный, текущий и последующий </w:t>
      </w:r>
      <w:proofErr w:type="gramStart"/>
      <w:r w:rsidRPr="00087852">
        <w:rPr>
          <w:color w:val="000000"/>
          <w:lang w:bidi="ru-RU"/>
        </w:rPr>
        <w:t>контроль за</w:t>
      </w:r>
      <w:proofErr w:type="gramEnd"/>
      <w:r w:rsidRPr="00087852">
        <w:rPr>
          <w:color w:val="000000"/>
          <w:lang w:bidi="ru-RU"/>
        </w:rPr>
        <w:t xml:space="preserve"> исполнением местного бюджета.</w:t>
      </w:r>
    </w:p>
    <w:p w:rsidR="00644431" w:rsidRPr="00087852" w:rsidRDefault="00644431" w:rsidP="003A27D9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840"/>
        </w:tabs>
        <w:spacing w:before="0" w:after="0" w:line="20" w:lineRule="atLeast"/>
        <w:ind w:right="-1" w:firstLine="720"/>
        <w:contextualSpacing/>
      </w:pPr>
      <w:r w:rsidRPr="00087852">
        <w:rPr>
          <w:color w:val="000000"/>
          <w:lang w:bidi="ru-RU"/>
        </w:rPr>
        <w:t xml:space="preserve">Финансовый орган поселения осуществляет финансовый </w:t>
      </w:r>
      <w:proofErr w:type="gramStart"/>
      <w:r w:rsidRPr="00087852">
        <w:rPr>
          <w:color w:val="000000"/>
          <w:lang w:bidi="ru-RU"/>
        </w:rPr>
        <w:t>контроль за</w:t>
      </w:r>
      <w:proofErr w:type="gramEnd"/>
      <w:r w:rsidRPr="00087852">
        <w:rPr>
          <w:color w:val="000000"/>
          <w:lang w:bidi="ru-RU"/>
        </w:rPr>
        <w:t xml:space="preserve">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644431" w:rsidRPr="00087852" w:rsidRDefault="00644431" w:rsidP="003A27D9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840"/>
        </w:tabs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 xml:space="preserve">Главный распорядитель (распорядитель) бюджетных средств осуществляет внутренний финансовый контроль, направленный </w:t>
      </w:r>
      <w:proofErr w:type="gramStart"/>
      <w:r w:rsidRPr="00087852">
        <w:rPr>
          <w:color w:val="000000"/>
          <w:lang w:bidi="ru-RU"/>
        </w:rPr>
        <w:t>на</w:t>
      </w:r>
      <w:proofErr w:type="gramEnd"/>
      <w:r w:rsidRPr="00087852">
        <w:rPr>
          <w:color w:val="000000"/>
          <w:lang w:bidi="ru-RU"/>
        </w:rPr>
        <w:t>:</w:t>
      </w:r>
    </w:p>
    <w:p w:rsidR="00644431" w:rsidRPr="00087852" w:rsidRDefault="00644431" w:rsidP="003A27D9">
      <w:pPr>
        <w:pStyle w:val="20"/>
        <w:shd w:val="clear" w:color="auto" w:fill="auto"/>
        <w:tabs>
          <w:tab w:val="left" w:pos="0"/>
        </w:tabs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644431" w:rsidRPr="00087852" w:rsidRDefault="00644431" w:rsidP="003A27D9">
      <w:pPr>
        <w:pStyle w:val="20"/>
        <w:shd w:val="clear" w:color="auto" w:fill="auto"/>
        <w:tabs>
          <w:tab w:val="left" w:pos="0"/>
        </w:tabs>
        <w:spacing w:before="0" w:after="0" w:line="20" w:lineRule="atLeast"/>
        <w:ind w:right="-1" w:firstLine="540"/>
        <w:contextualSpacing/>
      </w:pPr>
      <w:r w:rsidRPr="00087852">
        <w:rPr>
          <w:color w:val="000000"/>
          <w:lang w:bidi="ru-RU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644431" w:rsidRPr="00087852" w:rsidRDefault="00644431" w:rsidP="003A27D9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1880"/>
        </w:tabs>
        <w:spacing w:before="0" w:after="0" w:line="20" w:lineRule="atLeast"/>
        <w:ind w:right="-1" w:firstLine="540"/>
        <w:contextualSpacing/>
      </w:pPr>
      <w:r w:rsidRPr="00087852">
        <w:rPr>
          <w:color w:val="000000"/>
          <w:lang w:bidi="ru-RU"/>
        </w:rPr>
        <w:t>Главный администратор (администратор) доходов бюджета осуществляет внутренний финансовый контроль, направленный на соблюдени</w:t>
      </w:r>
      <w:proofErr w:type="gramStart"/>
      <w:r w:rsidRPr="00087852">
        <w:rPr>
          <w:color w:val="000000"/>
          <w:lang w:bidi="ru-RU"/>
        </w:rPr>
        <w:t>е-</w:t>
      </w:r>
      <w:proofErr w:type="gramEnd"/>
      <w:r w:rsidRPr="00087852">
        <w:rPr>
          <w:color w:val="000000"/>
          <w:lang w:bidi="ru-RU"/>
        </w:rPr>
        <w:t xml:space="preserve">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644431" w:rsidRPr="00087852" w:rsidRDefault="00644431" w:rsidP="003A27D9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1641"/>
        </w:tabs>
        <w:spacing w:before="0" w:after="0" w:line="20" w:lineRule="atLeast"/>
        <w:ind w:right="-1" w:firstLine="540"/>
        <w:contextualSpacing/>
      </w:pPr>
      <w:r w:rsidRPr="00087852">
        <w:rPr>
          <w:color w:val="000000"/>
          <w:lang w:bidi="ru-RU"/>
        </w:rPr>
        <w:t>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644431" w:rsidRPr="00087852" w:rsidRDefault="00644431" w:rsidP="003A27D9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1641"/>
        </w:tabs>
        <w:spacing w:before="0" w:after="0" w:line="20" w:lineRule="atLeast"/>
        <w:ind w:right="-1" w:firstLine="540"/>
        <w:contextualSpacing/>
      </w:pPr>
      <w:r w:rsidRPr="00087852">
        <w:rPr>
          <w:color w:val="000000"/>
          <w:lang w:bidi="ru-RU"/>
        </w:rPr>
        <w:t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644431" w:rsidRPr="00087852" w:rsidRDefault="00644431" w:rsidP="003A27D9">
      <w:pPr>
        <w:pStyle w:val="20"/>
        <w:shd w:val="clear" w:color="auto" w:fill="auto"/>
        <w:spacing w:before="0" w:after="0" w:line="20" w:lineRule="atLeast"/>
        <w:ind w:right="260" w:firstLine="567"/>
        <w:contextualSpacing/>
      </w:pPr>
      <w:r w:rsidRPr="00087852">
        <w:rPr>
          <w:color w:val="000000"/>
          <w:lang w:bidi="ru-RU"/>
        </w:rPr>
        <w:lastRenderedPageBreak/>
        <w:t>оценки надежности внутреннего финансового контроля и подготовки рекомендаций по повышению его эффективности;</w:t>
      </w:r>
    </w:p>
    <w:p w:rsidR="00644431" w:rsidRPr="00087852" w:rsidRDefault="00644431" w:rsidP="003A27D9">
      <w:pPr>
        <w:pStyle w:val="20"/>
        <w:shd w:val="clear" w:color="auto" w:fill="auto"/>
        <w:spacing w:before="0" w:after="0" w:line="20" w:lineRule="atLeast"/>
        <w:ind w:right="260" w:firstLine="567"/>
        <w:contextualSpacing/>
      </w:pPr>
      <w:r w:rsidRPr="00087852">
        <w:rPr>
          <w:color w:val="000000"/>
          <w:lang w:bidi="ru-RU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44431" w:rsidRPr="00087852" w:rsidRDefault="00644431" w:rsidP="003A27D9">
      <w:pPr>
        <w:pStyle w:val="20"/>
        <w:shd w:val="clear" w:color="auto" w:fill="auto"/>
        <w:spacing w:before="0" w:after="0" w:line="20" w:lineRule="atLeast"/>
        <w:ind w:right="260" w:firstLine="567"/>
        <w:contextualSpacing/>
      </w:pPr>
      <w:r w:rsidRPr="00087852">
        <w:rPr>
          <w:color w:val="000000"/>
          <w:lang w:bidi="ru-RU"/>
        </w:rPr>
        <w:t>подготовки предложений по повышению экономности и результативности использования бюджетных средств.</w:t>
      </w:r>
    </w:p>
    <w:p w:rsidR="00644431" w:rsidRPr="00087852" w:rsidRDefault="00644431" w:rsidP="003A27D9">
      <w:pPr>
        <w:pStyle w:val="20"/>
        <w:numPr>
          <w:ilvl w:val="0"/>
          <w:numId w:val="9"/>
        </w:numPr>
        <w:shd w:val="clear" w:color="auto" w:fill="auto"/>
        <w:tabs>
          <w:tab w:val="left" w:pos="1641"/>
        </w:tabs>
        <w:spacing w:before="0" w:after="333" w:line="20" w:lineRule="atLeast"/>
        <w:ind w:right="260" w:firstLine="567"/>
        <w:contextualSpacing/>
      </w:pPr>
      <w:r w:rsidRPr="00087852">
        <w:rPr>
          <w:color w:val="000000"/>
          <w:lang w:bidi="ru-RU"/>
        </w:rPr>
        <w:t>Внутренний финансовый контроль и внутренний финансовый аудит осуществляются в соответствии с порядком установленным администрацией поселения.</w:t>
      </w:r>
    </w:p>
    <w:p w:rsidR="00644431" w:rsidRPr="00087852" w:rsidRDefault="00644431" w:rsidP="003A27D9">
      <w:pPr>
        <w:pStyle w:val="10"/>
        <w:shd w:val="clear" w:color="auto" w:fill="auto"/>
        <w:spacing w:before="0" w:after="304" w:line="20" w:lineRule="atLeast"/>
        <w:ind w:left="560" w:firstLine="540"/>
        <w:contextualSpacing/>
      </w:pPr>
      <w:bookmarkStart w:id="7" w:name="bookmark6"/>
      <w:r w:rsidRPr="00087852">
        <w:rPr>
          <w:color w:val="000000"/>
          <w:lang w:bidi="ru-RU"/>
        </w:rPr>
        <w:t>Статья 6. Доходы бюджета поселения</w:t>
      </w:r>
      <w:bookmarkEnd w:id="7"/>
    </w:p>
    <w:p w:rsidR="00644431" w:rsidRPr="00087852" w:rsidRDefault="00644431" w:rsidP="003A27D9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1. Доходы бюджета поселения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Республики Крым о налогах и сборах, нормативными правовыми актами сельского совета о налогах и сборах.</w:t>
      </w:r>
    </w:p>
    <w:p w:rsidR="00644431" w:rsidRPr="00087852" w:rsidRDefault="00644431" w:rsidP="003A27D9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  <w:proofErr w:type="gramStart"/>
      <w:r w:rsidRPr="00087852">
        <w:rPr>
          <w:color w:val="000000"/>
          <w:lang w:bidi="ru-RU"/>
        </w:rPr>
        <w:t>Муниципальные правовые акты сельского совета, предусматривающие внесение изменений в муниципальные правовые акты о налогах и сборах, принятые после дня внесения в представительный орган проекта решения о местном бюджете на очередной финансовый год (очередной финансовый год и плановый период), приводящие к изменению доходов бюджетов бюджетной системы Российской Федерации, должны содержать положения о вступлении в</w:t>
      </w:r>
      <w:r w:rsidR="003A27D9">
        <w:t xml:space="preserve"> </w:t>
      </w:r>
      <w:r w:rsidRPr="00087852">
        <w:rPr>
          <w:color w:val="000000"/>
          <w:lang w:bidi="ru-RU"/>
        </w:rPr>
        <w:t>силу указанных нормативных правовых актов представительного органа</w:t>
      </w:r>
      <w:proofErr w:type="gramEnd"/>
      <w:r w:rsidRPr="00087852">
        <w:rPr>
          <w:color w:val="000000"/>
          <w:lang w:bidi="ru-RU"/>
        </w:rPr>
        <w:t xml:space="preserve"> поселения не ранее 1 января года, следующего за очередным финансовым годом.</w:t>
      </w:r>
    </w:p>
    <w:p w:rsidR="00644431" w:rsidRPr="00087852" w:rsidRDefault="00644431" w:rsidP="003A27D9">
      <w:pPr>
        <w:pStyle w:val="20"/>
        <w:shd w:val="clear" w:color="auto" w:fill="auto"/>
        <w:spacing w:before="0" w:after="273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 xml:space="preserve">2. </w:t>
      </w:r>
      <w:proofErr w:type="gramStart"/>
      <w:r w:rsidRPr="00087852">
        <w:rPr>
          <w:color w:val="000000"/>
          <w:lang w:bidi="ru-RU"/>
        </w:rPr>
        <w:t>Задолженность, числящаяся за отдельными плательщиками неналоговых доходов, подлежащих уплате в бюджет Жемчужинского сельского поселения Нижнегорского района Республики Крым, а также задолженность юридических лиц по бюджетным кредитам, процентам (плате) за пользование бюджетными средствами, уплата и (или) взыскание которых оказались невозможными, признается безнадежной к взысканию в соответствии с гражданским законодательством и подлежит списанию в порядке и случаях, установленных администрацией Жемчужинского сельского поселения</w:t>
      </w:r>
      <w:proofErr w:type="gramEnd"/>
      <w:r w:rsidRPr="00087852">
        <w:rPr>
          <w:color w:val="000000"/>
          <w:lang w:bidi="ru-RU"/>
        </w:rPr>
        <w:t xml:space="preserve"> Нижнегорского района Республики Крым.</w:t>
      </w:r>
    </w:p>
    <w:p w:rsidR="00644431" w:rsidRPr="00087852" w:rsidRDefault="00644431" w:rsidP="003A27D9">
      <w:pPr>
        <w:pStyle w:val="10"/>
        <w:shd w:val="clear" w:color="auto" w:fill="auto"/>
        <w:spacing w:before="0" w:after="299" w:line="20" w:lineRule="atLeast"/>
        <w:ind w:right="-1" w:firstLine="567"/>
        <w:contextualSpacing/>
      </w:pPr>
      <w:bookmarkStart w:id="8" w:name="bookmark7"/>
      <w:r w:rsidRPr="00087852">
        <w:rPr>
          <w:color w:val="000000"/>
          <w:lang w:bidi="ru-RU"/>
        </w:rPr>
        <w:t>Статья 7. Расходы бюджета поселения</w:t>
      </w:r>
      <w:bookmarkEnd w:id="8"/>
    </w:p>
    <w:p w:rsidR="00644431" w:rsidRPr="00087852" w:rsidRDefault="00644431" w:rsidP="003A27D9">
      <w:pPr>
        <w:pStyle w:val="20"/>
        <w:numPr>
          <w:ilvl w:val="0"/>
          <w:numId w:val="10"/>
        </w:numPr>
        <w:shd w:val="clear" w:color="auto" w:fill="auto"/>
        <w:tabs>
          <w:tab w:val="left" w:pos="1881"/>
        </w:tabs>
        <w:spacing w:before="0" w:after="0" w:line="20" w:lineRule="atLeast"/>
        <w:ind w:right="-1" w:firstLine="567"/>
        <w:contextualSpacing/>
      </w:pPr>
      <w:proofErr w:type="gramStart"/>
      <w:r w:rsidRPr="00087852">
        <w:rPr>
          <w:color w:val="000000"/>
          <w:lang w:bidi="ru-RU"/>
        </w:rPr>
        <w:t>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за счет средств местного бюджета.</w:t>
      </w:r>
      <w:proofErr w:type="gramEnd"/>
    </w:p>
    <w:p w:rsidR="00644431" w:rsidRPr="00087852" w:rsidRDefault="00644431" w:rsidP="00554A32">
      <w:pPr>
        <w:pStyle w:val="20"/>
        <w:numPr>
          <w:ilvl w:val="0"/>
          <w:numId w:val="10"/>
        </w:numPr>
        <w:shd w:val="clear" w:color="auto" w:fill="auto"/>
        <w:spacing w:before="0" w:after="233" w:line="20" w:lineRule="atLeast"/>
        <w:ind w:right="-1" w:firstLine="567"/>
        <w:contextualSpacing/>
      </w:pPr>
      <w:r w:rsidRPr="00087852">
        <w:rPr>
          <w:color w:val="000000"/>
          <w:lang w:bidi="ru-RU"/>
        </w:rPr>
        <w:lastRenderedPageBreak/>
        <w:t>Органы местного самоуправления поселения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Республики Крым, за исключением случаев, установленных соответственно федеральными законами, законами Республики Крым.</w:t>
      </w:r>
    </w:p>
    <w:p w:rsidR="00644431" w:rsidRPr="00087852" w:rsidRDefault="00644431" w:rsidP="00554A32">
      <w:pPr>
        <w:pStyle w:val="10"/>
        <w:shd w:val="clear" w:color="auto" w:fill="auto"/>
        <w:spacing w:before="0" w:after="248" w:line="20" w:lineRule="atLeast"/>
        <w:ind w:right="-1" w:firstLine="567"/>
        <w:contextualSpacing/>
      </w:pPr>
      <w:bookmarkStart w:id="9" w:name="bookmark8"/>
      <w:r w:rsidRPr="00087852">
        <w:rPr>
          <w:color w:val="000000"/>
          <w:lang w:bidi="ru-RU"/>
        </w:rPr>
        <w:t>Статья 8. Направление остатков, сложившихся на начало текущего финансового года</w:t>
      </w:r>
      <w:bookmarkEnd w:id="9"/>
    </w:p>
    <w:p w:rsidR="00644431" w:rsidRDefault="00644431" w:rsidP="00554A32">
      <w:pPr>
        <w:pStyle w:val="20"/>
        <w:shd w:val="clear" w:color="auto" w:fill="auto"/>
        <w:tabs>
          <w:tab w:val="left" w:pos="6702"/>
          <w:tab w:val="left" w:pos="9381"/>
        </w:tabs>
        <w:spacing w:before="0" w:after="0" w:line="20" w:lineRule="atLeast"/>
        <w:ind w:right="-1" w:firstLine="567"/>
        <w:contextualSpacing/>
        <w:rPr>
          <w:color w:val="000000"/>
          <w:lang w:bidi="ru-RU"/>
        </w:rPr>
      </w:pPr>
      <w:proofErr w:type="gramStart"/>
      <w:r w:rsidRPr="00087852">
        <w:rPr>
          <w:color w:val="000000"/>
          <w:lang w:bidi="ru-RU"/>
        </w:rPr>
        <w:t>Остатки средств местного бюджета на начало текущего финансового года в объе</w:t>
      </w:r>
      <w:r w:rsidR="00554A32">
        <w:rPr>
          <w:color w:val="000000"/>
          <w:lang w:bidi="ru-RU"/>
        </w:rPr>
        <w:t xml:space="preserve">ме, определяемом правовым актом представительного </w:t>
      </w:r>
      <w:r w:rsidRPr="00087852">
        <w:rPr>
          <w:color w:val="000000"/>
          <w:lang w:bidi="ru-RU"/>
        </w:rPr>
        <w:t>органа</w:t>
      </w:r>
      <w:r w:rsidR="00554A32">
        <w:t xml:space="preserve"> </w:t>
      </w:r>
      <w:r w:rsidRPr="00087852">
        <w:rPr>
          <w:color w:val="000000"/>
          <w:lang w:bidi="ru-RU"/>
        </w:rPr>
        <w:t>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</w:t>
      </w:r>
      <w:proofErr w:type="gramEnd"/>
      <w:r w:rsidRPr="00087852">
        <w:rPr>
          <w:color w:val="000000"/>
          <w:lang w:bidi="ru-RU"/>
        </w:rPr>
        <w:t xml:space="preserve"> </w:t>
      </w:r>
      <w:proofErr w:type="gramStart"/>
      <w:r w:rsidRPr="00087852">
        <w:rPr>
          <w:color w:val="000000"/>
          <w:lang w:bidi="ru-RU"/>
        </w:rPr>
        <w:t>отчетном финансовом году, в объеме, не превышающем сумму остатка неиспользованных бюджетных ассигнований на указанные цели, в сл</w:t>
      </w:r>
      <w:r w:rsidR="00554A32">
        <w:rPr>
          <w:color w:val="000000"/>
          <w:lang w:bidi="ru-RU"/>
        </w:rPr>
        <w:t xml:space="preserve">учаях, предусмотренных решением представительного </w:t>
      </w:r>
      <w:r w:rsidRPr="00087852">
        <w:rPr>
          <w:color w:val="000000"/>
          <w:lang w:bidi="ru-RU"/>
        </w:rPr>
        <w:t>органа</w:t>
      </w:r>
      <w:r w:rsidR="00554A32">
        <w:t xml:space="preserve"> </w:t>
      </w:r>
      <w:r w:rsidRPr="00087852">
        <w:rPr>
          <w:color w:val="000000"/>
          <w:lang w:bidi="ru-RU"/>
        </w:rPr>
        <w:t>муниципального образования о местном бюджете.</w:t>
      </w:r>
      <w:proofErr w:type="gramEnd"/>
    </w:p>
    <w:p w:rsidR="00554A32" w:rsidRPr="00087852" w:rsidRDefault="00554A32" w:rsidP="00554A32">
      <w:pPr>
        <w:pStyle w:val="20"/>
        <w:shd w:val="clear" w:color="auto" w:fill="auto"/>
        <w:tabs>
          <w:tab w:val="left" w:pos="6702"/>
          <w:tab w:val="left" w:pos="9381"/>
        </w:tabs>
        <w:spacing w:before="0" w:after="0" w:line="20" w:lineRule="atLeast"/>
        <w:ind w:right="-1" w:firstLine="567"/>
        <w:contextualSpacing/>
      </w:pPr>
    </w:p>
    <w:p w:rsidR="00644431" w:rsidRDefault="00644431" w:rsidP="00554A32">
      <w:pPr>
        <w:pStyle w:val="a5"/>
        <w:shd w:val="clear" w:color="auto" w:fill="auto"/>
        <w:spacing w:line="20" w:lineRule="atLeast"/>
        <w:ind w:right="-1" w:firstLine="567"/>
        <w:contextualSpacing/>
        <w:jc w:val="center"/>
        <w:rPr>
          <w:color w:val="000000"/>
          <w:lang w:bidi="ru-RU"/>
        </w:rPr>
      </w:pPr>
      <w:r w:rsidRPr="00087852">
        <w:rPr>
          <w:color w:val="000000"/>
          <w:lang w:bidi="ru-RU"/>
        </w:rPr>
        <w:t>Статья 9. Резервный фонд</w:t>
      </w:r>
    </w:p>
    <w:p w:rsidR="00554A32" w:rsidRPr="00087852" w:rsidRDefault="00554A32" w:rsidP="00554A32">
      <w:pPr>
        <w:pStyle w:val="a5"/>
        <w:shd w:val="clear" w:color="auto" w:fill="auto"/>
        <w:spacing w:line="20" w:lineRule="atLeast"/>
        <w:ind w:right="-1" w:firstLine="567"/>
        <w:contextualSpacing/>
        <w:jc w:val="center"/>
      </w:pPr>
    </w:p>
    <w:p w:rsidR="00644431" w:rsidRPr="00087852" w:rsidRDefault="00644431" w:rsidP="00554A32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В расходной части бюджета поселения предусматривается создание резервного фонда администрации поселения в размере не более 3 процентов утвержденного в указанном решении общего объема расходов бюджета.</w:t>
      </w:r>
    </w:p>
    <w:p w:rsidR="00644431" w:rsidRPr="00087852" w:rsidRDefault="00644431" w:rsidP="00554A32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Порядок расходования средств резервного фонда утверждается администрацией поселения.</w:t>
      </w:r>
    </w:p>
    <w:p w:rsidR="00644431" w:rsidRPr="00087852" w:rsidRDefault="00644431" w:rsidP="00554A32">
      <w:pPr>
        <w:pStyle w:val="20"/>
        <w:shd w:val="clear" w:color="auto" w:fill="auto"/>
        <w:spacing w:before="0" w:after="333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Отчет об использовании бюджетных ассигнований резервного фонда администрации прилагается к ежеквартальному и годовому отчетам об исполнении бюджета.</w:t>
      </w:r>
    </w:p>
    <w:p w:rsidR="00644431" w:rsidRPr="00087852" w:rsidRDefault="00644431" w:rsidP="00554A32">
      <w:pPr>
        <w:pStyle w:val="10"/>
        <w:shd w:val="clear" w:color="auto" w:fill="auto"/>
        <w:spacing w:before="0" w:after="299" w:line="20" w:lineRule="atLeast"/>
        <w:ind w:right="-1" w:firstLine="567"/>
        <w:contextualSpacing/>
      </w:pPr>
      <w:bookmarkStart w:id="10" w:name="bookmark9"/>
      <w:r w:rsidRPr="00087852">
        <w:rPr>
          <w:color w:val="000000"/>
          <w:lang w:bidi="ru-RU"/>
        </w:rPr>
        <w:t>Статья 10. Долговые обязательства поселения</w:t>
      </w:r>
      <w:bookmarkEnd w:id="10"/>
    </w:p>
    <w:p w:rsidR="00644431" w:rsidRPr="00087852" w:rsidRDefault="00644431" w:rsidP="00554A32">
      <w:pPr>
        <w:pStyle w:val="20"/>
        <w:numPr>
          <w:ilvl w:val="0"/>
          <w:numId w:val="11"/>
        </w:numPr>
        <w:shd w:val="clear" w:color="auto" w:fill="auto"/>
        <w:tabs>
          <w:tab w:val="left" w:pos="1495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Долговые обязательства поселения полностью и без условий обеспечиваются всем находящимся в его собственности имуществом, составляющим казну поселения, и исполняются за счет средств бюджета поселения.</w:t>
      </w:r>
    </w:p>
    <w:p w:rsidR="00644431" w:rsidRPr="00087852" w:rsidRDefault="00644431" w:rsidP="00554A32">
      <w:pPr>
        <w:pStyle w:val="20"/>
        <w:numPr>
          <w:ilvl w:val="0"/>
          <w:numId w:val="11"/>
        </w:numPr>
        <w:shd w:val="clear" w:color="auto" w:fill="auto"/>
        <w:tabs>
          <w:tab w:val="left" w:pos="1304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Управление муниципальным долгом осуществляется администрацией поселения исходя из необходимости соблюдения ограничений, установленных в статьях 92.1, 107 и 111 Бюджетного кодекса Российской Федерации.</w:t>
      </w:r>
    </w:p>
    <w:p w:rsidR="00644431" w:rsidRPr="00087852" w:rsidRDefault="00644431" w:rsidP="00554A32">
      <w:pPr>
        <w:pStyle w:val="20"/>
        <w:numPr>
          <w:ilvl w:val="0"/>
          <w:numId w:val="11"/>
        </w:numPr>
        <w:shd w:val="clear" w:color="auto" w:fill="auto"/>
        <w:tabs>
          <w:tab w:val="left" w:pos="1495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администрацией поселения.</w:t>
      </w:r>
    </w:p>
    <w:p w:rsidR="00644431" w:rsidRPr="00087852" w:rsidRDefault="00644431" w:rsidP="00554A32">
      <w:pPr>
        <w:pStyle w:val="20"/>
        <w:numPr>
          <w:ilvl w:val="0"/>
          <w:numId w:val="11"/>
        </w:numPr>
        <w:shd w:val="clear" w:color="auto" w:fill="auto"/>
        <w:tabs>
          <w:tab w:val="left" w:pos="1495"/>
        </w:tabs>
        <w:spacing w:before="0" w:after="333" w:line="20" w:lineRule="atLeast"/>
        <w:ind w:right="-1" w:firstLine="560"/>
        <w:contextualSpacing/>
      </w:pPr>
      <w:r w:rsidRPr="00087852">
        <w:rPr>
          <w:color w:val="000000"/>
          <w:lang w:bidi="ru-RU"/>
        </w:rPr>
        <w:lastRenderedPageBreak/>
        <w:t>Порядок предоставления муниципальных гарантий утверждается сельским советом.</w:t>
      </w:r>
    </w:p>
    <w:p w:rsidR="00644431" w:rsidRPr="00087852" w:rsidRDefault="00644431" w:rsidP="00554A32">
      <w:pPr>
        <w:pStyle w:val="10"/>
        <w:shd w:val="clear" w:color="auto" w:fill="auto"/>
        <w:spacing w:before="0" w:after="304" w:line="20" w:lineRule="atLeast"/>
        <w:ind w:left="420" w:firstLine="560"/>
        <w:contextualSpacing/>
      </w:pPr>
      <w:bookmarkStart w:id="11" w:name="bookmark10"/>
      <w:r w:rsidRPr="00087852">
        <w:rPr>
          <w:color w:val="000000"/>
          <w:lang w:bidi="ru-RU"/>
        </w:rPr>
        <w:t>Статья 11. Межбюджетные трансферты</w:t>
      </w:r>
      <w:bookmarkEnd w:id="11"/>
    </w:p>
    <w:p w:rsidR="00644431" w:rsidRPr="00087852" w:rsidRDefault="00644431" w:rsidP="00554A32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Межбюджетные трансферты из бюджета поселения предоставляются в форме:</w:t>
      </w:r>
    </w:p>
    <w:p w:rsidR="00644431" w:rsidRPr="00087852" w:rsidRDefault="00644431" w:rsidP="00554A32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субсидий, перечисляемых из бюджета поселения в бюджет муниципального образования Красногвардейский район на решение вопросов местного значения межмуниципального характера;</w:t>
      </w:r>
    </w:p>
    <w:p w:rsidR="00644431" w:rsidRPr="00087852" w:rsidRDefault="00644431" w:rsidP="00554A32">
      <w:pPr>
        <w:pStyle w:val="20"/>
        <w:shd w:val="clear" w:color="auto" w:fill="auto"/>
        <w:tabs>
          <w:tab w:val="left" w:pos="834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 xml:space="preserve">иных </w:t>
      </w:r>
      <w:proofErr w:type="gramStart"/>
      <w:r w:rsidRPr="00087852">
        <w:rPr>
          <w:color w:val="000000"/>
          <w:lang w:bidi="ru-RU"/>
        </w:rPr>
        <w:t>межбюджетные</w:t>
      </w:r>
      <w:proofErr w:type="gramEnd"/>
      <w:r w:rsidRPr="00087852">
        <w:rPr>
          <w:color w:val="000000"/>
          <w:lang w:bidi="ru-RU"/>
        </w:rPr>
        <w:t xml:space="preserve"> трансфертов, в том числе:</w:t>
      </w:r>
    </w:p>
    <w:p w:rsidR="00644431" w:rsidRPr="00087852" w:rsidRDefault="00644431" w:rsidP="00554A32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 xml:space="preserve">передаваемых на осуществление органами местного самоуправления муниципального </w:t>
      </w:r>
      <w:proofErr w:type="gramStart"/>
      <w:r w:rsidRPr="00087852">
        <w:rPr>
          <w:color w:val="000000"/>
          <w:lang w:bidi="ru-RU"/>
        </w:rPr>
        <w:t>района полномочий органов местного самоуправления поселения</w:t>
      </w:r>
      <w:proofErr w:type="gramEnd"/>
      <w:r w:rsidRPr="00087852">
        <w:rPr>
          <w:color w:val="000000"/>
          <w:lang w:bidi="ru-RU"/>
        </w:rPr>
        <w:t xml:space="preserve"> в соответствии с заключенными соглашениями;</w:t>
      </w:r>
    </w:p>
    <w:p w:rsidR="00644431" w:rsidRDefault="00644431" w:rsidP="00554A32">
      <w:pPr>
        <w:pStyle w:val="20"/>
        <w:shd w:val="clear" w:color="auto" w:fill="auto"/>
        <w:spacing w:before="0" w:after="0" w:line="20" w:lineRule="atLeast"/>
        <w:ind w:right="-1" w:firstLine="567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>передаваемых по взаимным расчетам, в том числе для компенсации дополнительных расходов муниципального образования Красногвардейский район, возникших в результате решений, принятых органами местного самоуправления поселения.</w:t>
      </w:r>
    </w:p>
    <w:p w:rsidR="00554A32" w:rsidRPr="00087852" w:rsidRDefault="00554A32" w:rsidP="00554A32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</w:p>
    <w:p w:rsidR="00644431" w:rsidRPr="00087852" w:rsidRDefault="00644431" w:rsidP="00554A32">
      <w:pPr>
        <w:pStyle w:val="a5"/>
        <w:shd w:val="clear" w:color="auto" w:fill="auto"/>
        <w:spacing w:line="20" w:lineRule="atLeast"/>
        <w:ind w:right="-1" w:firstLine="567"/>
        <w:contextualSpacing/>
        <w:jc w:val="center"/>
      </w:pPr>
      <w:r w:rsidRPr="00087852">
        <w:rPr>
          <w:color w:val="000000"/>
          <w:lang w:bidi="ru-RU"/>
        </w:rPr>
        <w:t>Раздел II. Составление проекта бюджета поселения</w:t>
      </w:r>
    </w:p>
    <w:p w:rsidR="00087852" w:rsidRPr="00087852" w:rsidRDefault="00087852" w:rsidP="00554A32">
      <w:pPr>
        <w:pStyle w:val="10"/>
        <w:shd w:val="clear" w:color="auto" w:fill="auto"/>
        <w:spacing w:before="0" w:after="299" w:line="20" w:lineRule="atLeast"/>
        <w:ind w:right="-1" w:firstLine="567"/>
        <w:contextualSpacing/>
      </w:pPr>
      <w:bookmarkStart w:id="12" w:name="bookmark11"/>
      <w:r w:rsidRPr="00087852">
        <w:rPr>
          <w:color w:val="000000"/>
          <w:lang w:bidi="ru-RU"/>
        </w:rPr>
        <w:t>Статья 12. Основы составления проекта бюджета поселения</w:t>
      </w:r>
      <w:bookmarkEnd w:id="12"/>
    </w:p>
    <w:p w:rsidR="00087852" w:rsidRPr="00087852" w:rsidRDefault="00087852" w:rsidP="00554A32">
      <w:pPr>
        <w:pStyle w:val="20"/>
        <w:numPr>
          <w:ilvl w:val="0"/>
          <w:numId w:val="12"/>
        </w:numPr>
        <w:shd w:val="clear" w:color="auto" w:fill="auto"/>
        <w:tabs>
          <w:tab w:val="left" w:pos="1502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Составление проекта бюджета поселения — исключительная прерогатива администрации поселения.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Непосредственное составление бюджета осуществляет финансовый орган.</w:t>
      </w:r>
    </w:p>
    <w:p w:rsidR="00087852" w:rsidRPr="00087852" w:rsidRDefault="00087852" w:rsidP="00554A32">
      <w:pPr>
        <w:pStyle w:val="20"/>
        <w:numPr>
          <w:ilvl w:val="0"/>
          <w:numId w:val="12"/>
        </w:numPr>
        <w:shd w:val="clear" w:color="auto" w:fill="auto"/>
        <w:tabs>
          <w:tab w:val="left" w:pos="1502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Проект бюджета поселения составляется в порядке и в сроки, установленные администрацией поселения, в соответствии с положениями Бюджетного кодекса Российской Федерации и настоящего Положения.</w:t>
      </w:r>
    </w:p>
    <w:p w:rsidR="00087852" w:rsidRPr="00087852" w:rsidRDefault="00087852" w:rsidP="00554A32">
      <w:pPr>
        <w:pStyle w:val="20"/>
        <w:numPr>
          <w:ilvl w:val="0"/>
          <w:numId w:val="12"/>
        </w:numPr>
        <w:shd w:val="clear" w:color="auto" w:fill="auto"/>
        <w:tabs>
          <w:tab w:val="left" w:pos="1502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Составлению проекта бюджета поселения должны предшествовать подготовка следующих документов, на которых основывается составление бюджета:</w:t>
      </w:r>
    </w:p>
    <w:p w:rsidR="00087852" w:rsidRPr="00087852" w:rsidRDefault="00087852" w:rsidP="00554A32">
      <w:pPr>
        <w:pStyle w:val="20"/>
        <w:numPr>
          <w:ilvl w:val="0"/>
          <w:numId w:val="13"/>
        </w:numPr>
        <w:shd w:val="clear" w:color="auto" w:fill="auto"/>
        <w:tabs>
          <w:tab w:val="left" w:pos="1359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прогноза социально-экономического развития поселения;</w:t>
      </w:r>
    </w:p>
    <w:p w:rsidR="00087852" w:rsidRPr="00087852" w:rsidRDefault="00087852" w:rsidP="00554A32">
      <w:pPr>
        <w:pStyle w:val="20"/>
        <w:numPr>
          <w:ilvl w:val="0"/>
          <w:numId w:val="13"/>
        </w:numPr>
        <w:shd w:val="clear" w:color="auto" w:fill="auto"/>
        <w:tabs>
          <w:tab w:val="left" w:pos="1359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основных направлений бюджетной и налоговой политики поселения;</w:t>
      </w:r>
    </w:p>
    <w:p w:rsidR="00087852" w:rsidRPr="00087852" w:rsidRDefault="00087852" w:rsidP="00554A32">
      <w:pPr>
        <w:pStyle w:val="20"/>
        <w:numPr>
          <w:ilvl w:val="0"/>
          <w:numId w:val="13"/>
        </w:numPr>
        <w:shd w:val="clear" w:color="auto" w:fill="auto"/>
        <w:tabs>
          <w:tab w:val="left" w:pos="1364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реестра расходных обязательств поселения.</w:t>
      </w:r>
    </w:p>
    <w:p w:rsidR="00087852" w:rsidRPr="00087852" w:rsidRDefault="00087852" w:rsidP="00554A32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Проект бюджета поселения составляется и утверждается сроком на 1</w:t>
      </w:r>
      <w:r w:rsidR="00554A32">
        <w:t xml:space="preserve"> </w:t>
      </w:r>
      <w:r w:rsidRPr="00554A32">
        <w:rPr>
          <w:color w:val="000000"/>
          <w:lang w:bidi="ru-RU"/>
        </w:rPr>
        <w:t>год.</w:t>
      </w:r>
    </w:p>
    <w:p w:rsidR="00087852" w:rsidRPr="00087852" w:rsidRDefault="00087852" w:rsidP="00554A32">
      <w:pPr>
        <w:pStyle w:val="20"/>
        <w:numPr>
          <w:ilvl w:val="0"/>
          <w:numId w:val="12"/>
        </w:numPr>
        <w:shd w:val="clear" w:color="auto" w:fill="auto"/>
        <w:tabs>
          <w:tab w:val="left" w:pos="1502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В решении о бюджете должны содержаться основные характеристики бюджета поселения, к которым относятся общий объем доходов бюджета, общий объем расходов, дефицит (профицит) бюджета.</w:t>
      </w:r>
    </w:p>
    <w:p w:rsidR="00087852" w:rsidRPr="00087852" w:rsidRDefault="00087852" w:rsidP="00554A32">
      <w:pPr>
        <w:pStyle w:val="20"/>
        <w:numPr>
          <w:ilvl w:val="0"/>
          <w:numId w:val="12"/>
        </w:numPr>
        <w:shd w:val="clear" w:color="auto" w:fill="auto"/>
        <w:tabs>
          <w:tab w:val="left" w:pos="1474"/>
        </w:tabs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Решением о бюджете поселения утверждаются: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>перечень главных администраторов доходов бюджета;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  <w:r w:rsidRPr="00087852">
        <w:rPr>
          <w:color w:val="000000"/>
          <w:lang w:bidi="ru-RU"/>
        </w:rPr>
        <w:t xml:space="preserve">перечень главных </w:t>
      </w:r>
      <w:proofErr w:type="gramStart"/>
      <w:r w:rsidRPr="00087852">
        <w:rPr>
          <w:color w:val="000000"/>
          <w:lang w:bidi="ru-RU"/>
        </w:rPr>
        <w:t>администраторов источников финансирования дефицита бюджета</w:t>
      </w:r>
      <w:proofErr w:type="gramEnd"/>
      <w:r w:rsidRPr="00087852">
        <w:rPr>
          <w:color w:val="000000"/>
          <w:lang w:bidi="ru-RU"/>
        </w:rPr>
        <w:t>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7"/>
        <w:contextualSpacing/>
      </w:pPr>
      <w:proofErr w:type="gramStart"/>
      <w:r w:rsidRPr="00087852">
        <w:rPr>
          <w:color w:val="000000"/>
          <w:lang w:bidi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внепрограммным направлениям деятельности), группам (группам и подгруппам) видов расходов и </w:t>
      </w:r>
      <w:r w:rsidRPr="00087852">
        <w:rPr>
          <w:color w:val="000000"/>
          <w:lang w:bidi="ru-RU"/>
        </w:rPr>
        <w:lastRenderedPageBreak/>
        <w:t>(или) по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087852">
        <w:rPr>
          <w:color w:val="000000"/>
          <w:lang w:bidi="ru-RU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сельского совета;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ведомственная структура расходов бюджета на очередной финансовый</w:t>
      </w:r>
      <w:r w:rsidR="00554A32">
        <w:t xml:space="preserve"> </w:t>
      </w:r>
      <w:r w:rsidRPr="00087852">
        <w:rPr>
          <w:color w:val="000000"/>
          <w:lang w:bidi="ru-RU"/>
        </w:rPr>
        <w:t>год;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общий объем бюджетных ассигнований, направляемых на исполнение публичных нормативных обязательств;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общий объем условно утверждаемых (утвержденных) расходов в случае утверждения бюджета на очередной финансовый год в объеме не менее 2,5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0"/>
        <w:contextualSpacing/>
      </w:pPr>
      <w:r w:rsidRPr="00087852">
        <w:rPr>
          <w:color w:val="000000"/>
          <w:lang w:bidi="ru-RU"/>
        </w:rPr>
        <w:t>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 xml:space="preserve">источники финансирования дефицита бюджета на </w:t>
      </w:r>
      <w:proofErr w:type="gramStart"/>
      <w:r w:rsidRPr="00087852">
        <w:rPr>
          <w:color w:val="000000"/>
          <w:lang w:bidi="ru-RU"/>
        </w:rPr>
        <w:t>очередной</w:t>
      </w:r>
      <w:proofErr w:type="gramEnd"/>
      <w:r w:rsidRPr="00087852">
        <w:rPr>
          <w:color w:val="000000"/>
          <w:lang w:bidi="ru-RU"/>
        </w:rPr>
        <w:t xml:space="preserve"> финансовый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0"/>
        <w:contextualSpacing/>
      </w:pPr>
      <w:r w:rsidRPr="00087852">
        <w:rPr>
          <w:color w:val="000000"/>
          <w:lang w:bidi="ru-RU"/>
        </w:rPr>
        <w:t>год;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 xml:space="preserve">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 w:rsidRPr="00087852">
        <w:rPr>
          <w:color w:val="000000"/>
          <w:lang w:bidi="ru-RU"/>
        </w:rPr>
        <w:t>указанием</w:t>
      </w:r>
      <w:proofErr w:type="gramEnd"/>
      <w:r w:rsidRPr="00087852">
        <w:rPr>
          <w:color w:val="000000"/>
          <w:lang w:bidi="ru-RU"/>
        </w:rPr>
        <w:t xml:space="preserve"> в том числе верхнего предела долга по государственным или муниципальным гарантиям;</w:t>
      </w:r>
    </w:p>
    <w:p w:rsid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>иные показатели бюджета поселения, установленные Бюджетным кодексом Российской Федерации и муниципальным правовым актом сельского совета.</w:t>
      </w:r>
    </w:p>
    <w:p w:rsidR="00554A32" w:rsidRPr="00087852" w:rsidRDefault="00554A3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</w:p>
    <w:p w:rsidR="00087852" w:rsidRPr="00087852" w:rsidRDefault="00087852" w:rsidP="00554A32">
      <w:pPr>
        <w:pStyle w:val="30"/>
        <w:shd w:val="clear" w:color="auto" w:fill="auto"/>
        <w:spacing w:after="296" w:line="20" w:lineRule="atLeast"/>
        <w:ind w:right="-1" w:firstLine="560"/>
        <w:contextualSpacing/>
        <w:jc w:val="center"/>
      </w:pPr>
      <w:r w:rsidRPr="00087852">
        <w:rPr>
          <w:color w:val="000000"/>
          <w:lang w:bidi="ru-RU"/>
        </w:rPr>
        <w:t>Статья 13. Прогноз социально-экономического развития поселения</w:t>
      </w:r>
    </w:p>
    <w:p w:rsidR="00087852" w:rsidRPr="00087852" w:rsidRDefault="00087852" w:rsidP="00554A32">
      <w:pPr>
        <w:pStyle w:val="20"/>
        <w:numPr>
          <w:ilvl w:val="0"/>
          <w:numId w:val="14"/>
        </w:numPr>
        <w:shd w:val="clear" w:color="auto" w:fill="auto"/>
        <w:tabs>
          <w:tab w:val="left" w:pos="1818"/>
        </w:tabs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Прогноз социально-экономического развития поселения разрабатывается на период не менее трех лет.</w:t>
      </w:r>
    </w:p>
    <w:p w:rsidR="00087852" w:rsidRPr="00087852" w:rsidRDefault="00087852" w:rsidP="00554A32">
      <w:pPr>
        <w:pStyle w:val="20"/>
        <w:numPr>
          <w:ilvl w:val="0"/>
          <w:numId w:val="14"/>
        </w:numPr>
        <w:shd w:val="clear" w:color="auto" w:fill="auto"/>
        <w:tabs>
          <w:tab w:val="left" w:pos="1473"/>
        </w:tabs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Прогноз социально-экономического развития поселения ежегодно разрабатывается в порядке, установленном администрацией поселения.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В соответствии с соглашением между администрацией муниципального образования Красногвардейский район и администрацией поселения прогноз социально-экономического развития поселения может разрабатываться администрацией муниципального образования Красногвардейский район.</w:t>
      </w:r>
    </w:p>
    <w:p w:rsidR="00087852" w:rsidRPr="00087852" w:rsidRDefault="00087852" w:rsidP="00554A32">
      <w:pPr>
        <w:pStyle w:val="20"/>
        <w:numPr>
          <w:ilvl w:val="0"/>
          <w:numId w:val="14"/>
        </w:numPr>
        <w:shd w:val="clear" w:color="auto" w:fill="auto"/>
        <w:tabs>
          <w:tab w:val="left" w:pos="1349"/>
        </w:tabs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87852" w:rsidRPr="00087852" w:rsidRDefault="00087852" w:rsidP="00554A32">
      <w:pPr>
        <w:pStyle w:val="20"/>
        <w:shd w:val="clear" w:color="auto" w:fill="auto"/>
        <w:spacing w:before="0" w:after="296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87852" w:rsidRPr="00087852" w:rsidRDefault="00087852" w:rsidP="00554A32">
      <w:pPr>
        <w:pStyle w:val="10"/>
        <w:shd w:val="clear" w:color="auto" w:fill="auto"/>
        <w:spacing w:before="0" w:after="304" w:line="20" w:lineRule="atLeast"/>
        <w:ind w:right="-1" w:firstLine="560"/>
        <w:contextualSpacing/>
      </w:pPr>
      <w:bookmarkStart w:id="13" w:name="bookmark12"/>
      <w:r w:rsidRPr="00087852">
        <w:rPr>
          <w:color w:val="000000"/>
          <w:lang w:bidi="ru-RU"/>
        </w:rPr>
        <w:t>Статья 14. Основные направления бюджетной и налоговой политики поселения</w:t>
      </w:r>
      <w:bookmarkEnd w:id="13"/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proofErr w:type="gramStart"/>
      <w:r w:rsidRPr="00087852">
        <w:rPr>
          <w:color w:val="000000"/>
          <w:lang w:bidi="ru-RU"/>
        </w:rPr>
        <w:lastRenderedPageBreak/>
        <w:t>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 расходования бюджета принимаемых обязательств в предстоящем финансовом году и на среднесрочную перспективу с учетом прогноза и программы социально-экономического развития поселения.</w:t>
      </w:r>
      <w:proofErr w:type="gramEnd"/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Основные направления налоговой политики поселения должны содержать анализ законодательства о налогах и сборах в части налогов и сборов, формирующих налоговые доходы бюджета поселения; обоснование предложений по его совершенствованию в пределах компетенции органов местного самоуправления; оценку влияния данных предложений на сценарные условия.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Основные направления бюджетной и налоговой политики разрабатываются администрацией.</w:t>
      </w:r>
    </w:p>
    <w:p w:rsid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>Основные направления бюджетной и налоговой политики могут принимать форму единого документа, в которым выделены соответствующие тематические разделы.</w:t>
      </w:r>
    </w:p>
    <w:p w:rsidR="00554A32" w:rsidRPr="00087852" w:rsidRDefault="00554A3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</w:p>
    <w:p w:rsidR="00087852" w:rsidRDefault="00087852" w:rsidP="00554A32">
      <w:pPr>
        <w:pStyle w:val="10"/>
        <w:shd w:val="clear" w:color="auto" w:fill="auto"/>
        <w:spacing w:before="0" w:line="20" w:lineRule="atLeast"/>
        <w:ind w:right="-1" w:firstLine="320"/>
        <w:contextualSpacing/>
        <w:rPr>
          <w:color w:val="000000"/>
          <w:lang w:bidi="ru-RU"/>
        </w:rPr>
      </w:pPr>
      <w:bookmarkStart w:id="14" w:name="bookmark13"/>
      <w:r w:rsidRPr="00087852">
        <w:rPr>
          <w:color w:val="000000"/>
          <w:lang w:bidi="ru-RU"/>
        </w:rPr>
        <w:t>Раздел III. Рассмотрение и утверждение проекта решения о бюджете Статья 15. Внесение проекта решения о бюджете в сельский совет.</w:t>
      </w:r>
      <w:bookmarkEnd w:id="14"/>
    </w:p>
    <w:p w:rsidR="00554A32" w:rsidRPr="00087852" w:rsidRDefault="00554A32" w:rsidP="00554A32">
      <w:pPr>
        <w:pStyle w:val="10"/>
        <w:shd w:val="clear" w:color="auto" w:fill="auto"/>
        <w:spacing w:before="0" w:line="20" w:lineRule="atLeast"/>
        <w:ind w:right="-1" w:firstLine="320"/>
        <w:contextualSpacing/>
      </w:pPr>
    </w:p>
    <w:p w:rsidR="00087852" w:rsidRPr="00087852" w:rsidRDefault="00087852" w:rsidP="00554A32">
      <w:pPr>
        <w:pStyle w:val="20"/>
        <w:numPr>
          <w:ilvl w:val="0"/>
          <w:numId w:val="15"/>
        </w:numPr>
        <w:shd w:val="clear" w:color="auto" w:fill="auto"/>
        <w:tabs>
          <w:tab w:val="left" w:pos="1414"/>
        </w:tabs>
        <w:spacing w:before="0" w:after="0" w:line="20" w:lineRule="atLeast"/>
        <w:ind w:right="-1" w:firstLine="560"/>
        <w:contextualSpacing/>
      </w:pPr>
      <w:r w:rsidRPr="00087852">
        <w:t>Адм</w:t>
      </w:r>
      <w:r w:rsidRPr="00087852">
        <w:rPr>
          <w:color w:val="000000"/>
          <w:lang w:bidi="ru-RU"/>
        </w:rPr>
        <w:t>инистрация поселения вносит проект решения о бюджете поселения на рассмотрение сельского совета в срок не позднее 15 ноября текущего финансового года.</w:t>
      </w:r>
    </w:p>
    <w:p w:rsidR="00087852" w:rsidRPr="00087852" w:rsidRDefault="00087852" w:rsidP="00554A32">
      <w:pPr>
        <w:pStyle w:val="20"/>
        <w:numPr>
          <w:ilvl w:val="0"/>
          <w:numId w:val="15"/>
        </w:numPr>
        <w:shd w:val="clear" w:color="auto" w:fill="auto"/>
        <w:tabs>
          <w:tab w:val="left" w:pos="1414"/>
        </w:tabs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Одновременно с проектом решения о бюджете поселения в сельский совет поселения представляются: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основные направления бюджетной и налоговой политики; предварительные итоги социально-экономического развития поселения за истекший период текущего финансового года и ожидаемые итоги социально- экономического развития поселения за текущий финансовый год; прогноз социально-экономического развития поселения; прогноз основных характеристик (общий объем доходов, общий объем расходов, дефицита (профицита) бюджета) бюджета Жемчужинского сельского поселения Нижнегорского района на очередной финансовый год и плановый период либо утвержденный среднесрочный финансовый план;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методики (проекты методик) и расчеты распределения межбюджетных трансфертов;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420"/>
        <w:contextualSpacing/>
      </w:pPr>
      <w:r w:rsidRPr="00087852">
        <w:rPr>
          <w:color w:val="000000"/>
          <w:lang w:bidi="ru-RU"/>
        </w:rPr>
        <w:t>пояснительная записка к проекту бюджета; верхний предел муниципального долга на конец очередного финансового года;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-1" w:firstLine="0"/>
        <w:contextualSpacing/>
      </w:pPr>
      <w:r w:rsidRPr="00087852">
        <w:rPr>
          <w:color w:val="000000"/>
          <w:lang w:bidi="ru-RU"/>
        </w:rPr>
        <w:t>оценка ожидаемого исполнения бюджета на текущий финансовый год; иные документы и материалы.</w:t>
      </w:r>
    </w:p>
    <w:p w:rsidR="00087852" w:rsidRPr="00087852" w:rsidRDefault="00087852" w:rsidP="00554A32">
      <w:pPr>
        <w:pStyle w:val="20"/>
        <w:numPr>
          <w:ilvl w:val="0"/>
          <w:numId w:val="15"/>
        </w:numPr>
        <w:shd w:val="clear" w:color="auto" w:fill="auto"/>
        <w:tabs>
          <w:tab w:val="left" w:pos="1414"/>
        </w:tabs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>Поступившие в установленном порядке в сельский совет проект решения о бюджете поселения на очередной финансовый год, прилагаемые к нему материалы и документы в течение суток направляются на экспертизу в контрольно-счётную палату Нижнегорского района для подготовки заключения о соответствии представленных документов и материалов требованиям настоящего Положения.</w:t>
      </w:r>
    </w:p>
    <w:p w:rsidR="00087852" w:rsidRPr="00554A32" w:rsidRDefault="00087852" w:rsidP="00554A32">
      <w:pPr>
        <w:pStyle w:val="20"/>
        <w:numPr>
          <w:ilvl w:val="0"/>
          <w:numId w:val="15"/>
        </w:numPr>
        <w:shd w:val="clear" w:color="auto" w:fill="auto"/>
        <w:tabs>
          <w:tab w:val="left" w:pos="1414"/>
        </w:tabs>
        <w:spacing w:before="0" w:after="0" w:line="20" w:lineRule="atLeast"/>
        <w:ind w:right="-1" w:firstLine="560"/>
        <w:contextualSpacing/>
      </w:pPr>
      <w:r w:rsidRPr="00087852">
        <w:rPr>
          <w:color w:val="000000"/>
          <w:lang w:bidi="ru-RU"/>
        </w:rPr>
        <w:t xml:space="preserve">Контрольно-счётная палата в течение 10 дней подготавливает </w:t>
      </w:r>
      <w:r w:rsidRPr="00087852">
        <w:rPr>
          <w:color w:val="000000"/>
          <w:lang w:bidi="ru-RU"/>
        </w:rPr>
        <w:lastRenderedPageBreak/>
        <w:t>заключение на проект решения о бюджете поселения с указанием недостатков данного проекта в случае их выявления. Заключение учитывается при подготовке администрацией поселения поправок к проекту решения о бюджете поселения.</w:t>
      </w:r>
    </w:p>
    <w:p w:rsidR="00554A32" w:rsidRPr="00087852" w:rsidRDefault="00554A32" w:rsidP="00554A32">
      <w:pPr>
        <w:pStyle w:val="20"/>
        <w:shd w:val="clear" w:color="auto" w:fill="auto"/>
        <w:tabs>
          <w:tab w:val="left" w:pos="1414"/>
        </w:tabs>
        <w:spacing w:before="0" w:after="0" w:line="20" w:lineRule="atLeast"/>
        <w:ind w:left="560" w:right="-1" w:firstLine="0"/>
        <w:contextualSpacing/>
      </w:pPr>
    </w:p>
    <w:p w:rsidR="00087852" w:rsidRPr="00087852" w:rsidRDefault="00087852" w:rsidP="00554A32">
      <w:pPr>
        <w:pStyle w:val="10"/>
        <w:shd w:val="clear" w:color="auto" w:fill="auto"/>
        <w:spacing w:before="0" w:after="304" w:line="20" w:lineRule="atLeast"/>
        <w:ind w:firstLine="567"/>
        <w:contextualSpacing/>
      </w:pPr>
      <w:bookmarkStart w:id="15" w:name="bookmark14"/>
      <w:r w:rsidRPr="00087852">
        <w:rPr>
          <w:color w:val="000000"/>
          <w:lang w:bidi="ru-RU"/>
        </w:rPr>
        <w:t>Статья 16. Рассмотрение проекта и утверждение решения о бюджете сельским советом</w:t>
      </w:r>
      <w:bookmarkEnd w:id="15"/>
    </w:p>
    <w:p w:rsidR="00087852" w:rsidRPr="00087852" w:rsidRDefault="00087852" w:rsidP="00554A32">
      <w:pPr>
        <w:pStyle w:val="20"/>
        <w:numPr>
          <w:ilvl w:val="0"/>
          <w:numId w:val="16"/>
        </w:numPr>
        <w:shd w:val="clear" w:color="auto" w:fill="auto"/>
        <w:tabs>
          <w:tab w:val="left" w:pos="1365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 xml:space="preserve">Представление проекта бюджета Жемчужинского сельского поселения. Нижнегорского района на очередной финансовый год в </w:t>
      </w:r>
      <w:proofErr w:type="spellStart"/>
      <w:r w:rsidRPr="00087852">
        <w:rPr>
          <w:color w:val="000000"/>
          <w:lang w:bidi="ru-RU"/>
        </w:rPr>
        <w:t>Жемчужинский</w:t>
      </w:r>
      <w:proofErr w:type="spellEnd"/>
      <w:r w:rsidRPr="00087852">
        <w:rPr>
          <w:color w:val="000000"/>
          <w:lang w:bidi="ru-RU"/>
        </w:rPr>
        <w:t xml:space="preserve"> сельский совет является официальным внесением его в </w:t>
      </w:r>
      <w:proofErr w:type="spellStart"/>
      <w:r w:rsidRPr="00087852">
        <w:rPr>
          <w:color w:val="000000"/>
          <w:lang w:bidi="ru-RU"/>
        </w:rPr>
        <w:t>Жемчужинский</w:t>
      </w:r>
      <w:proofErr w:type="spellEnd"/>
      <w:r w:rsidRPr="00087852">
        <w:rPr>
          <w:color w:val="000000"/>
          <w:lang w:bidi="ru-RU"/>
        </w:rPr>
        <w:t xml:space="preserve"> сельский совет Нижнегорского района Республики Крым.</w:t>
      </w:r>
    </w:p>
    <w:p w:rsidR="00087852" w:rsidRPr="00087852" w:rsidRDefault="00087852" w:rsidP="00554A32">
      <w:pPr>
        <w:pStyle w:val="20"/>
        <w:numPr>
          <w:ilvl w:val="0"/>
          <w:numId w:val="16"/>
        </w:numPr>
        <w:shd w:val="clear" w:color="auto" w:fill="auto"/>
        <w:tabs>
          <w:tab w:val="left" w:pos="1365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Не позднее чем через неделю после дня официального внесения проекта бюджета планово-бюджетная комиссия организует постатейное рассмотрение в комиссиях сельского совета целесообразности, необходимости, актуальности, финансовой и материальной возможности выполнения отдельных статей бюджета, бюджета в целом.</w:t>
      </w:r>
    </w:p>
    <w:p w:rsidR="00087852" w:rsidRPr="00087852" w:rsidRDefault="00087852" w:rsidP="00554A32">
      <w:pPr>
        <w:pStyle w:val="20"/>
        <w:numPr>
          <w:ilvl w:val="0"/>
          <w:numId w:val="16"/>
        </w:numPr>
        <w:shd w:val="clear" w:color="auto" w:fill="auto"/>
        <w:tabs>
          <w:tab w:val="left" w:pos="1506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Одновременно с проектом бюджета Жемчужинского сельского поселения Нижнегорского района Республики Крым в сельский совет представляются документы и материалы, определенные пунктом 15.2 настоящего Положения.</w:t>
      </w:r>
    </w:p>
    <w:p w:rsidR="00087852" w:rsidRPr="00087852" w:rsidRDefault="00087852" w:rsidP="00554A32">
      <w:pPr>
        <w:pStyle w:val="20"/>
        <w:numPr>
          <w:ilvl w:val="0"/>
          <w:numId w:val="16"/>
        </w:numPr>
        <w:shd w:val="clear" w:color="auto" w:fill="auto"/>
        <w:tabs>
          <w:tab w:val="left" w:pos="1365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 xml:space="preserve">Проект бюджета Жемчужинского сельского поселения Нижнегорского района Республики Крым в обязательном порядке выносится на публичные слушания. Порядок организации и проведения публичных слушаний по проекту бюджета </w:t>
      </w:r>
      <w:proofErr w:type="spellStart"/>
      <w:r w:rsidRPr="00087852">
        <w:rPr>
          <w:color w:val="000000"/>
          <w:lang w:bidi="ru-RU"/>
        </w:rPr>
        <w:t>Жемчужинчского</w:t>
      </w:r>
      <w:proofErr w:type="spellEnd"/>
      <w:r w:rsidRPr="00087852">
        <w:rPr>
          <w:color w:val="000000"/>
          <w:lang w:bidi="ru-RU"/>
        </w:rPr>
        <w:t xml:space="preserve"> сельского поселения Нижнегорского района Республики Крым определяется </w:t>
      </w:r>
      <w:proofErr w:type="spellStart"/>
      <w:r w:rsidRPr="00087852">
        <w:rPr>
          <w:color w:val="000000"/>
          <w:lang w:bidi="ru-RU"/>
        </w:rPr>
        <w:t>Жемчужинским</w:t>
      </w:r>
      <w:proofErr w:type="spellEnd"/>
      <w:r w:rsidRPr="00087852">
        <w:rPr>
          <w:color w:val="000000"/>
          <w:lang w:bidi="ru-RU"/>
        </w:rPr>
        <w:t xml:space="preserve"> сельским советом Нижнегорского района Республики Крым.</w:t>
      </w:r>
    </w:p>
    <w:p w:rsidR="00087852" w:rsidRPr="00087852" w:rsidRDefault="00087852" w:rsidP="00554A32">
      <w:pPr>
        <w:pStyle w:val="20"/>
        <w:numPr>
          <w:ilvl w:val="0"/>
          <w:numId w:val="16"/>
        </w:numPr>
        <w:shd w:val="clear" w:color="auto" w:fill="auto"/>
        <w:tabs>
          <w:tab w:val="left" w:pos="1506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По результатам рассмотрения в планово-бюджетной комиссии, публичных слушаний по проекту бюджета Жемчужинского сельского поселения Нижнегорского района Республики Крым, планово-бюджетная комиссия готовит сводное заключение и направляет его председателю</w:t>
      </w:r>
      <w:r w:rsidR="00554A32">
        <w:rPr>
          <w:color w:val="000000"/>
          <w:lang w:bidi="ru-RU"/>
        </w:rPr>
        <w:t xml:space="preserve"> Жемчужинского сельского совета</w:t>
      </w:r>
      <w:r w:rsidRPr="00087852">
        <w:rPr>
          <w:color w:val="000000"/>
          <w:lang w:bidi="ru-RU"/>
        </w:rPr>
        <w:t>, а результаты публичных слушаний опубликовываются в установленном порядке.</w:t>
      </w:r>
    </w:p>
    <w:p w:rsidR="00087852" w:rsidRPr="00087852" w:rsidRDefault="00087852" w:rsidP="00554A32">
      <w:pPr>
        <w:pStyle w:val="20"/>
        <w:numPr>
          <w:ilvl w:val="0"/>
          <w:numId w:val="16"/>
        </w:numPr>
        <w:shd w:val="clear" w:color="auto" w:fill="auto"/>
        <w:tabs>
          <w:tab w:val="left" w:pos="1365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Администрация Жемчужинского сельского поселения Нижнегорского района Республики Крым на основании сводного заключения представляет на рассмотрение Жемчужинского сельского совета Нижнегорского района Республики Крым предложения о принятии или отклонении поправок к проекту бюджета.</w:t>
      </w:r>
    </w:p>
    <w:p w:rsidR="00087852" w:rsidRPr="00087852" w:rsidRDefault="00087852" w:rsidP="00554A32">
      <w:pPr>
        <w:pStyle w:val="20"/>
        <w:numPr>
          <w:ilvl w:val="0"/>
          <w:numId w:val="16"/>
        </w:numPr>
        <w:shd w:val="clear" w:color="auto" w:fill="auto"/>
        <w:tabs>
          <w:tab w:val="left" w:pos="1506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 xml:space="preserve">В случае разногласий в части основных характеристик бюджета </w:t>
      </w:r>
      <w:proofErr w:type="spellStart"/>
      <w:r w:rsidRPr="00087852">
        <w:rPr>
          <w:color w:val="000000"/>
          <w:lang w:bidi="ru-RU"/>
        </w:rPr>
        <w:t>Жемчукжинского</w:t>
      </w:r>
      <w:proofErr w:type="spellEnd"/>
      <w:r w:rsidRPr="00087852">
        <w:rPr>
          <w:color w:val="000000"/>
          <w:lang w:bidi="ru-RU"/>
        </w:rPr>
        <w:t xml:space="preserve"> сельского поселения Нижнегорского района Республики Крым или его отдельных статей, сельский совет и администрация Жемчужинского сельского поселения Нижнегорского района создают согласительную комиссию из числа депутатов и сотрудников администрации в равном соотношении. Согласительная комиссия в течени</w:t>
      </w:r>
      <w:proofErr w:type="gramStart"/>
      <w:r w:rsidRPr="00087852">
        <w:rPr>
          <w:color w:val="000000"/>
          <w:lang w:bidi="ru-RU"/>
        </w:rPr>
        <w:t>и</w:t>
      </w:r>
      <w:proofErr w:type="gramEnd"/>
      <w:r w:rsidRPr="00087852">
        <w:rPr>
          <w:color w:val="000000"/>
          <w:lang w:bidi="ru-RU"/>
        </w:rPr>
        <w:t xml:space="preserve"> пяти рабочих дней дорабатывает окончательный вариант проекта бюджета по несогласованным вопросам, с учетом поправок и замечаний комитетов, депутатов сельского совета, служб администрации. Согласованный проект бюджета Жемчужинского сельского </w:t>
      </w:r>
      <w:r w:rsidRPr="00087852">
        <w:rPr>
          <w:color w:val="000000"/>
          <w:lang w:bidi="ru-RU"/>
        </w:rPr>
        <w:lastRenderedPageBreak/>
        <w:t>поселения Нижнегорского района Республики Крым на очередной финансовый год является окончательным и не может пересматриваться сторонами в одностороннем порядке.</w:t>
      </w:r>
    </w:p>
    <w:p w:rsidR="00087852" w:rsidRPr="00087852" w:rsidRDefault="00087852" w:rsidP="00554A32">
      <w:pPr>
        <w:pStyle w:val="20"/>
        <w:numPr>
          <w:ilvl w:val="0"/>
          <w:numId w:val="17"/>
        </w:numPr>
        <w:shd w:val="clear" w:color="auto" w:fill="auto"/>
        <w:tabs>
          <w:tab w:val="left" w:pos="1394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Принятое сельским советом решение о бюджете Жемчужинского сельского поселения Нижнегорского района Республики Крым на очередной финансовый год в однодневный срок направляется председателю Жемчужинского сельского совета - главе администрации Жемчужинского сельского поселения Нижнегорского района Республики Крым для подписания и обнародования.</w:t>
      </w:r>
    </w:p>
    <w:p w:rsidR="00087852" w:rsidRPr="00087852" w:rsidRDefault="00087852" w:rsidP="00554A32">
      <w:pPr>
        <w:pStyle w:val="20"/>
        <w:numPr>
          <w:ilvl w:val="0"/>
          <w:numId w:val="17"/>
        </w:numPr>
        <w:shd w:val="clear" w:color="auto" w:fill="auto"/>
        <w:tabs>
          <w:tab w:val="left" w:pos="1394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Решение о бюджете поселения подлежит официальному опубликованию не позднее десяти дней после его подписания, в установленном порядке.</w:t>
      </w:r>
    </w:p>
    <w:p w:rsidR="00087852" w:rsidRPr="00087852" w:rsidRDefault="00087852" w:rsidP="00554A32">
      <w:pPr>
        <w:pStyle w:val="20"/>
        <w:numPr>
          <w:ilvl w:val="0"/>
          <w:numId w:val="17"/>
        </w:numPr>
        <w:shd w:val="clear" w:color="auto" w:fill="auto"/>
        <w:tabs>
          <w:tab w:val="left" w:pos="1507"/>
        </w:tabs>
        <w:spacing w:before="0" w:after="330" w:line="20" w:lineRule="atLeast"/>
        <w:ind w:firstLine="567"/>
        <w:contextualSpacing/>
      </w:pPr>
      <w:r w:rsidRPr="00087852">
        <w:rPr>
          <w:color w:val="000000"/>
          <w:lang w:bidi="ru-RU"/>
        </w:rPr>
        <w:t>Решение о бюджете поселения вступает в силу с 1 января очередного финансового года.</w:t>
      </w:r>
    </w:p>
    <w:p w:rsidR="00087852" w:rsidRDefault="00087852" w:rsidP="00554A32">
      <w:pPr>
        <w:pStyle w:val="10"/>
        <w:shd w:val="clear" w:color="auto" w:fill="auto"/>
        <w:spacing w:before="0" w:line="20" w:lineRule="atLeast"/>
        <w:ind w:firstLine="567"/>
        <w:contextualSpacing/>
        <w:rPr>
          <w:color w:val="000000"/>
          <w:lang w:bidi="ru-RU"/>
        </w:rPr>
      </w:pPr>
      <w:bookmarkStart w:id="16" w:name="bookmark15"/>
      <w:r w:rsidRPr="00087852">
        <w:rPr>
          <w:color w:val="000000"/>
          <w:lang w:bidi="ru-RU"/>
        </w:rPr>
        <w:t>Статья 17. Временное управление бюджетом</w:t>
      </w:r>
      <w:bookmarkEnd w:id="16"/>
    </w:p>
    <w:p w:rsidR="00554A32" w:rsidRPr="00087852" w:rsidRDefault="00554A32" w:rsidP="00554A32">
      <w:pPr>
        <w:pStyle w:val="10"/>
        <w:shd w:val="clear" w:color="auto" w:fill="auto"/>
        <w:spacing w:before="0" w:line="20" w:lineRule="atLeast"/>
        <w:ind w:firstLine="567"/>
        <w:contextualSpacing/>
      </w:pPr>
    </w:p>
    <w:p w:rsidR="00087852" w:rsidRPr="00087852" w:rsidRDefault="00087852" w:rsidP="00554A32">
      <w:pPr>
        <w:pStyle w:val="20"/>
        <w:numPr>
          <w:ilvl w:val="0"/>
          <w:numId w:val="18"/>
        </w:numPr>
        <w:shd w:val="clear" w:color="auto" w:fill="auto"/>
        <w:tabs>
          <w:tab w:val="left" w:pos="1394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Если решение о бюджете поселения не вступило в силу с начала текущего финансового года, временное управление бюджетом Жемчужинского сельского поселения осуществляется в порядке, установленном статьей 190 Бюджетного кодекса Российской Федерации.</w:t>
      </w:r>
    </w:p>
    <w:p w:rsidR="00087852" w:rsidRPr="00087852" w:rsidRDefault="00087852" w:rsidP="00554A32">
      <w:pPr>
        <w:pStyle w:val="20"/>
        <w:numPr>
          <w:ilvl w:val="0"/>
          <w:numId w:val="18"/>
        </w:numPr>
        <w:shd w:val="clear" w:color="auto" w:fill="auto"/>
        <w:tabs>
          <w:tab w:val="left" w:pos="1394"/>
        </w:tabs>
        <w:spacing w:before="0" w:after="308" w:line="20" w:lineRule="atLeast"/>
        <w:ind w:firstLine="567"/>
        <w:contextualSpacing/>
      </w:pPr>
      <w:r w:rsidRPr="00087852">
        <w:rPr>
          <w:color w:val="000000"/>
          <w:lang w:bidi="ru-RU"/>
        </w:rPr>
        <w:t>Внесение изменений в решение о бюджете поселения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087852" w:rsidRPr="00087852" w:rsidRDefault="00087852" w:rsidP="00554A32">
      <w:pPr>
        <w:pStyle w:val="10"/>
        <w:shd w:val="clear" w:color="auto" w:fill="auto"/>
        <w:spacing w:before="0" w:after="292" w:line="20" w:lineRule="atLeast"/>
        <w:ind w:firstLine="567"/>
        <w:contextualSpacing/>
      </w:pPr>
      <w:bookmarkStart w:id="17" w:name="bookmark16"/>
      <w:r w:rsidRPr="00087852">
        <w:rPr>
          <w:color w:val="000000"/>
          <w:lang w:bidi="ru-RU"/>
        </w:rPr>
        <w:t>Статья 18. Порядок внесения изменений в решение о бюджете поселения</w:t>
      </w:r>
      <w:bookmarkEnd w:id="17"/>
    </w:p>
    <w:p w:rsidR="00087852" w:rsidRPr="00087852" w:rsidRDefault="00087852" w:rsidP="00554A32">
      <w:pPr>
        <w:pStyle w:val="20"/>
        <w:numPr>
          <w:ilvl w:val="0"/>
          <w:numId w:val="19"/>
        </w:numPr>
        <w:shd w:val="clear" w:color="auto" w:fill="auto"/>
        <w:tabs>
          <w:tab w:val="left" w:pos="1589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Финансовый орган поселения осуществляет непосредственное составление проекта местного бюджета, а администрация поселения вносит на рассмотрение в представительный орган проект решения о внесении изменений в решение о бюджете поселения.</w:t>
      </w:r>
    </w:p>
    <w:p w:rsidR="00087852" w:rsidRPr="00087852" w:rsidRDefault="00087852" w:rsidP="00554A32">
      <w:pPr>
        <w:pStyle w:val="20"/>
        <w:numPr>
          <w:ilvl w:val="0"/>
          <w:numId w:val="19"/>
        </w:numPr>
        <w:shd w:val="clear" w:color="auto" w:fill="auto"/>
        <w:tabs>
          <w:tab w:val="left" w:pos="1394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 xml:space="preserve">Одновременно </w:t>
      </w:r>
      <w:proofErr w:type="gramStart"/>
      <w:r w:rsidRPr="00087852">
        <w:rPr>
          <w:color w:val="000000"/>
          <w:lang w:bidi="ru-RU"/>
        </w:rPr>
        <w:t>с проектом решения о внесении изменений в решение о бюджете поселения в сельский совет</w:t>
      </w:r>
      <w:proofErr w:type="gramEnd"/>
      <w:r w:rsidRPr="00087852">
        <w:rPr>
          <w:color w:val="000000"/>
          <w:lang w:bidi="ru-RU"/>
        </w:rPr>
        <w:t xml:space="preserve"> представляется пояснительная записка с обоснованием предлагаемых изменений.</w:t>
      </w:r>
    </w:p>
    <w:p w:rsidR="00087852" w:rsidRPr="00087852" w:rsidRDefault="00087852" w:rsidP="00554A32">
      <w:pPr>
        <w:pStyle w:val="20"/>
        <w:numPr>
          <w:ilvl w:val="0"/>
          <w:numId w:val="19"/>
        </w:numPr>
        <w:shd w:val="clear" w:color="auto" w:fill="auto"/>
        <w:tabs>
          <w:tab w:val="left" w:pos="1394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Принятое сельским советом решение о внесении изменений в решение о бюджете поселения направляется председателю сельского совета для подписания и обнародования.</w:t>
      </w:r>
    </w:p>
    <w:p w:rsidR="00087852" w:rsidRPr="00087852" w:rsidRDefault="00087852" w:rsidP="00554A32">
      <w:pPr>
        <w:pStyle w:val="20"/>
        <w:shd w:val="clear" w:color="auto" w:fill="auto"/>
        <w:spacing w:before="0" w:after="333" w:line="20" w:lineRule="atLeast"/>
        <w:ind w:firstLine="567"/>
        <w:contextualSpacing/>
      </w:pPr>
      <w:r w:rsidRPr="00087852">
        <w:rPr>
          <w:color w:val="000000"/>
          <w:lang w:bidi="ru-RU"/>
        </w:rPr>
        <w:t>Решение о внесении изменений в решение о бюджете поселения подлежит официальному опубликованию не позднее десяти дней после его подписания, в установленном порядке.</w:t>
      </w:r>
    </w:p>
    <w:p w:rsidR="00087852" w:rsidRPr="00087852" w:rsidRDefault="00087852" w:rsidP="00554A32">
      <w:pPr>
        <w:pStyle w:val="10"/>
        <w:shd w:val="clear" w:color="auto" w:fill="auto"/>
        <w:spacing w:before="0" w:after="342" w:line="20" w:lineRule="atLeast"/>
        <w:ind w:firstLine="567"/>
        <w:contextualSpacing/>
      </w:pPr>
      <w:bookmarkStart w:id="18" w:name="bookmark17"/>
      <w:r w:rsidRPr="00087852">
        <w:rPr>
          <w:color w:val="000000"/>
          <w:lang w:bidi="ru-RU"/>
        </w:rPr>
        <w:t>Раздел IV. Исполнение бюджета поселения</w:t>
      </w:r>
      <w:bookmarkEnd w:id="18"/>
    </w:p>
    <w:p w:rsidR="00087852" w:rsidRPr="00087852" w:rsidRDefault="00087852" w:rsidP="00554A32">
      <w:pPr>
        <w:pStyle w:val="10"/>
        <w:shd w:val="clear" w:color="auto" w:fill="auto"/>
        <w:spacing w:before="0" w:after="311" w:line="20" w:lineRule="atLeast"/>
        <w:ind w:firstLine="567"/>
        <w:contextualSpacing/>
      </w:pPr>
      <w:bookmarkStart w:id="19" w:name="bookmark18"/>
      <w:r w:rsidRPr="00087852">
        <w:rPr>
          <w:color w:val="000000"/>
          <w:lang w:bidi="ru-RU"/>
        </w:rPr>
        <w:t>Статья 19. Основы исполнения бюджета поселения</w:t>
      </w:r>
      <w:bookmarkEnd w:id="19"/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Исполнение бюджета поселения обеспечивается администрацией поселения.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 xml:space="preserve">Организация исполнения бюджета возлагается на финансовый орган поселения. Исполнение бюджета организуется на основе сводной бюджетной росписи бюджета </w:t>
      </w:r>
      <w:r w:rsidRPr="00087852">
        <w:rPr>
          <w:color w:val="000000"/>
          <w:lang w:bidi="ru-RU"/>
        </w:rPr>
        <w:lastRenderedPageBreak/>
        <w:t>поселения и кассового плана.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Бюджет поселения исполняется на основе единства кассы и подведомственности расходов.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proofErr w:type="gramStart"/>
      <w:r w:rsidRPr="00087852">
        <w:rPr>
          <w:color w:val="000000"/>
          <w:lang w:bidi="ru-RU"/>
        </w:rPr>
        <w:t>По соглашению с финансовым органом поселения полномочия Федерального казначейства по кассовому обслуживанию исполнения местного бюджета могут быть переданы финансовому органу при условии финансового обеспечения указанных полномочий за счет собственных доходов местного бюджета и наличия в собственности (пользовании, управлении) необходимого для их осуществления имущества.</w:t>
      </w:r>
      <w:proofErr w:type="gramEnd"/>
    </w:p>
    <w:p w:rsid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>Финансовый орган поселения организует кассовое обслуживание исполнения бюджета поселения через счета, открытые органами Федерального казначейства в Центральном банке Российской Федерации.</w:t>
      </w:r>
    </w:p>
    <w:p w:rsidR="00554A32" w:rsidRPr="00087852" w:rsidRDefault="00554A3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</w:p>
    <w:p w:rsidR="00087852" w:rsidRPr="00087852" w:rsidRDefault="00087852" w:rsidP="00554A32">
      <w:pPr>
        <w:pStyle w:val="30"/>
        <w:shd w:val="clear" w:color="auto" w:fill="auto"/>
        <w:spacing w:after="240" w:line="20" w:lineRule="atLeast"/>
        <w:ind w:firstLine="567"/>
        <w:contextualSpacing/>
        <w:jc w:val="center"/>
      </w:pPr>
      <w:r w:rsidRPr="00087852">
        <w:rPr>
          <w:color w:val="000000"/>
          <w:lang w:bidi="ru-RU"/>
        </w:rPr>
        <w:t>Статья 20. Лицевые счета для учета операций по исполнению бюджета поселения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в финансовом органе поселения в установленном им порядке.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Администрация поселения вправе осуществлять исполнение бюджета поселения через органы Федерального казначейства на основании соглашения.</w:t>
      </w:r>
    </w:p>
    <w:p w:rsidR="00087852" w:rsidRPr="00087852" w:rsidRDefault="00087852" w:rsidP="00554A32">
      <w:pPr>
        <w:pStyle w:val="20"/>
        <w:shd w:val="clear" w:color="auto" w:fill="auto"/>
        <w:spacing w:before="0" w:after="273" w:line="20" w:lineRule="atLeast"/>
        <w:ind w:firstLine="567"/>
        <w:contextualSpacing/>
      </w:pPr>
      <w:r w:rsidRPr="00087852">
        <w:rPr>
          <w:color w:val="000000"/>
          <w:lang w:bidi="ru-RU"/>
        </w:rPr>
        <w:t>Учет операций по исполнению местного бюджета,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казначейства на основании реестра получателей средств местного бюджета.</w:t>
      </w:r>
    </w:p>
    <w:p w:rsidR="00087852" w:rsidRPr="00087852" w:rsidRDefault="00087852" w:rsidP="00554A32">
      <w:pPr>
        <w:pStyle w:val="10"/>
        <w:shd w:val="clear" w:color="auto" w:fill="auto"/>
        <w:spacing w:before="0" w:after="286" w:line="20" w:lineRule="atLeast"/>
        <w:ind w:firstLine="567"/>
        <w:contextualSpacing/>
      </w:pPr>
      <w:bookmarkStart w:id="20" w:name="bookmark19"/>
      <w:r w:rsidRPr="00087852">
        <w:rPr>
          <w:color w:val="000000"/>
          <w:lang w:bidi="ru-RU"/>
        </w:rPr>
        <w:t>Раздел V. Отчет об исполнении бюджета поселения</w:t>
      </w:r>
      <w:bookmarkEnd w:id="20"/>
    </w:p>
    <w:p w:rsidR="00087852" w:rsidRPr="00087852" w:rsidRDefault="00087852" w:rsidP="00554A32">
      <w:pPr>
        <w:pStyle w:val="10"/>
        <w:shd w:val="clear" w:color="auto" w:fill="auto"/>
        <w:spacing w:before="0" w:after="248" w:line="20" w:lineRule="atLeast"/>
        <w:ind w:firstLine="567"/>
        <w:contextualSpacing/>
      </w:pPr>
      <w:bookmarkStart w:id="21" w:name="bookmark20"/>
      <w:r w:rsidRPr="00087852">
        <w:rPr>
          <w:color w:val="000000"/>
          <w:lang w:bidi="ru-RU"/>
        </w:rPr>
        <w:t>Статья 21. Порядок составления и утверждения отчета об исполнении бюджета поселения</w:t>
      </w:r>
      <w:bookmarkEnd w:id="21"/>
    </w:p>
    <w:p w:rsidR="00087852" w:rsidRPr="00087852" w:rsidRDefault="00087852" w:rsidP="00554A32">
      <w:pPr>
        <w:pStyle w:val="20"/>
        <w:numPr>
          <w:ilvl w:val="0"/>
          <w:numId w:val="20"/>
        </w:numPr>
        <w:shd w:val="clear" w:color="auto" w:fill="auto"/>
        <w:tabs>
          <w:tab w:val="left" w:pos="1468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Финансовый отдел администрации составляет ежеквартальный, полугодовой и годовой отчеты об исполнении бюджета поселения и представляет их администрации поселения.</w:t>
      </w:r>
    </w:p>
    <w:p w:rsidR="00087852" w:rsidRPr="00087852" w:rsidRDefault="00087852" w:rsidP="00554A32">
      <w:pPr>
        <w:pStyle w:val="20"/>
        <w:numPr>
          <w:ilvl w:val="0"/>
          <w:numId w:val="20"/>
        </w:numPr>
        <w:shd w:val="clear" w:color="auto" w:fill="auto"/>
        <w:tabs>
          <w:tab w:val="left" w:pos="1344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в сельский совет.</w:t>
      </w:r>
    </w:p>
    <w:p w:rsidR="00087852" w:rsidRPr="00554A32" w:rsidRDefault="00087852" w:rsidP="00554A32">
      <w:pPr>
        <w:pStyle w:val="20"/>
        <w:numPr>
          <w:ilvl w:val="0"/>
          <w:numId w:val="20"/>
        </w:numPr>
        <w:shd w:val="clear" w:color="auto" w:fill="auto"/>
        <w:tabs>
          <w:tab w:val="left" w:pos="1468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Публичные слушания по годовому отчету об исполнении бюджета проводятся сельским советом до рассмотрения проекта решения об утверждении годового отчета об исполнении бюджета в установленном сельским советом порядке.</w:t>
      </w:r>
    </w:p>
    <w:p w:rsidR="00554A32" w:rsidRPr="00087852" w:rsidRDefault="00554A32" w:rsidP="00554A32">
      <w:pPr>
        <w:pStyle w:val="20"/>
        <w:shd w:val="clear" w:color="auto" w:fill="auto"/>
        <w:tabs>
          <w:tab w:val="left" w:pos="1468"/>
        </w:tabs>
        <w:spacing w:before="0" w:after="0" w:line="20" w:lineRule="atLeast"/>
        <w:ind w:left="567" w:firstLine="0"/>
        <w:contextualSpacing/>
      </w:pPr>
    </w:p>
    <w:p w:rsidR="00087852" w:rsidRPr="00087852" w:rsidRDefault="00087852" w:rsidP="00554A32">
      <w:pPr>
        <w:pStyle w:val="10"/>
        <w:shd w:val="clear" w:color="auto" w:fill="auto"/>
        <w:spacing w:before="0" w:after="300" w:line="20" w:lineRule="atLeast"/>
        <w:ind w:right="300" w:firstLine="567"/>
        <w:contextualSpacing/>
      </w:pPr>
      <w:bookmarkStart w:id="22" w:name="bookmark21"/>
      <w:r w:rsidRPr="00087852">
        <w:rPr>
          <w:color w:val="000000"/>
          <w:lang w:bidi="ru-RU"/>
        </w:rPr>
        <w:t>Статья 22. Внешняя проверка годового отчета об исполнении бюджета поселения</w:t>
      </w:r>
      <w:bookmarkEnd w:id="22"/>
    </w:p>
    <w:p w:rsidR="00087852" w:rsidRPr="00087852" w:rsidRDefault="00087852" w:rsidP="00554A32">
      <w:pPr>
        <w:pStyle w:val="20"/>
        <w:numPr>
          <w:ilvl w:val="0"/>
          <w:numId w:val="21"/>
        </w:numPr>
        <w:shd w:val="clear" w:color="auto" w:fill="auto"/>
        <w:tabs>
          <w:tab w:val="left" w:pos="1109"/>
        </w:tabs>
        <w:spacing w:before="0" w:after="0" w:line="20" w:lineRule="atLeast"/>
        <w:ind w:right="300" w:firstLine="567"/>
        <w:contextualSpacing/>
      </w:pPr>
      <w:r w:rsidRPr="00087852">
        <w:rPr>
          <w:color w:val="000000"/>
          <w:lang w:bidi="ru-RU"/>
        </w:rPr>
        <w:lastRenderedPageBreak/>
        <w:t>Годовой отчет об исполнении бюджета поселения до его рассмотрения в сельском совете подлежит внешней проверке, которая включает внешнюю проверку бюджетной отчетности главных администраторов доходов местного бюджета, главных администраторов источников финансирования дефицита местного бюджета, главных распорядителей средств бюджета поселения и подготовку заключения на годовой отчет об исполнении бюджета поселения.</w:t>
      </w:r>
    </w:p>
    <w:p w:rsidR="00087852" w:rsidRPr="00087852" w:rsidRDefault="00087852" w:rsidP="00554A32">
      <w:pPr>
        <w:pStyle w:val="20"/>
        <w:numPr>
          <w:ilvl w:val="0"/>
          <w:numId w:val="21"/>
        </w:numPr>
        <w:shd w:val="clear" w:color="auto" w:fill="auto"/>
        <w:tabs>
          <w:tab w:val="left" w:pos="1109"/>
        </w:tabs>
        <w:spacing w:before="0" w:after="0" w:line="20" w:lineRule="atLeast"/>
        <w:ind w:right="300" w:firstLine="567"/>
        <w:contextualSpacing/>
      </w:pPr>
      <w:r w:rsidRPr="00087852">
        <w:rPr>
          <w:color w:val="000000"/>
          <w:lang w:bidi="ru-RU"/>
        </w:rPr>
        <w:t>Внешняя проверка годового отчета об исполнении бюджета поселения осуществляется контрольно-счетной палатой Нижнегорского района Республики Крым</w:t>
      </w:r>
    </w:p>
    <w:p w:rsidR="00087852" w:rsidRPr="00087852" w:rsidRDefault="00087852" w:rsidP="00554A32">
      <w:pPr>
        <w:pStyle w:val="20"/>
        <w:numPr>
          <w:ilvl w:val="0"/>
          <w:numId w:val="21"/>
        </w:numPr>
        <w:shd w:val="clear" w:color="auto" w:fill="auto"/>
        <w:tabs>
          <w:tab w:val="left" w:pos="1109"/>
        </w:tabs>
        <w:spacing w:before="0" w:after="0" w:line="20" w:lineRule="atLeast"/>
        <w:ind w:right="300" w:firstLine="567"/>
        <w:contextualSpacing/>
      </w:pPr>
      <w:r w:rsidRPr="00087852">
        <w:rPr>
          <w:color w:val="000000"/>
          <w:lang w:bidi="ru-RU"/>
        </w:rPr>
        <w:t>Для проведения внешней проверки отчета об исполнении бюджета и подготовки соответствующего заключения на него администрация поселения должна представить отчет об исполнении бюджета поселения и годовую бюджетную отчетность главных администраторов бюджетных средств не позднее 1 апреля текущего года.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300" w:firstLine="567"/>
        <w:contextualSpacing/>
      </w:pPr>
      <w:r w:rsidRPr="00087852">
        <w:rPr>
          <w:color w:val="000000"/>
          <w:lang w:bidi="ru-RU"/>
        </w:rPr>
        <w:t>Подготовка заключения на годовой отчет об исполнении бюджета поселения проводится в срок, не превышающий один месяц.</w:t>
      </w:r>
    </w:p>
    <w:p w:rsidR="00087852" w:rsidRPr="00087852" w:rsidRDefault="00087852" w:rsidP="00554A32">
      <w:pPr>
        <w:pStyle w:val="20"/>
        <w:numPr>
          <w:ilvl w:val="0"/>
          <w:numId w:val="21"/>
        </w:numPr>
        <w:shd w:val="clear" w:color="auto" w:fill="auto"/>
        <w:tabs>
          <w:tab w:val="left" w:pos="1105"/>
        </w:tabs>
        <w:spacing w:before="0" w:after="0" w:line="20" w:lineRule="atLeast"/>
        <w:ind w:right="300" w:firstLine="567"/>
        <w:contextualSpacing/>
      </w:pPr>
      <w:r w:rsidRPr="00087852">
        <w:rPr>
          <w:color w:val="000000"/>
          <w:lang w:bidi="ru-RU"/>
        </w:rPr>
        <w:t xml:space="preserve">Контрольно-счетная палата Нижнегорского района готовит заключение на годовой отчет об исполнении бюджета поселения на основании данных внешней </w:t>
      </w:r>
      <w:proofErr w:type="gramStart"/>
      <w:r w:rsidRPr="00087852">
        <w:rPr>
          <w:color w:val="000000"/>
          <w:lang w:bidi="ru-RU"/>
        </w:rPr>
        <w:t>проверки годовой бюджетной отчетности главных администраторов средств местного бюджета</w:t>
      </w:r>
      <w:proofErr w:type="gramEnd"/>
      <w:r w:rsidRPr="00087852">
        <w:rPr>
          <w:color w:val="000000"/>
          <w:lang w:bidi="ru-RU"/>
        </w:rPr>
        <w:t>.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300" w:firstLine="567"/>
        <w:contextualSpacing/>
      </w:pPr>
      <w:r w:rsidRPr="00087852">
        <w:rPr>
          <w:color w:val="000000"/>
          <w:lang w:bidi="ru-RU"/>
        </w:rPr>
        <w:t>Бюджетная отчетность представляется в контрольно-счетную палату на бумажных носителях и в электронном виде.</w:t>
      </w:r>
    </w:p>
    <w:p w:rsidR="00087852" w:rsidRPr="00087852" w:rsidRDefault="00087852" w:rsidP="00554A32">
      <w:pPr>
        <w:pStyle w:val="20"/>
        <w:numPr>
          <w:ilvl w:val="0"/>
          <w:numId w:val="21"/>
        </w:numPr>
        <w:shd w:val="clear" w:color="auto" w:fill="auto"/>
        <w:tabs>
          <w:tab w:val="left" w:pos="1109"/>
        </w:tabs>
        <w:spacing w:before="0" w:after="296" w:line="20" w:lineRule="atLeast"/>
        <w:ind w:right="300" w:firstLine="567"/>
        <w:contextualSpacing/>
      </w:pPr>
      <w:r w:rsidRPr="00087852">
        <w:rPr>
          <w:color w:val="000000"/>
          <w:lang w:bidi="ru-RU"/>
        </w:rPr>
        <w:t>Одновременно заключение на годовой отчет об исполнении бюджета поселения контрольно-счетной палаты представляется в сельский совет и направляется администрации поселения.</w:t>
      </w:r>
    </w:p>
    <w:p w:rsidR="00087852" w:rsidRPr="00087852" w:rsidRDefault="00087852" w:rsidP="00554A32">
      <w:pPr>
        <w:pStyle w:val="30"/>
        <w:shd w:val="clear" w:color="auto" w:fill="auto"/>
        <w:spacing w:line="20" w:lineRule="atLeast"/>
        <w:ind w:right="300" w:firstLine="567"/>
        <w:contextualSpacing/>
        <w:jc w:val="center"/>
      </w:pPr>
      <w:r w:rsidRPr="00087852">
        <w:rPr>
          <w:color w:val="000000"/>
          <w:lang w:bidi="ru-RU"/>
        </w:rPr>
        <w:t xml:space="preserve">Статья 23. Порядок представления годового отчета об исполнении бюджета поселения на рассмотрение в </w:t>
      </w:r>
      <w:proofErr w:type="spellStart"/>
      <w:r w:rsidRPr="00087852">
        <w:rPr>
          <w:color w:val="000000"/>
          <w:lang w:bidi="ru-RU"/>
        </w:rPr>
        <w:t>Жемчужинский</w:t>
      </w:r>
      <w:proofErr w:type="spellEnd"/>
      <w:r w:rsidRPr="00087852">
        <w:rPr>
          <w:color w:val="000000"/>
          <w:lang w:bidi="ru-RU"/>
        </w:rPr>
        <w:t xml:space="preserve"> сельский совет Нижнегорского района Республики Крым.</w:t>
      </w:r>
    </w:p>
    <w:p w:rsidR="00087852" w:rsidRPr="00087852" w:rsidRDefault="00087852" w:rsidP="00554A32">
      <w:pPr>
        <w:pStyle w:val="20"/>
        <w:numPr>
          <w:ilvl w:val="0"/>
          <w:numId w:val="22"/>
        </w:numPr>
        <w:shd w:val="clear" w:color="auto" w:fill="auto"/>
        <w:tabs>
          <w:tab w:val="left" w:pos="1105"/>
        </w:tabs>
        <w:spacing w:before="0" w:after="0" w:line="20" w:lineRule="atLeast"/>
        <w:ind w:right="300" w:firstLine="567"/>
        <w:contextualSpacing/>
      </w:pPr>
      <w:r w:rsidRPr="00087852">
        <w:rPr>
          <w:color w:val="000000"/>
          <w:lang w:bidi="ru-RU"/>
        </w:rPr>
        <w:t>Ежегодно не позднее 1 мая текущего года администрация поселения представляет годовой отчет об исполнении бюджета поселения в сельский совет</w:t>
      </w:r>
    </w:p>
    <w:p w:rsidR="00087852" w:rsidRPr="00087852" w:rsidRDefault="00087852" w:rsidP="00554A32">
      <w:pPr>
        <w:pStyle w:val="20"/>
        <w:numPr>
          <w:ilvl w:val="0"/>
          <w:numId w:val="22"/>
        </w:numPr>
        <w:shd w:val="clear" w:color="auto" w:fill="auto"/>
        <w:tabs>
          <w:tab w:val="left" w:pos="1105"/>
        </w:tabs>
        <w:spacing w:before="0" w:after="0" w:line="20" w:lineRule="atLeast"/>
        <w:ind w:right="300" w:firstLine="567"/>
        <w:contextualSpacing/>
      </w:pPr>
      <w:r w:rsidRPr="00087852">
        <w:rPr>
          <w:color w:val="000000"/>
          <w:lang w:bidi="ru-RU"/>
        </w:rPr>
        <w:t>Одновременно с годовым отчетом об исполнении бюджета поселения представляются: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проект решения об исполнении бюджета;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пояснительная записка;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right="300" w:firstLine="567"/>
        <w:contextualSpacing/>
      </w:pPr>
      <w:r w:rsidRPr="00087852">
        <w:rPr>
          <w:color w:val="000000"/>
          <w:lang w:bidi="ru-RU"/>
        </w:rPr>
        <w:t>отчет об использовании средств резервного фонда администрации поселения;</w:t>
      </w:r>
    </w:p>
    <w:p w:rsidR="00087852" w:rsidRDefault="00087852" w:rsidP="00554A32">
      <w:pPr>
        <w:pStyle w:val="20"/>
        <w:shd w:val="clear" w:color="auto" w:fill="auto"/>
        <w:spacing w:before="0" w:after="0" w:line="20" w:lineRule="atLeast"/>
        <w:ind w:right="300" w:firstLine="567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>иная бюджетная отчетность об исполнении бюджета, иные документы, предусмотренные бюджетным законодательством Российской Федерации.</w:t>
      </w:r>
    </w:p>
    <w:p w:rsidR="00554A32" w:rsidRPr="00087852" w:rsidRDefault="00554A32" w:rsidP="00554A32">
      <w:pPr>
        <w:pStyle w:val="20"/>
        <w:shd w:val="clear" w:color="auto" w:fill="auto"/>
        <w:spacing w:before="0" w:after="0" w:line="20" w:lineRule="atLeast"/>
        <w:ind w:right="300" w:firstLine="567"/>
        <w:contextualSpacing/>
      </w:pPr>
    </w:p>
    <w:p w:rsidR="00087852" w:rsidRPr="00087852" w:rsidRDefault="00087852" w:rsidP="00554A32">
      <w:pPr>
        <w:pStyle w:val="30"/>
        <w:shd w:val="clear" w:color="auto" w:fill="auto"/>
        <w:spacing w:line="20" w:lineRule="atLeast"/>
        <w:ind w:firstLine="567"/>
        <w:contextualSpacing/>
        <w:jc w:val="center"/>
      </w:pPr>
      <w:r w:rsidRPr="00087852">
        <w:rPr>
          <w:color w:val="000000"/>
          <w:lang w:bidi="ru-RU"/>
        </w:rPr>
        <w:t xml:space="preserve">Статья 24. Порядок рассмотрения и утверждения годового отчета об исполнении бюджета поселения в </w:t>
      </w:r>
      <w:proofErr w:type="spellStart"/>
      <w:r w:rsidRPr="00087852">
        <w:rPr>
          <w:color w:val="000000"/>
          <w:lang w:bidi="ru-RU"/>
        </w:rPr>
        <w:t>Жемчужинском</w:t>
      </w:r>
      <w:proofErr w:type="spellEnd"/>
      <w:r w:rsidRPr="00087852">
        <w:rPr>
          <w:color w:val="000000"/>
          <w:lang w:bidi="ru-RU"/>
        </w:rPr>
        <w:t xml:space="preserve"> сельском совете Нижнегорского района Республики Крым.</w:t>
      </w:r>
    </w:p>
    <w:p w:rsidR="00087852" w:rsidRPr="00087852" w:rsidRDefault="00087852" w:rsidP="00554A32">
      <w:pPr>
        <w:pStyle w:val="20"/>
        <w:numPr>
          <w:ilvl w:val="0"/>
          <w:numId w:val="23"/>
        </w:numPr>
        <w:shd w:val="clear" w:color="auto" w:fill="auto"/>
        <w:tabs>
          <w:tab w:val="left" w:pos="1268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 xml:space="preserve">При рассмотрении отчета об исполнении бюджета поселения сельский </w:t>
      </w:r>
      <w:r w:rsidRPr="00087852">
        <w:rPr>
          <w:color w:val="000000"/>
          <w:lang w:bidi="ru-RU"/>
        </w:rPr>
        <w:lastRenderedPageBreak/>
        <w:t>совет заслушивает: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доклад руководителя финансового органа поселения.</w:t>
      </w:r>
    </w:p>
    <w:p w:rsidR="00087852" w:rsidRPr="00087852" w:rsidRDefault="00087852" w:rsidP="00554A32">
      <w:pPr>
        <w:pStyle w:val="20"/>
        <w:numPr>
          <w:ilvl w:val="0"/>
          <w:numId w:val="23"/>
        </w:numPr>
        <w:shd w:val="clear" w:color="auto" w:fill="auto"/>
        <w:tabs>
          <w:tab w:val="left" w:pos="1273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По результатам рассмотрения годового отчета об исполнении бюджет поселения сельский совет принимает решение об утверждении либо отклонении решения об исполнении бюджета.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В случае отклонения сельским советом решения об исполнении бюджета,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87852" w:rsidRPr="00087852" w:rsidRDefault="00087852" w:rsidP="00554A32">
      <w:pPr>
        <w:pStyle w:val="20"/>
        <w:numPr>
          <w:ilvl w:val="0"/>
          <w:numId w:val="23"/>
        </w:numPr>
        <w:shd w:val="clear" w:color="auto" w:fill="auto"/>
        <w:tabs>
          <w:tab w:val="left" w:pos="1278"/>
        </w:tabs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Годовые отчеты об исполнении бюджета поселения утверждаются решением сельского совета с указанием об</w:t>
      </w:r>
      <w:r w:rsidR="00554A32">
        <w:rPr>
          <w:color w:val="000000"/>
          <w:lang w:bidi="ru-RU"/>
        </w:rPr>
        <w:t xml:space="preserve">щего объема доходов, расходов и </w:t>
      </w:r>
      <w:r w:rsidRPr="00087852">
        <w:rPr>
          <w:color w:val="000000"/>
          <w:lang w:bidi="ru-RU"/>
        </w:rPr>
        <w:t>дефицита (профицита) бюджета.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Отдельными приложениями к решению об исполнении бюджета поселения за отчетный финансовый год утверждаются показатели: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доходов бюджета поселения по кодам классификации доходов бюджетов;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расходов бюджета поселения по ведомственной структуре расходов бюджета;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расходов бюджета поселения по разделам и подразделам классификации расходов бюджетов;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 xml:space="preserve">источников финансирования дефицита бюджета поселения по кодам </w:t>
      </w:r>
      <w:proofErr w:type="gramStart"/>
      <w:r w:rsidRPr="00087852">
        <w:rPr>
          <w:color w:val="000000"/>
          <w:lang w:bidi="ru-RU"/>
        </w:rPr>
        <w:t>классификации источников финансирования дефицитов бюджетов</w:t>
      </w:r>
      <w:proofErr w:type="gramEnd"/>
      <w:r w:rsidRPr="00087852">
        <w:rPr>
          <w:color w:val="000000"/>
          <w:lang w:bidi="ru-RU"/>
        </w:rPr>
        <w:t>;</w:t>
      </w: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 xml:space="preserve">источников финансирования дефицита бюджета поселения по кодам групп, подгрупп, статей, видов </w:t>
      </w:r>
      <w:proofErr w:type="gramStart"/>
      <w:r w:rsidRPr="00087852">
        <w:rPr>
          <w:color w:val="000000"/>
          <w:lang w:bidi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87852">
        <w:rPr>
          <w:color w:val="000000"/>
          <w:lang w:bidi="ru-RU"/>
        </w:rPr>
        <w:t xml:space="preserve"> управления, относящихся к источникам финансирования дефицитов бюджетов.</w:t>
      </w:r>
    </w:p>
    <w:p w:rsidR="00087852" w:rsidRDefault="00087852" w:rsidP="00554A32">
      <w:pPr>
        <w:pStyle w:val="20"/>
        <w:shd w:val="clear" w:color="auto" w:fill="auto"/>
        <w:spacing w:before="0" w:after="333" w:line="20" w:lineRule="atLeast"/>
        <w:ind w:firstLine="567"/>
        <w:contextualSpacing/>
        <w:rPr>
          <w:color w:val="000000"/>
          <w:lang w:bidi="ru-RU"/>
        </w:rPr>
      </w:pPr>
      <w:r w:rsidRPr="00087852">
        <w:rPr>
          <w:color w:val="000000"/>
          <w:lang w:bidi="ru-RU"/>
        </w:rPr>
        <w:t xml:space="preserve">расходов бюджета поселения по целевым статьям (муниципальным программам и внепрограммным направлениям деятельности), группам </w:t>
      </w:r>
      <w:proofErr w:type="gramStart"/>
      <w:r w:rsidRPr="00087852">
        <w:rPr>
          <w:color w:val="000000"/>
          <w:lang w:bidi="ru-RU"/>
        </w:rPr>
        <w:t>видов расходов классификации расходов бюджетов</w:t>
      </w:r>
      <w:proofErr w:type="gramEnd"/>
      <w:r w:rsidRPr="00087852">
        <w:rPr>
          <w:color w:val="000000"/>
          <w:lang w:bidi="ru-RU"/>
        </w:rPr>
        <w:t>.</w:t>
      </w:r>
    </w:p>
    <w:p w:rsidR="00554A32" w:rsidRPr="00087852" w:rsidRDefault="00554A32" w:rsidP="00554A32">
      <w:pPr>
        <w:pStyle w:val="20"/>
        <w:shd w:val="clear" w:color="auto" w:fill="auto"/>
        <w:spacing w:before="0" w:after="333" w:line="20" w:lineRule="atLeast"/>
        <w:ind w:firstLine="567"/>
        <w:contextualSpacing/>
      </w:pPr>
    </w:p>
    <w:p w:rsidR="00087852" w:rsidRPr="00554A3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  <w:rPr>
          <w:b/>
        </w:rPr>
      </w:pPr>
      <w:r w:rsidRPr="00554A32">
        <w:rPr>
          <w:rStyle w:val="21"/>
          <w:rFonts w:eastAsia="Candara"/>
        </w:rPr>
        <w:t xml:space="preserve">Раздел VI. </w:t>
      </w:r>
      <w:r w:rsidRPr="00554A32">
        <w:rPr>
          <w:b/>
          <w:color w:val="000000"/>
          <w:lang w:bidi="ru-RU"/>
        </w:rPr>
        <w:t>Ответственность за нарушение бюджетного законодательства</w:t>
      </w:r>
    </w:p>
    <w:p w:rsidR="00087852" w:rsidRDefault="00087852" w:rsidP="00554A32">
      <w:pPr>
        <w:pStyle w:val="10"/>
        <w:shd w:val="clear" w:color="auto" w:fill="auto"/>
        <w:spacing w:before="0" w:line="20" w:lineRule="atLeast"/>
        <w:ind w:firstLine="567"/>
        <w:contextualSpacing/>
        <w:jc w:val="both"/>
        <w:rPr>
          <w:color w:val="000000"/>
          <w:lang w:bidi="ru-RU"/>
        </w:rPr>
      </w:pPr>
      <w:bookmarkStart w:id="23" w:name="bookmark22"/>
      <w:r w:rsidRPr="00554A32">
        <w:rPr>
          <w:color w:val="000000"/>
          <w:lang w:bidi="ru-RU"/>
        </w:rPr>
        <w:t>Статья 25. Ответственность за бюджетные правонарушения</w:t>
      </w:r>
      <w:bookmarkEnd w:id="23"/>
    </w:p>
    <w:p w:rsidR="00554A32" w:rsidRPr="00554A32" w:rsidRDefault="00554A32" w:rsidP="00554A32">
      <w:pPr>
        <w:pStyle w:val="10"/>
        <w:shd w:val="clear" w:color="auto" w:fill="auto"/>
        <w:spacing w:before="0" w:line="20" w:lineRule="atLeast"/>
        <w:ind w:firstLine="567"/>
        <w:contextualSpacing/>
        <w:jc w:val="both"/>
      </w:pPr>
    </w:p>
    <w:p w:rsidR="00087852" w:rsidRPr="00087852" w:rsidRDefault="00087852" w:rsidP="00554A32">
      <w:pPr>
        <w:pStyle w:val="20"/>
        <w:shd w:val="clear" w:color="auto" w:fill="auto"/>
        <w:spacing w:before="0" w:after="0" w:line="20" w:lineRule="atLeast"/>
        <w:ind w:firstLine="567"/>
        <w:contextualSpacing/>
      </w:pPr>
      <w:r w:rsidRPr="00087852">
        <w:rPr>
          <w:color w:val="000000"/>
          <w:lang w:bidi="ru-RU"/>
        </w:rPr>
        <w:t>Ответственность за бюджетные правонарушения в поселении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:rsidR="00644431" w:rsidRPr="00087852" w:rsidRDefault="00644431" w:rsidP="00554A32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44431" w:rsidRPr="00087852" w:rsidSect="000878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E4"/>
    <w:multiLevelType w:val="multilevel"/>
    <w:tmpl w:val="BAA27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179DE"/>
    <w:multiLevelType w:val="multilevel"/>
    <w:tmpl w:val="0958E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25707"/>
    <w:multiLevelType w:val="multilevel"/>
    <w:tmpl w:val="FD146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F4DA3"/>
    <w:multiLevelType w:val="multilevel"/>
    <w:tmpl w:val="5B8A1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95295"/>
    <w:multiLevelType w:val="multilevel"/>
    <w:tmpl w:val="C0227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61666"/>
    <w:multiLevelType w:val="multilevel"/>
    <w:tmpl w:val="0E24B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23402"/>
    <w:multiLevelType w:val="multilevel"/>
    <w:tmpl w:val="FBC4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B5D89"/>
    <w:multiLevelType w:val="multilevel"/>
    <w:tmpl w:val="1AA20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10507"/>
    <w:multiLevelType w:val="multilevel"/>
    <w:tmpl w:val="1AE65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743A11"/>
    <w:multiLevelType w:val="multilevel"/>
    <w:tmpl w:val="BFD4C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D70844"/>
    <w:multiLevelType w:val="multilevel"/>
    <w:tmpl w:val="A75ACA0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F55DE6"/>
    <w:multiLevelType w:val="multilevel"/>
    <w:tmpl w:val="1C229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74AC5"/>
    <w:multiLevelType w:val="multilevel"/>
    <w:tmpl w:val="76F2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0F1814"/>
    <w:multiLevelType w:val="multilevel"/>
    <w:tmpl w:val="FF20356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01631"/>
    <w:multiLevelType w:val="multilevel"/>
    <w:tmpl w:val="28D8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185C09"/>
    <w:multiLevelType w:val="multilevel"/>
    <w:tmpl w:val="100E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ED0E63"/>
    <w:multiLevelType w:val="multilevel"/>
    <w:tmpl w:val="2F7C2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032DA0"/>
    <w:multiLevelType w:val="multilevel"/>
    <w:tmpl w:val="1EB45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922480"/>
    <w:multiLevelType w:val="multilevel"/>
    <w:tmpl w:val="D2F0D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16898"/>
    <w:multiLevelType w:val="multilevel"/>
    <w:tmpl w:val="C9567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91693A"/>
    <w:multiLevelType w:val="multilevel"/>
    <w:tmpl w:val="32962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605FD"/>
    <w:multiLevelType w:val="multilevel"/>
    <w:tmpl w:val="E40EA8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0D148D"/>
    <w:multiLevelType w:val="multilevel"/>
    <w:tmpl w:val="1D70A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9"/>
  </w:num>
  <w:num w:numId="7">
    <w:abstractNumId w:val="8"/>
  </w:num>
  <w:num w:numId="8">
    <w:abstractNumId w:val="21"/>
  </w:num>
  <w:num w:numId="9">
    <w:abstractNumId w:val="13"/>
  </w:num>
  <w:num w:numId="10">
    <w:abstractNumId w:val="6"/>
  </w:num>
  <w:num w:numId="11">
    <w:abstractNumId w:val="5"/>
  </w:num>
  <w:num w:numId="12">
    <w:abstractNumId w:val="7"/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8"/>
  </w:num>
  <w:num w:numId="20">
    <w:abstractNumId w:val="3"/>
  </w:num>
  <w:num w:numId="21">
    <w:abstractNumId w:val="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4431"/>
    <w:rsid w:val="00087852"/>
    <w:rsid w:val="000F5C4B"/>
    <w:rsid w:val="0027392C"/>
    <w:rsid w:val="003A27D9"/>
    <w:rsid w:val="00442D09"/>
    <w:rsid w:val="0047024F"/>
    <w:rsid w:val="00554A32"/>
    <w:rsid w:val="00644431"/>
    <w:rsid w:val="00D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44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431"/>
    <w:pPr>
      <w:widowControl w:val="0"/>
      <w:shd w:val="clear" w:color="auto" w:fill="FFFFFF"/>
      <w:spacing w:before="300" w:after="30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4443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44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644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4431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44431"/>
    <w:pPr>
      <w:widowControl w:val="0"/>
      <w:shd w:val="clear" w:color="auto" w:fill="FFFFFF"/>
      <w:spacing w:before="6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Колонтитул_"/>
    <w:basedOn w:val="a0"/>
    <w:link w:val="a5"/>
    <w:rsid w:val="00644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64443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12pt">
    <w:name w:val="Основной текст (2) + Candara;12 pt"/>
    <w:basedOn w:val="2"/>
    <w:rsid w:val="006444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87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09FD-D0B9-4F85-BF94-D3FCDA5D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2016-07-04T11:48:00Z</cp:lastPrinted>
  <dcterms:created xsi:type="dcterms:W3CDTF">2016-06-20T15:41:00Z</dcterms:created>
  <dcterms:modified xsi:type="dcterms:W3CDTF">2016-07-04T11:48:00Z</dcterms:modified>
</cp:coreProperties>
</file>