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E" w:rsidRPr="00A4772E" w:rsidRDefault="00121AFE" w:rsidP="009C3CD9">
      <w:pPr>
        <w:tabs>
          <w:tab w:val="left" w:pos="0"/>
        </w:tabs>
        <w:ind w:left="0" w:firstLine="0"/>
        <w:jc w:val="center"/>
        <w:rPr>
          <w:b/>
        </w:rPr>
      </w:pPr>
      <w:r w:rsidRPr="00A4772E">
        <w:rPr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;flip:x" o:ole="" fillcolor="window">
            <v:imagedata r:id="rId7" o:title=""/>
          </v:shape>
          <o:OLEObject Type="Embed" ProgID="Word.Picture.8" ShapeID="_x0000_i1025" DrawAspect="Content" ObjectID="_1679994431" r:id="rId8"/>
        </w:object>
      </w:r>
    </w:p>
    <w:p w:rsidR="009C3CD9" w:rsidRPr="00A4772E" w:rsidRDefault="009C3CD9" w:rsidP="009C3CD9">
      <w:p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РЕСПУБЛИКА КРЫМ</w:t>
      </w:r>
    </w:p>
    <w:p w:rsidR="009C3CD9" w:rsidRPr="00A4772E" w:rsidRDefault="009C3CD9" w:rsidP="009C3CD9">
      <w:p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НИЖНЕГОРСКИЙ РАЙОН</w:t>
      </w:r>
    </w:p>
    <w:p w:rsidR="009C3CD9" w:rsidRPr="00A4772E" w:rsidRDefault="009C3CD9" w:rsidP="009C3CD9">
      <w:p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ЖЕМЧУЖИНСКИЙ СЕЛЬСКИЙ СОВЕТ</w:t>
      </w:r>
    </w:p>
    <w:p w:rsidR="00121AFE" w:rsidRPr="00A4772E" w:rsidRDefault="00FB2E37" w:rsidP="009C3CD9">
      <w:pPr>
        <w:ind w:left="2124" w:hanging="2124"/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15</w:t>
      </w:r>
      <w:r w:rsidR="00283208" w:rsidRPr="00A4772E">
        <w:rPr>
          <w:sz w:val="28"/>
          <w:szCs w:val="28"/>
        </w:rPr>
        <w:t>-я</w:t>
      </w:r>
      <w:r w:rsidR="00121AFE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 xml:space="preserve">внеочередная </w:t>
      </w:r>
      <w:r w:rsidR="00436248" w:rsidRPr="00A4772E">
        <w:rPr>
          <w:sz w:val="28"/>
          <w:szCs w:val="28"/>
        </w:rPr>
        <w:t>сессия 2</w:t>
      </w:r>
      <w:r w:rsidR="00121AFE" w:rsidRPr="00A4772E">
        <w:rPr>
          <w:sz w:val="28"/>
          <w:szCs w:val="28"/>
        </w:rPr>
        <w:t>-го созыва</w:t>
      </w:r>
    </w:p>
    <w:p w:rsidR="009C3CD9" w:rsidRPr="00A4772E" w:rsidRDefault="009C3CD9" w:rsidP="009C3CD9">
      <w:pPr>
        <w:ind w:left="2124" w:hanging="2124"/>
        <w:jc w:val="center"/>
        <w:rPr>
          <w:sz w:val="28"/>
          <w:szCs w:val="28"/>
        </w:rPr>
      </w:pPr>
    </w:p>
    <w:p w:rsidR="009C3CD9" w:rsidRPr="00A4772E" w:rsidRDefault="009C3CD9" w:rsidP="009C3CD9">
      <w:pPr>
        <w:ind w:left="2124" w:hanging="2124"/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РЕШЕНИЕ № 15/2</w:t>
      </w:r>
    </w:p>
    <w:p w:rsidR="00621CEA" w:rsidRPr="00A4772E" w:rsidRDefault="00621CEA" w:rsidP="00621CEA">
      <w:pPr>
        <w:rPr>
          <w:b/>
          <w:sz w:val="28"/>
          <w:szCs w:val="28"/>
        </w:rPr>
      </w:pPr>
    </w:p>
    <w:p w:rsidR="00621CEA" w:rsidRPr="00A4772E" w:rsidRDefault="00FB2E37" w:rsidP="00DF68BF">
      <w:pPr>
        <w:ind w:hanging="709"/>
        <w:rPr>
          <w:sz w:val="28"/>
          <w:szCs w:val="28"/>
        </w:rPr>
      </w:pPr>
      <w:r w:rsidRPr="00A4772E">
        <w:rPr>
          <w:sz w:val="28"/>
          <w:szCs w:val="28"/>
        </w:rPr>
        <w:t xml:space="preserve">14 апреля </w:t>
      </w:r>
      <w:r w:rsidR="00111330" w:rsidRPr="00A4772E">
        <w:rPr>
          <w:sz w:val="28"/>
          <w:szCs w:val="28"/>
        </w:rPr>
        <w:t>2021</w:t>
      </w:r>
      <w:r w:rsidR="00621CEA" w:rsidRPr="00A4772E">
        <w:rPr>
          <w:sz w:val="28"/>
          <w:szCs w:val="28"/>
        </w:rPr>
        <w:t xml:space="preserve"> года</w:t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DF68BF" w:rsidRPr="00A4772E">
        <w:rPr>
          <w:sz w:val="28"/>
          <w:szCs w:val="28"/>
        </w:rPr>
        <w:tab/>
      </w:r>
      <w:r w:rsidR="00DF68BF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>с. Жемчужина</w:t>
      </w:r>
    </w:p>
    <w:p w:rsidR="00621CEA" w:rsidRPr="00A4772E" w:rsidRDefault="00621CEA" w:rsidP="00621CEA">
      <w:pPr>
        <w:pStyle w:val="11"/>
        <w:rPr>
          <w:sz w:val="28"/>
          <w:szCs w:val="28"/>
        </w:rPr>
      </w:pPr>
    </w:p>
    <w:p w:rsidR="001077FE" w:rsidRPr="00A4772E" w:rsidRDefault="001077FE" w:rsidP="00055DBD">
      <w:pPr>
        <w:ind w:left="0" w:right="4535" w:firstLine="0"/>
        <w:rPr>
          <w:sz w:val="28"/>
          <w:szCs w:val="28"/>
        </w:rPr>
      </w:pPr>
      <w:r w:rsidRPr="00A4772E">
        <w:rPr>
          <w:sz w:val="28"/>
          <w:szCs w:val="28"/>
        </w:rPr>
        <w:t>О</w:t>
      </w:r>
      <w:r w:rsidR="009C3CD9" w:rsidRPr="00A4772E">
        <w:rPr>
          <w:sz w:val="28"/>
          <w:szCs w:val="28"/>
        </w:rPr>
        <w:t>б утверждении</w:t>
      </w:r>
      <w:r w:rsidRPr="00A4772E">
        <w:rPr>
          <w:sz w:val="28"/>
          <w:szCs w:val="28"/>
        </w:rPr>
        <w:t xml:space="preserve"> ежегодн</w:t>
      </w:r>
      <w:r w:rsidR="009C3CD9" w:rsidRPr="00A4772E">
        <w:rPr>
          <w:sz w:val="28"/>
          <w:szCs w:val="28"/>
        </w:rPr>
        <w:t>ого отчета</w:t>
      </w:r>
      <w:r w:rsidRPr="00A4772E">
        <w:rPr>
          <w:sz w:val="28"/>
          <w:szCs w:val="28"/>
        </w:rPr>
        <w:t xml:space="preserve"> </w:t>
      </w:r>
      <w:r w:rsidR="0098794D" w:rsidRPr="00A4772E">
        <w:rPr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Pr="00A4772E">
        <w:rPr>
          <w:sz w:val="28"/>
          <w:szCs w:val="28"/>
        </w:rPr>
        <w:t xml:space="preserve"> о результатах его деятельности, деятельности администрации Жемчужинского сельского поселения Нижнегорского района Республики Крым за 2020 год</w:t>
      </w:r>
    </w:p>
    <w:p w:rsidR="001077FE" w:rsidRPr="00A4772E" w:rsidRDefault="001077FE" w:rsidP="001077FE">
      <w:pPr>
        <w:ind w:right="4535"/>
        <w:rPr>
          <w:sz w:val="28"/>
          <w:szCs w:val="28"/>
        </w:rPr>
      </w:pPr>
    </w:p>
    <w:p w:rsidR="00DD79E6" w:rsidRPr="00A4772E" w:rsidRDefault="0098794D" w:rsidP="001077FE">
      <w:pPr>
        <w:ind w:left="0" w:firstLine="708"/>
        <w:rPr>
          <w:sz w:val="28"/>
          <w:szCs w:val="28"/>
        </w:rPr>
      </w:pPr>
      <w:r w:rsidRPr="00A4772E">
        <w:rPr>
          <w:sz w:val="28"/>
          <w:szCs w:val="28"/>
        </w:rPr>
        <w:t>В соответствии с Федеральным Законом от 6 октября № 131-ФЗ «Об общих принципах организации местного самоуправления в Российской Федерации», руководствуясь пунктом 4 статьи 27 Закона Республики Крым от 21 августа2014 года № 54-ЗРК «Об основах местного самоуправления Республики Крым», пунктом 5 статьей 36 Устава муниципального образования Жемчужинское сельское поселение Нижнегорского района Республики Крым, Положением о ежегодном отчете председателя Жемчужинского сельского совета - главы администрации Жемчужинского сельского поселения о результатах его деятельности Жемчужинскому сельскому совету Нижнегорского района Республики Крым, утвержденного решением Жемчужинского сельского совета Нижнегорского района Республики Крым от 26 марта 2021 года № 14/9, заслушав отчет председателя Жемчужинского сельского совета - главы администрации Жемчужинского сельского поселения о результатах его деятельности, деятельности администрации Жемчужинского сельского поселения Нижнегорского района Республики Крым за 2020 год</w:t>
      </w:r>
      <w:r w:rsidR="00111330" w:rsidRPr="00A4772E">
        <w:rPr>
          <w:sz w:val="28"/>
          <w:szCs w:val="28"/>
        </w:rPr>
        <w:t xml:space="preserve"> Жемчужинский сельский совет</w:t>
      </w:r>
      <w:r w:rsidR="001B58AD" w:rsidRPr="00A4772E">
        <w:rPr>
          <w:sz w:val="28"/>
          <w:szCs w:val="28"/>
        </w:rPr>
        <w:t xml:space="preserve"> Нижнегорского района Республики Крым</w:t>
      </w:r>
    </w:p>
    <w:p w:rsidR="001B58AD" w:rsidRPr="00A4772E" w:rsidRDefault="001B58AD" w:rsidP="00DD79E6">
      <w:pPr>
        <w:ind w:firstLine="708"/>
        <w:rPr>
          <w:sz w:val="28"/>
          <w:szCs w:val="28"/>
        </w:rPr>
      </w:pPr>
    </w:p>
    <w:p w:rsidR="0098794D" w:rsidRPr="00A4772E" w:rsidRDefault="00DD79E6" w:rsidP="0098794D">
      <w:pPr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РЕШИЛ:</w:t>
      </w:r>
    </w:p>
    <w:p w:rsidR="00621CEA" w:rsidRPr="00A4772E" w:rsidRDefault="00DA3275" w:rsidP="0098794D">
      <w:pPr>
        <w:pStyle w:val="ae"/>
        <w:numPr>
          <w:ilvl w:val="0"/>
          <w:numId w:val="2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A4772E">
        <w:rPr>
          <w:sz w:val="28"/>
          <w:szCs w:val="28"/>
        </w:rPr>
        <w:t>Утвердить о</w:t>
      </w:r>
      <w:r w:rsidR="0098794D" w:rsidRPr="00A4772E">
        <w:rPr>
          <w:sz w:val="28"/>
          <w:szCs w:val="28"/>
        </w:rPr>
        <w:t xml:space="preserve">тчет председателя Жемчужинского сельского совета - главы администрации Жемчужинского сельского поселения о результатах его деятельности, деятельности администрации Жемчужинского сельского поселения Нижнегорского района Республики Крым за 2020 год </w:t>
      </w:r>
      <w:r w:rsidR="00B5267A" w:rsidRPr="00A4772E">
        <w:rPr>
          <w:sz w:val="28"/>
          <w:szCs w:val="28"/>
        </w:rPr>
        <w:t>согласно приложению.</w:t>
      </w:r>
    </w:p>
    <w:p w:rsidR="0098794D" w:rsidRPr="00A4772E" w:rsidRDefault="0098794D" w:rsidP="0098794D">
      <w:pPr>
        <w:pStyle w:val="ae"/>
        <w:numPr>
          <w:ilvl w:val="0"/>
          <w:numId w:val="2"/>
        </w:numPr>
        <w:tabs>
          <w:tab w:val="left" w:pos="567"/>
        </w:tabs>
        <w:ind w:left="0" w:firstLine="709"/>
        <w:rPr>
          <w:sz w:val="28"/>
          <w:szCs w:val="28"/>
        </w:rPr>
      </w:pPr>
      <w:r w:rsidRPr="00A4772E">
        <w:rPr>
          <w:sz w:val="28"/>
          <w:szCs w:val="28"/>
        </w:rPr>
        <w:lastRenderedPageBreak/>
        <w:t>Деятельность председателя Жемчужинского сельского совета - главы администрации Жемчужинского сельского поселения Чупикова Станислава Ивановича за 2020 год признать удовлетворительной.</w:t>
      </w:r>
    </w:p>
    <w:p w:rsidR="00055DBD" w:rsidRPr="00A4772E" w:rsidRDefault="00055DBD" w:rsidP="0098794D">
      <w:pPr>
        <w:pStyle w:val="ae"/>
        <w:numPr>
          <w:ilvl w:val="0"/>
          <w:numId w:val="2"/>
        </w:numPr>
        <w:tabs>
          <w:tab w:val="left" w:pos="567"/>
        </w:tabs>
        <w:ind w:left="0" w:firstLine="709"/>
        <w:rPr>
          <w:sz w:val="28"/>
          <w:szCs w:val="28"/>
        </w:rPr>
      </w:pPr>
      <w:r w:rsidRPr="00A4772E">
        <w:rPr>
          <w:sz w:val="28"/>
          <w:szCs w:val="28"/>
          <w:lang w:val="uk-UA"/>
        </w:rPr>
        <w:t>Признать</w:t>
      </w:r>
      <w:r w:rsidRPr="00A4772E">
        <w:rPr>
          <w:sz w:val="28"/>
          <w:szCs w:val="28"/>
        </w:rPr>
        <w:t xml:space="preserve"> работу администрации Жемчужинского сельского поселения Нижнегорского района Республики Крым по решению вопросов местного значения за отчетный период удовлетворительной.</w:t>
      </w:r>
    </w:p>
    <w:p w:rsidR="007A376E" w:rsidRPr="00A4772E" w:rsidRDefault="00055DBD" w:rsidP="0098794D">
      <w:pPr>
        <w:pStyle w:val="12"/>
        <w:shd w:val="clear" w:color="auto" w:fill="FFFFFF"/>
        <w:tabs>
          <w:tab w:val="left" w:pos="0"/>
          <w:tab w:val="left" w:pos="851"/>
        </w:tabs>
        <w:spacing w:before="0" w:after="0"/>
        <w:ind w:left="0"/>
        <w:textAlignment w:val="baseline"/>
        <w:rPr>
          <w:sz w:val="28"/>
          <w:szCs w:val="28"/>
        </w:rPr>
      </w:pPr>
      <w:r w:rsidRPr="00A4772E">
        <w:rPr>
          <w:sz w:val="28"/>
          <w:szCs w:val="28"/>
        </w:rPr>
        <w:t>4</w:t>
      </w:r>
      <w:r w:rsidR="00C32D44" w:rsidRPr="00A4772E">
        <w:rPr>
          <w:sz w:val="28"/>
          <w:szCs w:val="28"/>
        </w:rPr>
        <w:t xml:space="preserve">. </w:t>
      </w:r>
      <w:r w:rsidR="00621CEA" w:rsidRPr="00A4772E">
        <w:rPr>
          <w:sz w:val="28"/>
          <w:szCs w:val="28"/>
        </w:rPr>
        <w:t>Обнародовать настоящее решение на официальном Портале Правительства Республики Крым на странице Нижнегорского муниципального района (</w:t>
      </w:r>
      <w:r w:rsidR="00621CEA" w:rsidRPr="00A4772E">
        <w:rPr>
          <w:sz w:val="28"/>
          <w:szCs w:val="28"/>
          <w:lang w:val="en-US"/>
        </w:rPr>
        <w:t>nijno</w:t>
      </w:r>
      <w:r w:rsidR="00621CEA" w:rsidRPr="00A4772E">
        <w:rPr>
          <w:sz w:val="28"/>
          <w:szCs w:val="28"/>
        </w:rPr>
        <w:t>.</w:t>
      </w:r>
      <w:r w:rsidR="00621CEA" w:rsidRPr="00A4772E">
        <w:rPr>
          <w:sz w:val="28"/>
          <w:szCs w:val="28"/>
          <w:lang w:val="en-US"/>
        </w:rPr>
        <w:t>rk</w:t>
      </w:r>
      <w:r w:rsidR="00621CEA" w:rsidRPr="00A4772E">
        <w:rPr>
          <w:sz w:val="28"/>
          <w:szCs w:val="28"/>
        </w:rPr>
        <w:t>.</w:t>
      </w:r>
      <w:r w:rsidR="00621CEA" w:rsidRPr="00A4772E">
        <w:rPr>
          <w:sz w:val="28"/>
          <w:szCs w:val="28"/>
          <w:lang w:val="en-US"/>
        </w:rPr>
        <w:t>gov</w:t>
      </w:r>
      <w:r w:rsidR="00621CEA" w:rsidRPr="00A4772E">
        <w:rPr>
          <w:sz w:val="28"/>
          <w:szCs w:val="28"/>
        </w:rPr>
        <w:t>.</w:t>
      </w:r>
      <w:r w:rsidR="00621CEA" w:rsidRPr="00A4772E">
        <w:rPr>
          <w:sz w:val="28"/>
          <w:szCs w:val="28"/>
          <w:lang w:val="en-US"/>
        </w:rPr>
        <w:t>ru</w:t>
      </w:r>
      <w:r w:rsidR="00621CEA" w:rsidRPr="00A4772E">
        <w:rPr>
          <w:sz w:val="28"/>
          <w:szCs w:val="28"/>
        </w:rPr>
        <w:t xml:space="preserve">) в разделе </w:t>
      </w:r>
      <w:r w:rsidR="00513161" w:rsidRPr="00A4772E">
        <w:rPr>
          <w:sz w:val="28"/>
          <w:szCs w:val="28"/>
        </w:rPr>
        <w:t>«Районная власть»</w:t>
      </w:r>
      <w:r w:rsidR="00621CEA" w:rsidRPr="00A4772E">
        <w:rPr>
          <w:sz w:val="28"/>
          <w:szCs w:val="28"/>
        </w:rPr>
        <w:t>, подраздел</w:t>
      </w:r>
      <w:r w:rsidR="00513161" w:rsidRPr="00A4772E">
        <w:rPr>
          <w:sz w:val="28"/>
          <w:szCs w:val="28"/>
        </w:rPr>
        <w:t xml:space="preserve"> «Жемчужинский сельский совет»</w:t>
      </w:r>
      <w:r w:rsidR="00621CEA" w:rsidRPr="00A4772E">
        <w:rPr>
          <w:sz w:val="28"/>
          <w:szCs w:val="28"/>
        </w:rPr>
        <w:t>,</w:t>
      </w:r>
      <w:r w:rsidR="00F631E5" w:rsidRPr="00A4772E">
        <w:rPr>
          <w:sz w:val="28"/>
          <w:szCs w:val="28"/>
        </w:rPr>
        <w:t xml:space="preserve"> </w:t>
      </w:r>
      <w:r w:rsidR="00513161" w:rsidRPr="00A4772E">
        <w:rPr>
          <w:sz w:val="28"/>
          <w:szCs w:val="28"/>
        </w:rPr>
        <w:t xml:space="preserve">на информационном стенде </w:t>
      </w:r>
      <w:r w:rsidR="00621CEA" w:rsidRPr="00A4772E">
        <w:rPr>
          <w:sz w:val="28"/>
          <w:szCs w:val="28"/>
        </w:rPr>
        <w:t xml:space="preserve">Жемчужинского сельского </w:t>
      </w:r>
      <w:r w:rsidR="00513161" w:rsidRPr="00A4772E">
        <w:rPr>
          <w:sz w:val="28"/>
          <w:szCs w:val="28"/>
        </w:rPr>
        <w:t>совета</w:t>
      </w:r>
      <w:r w:rsidR="00621CEA" w:rsidRPr="00A4772E">
        <w:rPr>
          <w:sz w:val="28"/>
          <w:szCs w:val="28"/>
        </w:rPr>
        <w:t xml:space="preserve"> </w:t>
      </w:r>
      <w:r w:rsidR="00513161" w:rsidRPr="00A4772E">
        <w:rPr>
          <w:sz w:val="28"/>
          <w:szCs w:val="28"/>
        </w:rPr>
        <w:t>Нижнегорского района Республики Крым</w:t>
      </w:r>
      <w:r w:rsidR="00513161" w:rsidRPr="00A4772E">
        <w:rPr>
          <w:szCs w:val="28"/>
        </w:rPr>
        <w:t xml:space="preserve"> </w:t>
      </w:r>
      <w:r w:rsidR="00621CEA" w:rsidRPr="00A4772E">
        <w:rPr>
          <w:sz w:val="28"/>
          <w:szCs w:val="28"/>
        </w:rPr>
        <w:t>по адресу: с. Жемчужина, ул. Школьная, дом 2.</w:t>
      </w:r>
      <w:r w:rsidR="00513161" w:rsidRPr="00A4772E">
        <w:rPr>
          <w:sz w:val="28"/>
          <w:szCs w:val="28"/>
        </w:rPr>
        <w:t xml:space="preserve"> </w:t>
      </w:r>
      <w:r w:rsidR="00111330" w:rsidRPr="00A4772E">
        <w:rPr>
          <w:sz w:val="28"/>
          <w:szCs w:val="28"/>
        </w:rPr>
        <w:t>и</w:t>
      </w:r>
      <w:r w:rsidR="00513161" w:rsidRPr="00A4772E">
        <w:rPr>
          <w:sz w:val="28"/>
          <w:szCs w:val="28"/>
        </w:rPr>
        <w:t xml:space="preserve"> на официальном сайте Жемчужинского сельского поселения Нижнегорского района Республики Крым (</w:t>
      </w:r>
      <w:hyperlink r:id="rId9" w:history="1">
        <w:r w:rsidR="00513161" w:rsidRPr="00A4772E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513161" w:rsidRPr="00A4772E">
          <w:rPr>
            <w:rStyle w:val="af"/>
            <w:color w:val="auto"/>
            <w:sz w:val="28"/>
            <w:szCs w:val="28"/>
            <w:u w:val="none"/>
          </w:rPr>
          <w:t>://жемчужинское-сп.рф</w:t>
        </w:r>
      </w:hyperlink>
      <w:r w:rsidR="00513161" w:rsidRPr="00A4772E">
        <w:rPr>
          <w:sz w:val="28"/>
          <w:szCs w:val="28"/>
        </w:rPr>
        <w:t>) в сети Интернет.</w:t>
      </w:r>
    </w:p>
    <w:p w:rsidR="00621CEA" w:rsidRPr="00A4772E" w:rsidRDefault="0098794D" w:rsidP="0098794D">
      <w:pPr>
        <w:pStyle w:val="12"/>
        <w:widowControl w:val="0"/>
        <w:shd w:val="clear" w:color="auto" w:fill="FFFFFF"/>
        <w:tabs>
          <w:tab w:val="left" w:pos="709"/>
        </w:tabs>
        <w:spacing w:before="0" w:after="0"/>
        <w:ind w:left="0" w:firstLine="0"/>
        <w:textAlignment w:val="baseline"/>
        <w:rPr>
          <w:sz w:val="28"/>
          <w:szCs w:val="28"/>
          <w:lang w:eastAsia="ru-RU"/>
        </w:rPr>
      </w:pPr>
      <w:r w:rsidRPr="00A4772E">
        <w:rPr>
          <w:sz w:val="28"/>
          <w:szCs w:val="28"/>
          <w:lang w:eastAsia="ru-RU"/>
        </w:rPr>
        <w:tab/>
      </w:r>
      <w:r w:rsidR="00055DBD" w:rsidRPr="00A4772E">
        <w:rPr>
          <w:sz w:val="28"/>
          <w:szCs w:val="28"/>
          <w:lang w:eastAsia="ru-RU"/>
        </w:rPr>
        <w:t>5</w:t>
      </w:r>
      <w:r w:rsidR="00621CEA" w:rsidRPr="00A4772E">
        <w:rPr>
          <w:sz w:val="28"/>
          <w:szCs w:val="28"/>
          <w:lang w:eastAsia="ru-RU"/>
        </w:rPr>
        <w:t>. Конт</w:t>
      </w:r>
      <w:r w:rsidR="007A376E" w:rsidRPr="00A4772E">
        <w:rPr>
          <w:sz w:val="28"/>
          <w:szCs w:val="28"/>
          <w:lang w:eastAsia="ru-RU"/>
        </w:rPr>
        <w:t>роль за исполнением настоящего р</w:t>
      </w:r>
      <w:r w:rsidR="00621CEA" w:rsidRPr="00A4772E">
        <w:rPr>
          <w:sz w:val="28"/>
          <w:szCs w:val="28"/>
          <w:lang w:eastAsia="ru-RU"/>
        </w:rPr>
        <w:t xml:space="preserve">ешения </w:t>
      </w:r>
      <w:r w:rsidR="00513161" w:rsidRPr="00A4772E">
        <w:rPr>
          <w:sz w:val="28"/>
          <w:szCs w:val="28"/>
          <w:lang w:eastAsia="ru-RU"/>
        </w:rPr>
        <w:t>оставляю за собой</w:t>
      </w:r>
      <w:r w:rsidR="00111330" w:rsidRPr="00A4772E">
        <w:rPr>
          <w:sz w:val="28"/>
          <w:szCs w:val="28"/>
          <w:lang w:eastAsia="ru-RU"/>
        </w:rPr>
        <w:t>.</w:t>
      </w:r>
    </w:p>
    <w:p w:rsidR="00621CEA" w:rsidRPr="00A4772E" w:rsidRDefault="00621CEA" w:rsidP="00621CEA">
      <w:pPr>
        <w:widowControl w:val="0"/>
        <w:autoSpaceDE w:val="0"/>
        <w:rPr>
          <w:sz w:val="28"/>
          <w:szCs w:val="28"/>
        </w:rPr>
      </w:pPr>
    </w:p>
    <w:p w:rsidR="00621CEA" w:rsidRPr="00A4772E" w:rsidRDefault="00621CEA" w:rsidP="00621CEA">
      <w:pPr>
        <w:widowControl w:val="0"/>
        <w:autoSpaceDE w:val="0"/>
        <w:rPr>
          <w:sz w:val="28"/>
          <w:szCs w:val="28"/>
        </w:rPr>
      </w:pPr>
    </w:p>
    <w:p w:rsidR="00621CEA" w:rsidRPr="00A4772E" w:rsidRDefault="00621CEA" w:rsidP="00621CEA">
      <w:pPr>
        <w:widowControl w:val="0"/>
        <w:autoSpaceDE w:val="0"/>
        <w:rPr>
          <w:sz w:val="28"/>
          <w:szCs w:val="28"/>
        </w:rPr>
      </w:pPr>
    </w:p>
    <w:p w:rsidR="00621CEA" w:rsidRPr="00A4772E" w:rsidRDefault="00621CEA" w:rsidP="0098794D">
      <w:pPr>
        <w:ind w:hanging="709"/>
        <w:rPr>
          <w:sz w:val="28"/>
          <w:szCs w:val="28"/>
        </w:rPr>
      </w:pPr>
      <w:r w:rsidRPr="00A4772E">
        <w:rPr>
          <w:sz w:val="28"/>
          <w:szCs w:val="28"/>
        </w:rPr>
        <w:t>Председатель Жемчужинского</w:t>
      </w:r>
    </w:p>
    <w:p w:rsidR="00621CEA" w:rsidRPr="00A4772E" w:rsidRDefault="00621CEA" w:rsidP="0098794D">
      <w:pPr>
        <w:ind w:hanging="709"/>
        <w:rPr>
          <w:sz w:val="28"/>
          <w:szCs w:val="28"/>
        </w:rPr>
      </w:pPr>
      <w:r w:rsidRPr="00A4772E">
        <w:rPr>
          <w:sz w:val="28"/>
          <w:szCs w:val="28"/>
        </w:rPr>
        <w:t>сельского совета-глава администрации</w:t>
      </w:r>
    </w:p>
    <w:p w:rsidR="007A376E" w:rsidRPr="00A4772E" w:rsidRDefault="00621CEA" w:rsidP="0098794D">
      <w:pPr>
        <w:ind w:hanging="709"/>
      </w:pPr>
      <w:r w:rsidRPr="00A4772E">
        <w:rPr>
          <w:sz w:val="28"/>
          <w:szCs w:val="28"/>
        </w:rPr>
        <w:t>Жемчужинского сель</w:t>
      </w:r>
      <w:r w:rsidR="00513161" w:rsidRPr="00A4772E">
        <w:rPr>
          <w:sz w:val="28"/>
          <w:szCs w:val="28"/>
        </w:rPr>
        <w:t>ского поселения</w:t>
      </w:r>
      <w:r w:rsidR="00513161" w:rsidRPr="00A4772E">
        <w:rPr>
          <w:sz w:val="28"/>
          <w:szCs w:val="28"/>
        </w:rPr>
        <w:tab/>
      </w:r>
      <w:r w:rsidR="00513161" w:rsidRPr="00A4772E">
        <w:rPr>
          <w:sz w:val="28"/>
          <w:szCs w:val="28"/>
        </w:rPr>
        <w:tab/>
      </w:r>
      <w:r w:rsidR="00513161" w:rsidRPr="00A4772E">
        <w:rPr>
          <w:sz w:val="28"/>
          <w:szCs w:val="28"/>
        </w:rPr>
        <w:tab/>
      </w:r>
      <w:r w:rsidR="00513161" w:rsidRPr="00A4772E">
        <w:rPr>
          <w:sz w:val="28"/>
          <w:szCs w:val="28"/>
        </w:rPr>
        <w:tab/>
      </w:r>
      <w:r w:rsidR="0098794D" w:rsidRPr="00A4772E">
        <w:rPr>
          <w:sz w:val="28"/>
          <w:szCs w:val="28"/>
        </w:rPr>
        <w:tab/>
      </w:r>
      <w:r w:rsidR="0098794D" w:rsidRPr="00A4772E">
        <w:rPr>
          <w:sz w:val="28"/>
          <w:szCs w:val="28"/>
        </w:rPr>
        <w:tab/>
      </w:r>
      <w:r w:rsidR="0098794D" w:rsidRPr="00A4772E">
        <w:rPr>
          <w:sz w:val="28"/>
          <w:szCs w:val="28"/>
        </w:rPr>
        <w:tab/>
      </w:r>
      <w:r w:rsidR="00513161" w:rsidRPr="00A4772E">
        <w:rPr>
          <w:sz w:val="28"/>
          <w:szCs w:val="28"/>
        </w:rPr>
        <w:t>С.И.Чупиков</w:t>
      </w:r>
    </w:p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EE2057" w:rsidRPr="00A4772E" w:rsidRDefault="00EE2057" w:rsidP="00513161">
      <w:pPr>
        <w:sectPr w:rsidR="00EE2057" w:rsidRPr="00A4772E" w:rsidSect="00DF754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8794D" w:rsidRPr="00A4772E" w:rsidRDefault="0098794D" w:rsidP="0098794D">
      <w:pPr>
        <w:pStyle w:val="Standard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  <w:r w:rsidRPr="00A4772E">
        <w:rPr>
          <w:rFonts w:eastAsia="Times New Roman" w:cs="Times New Roman"/>
          <w:color w:val="auto"/>
          <w:sz w:val="28"/>
          <w:szCs w:val="28"/>
          <w:lang w:val="ru-RU"/>
        </w:rPr>
        <w:lastRenderedPageBreak/>
        <w:t xml:space="preserve">Приложение </w:t>
      </w:r>
    </w:p>
    <w:p w:rsidR="00793797" w:rsidRPr="00A4772E" w:rsidRDefault="00793797" w:rsidP="00793797">
      <w:pPr>
        <w:pStyle w:val="Standard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  <w:r w:rsidRPr="00A4772E">
        <w:rPr>
          <w:rFonts w:eastAsia="Times New Roman" w:cs="Times New Roman"/>
          <w:color w:val="auto"/>
          <w:sz w:val="28"/>
          <w:szCs w:val="28"/>
          <w:lang w:val="ru-RU"/>
        </w:rPr>
        <w:t xml:space="preserve">к решению Жемчужинского сельского совета </w:t>
      </w:r>
    </w:p>
    <w:p w:rsidR="00793797" w:rsidRPr="00A4772E" w:rsidRDefault="00793797" w:rsidP="00793797">
      <w:pPr>
        <w:pStyle w:val="Standard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  <w:r w:rsidRPr="00A4772E">
        <w:rPr>
          <w:rFonts w:eastAsia="Times New Roman" w:cs="Times New Roman"/>
          <w:color w:val="auto"/>
          <w:sz w:val="28"/>
          <w:szCs w:val="28"/>
          <w:lang w:val="ru-RU"/>
        </w:rPr>
        <w:t>Нижнегорского района Республики Крым</w:t>
      </w:r>
    </w:p>
    <w:p w:rsidR="00793797" w:rsidRPr="00A4772E" w:rsidRDefault="00793797" w:rsidP="00793797">
      <w:pPr>
        <w:ind w:firstLine="708"/>
        <w:jc w:val="right"/>
        <w:rPr>
          <w:sz w:val="28"/>
          <w:szCs w:val="28"/>
        </w:rPr>
      </w:pPr>
      <w:r w:rsidRPr="00A4772E">
        <w:rPr>
          <w:sz w:val="28"/>
          <w:szCs w:val="28"/>
        </w:rPr>
        <w:t>от 14 апреля 2020 года № 15/2</w:t>
      </w:r>
    </w:p>
    <w:p w:rsidR="00793797" w:rsidRPr="00A4772E" w:rsidRDefault="00793797" w:rsidP="00793797">
      <w:pPr>
        <w:ind w:firstLine="708"/>
        <w:jc w:val="right"/>
        <w:rPr>
          <w:sz w:val="28"/>
          <w:szCs w:val="28"/>
        </w:rPr>
      </w:pPr>
    </w:p>
    <w:p w:rsidR="0098794D" w:rsidRPr="00A4772E" w:rsidRDefault="00793797" w:rsidP="00F027D8">
      <w:pPr>
        <w:ind w:left="0"/>
        <w:jc w:val="center"/>
        <w:rPr>
          <w:b/>
          <w:sz w:val="28"/>
          <w:szCs w:val="28"/>
        </w:rPr>
      </w:pPr>
      <w:r w:rsidRPr="00A4772E">
        <w:rPr>
          <w:b/>
          <w:bCs/>
          <w:sz w:val="28"/>
          <w:szCs w:val="28"/>
        </w:rPr>
        <w:t>Отчет</w:t>
      </w:r>
      <w:r w:rsidR="0098794D" w:rsidRPr="00A4772E">
        <w:rPr>
          <w:b/>
          <w:bCs/>
          <w:sz w:val="28"/>
          <w:szCs w:val="28"/>
        </w:rPr>
        <w:t xml:space="preserve"> </w:t>
      </w:r>
      <w:r w:rsidRPr="00A4772E">
        <w:rPr>
          <w:b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="0098794D" w:rsidRPr="00A4772E">
        <w:rPr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Pr="00A4772E">
        <w:rPr>
          <w:b/>
          <w:sz w:val="28"/>
          <w:szCs w:val="28"/>
        </w:rPr>
        <w:t>Жемчужинского</w:t>
      </w:r>
      <w:r w:rsidR="0098794D" w:rsidRPr="00A4772E">
        <w:rPr>
          <w:b/>
          <w:sz w:val="28"/>
          <w:szCs w:val="28"/>
        </w:rPr>
        <w:t xml:space="preserve"> сельского поселения</w:t>
      </w:r>
      <w:r w:rsidRPr="00A4772E">
        <w:rPr>
          <w:b/>
          <w:sz w:val="28"/>
          <w:szCs w:val="28"/>
        </w:rPr>
        <w:t xml:space="preserve"> Нижнегорского района Республики Крым</w:t>
      </w:r>
      <w:r w:rsidR="0098794D" w:rsidRPr="00A4772E">
        <w:rPr>
          <w:b/>
          <w:sz w:val="28"/>
          <w:szCs w:val="28"/>
        </w:rPr>
        <w:t xml:space="preserve"> за </w:t>
      </w:r>
      <w:r w:rsidRPr="00A4772E">
        <w:rPr>
          <w:b/>
          <w:sz w:val="28"/>
          <w:szCs w:val="28"/>
        </w:rPr>
        <w:t>2020 год</w:t>
      </w:r>
    </w:p>
    <w:p w:rsidR="0098794D" w:rsidRPr="00A4772E" w:rsidRDefault="0098794D" w:rsidP="00F027D8">
      <w:pPr>
        <w:ind w:left="0"/>
        <w:jc w:val="center"/>
        <w:rPr>
          <w:b/>
          <w:sz w:val="28"/>
          <w:szCs w:val="28"/>
        </w:rPr>
      </w:pPr>
    </w:p>
    <w:p w:rsidR="00F027D8" w:rsidRPr="00A4772E" w:rsidRDefault="00F027D8" w:rsidP="00F027D8">
      <w:pPr>
        <w:pStyle w:val="a3"/>
        <w:shd w:val="clear" w:color="auto" w:fill="FFFFFF"/>
        <w:spacing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Жемчужинское сельское поселение Нижнегорского района Республики Крым представляю вам информацию о результатах своей деятельности как председателя Жемчужинского сельского совета – главы администрации Жемчужинского сельского поселения, деятельности администрации Жемчужинского сельского поселения Нижнегорского района Республики Крым</w:t>
      </w:r>
      <w:r w:rsidR="00616FDF" w:rsidRPr="00A4772E">
        <w:rPr>
          <w:sz w:val="28"/>
          <w:szCs w:val="28"/>
        </w:rPr>
        <w:t xml:space="preserve"> (далее - а</w:t>
      </w:r>
      <w:r w:rsidRPr="00A4772E">
        <w:rPr>
          <w:sz w:val="28"/>
          <w:szCs w:val="28"/>
        </w:rPr>
        <w:t xml:space="preserve">дминистрация </w:t>
      </w:r>
      <w:r w:rsidR="00616FDF" w:rsidRPr="00A4772E">
        <w:rPr>
          <w:sz w:val="28"/>
          <w:szCs w:val="28"/>
        </w:rPr>
        <w:t xml:space="preserve">Жемчужинского </w:t>
      </w:r>
      <w:r w:rsidRPr="00A4772E">
        <w:rPr>
          <w:sz w:val="28"/>
          <w:szCs w:val="28"/>
        </w:rPr>
        <w:t>поселения), деятельности Жемчужинского сельского совета Нижнегорского района Республики Крым (далее -</w:t>
      </w:r>
      <w:r w:rsidR="00DF68BF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 xml:space="preserve">Жемчужинский </w:t>
      </w:r>
      <w:r w:rsidR="00616FDF" w:rsidRPr="00A4772E">
        <w:rPr>
          <w:sz w:val="28"/>
          <w:szCs w:val="28"/>
        </w:rPr>
        <w:t xml:space="preserve">сельский </w:t>
      </w:r>
      <w:r w:rsidRPr="00A4772E">
        <w:rPr>
          <w:sz w:val="28"/>
          <w:szCs w:val="28"/>
        </w:rPr>
        <w:t xml:space="preserve">совет) за 2020 год и приоритетных задачах, которые стоят перед </w:t>
      </w:r>
      <w:r w:rsidR="00616FDF" w:rsidRPr="00A4772E">
        <w:rPr>
          <w:sz w:val="28"/>
          <w:szCs w:val="28"/>
        </w:rPr>
        <w:t>а</w:t>
      </w:r>
      <w:r w:rsidRPr="00A4772E">
        <w:rPr>
          <w:sz w:val="28"/>
          <w:szCs w:val="28"/>
        </w:rPr>
        <w:t xml:space="preserve">дминистрацией </w:t>
      </w:r>
      <w:r w:rsidR="00616FDF" w:rsidRPr="00A4772E">
        <w:rPr>
          <w:sz w:val="28"/>
          <w:szCs w:val="28"/>
        </w:rPr>
        <w:t xml:space="preserve">Жемчужинского </w:t>
      </w:r>
      <w:r w:rsidRPr="00A4772E">
        <w:rPr>
          <w:sz w:val="28"/>
          <w:szCs w:val="28"/>
        </w:rPr>
        <w:t>поселения и депутатским корпусом в 2021</w:t>
      </w:r>
      <w:r w:rsidR="00587F1A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году.</w:t>
      </w:r>
    </w:p>
    <w:p w:rsidR="00F027D8" w:rsidRPr="00A4772E" w:rsidRDefault="00F027D8" w:rsidP="00F027D8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Деятельность органов местного самоуправления Жемчужинского сельского поселения Нижнегорского района Республики Крым (далее - Жемчужинского сельского поселения) в отчётном периоде была направлена, прежде всего, на стабилизацию общественных отношений, социальную защиту и поддержку населения, </w:t>
      </w:r>
      <w:r w:rsidR="00616FDF" w:rsidRPr="00A4772E">
        <w:rPr>
          <w:sz w:val="28"/>
          <w:szCs w:val="28"/>
        </w:rPr>
        <w:t>то есть</w:t>
      </w:r>
      <w:r w:rsidRPr="00A4772E">
        <w:rPr>
          <w:sz w:val="28"/>
          <w:szCs w:val="28"/>
        </w:rPr>
        <w:t xml:space="preserve"> на обеспечение эффективной работы представительного и исполнительного органов власти.</w:t>
      </w:r>
    </w:p>
    <w:p w:rsidR="00F027D8" w:rsidRPr="00A4772E" w:rsidRDefault="00F027D8" w:rsidP="00F027D8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В начале своего выступления коротко остановлюсь на состоянии социально-экономического развития Жемчужинского сельского поселения.</w:t>
      </w:r>
    </w:p>
    <w:p w:rsidR="00F027D8" w:rsidRPr="00A4772E" w:rsidRDefault="00F027D8" w:rsidP="00F027D8">
      <w:pPr>
        <w:ind w:left="0"/>
        <w:rPr>
          <w:sz w:val="28"/>
          <w:szCs w:val="28"/>
        </w:rPr>
      </w:pPr>
      <w:r w:rsidRPr="00A4772E">
        <w:rPr>
          <w:sz w:val="28"/>
          <w:szCs w:val="28"/>
        </w:rPr>
        <w:t>Основной целью социально-экономического развития Жемчужинского сельского поселения является улучшение качества жизни населения. Этот процесс имеет три важнейшие составляющие:</w:t>
      </w:r>
    </w:p>
    <w:p w:rsidR="00F027D8" w:rsidRPr="00A4772E" w:rsidRDefault="00F027D8" w:rsidP="00F027D8">
      <w:pPr>
        <w:ind w:left="0"/>
        <w:rPr>
          <w:sz w:val="28"/>
          <w:szCs w:val="28"/>
        </w:rPr>
      </w:pPr>
      <w:r w:rsidRPr="00A4772E">
        <w:rPr>
          <w:sz w:val="28"/>
          <w:szCs w:val="28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F027D8" w:rsidRPr="00A4772E" w:rsidRDefault="00F027D8" w:rsidP="00F027D8">
      <w:pPr>
        <w:ind w:left="0"/>
        <w:rPr>
          <w:sz w:val="28"/>
          <w:szCs w:val="28"/>
        </w:rPr>
      </w:pPr>
      <w:r w:rsidRPr="00A4772E">
        <w:rPr>
          <w:sz w:val="28"/>
          <w:szCs w:val="28"/>
        </w:rPr>
        <w:t>- создание</w:t>
      </w:r>
      <w:r w:rsidR="00616FDF" w:rsidRPr="00A4772E">
        <w:rPr>
          <w:sz w:val="28"/>
          <w:szCs w:val="28"/>
        </w:rPr>
        <w:t xml:space="preserve"> условий, способствующих росту </w:t>
      </w:r>
      <w:r w:rsidRPr="00A4772E">
        <w:rPr>
          <w:sz w:val="28"/>
          <w:szCs w:val="28"/>
        </w:rPr>
        <w:t>самоуважения людей;</w:t>
      </w:r>
    </w:p>
    <w:p w:rsidR="00F027D8" w:rsidRPr="00A4772E" w:rsidRDefault="00F027D8" w:rsidP="00F027D8">
      <w:pPr>
        <w:ind w:left="0"/>
        <w:rPr>
          <w:sz w:val="28"/>
          <w:szCs w:val="28"/>
        </w:rPr>
      </w:pPr>
      <w:r w:rsidRPr="00A4772E">
        <w:rPr>
          <w:sz w:val="28"/>
          <w:szCs w:val="28"/>
        </w:rPr>
        <w:t>- увеличение степени личной свободы, в т.ч. экономической</w:t>
      </w:r>
    </w:p>
    <w:p w:rsidR="00F027D8" w:rsidRPr="00A4772E" w:rsidRDefault="00F027D8" w:rsidP="00616FDF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Мой отчет - это, прежде всего, итоги совместной работы депутатского корпуса </w:t>
      </w:r>
      <w:r w:rsidR="00616FD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совета и администрации </w:t>
      </w:r>
      <w:r w:rsidR="00616FD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поселения.</w:t>
      </w:r>
    </w:p>
    <w:p w:rsidR="00F027D8" w:rsidRPr="00A4772E" w:rsidRDefault="00F027D8" w:rsidP="00616FDF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В соответствии со ст</w:t>
      </w:r>
      <w:r w:rsidR="00616FDF" w:rsidRPr="00A4772E">
        <w:rPr>
          <w:sz w:val="28"/>
          <w:szCs w:val="28"/>
        </w:rPr>
        <w:t>атьей</w:t>
      </w:r>
      <w:r w:rsidRPr="00A4772E">
        <w:rPr>
          <w:sz w:val="28"/>
          <w:szCs w:val="28"/>
        </w:rPr>
        <w:t xml:space="preserve"> 34 Федерального закона </w:t>
      </w:r>
      <w:r w:rsidR="00616FDF" w:rsidRPr="00A4772E">
        <w:rPr>
          <w:sz w:val="28"/>
          <w:szCs w:val="28"/>
        </w:rPr>
        <w:t xml:space="preserve">от 6 октября 2003 года </w:t>
      </w:r>
      <w:r w:rsidRPr="00A4772E">
        <w:rPr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616FDF" w:rsidRPr="00A4772E">
        <w:rPr>
          <w:sz w:val="28"/>
          <w:szCs w:val="28"/>
        </w:rPr>
        <w:t>атьей</w:t>
      </w:r>
      <w:r w:rsidRPr="00A4772E">
        <w:rPr>
          <w:sz w:val="28"/>
          <w:szCs w:val="28"/>
        </w:rPr>
        <w:t xml:space="preserve"> </w:t>
      </w:r>
      <w:r w:rsidR="00616FDF" w:rsidRPr="00A4772E">
        <w:rPr>
          <w:sz w:val="28"/>
          <w:szCs w:val="28"/>
        </w:rPr>
        <w:t>4</w:t>
      </w:r>
      <w:r w:rsidRPr="00A4772E">
        <w:rPr>
          <w:rStyle w:val="apple-converted-space"/>
          <w:sz w:val="28"/>
          <w:szCs w:val="28"/>
        </w:rPr>
        <w:t> </w:t>
      </w:r>
      <w:r w:rsidRPr="00A4772E">
        <w:rPr>
          <w:sz w:val="28"/>
          <w:szCs w:val="28"/>
        </w:rPr>
        <w:t xml:space="preserve">Устава муниципального образования </w:t>
      </w:r>
      <w:r w:rsidR="00616FDF" w:rsidRPr="00A4772E">
        <w:rPr>
          <w:sz w:val="28"/>
          <w:szCs w:val="28"/>
        </w:rPr>
        <w:t>Жемчужинско</w:t>
      </w:r>
      <w:r w:rsidRPr="00A4772E">
        <w:rPr>
          <w:sz w:val="28"/>
          <w:szCs w:val="28"/>
        </w:rPr>
        <w:t xml:space="preserve">е </w:t>
      </w:r>
      <w:r w:rsidRPr="00A4772E">
        <w:rPr>
          <w:sz w:val="28"/>
          <w:szCs w:val="28"/>
        </w:rPr>
        <w:lastRenderedPageBreak/>
        <w:t xml:space="preserve">сельское поселение </w:t>
      </w:r>
      <w:r w:rsidR="00616FDF" w:rsidRPr="00A4772E">
        <w:rPr>
          <w:sz w:val="28"/>
          <w:szCs w:val="28"/>
        </w:rPr>
        <w:t>Нижнегорского</w:t>
      </w:r>
      <w:r w:rsidRPr="00A4772E">
        <w:rPr>
          <w:sz w:val="28"/>
          <w:szCs w:val="28"/>
        </w:rPr>
        <w:t xml:space="preserve"> района Республики структуру органов местного самоуправления </w:t>
      </w:r>
      <w:r w:rsidR="00616FD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 составляют:</w:t>
      </w:r>
    </w:p>
    <w:p w:rsidR="00F027D8" w:rsidRPr="00A4772E" w:rsidRDefault="00F027D8" w:rsidP="00616FDF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</w:t>
      </w:r>
      <w:r w:rsidR="00616FDF" w:rsidRPr="00A4772E">
        <w:rPr>
          <w:sz w:val="28"/>
          <w:szCs w:val="28"/>
        </w:rPr>
        <w:t xml:space="preserve"> Жемчужинский</w:t>
      </w:r>
      <w:r w:rsidRPr="00A4772E">
        <w:rPr>
          <w:sz w:val="28"/>
          <w:szCs w:val="28"/>
        </w:rPr>
        <w:t xml:space="preserve"> сельский совет – представительный орган муниципального образования;</w:t>
      </w:r>
    </w:p>
    <w:p w:rsidR="00F027D8" w:rsidRPr="00A4772E" w:rsidRDefault="00F027D8" w:rsidP="00616FDF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</w:t>
      </w:r>
      <w:r w:rsidR="00DF68BF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 xml:space="preserve">Председатель </w:t>
      </w:r>
      <w:r w:rsidR="00616FD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совета – глава администрации </w:t>
      </w:r>
      <w:r w:rsidR="00616FD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поселения;</w:t>
      </w:r>
    </w:p>
    <w:p w:rsidR="00F027D8" w:rsidRPr="00A4772E" w:rsidRDefault="00F027D8" w:rsidP="00616FDF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</w:t>
      </w:r>
      <w:r w:rsidR="00DF68BF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 xml:space="preserve">Администрация </w:t>
      </w:r>
      <w:r w:rsidR="00616FD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поселения– исполнительно-распорядительный орган муниципального образования;</w:t>
      </w:r>
    </w:p>
    <w:p w:rsidR="00F027D8" w:rsidRPr="00A4772E" w:rsidRDefault="00F027D8" w:rsidP="00616FDF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</w:t>
      </w:r>
      <w:r w:rsidR="00DF68BF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 xml:space="preserve">полномочия контрольно-счетного органа </w:t>
      </w:r>
      <w:r w:rsidR="00616FD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 в </w:t>
      </w:r>
      <w:r w:rsidR="00DF68BF" w:rsidRPr="00A4772E">
        <w:rPr>
          <w:sz w:val="28"/>
          <w:szCs w:val="28"/>
        </w:rPr>
        <w:t>рамках соглашения делегированы Контрольно-счё</w:t>
      </w:r>
      <w:r w:rsidRPr="00A4772E">
        <w:rPr>
          <w:sz w:val="28"/>
          <w:szCs w:val="28"/>
        </w:rPr>
        <w:t xml:space="preserve">тному органу </w:t>
      </w:r>
      <w:r w:rsidR="00616FDF" w:rsidRPr="00A4772E">
        <w:rPr>
          <w:sz w:val="28"/>
          <w:szCs w:val="28"/>
        </w:rPr>
        <w:t>Нижнегорского</w:t>
      </w:r>
      <w:r w:rsidRPr="00A4772E">
        <w:rPr>
          <w:sz w:val="28"/>
          <w:szCs w:val="28"/>
        </w:rPr>
        <w:t xml:space="preserve"> район</w:t>
      </w:r>
      <w:r w:rsidR="00616FDF" w:rsidRPr="00A4772E">
        <w:rPr>
          <w:sz w:val="28"/>
          <w:szCs w:val="28"/>
        </w:rPr>
        <w:t>а</w:t>
      </w:r>
      <w:r w:rsidRPr="00A4772E">
        <w:rPr>
          <w:sz w:val="28"/>
          <w:szCs w:val="28"/>
        </w:rPr>
        <w:t xml:space="preserve"> Республики Крым</w:t>
      </w:r>
      <w:r w:rsidR="00DF68BF" w:rsidRPr="00A4772E">
        <w:rPr>
          <w:sz w:val="28"/>
          <w:szCs w:val="28"/>
        </w:rPr>
        <w:t xml:space="preserve"> (далее –</w:t>
      </w:r>
      <w:r w:rsidR="00157B93" w:rsidRPr="00A4772E">
        <w:rPr>
          <w:sz w:val="28"/>
          <w:szCs w:val="28"/>
        </w:rPr>
        <w:t xml:space="preserve"> </w:t>
      </w:r>
      <w:r w:rsidR="00DF68BF" w:rsidRPr="00A4772E">
        <w:rPr>
          <w:sz w:val="28"/>
          <w:szCs w:val="28"/>
        </w:rPr>
        <w:t>контрольно-счетный орган)</w:t>
      </w:r>
      <w:r w:rsidRPr="00A4772E">
        <w:rPr>
          <w:sz w:val="28"/>
          <w:szCs w:val="28"/>
        </w:rPr>
        <w:t>.</w:t>
      </w:r>
    </w:p>
    <w:p w:rsidR="00F027D8" w:rsidRPr="00A4772E" w:rsidRDefault="00616FDF" w:rsidP="00616FDF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Жемчужинский</w:t>
      </w:r>
      <w:r w:rsidR="00F027D8" w:rsidRPr="00A4772E">
        <w:rPr>
          <w:sz w:val="28"/>
          <w:szCs w:val="28"/>
        </w:rPr>
        <w:t xml:space="preserve"> сельский совет, председатель </w:t>
      </w:r>
      <w:r w:rsidRPr="00A4772E">
        <w:rPr>
          <w:sz w:val="28"/>
          <w:szCs w:val="28"/>
        </w:rPr>
        <w:t>Жемчужинского</w:t>
      </w:r>
      <w:r w:rsidR="00F027D8" w:rsidRPr="00A4772E">
        <w:rPr>
          <w:sz w:val="28"/>
          <w:szCs w:val="28"/>
        </w:rPr>
        <w:t xml:space="preserve"> сельского совета, администрация </w:t>
      </w:r>
      <w:r w:rsidRPr="00A4772E">
        <w:rPr>
          <w:sz w:val="28"/>
          <w:szCs w:val="28"/>
        </w:rPr>
        <w:t>Жемчужинского</w:t>
      </w:r>
      <w:r w:rsidR="00F027D8" w:rsidRPr="00A4772E">
        <w:rPr>
          <w:sz w:val="28"/>
          <w:szCs w:val="28"/>
        </w:rPr>
        <w:t xml:space="preserve"> сельского поселения и контрольно-счетный орган взаимодействуют в интересах жителей поселения для решения вопросов местного значения. Порядок их взаимодействия определяется Уставом муниципального образования </w:t>
      </w:r>
      <w:r w:rsidRPr="00A4772E">
        <w:rPr>
          <w:sz w:val="28"/>
          <w:szCs w:val="28"/>
        </w:rPr>
        <w:t>Жемчужинское сельское поселение Нижнегорского района Республики Крым</w:t>
      </w:r>
      <w:r w:rsidR="00DF68BF" w:rsidRPr="00A4772E">
        <w:rPr>
          <w:sz w:val="28"/>
          <w:szCs w:val="28"/>
        </w:rPr>
        <w:t xml:space="preserve"> (далее – Устав)</w:t>
      </w:r>
      <w:r w:rsidRPr="00A4772E">
        <w:rPr>
          <w:sz w:val="28"/>
          <w:szCs w:val="28"/>
        </w:rPr>
        <w:t xml:space="preserve"> </w:t>
      </w:r>
      <w:r w:rsidR="00F027D8" w:rsidRPr="00A4772E">
        <w:rPr>
          <w:sz w:val="28"/>
          <w:szCs w:val="28"/>
        </w:rPr>
        <w:t>и принятыми на его основе нормативными правовыми актами.</w:t>
      </w:r>
    </w:p>
    <w:p w:rsidR="00157B93" w:rsidRPr="00A4772E" w:rsidRDefault="00157B93" w:rsidP="00157B93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Органы местного самоуправления поселения не входят в систему органов государственной власти.</w:t>
      </w:r>
    </w:p>
    <w:p w:rsidR="00F027D8" w:rsidRPr="00A4772E" w:rsidRDefault="00616FDF" w:rsidP="00616FDF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Жемчужинское</w:t>
      </w:r>
      <w:r w:rsidR="00F027D8" w:rsidRPr="00A4772E">
        <w:rPr>
          <w:sz w:val="28"/>
          <w:szCs w:val="28"/>
        </w:rPr>
        <w:t xml:space="preserve"> сельское поселение образовано в составе муниципального образования </w:t>
      </w:r>
      <w:r w:rsidRPr="00A4772E">
        <w:rPr>
          <w:sz w:val="28"/>
          <w:szCs w:val="28"/>
        </w:rPr>
        <w:t>Нижнегорский</w:t>
      </w:r>
      <w:r w:rsidR="00F027D8" w:rsidRPr="00A4772E">
        <w:rPr>
          <w:sz w:val="28"/>
          <w:szCs w:val="28"/>
        </w:rPr>
        <w:t xml:space="preserve"> район Республики Крым в соответствии с Законом Республики Крым от </w:t>
      </w:r>
      <w:r w:rsidRPr="00A4772E">
        <w:rPr>
          <w:sz w:val="28"/>
          <w:szCs w:val="28"/>
        </w:rPr>
        <w:t xml:space="preserve">4 </w:t>
      </w:r>
      <w:r w:rsidR="002521D1" w:rsidRPr="00A4772E">
        <w:rPr>
          <w:sz w:val="28"/>
          <w:szCs w:val="28"/>
        </w:rPr>
        <w:t xml:space="preserve">июня 2014 года </w:t>
      </w:r>
      <w:r w:rsidR="00F027D8" w:rsidRPr="00A4772E">
        <w:rPr>
          <w:sz w:val="28"/>
          <w:szCs w:val="28"/>
        </w:rPr>
        <w:t>№ 15-ЗРК «Об установлении границ муниципальных образований и статусе муниципальных образований в Республике Крым».</w:t>
      </w:r>
    </w:p>
    <w:p w:rsidR="002521D1" w:rsidRPr="00A4772E" w:rsidRDefault="00F027D8" w:rsidP="002521D1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Территория поселения входит в состав муниципального образования </w:t>
      </w:r>
      <w:r w:rsidR="002521D1" w:rsidRPr="00A4772E">
        <w:rPr>
          <w:sz w:val="28"/>
          <w:szCs w:val="28"/>
        </w:rPr>
        <w:t>Нижнегорский</w:t>
      </w:r>
      <w:r w:rsidRPr="00A4772E">
        <w:rPr>
          <w:sz w:val="28"/>
          <w:szCs w:val="28"/>
        </w:rPr>
        <w:t xml:space="preserve"> район Республики Крым.</w:t>
      </w:r>
    </w:p>
    <w:p w:rsidR="001D25CE" w:rsidRPr="00A4772E" w:rsidRDefault="00F027D8" w:rsidP="001D25CE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 xml:space="preserve">Территорию </w:t>
      </w:r>
      <w:r w:rsidR="002521D1" w:rsidRPr="00A4772E">
        <w:rPr>
          <w:sz w:val="28"/>
          <w:szCs w:val="28"/>
        </w:rPr>
        <w:t>Жемчужинского сельского поселения</w:t>
      </w:r>
      <w:r w:rsidRPr="00A4772E">
        <w:rPr>
          <w:sz w:val="28"/>
          <w:szCs w:val="28"/>
        </w:rPr>
        <w:t xml:space="preserve"> составляют исторически сложив</w:t>
      </w:r>
      <w:r w:rsidR="002521D1" w:rsidRPr="00A4772E">
        <w:rPr>
          <w:sz w:val="28"/>
          <w:szCs w:val="28"/>
        </w:rPr>
        <w:t>шиеся земли населенных пунктов:</w:t>
      </w:r>
      <w:r w:rsidR="00157B93" w:rsidRPr="00A4772E">
        <w:rPr>
          <w:sz w:val="28"/>
          <w:szCs w:val="28"/>
        </w:rPr>
        <w:t xml:space="preserve"> село</w:t>
      </w:r>
      <w:r w:rsidRPr="00A4772E">
        <w:rPr>
          <w:sz w:val="28"/>
          <w:szCs w:val="28"/>
        </w:rPr>
        <w:t xml:space="preserve"> </w:t>
      </w:r>
      <w:r w:rsidR="002521D1" w:rsidRPr="00A4772E">
        <w:rPr>
          <w:sz w:val="28"/>
          <w:szCs w:val="28"/>
        </w:rPr>
        <w:t>Жемчужина</w:t>
      </w:r>
      <w:r w:rsidRPr="00A4772E">
        <w:rPr>
          <w:sz w:val="28"/>
          <w:szCs w:val="28"/>
        </w:rPr>
        <w:t xml:space="preserve">, </w:t>
      </w:r>
      <w:r w:rsidR="00157B93" w:rsidRPr="00A4772E">
        <w:rPr>
          <w:sz w:val="28"/>
          <w:szCs w:val="28"/>
        </w:rPr>
        <w:t xml:space="preserve">село </w:t>
      </w:r>
      <w:r w:rsidR="002521D1" w:rsidRPr="00A4772E">
        <w:rPr>
          <w:sz w:val="28"/>
          <w:szCs w:val="28"/>
        </w:rPr>
        <w:t xml:space="preserve">Пены, </w:t>
      </w:r>
      <w:r w:rsidR="00157B93" w:rsidRPr="00A4772E">
        <w:rPr>
          <w:sz w:val="28"/>
          <w:szCs w:val="28"/>
        </w:rPr>
        <w:t xml:space="preserve">село </w:t>
      </w:r>
      <w:r w:rsidR="002521D1" w:rsidRPr="00A4772E">
        <w:rPr>
          <w:sz w:val="28"/>
          <w:szCs w:val="28"/>
        </w:rPr>
        <w:t>Приречное</w:t>
      </w:r>
      <w:r w:rsidRPr="00A4772E">
        <w:rPr>
          <w:sz w:val="28"/>
          <w:szCs w:val="28"/>
        </w:rPr>
        <w:t xml:space="preserve"> и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Общая площадь</w:t>
      </w:r>
      <w:r w:rsidR="001D25CE" w:rsidRPr="00A4772E">
        <w:rPr>
          <w:sz w:val="28"/>
          <w:szCs w:val="28"/>
        </w:rPr>
        <w:t xml:space="preserve"> </w:t>
      </w:r>
      <w:r w:rsidR="00B5267A" w:rsidRPr="00A4772E">
        <w:rPr>
          <w:sz w:val="28"/>
          <w:szCs w:val="28"/>
        </w:rPr>
        <w:t>составляет</w:t>
      </w:r>
      <w:r w:rsidRPr="00A4772E">
        <w:rPr>
          <w:sz w:val="28"/>
          <w:szCs w:val="28"/>
        </w:rPr>
        <w:t xml:space="preserve">- </w:t>
      </w:r>
      <w:r w:rsidR="00B5267A" w:rsidRPr="00A4772E">
        <w:rPr>
          <w:sz w:val="28"/>
          <w:szCs w:val="28"/>
        </w:rPr>
        <w:t>2784,4</w:t>
      </w:r>
      <w:r w:rsidRPr="00A4772E">
        <w:rPr>
          <w:sz w:val="28"/>
          <w:szCs w:val="28"/>
        </w:rPr>
        <w:t xml:space="preserve"> га</w:t>
      </w:r>
      <w:r w:rsidR="00B5267A" w:rsidRPr="00A4772E">
        <w:rPr>
          <w:sz w:val="28"/>
          <w:szCs w:val="28"/>
        </w:rPr>
        <w:t xml:space="preserve"> в том числе в границах населенных пунктов 208,5 га</w:t>
      </w:r>
      <w:r w:rsidR="001D25CE" w:rsidRPr="00A4772E">
        <w:rPr>
          <w:sz w:val="28"/>
          <w:szCs w:val="28"/>
        </w:rPr>
        <w:t xml:space="preserve"> площадь пашни составляет 1651,2 га, пастбища - 4,0 га.</w:t>
      </w:r>
    </w:p>
    <w:p w:rsidR="00F027D8" w:rsidRPr="00A4772E" w:rsidRDefault="00F027D8" w:rsidP="002521D1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Административным центром </w:t>
      </w:r>
      <w:r w:rsidR="002521D1" w:rsidRPr="00A4772E">
        <w:rPr>
          <w:sz w:val="28"/>
          <w:szCs w:val="28"/>
        </w:rPr>
        <w:t>Жемчужинского сельского поселения</w:t>
      </w:r>
      <w:r w:rsidRPr="00A4772E">
        <w:rPr>
          <w:sz w:val="28"/>
          <w:szCs w:val="28"/>
        </w:rPr>
        <w:t xml:space="preserve"> является село </w:t>
      </w:r>
      <w:r w:rsidR="002521D1" w:rsidRPr="00A4772E">
        <w:rPr>
          <w:sz w:val="28"/>
          <w:szCs w:val="28"/>
        </w:rPr>
        <w:t>Жемчужина</w:t>
      </w:r>
      <w:r w:rsidRPr="00A4772E">
        <w:rPr>
          <w:sz w:val="28"/>
          <w:szCs w:val="28"/>
        </w:rPr>
        <w:t>.</w:t>
      </w:r>
    </w:p>
    <w:p w:rsidR="002521D1" w:rsidRPr="00A4772E" w:rsidRDefault="00F027D8" w:rsidP="002521D1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Границы поселения установлены Законом Республики Крым</w:t>
      </w:r>
      <w:r w:rsidR="00DF68BF" w:rsidRPr="00A4772E">
        <w:rPr>
          <w:sz w:val="28"/>
          <w:szCs w:val="28"/>
        </w:rPr>
        <w:t xml:space="preserve"> от 5 июня 2014 года № 15-ЗРК</w:t>
      </w:r>
      <w:r w:rsidRPr="00A4772E">
        <w:rPr>
          <w:sz w:val="28"/>
          <w:szCs w:val="28"/>
        </w:rPr>
        <w:t xml:space="preserve"> «Об установлении границ муниципальных образований и статусе муниципальных образований в Республике Крым».</w:t>
      </w:r>
    </w:p>
    <w:p w:rsidR="00F027D8" w:rsidRPr="00A4772E" w:rsidRDefault="002521D1" w:rsidP="002521D1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Жемчужинский</w:t>
      </w:r>
      <w:r w:rsidR="00F027D8" w:rsidRPr="00A4772E">
        <w:rPr>
          <w:sz w:val="28"/>
          <w:szCs w:val="28"/>
        </w:rPr>
        <w:t xml:space="preserve"> сельский сов</w:t>
      </w:r>
      <w:r w:rsidRPr="00A4772E">
        <w:rPr>
          <w:sz w:val="28"/>
          <w:szCs w:val="28"/>
        </w:rPr>
        <w:t xml:space="preserve">ет </w:t>
      </w:r>
      <w:r w:rsidR="00F027D8" w:rsidRPr="00A4772E">
        <w:rPr>
          <w:sz w:val="28"/>
          <w:szCs w:val="28"/>
        </w:rPr>
        <w:t xml:space="preserve">является постоянно действующим выборным, коллегиальным представительным органом местного самоуправления </w:t>
      </w:r>
      <w:r w:rsidRPr="00A4772E">
        <w:rPr>
          <w:sz w:val="28"/>
          <w:szCs w:val="28"/>
        </w:rPr>
        <w:t>Жемчужинского</w:t>
      </w:r>
      <w:r w:rsidR="00F027D8" w:rsidRPr="00A4772E">
        <w:rPr>
          <w:sz w:val="28"/>
          <w:szCs w:val="28"/>
        </w:rPr>
        <w:t xml:space="preserve"> сельского поселения, состоит из 10-ти депутатов, в настоящее время работают </w:t>
      </w:r>
      <w:r w:rsidRPr="00A4772E">
        <w:rPr>
          <w:sz w:val="28"/>
          <w:szCs w:val="28"/>
        </w:rPr>
        <w:t>8</w:t>
      </w:r>
      <w:r w:rsidR="00F027D8" w:rsidRPr="00A4772E">
        <w:rPr>
          <w:sz w:val="28"/>
          <w:szCs w:val="28"/>
        </w:rPr>
        <w:t xml:space="preserve"> депутатов </w:t>
      </w:r>
      <w:r w:rsidRPr="00A4772E">
        <w:rPr>
          <w:sz w:val="28"/>
          <w:szCs w:val="28"/>
        </w:rPr>
        <w:t>(два</w:t>
      </w:r>
      <w:r w:rsidR="00F027D8" w:rsidRPr="00A4772E">
        <w:rPr>
          <w:sz w:val="28"/>
          <w:szCs w:val="28"/>
        </w:rPr>
        <w:t xml:space="preserve"> депутат</w:t>
      </w:r>
      <w:r w:rsidRPr="00A4772E">
        <w:rPr>
          <w:sz w:val="28"/>
          <w:szCs w:val="28"/>
        </w:rPr>
        <w:t>а</w:t>
      </w:r>
      <w:r w:rsidR="00F027D8" w:rsidRPr="00A4772E">
        <w:rPr>
          <w:sz w:val="28"/>
          <w:szCs w:val="28"/>
        </w:rPr>
        <w:t xml:space="preserve"> сложил</w:t>
      </w:r>
      <w:r w:rsidRPr="00A4772E">
        <w:rPr>
          <w:sz w:val="28"/>
          <w:szCs w:val="28"/>
        </w:rPr>
        <w:t>и</w:t>
      </w:r>
      <w:r w:rsidR="00F027D8" w:rsidRPr="00A4772E">
        <w:rPr>
          <w:sz w:val="28"/>
          <w:szCs w:val="28"/>
        </w:rPr>
        <w:t xml:space="preserve"> полномочия по собственном</w:t>
      </w:r>
      <w:r w:rsidRPr="00A4772E">
        <w:rPr>
          <w:sz w:val="28"/>
          <w:szCs w:val="28"/>
        </w:rPr>
        <w:t>у желанию</w:t>
      </w:r>
      <w:r w:rsidR="00F027D8" w:rsidRPr="00A4772E">
        <w:rPr>
          <w:sz w:val="28"/>
          <w:szCs w:val="28"/>
        </w:rPr>
        <w:t xml:space="preserve">). </w:t>
      </w:r>
      <w:r w:rsidR="00CB0B2D" w:rsidRPr="00A4772E">
        <w:rPr>
          <w:sz w:val="28"/>
          <w:szCs w:val="28"/>
        </w:rPr>
        <w:t>Три депутата</w:t>
      </w:r>
      <w:r w:rsidR="00F027D8" w:rsidRPr="00A4772E">
        <w:rPr>
          <w:sz w:val="28"/>
          <w:szCs w:val="28"/>
        </w:rPr>
        <w:t xml:space="preserve"> являю</w:t>
      </w:r>
      <w:r w:rsidRPr="00A4772E">
        <w:rPr>
          <w:sz w:val="28"/>
          <w:szCs w:val="28"/>
        </w:rPr>
        <w:t xml:space="preserve">тся </w:t>
      </w:r>
      <w:r w:rsidR="00A4772E" w:rsidRPr="00A4772E">
        <w:rPr>
          <w:sz w:val="28"/>
          <w:szCs w:val="28"/>
        </w:rPr>
        <w:t>членами</w:t>
      </w:r>
      <w:r w:rsidRPr="00A4772E">
        <w:rPr>
          <w:sz w:val="28"/>
          <w:szCs w:val="28"/>
        </w:rPr>
        <w:t xml:space="preserve"> партии «</w:t>
      </w:r>
      <w:r w:rsidR="00F027D8" w:rsidRPr="00A4772E">
        <w:rPr>
          <w:sz w:val="28"/>
          <w:szCs w:val="28"/>
        </w:rPr>
        <w:t>Единая Россия»</w:t>
      </w:r>
      <w:r w:rsidR="00A4772E" w:rsidRPr="00A4772E">
        <w:rPr>
          <w:sz w:val="28"/>
          <w:szCs w:val="28"/>
        </w:rPr>
        <w:t>, 4 депутата являются сторонниками партии</w:t>
      </w:r>
      <w:r w:rsidR="00F027D8" w:rsidRPr="00A4772E">
        <w:rPr>
          <w:sz w:val="28"/>
          <w:szCs w:val="28"/>
        </w:rPr>
        <w:t xml:space="preserve"> </w:t>
      </w:r>
      <w:r w:rsidR="00A4772E" w:rsidRPr="00A4772E">
        <w:rPr>
          <w:sz w:val="28"/>
          <w:szCs w:val="28"/>
        </w:rPr>
        <w:t xml:space="preserve">«Единая Россия», 1 депутат является членом </w:t>
      </w:r>
      <w:r w:rsidR="00A4772E" w:rsidRPr="00A4772E">
        <w:rPr>
          <w:sz w:val="28"/>
          <w:szCs w:val="28"/>
          <w:shd w:val="clear" w:color="auto" w:fill="FFFFFF"/>
        </w:rPr>
        <w:t>«</w:t>
      </w:r>
      <w:r w:rsidR="00A4772E" w:rsidRPr="00A4772E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ЛДПР </w:t>
      </w:r>
      <w:r w:rsidR="00A4772E" w:rsidRPr="00A4772E">
        <w:rPr>
          <w:sz w:val="28"/>
          <w:szCs w:val="28"/>
          <w:shd w:val="clear" w:color="auto" w:fill="FFFFFF"/>
        </w:rPr>
        <w:lastRenderedPageBreak/>
        <w:t xml:space="preserve">- </w:t>
      </w:r>
      <w:r w:rsidR="00A4772E" w:rsidRPr="00A4772E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Либерально-демократическая партия</w:t>
      </w:r>
      <w:r w:rsidR="00A4772E" w:rsidRPr="00A4772E">
        <w:rPr>
          <w:sz w:val="28"/>
          <w:szCs w:val="28"/>
          <w:shd w:val="clear" w:color="auto" w:fill="FFFFFF"/>
        </w:rPr>
        <w:t xml:space="preserve"> России»</w:t>
      </w:r>
      <w:r w:rsidR="00A4772E" w:rsidRPr="00A4772E">
        <w:rPr>
          <w:sz w:val="28"/>
          <w:szCs w:val="28"/>
        </w:rPr>
        <w:t xml:space="preserve"> </w:t>
      </w:r>
      <w:r w:rsidR="00F027D8" w:rsidRPr="00A4772E">
        <w:rPr>
          <w:sz w:val="28"/>
          <w:szCs w:val="28"/>
        </w:rPr>
        <w:t>Образовательный уро</w:t>
      </w:r>
      <w:r w:rsidR="00DF68BF" w:rsidRPr="00A4772E">
        <w:rPr>
          <w:sz w:val="28"/>
          <w:szCs w:val="28"/>
        </w:rPr>
        <w:t>вень депутатов</w:t>
      </w:r>
      <w:r w:rsidR="00F027D8" w:rsidRPr="00A4772E">
        <w:rPr>
          <w:sz w:val="28"/>
          <w:szCs w:val="28"/>
        </w:rPr>
        <w:t>:</w:t>
      </w:r>
      <w:r w:rsidR="00DF68BF" w:rsidRPr="00A4772E">
        <w:rPr>
          <w:sz w:val="28"/>
          <w:szCs w:val="28"/>
        </w:rPr>
        <w:t xml:space="preserve"> </w:t>
      </w:r>
      <w:r w:rsidR="00F027D8" w:rsidRPr="00A4772E">
        <w:rPr>
          <w:sz w:val="28"/>
          <w:szCs w:val="28"/>
        </w:rPr>
        <w:t>высшее образование имеют</w:t>
      </w:r>
      <w:r w:rsidR="00B5267A" w:rsidRPr="00A4772E">
        <w:rPr>
          <w:sz w:val="28"/>
          <w:szCs w:val="28"/>
        </w:rPr>
        <w:t xml:space="preserve"> </w:t>
      </w:r>
      <w:r w:rsidR="00F027D8" w:rsidRPr="00A4772E">
        <w:rPr>
          <w:sz w:val="28"/>
          <w:szCs w:val="28"/>
        </w:rPr>
        <w:t>-</w:t>
      </w:r>
      <w:r w:rsidR="00CB0B2D" w:rsidRPr="00A4772E">
        <w:rPr>
          <w:sz w:val="28"/>
          <w:szCs w:val="28"/>
        </w:rPr>
        <w:t xml:space="preserve"> </w:t>
      </w:r>
      <w:r w:rsidR="00B5267A" w:rsidRPr="00A4772E">
        <w:rPr>
          <w:sz w:val="28"/>
          <w:szCs w:val="28"/>
        </w:rPr>
        <w:t>3</w:t>
      </w:r>
      <w:r w:rsidR="00F027D8" w:rsidRPr="00A4772E">
        <w:rPr>
          <w:sz w:val="28"/>
          <w:szCs w:val="28"/>
        </w:rPr>
        <w:t xml:space="preserve"> чел</w:t>
      </w:r>
      <w:r w:rsidR="00DF68BF" w:rsidRPr="00A4772E">
        <w:rPr>
          <w:sz w:val="28"/>
          <w:szCs w:val="28"/>
        </w:rPr>
        <w:t>овек</w:t>
      </w:r>
      <w:r w:rsidR="00B5267A" w:rsidRPr="00A4772E">
        <w:rPr>
          <w:sz w:val="28"/>
          <w:szCs w:val="28"/>
        </w:rPr>
        <w:t>а</w:t>
      </w:r>
      <w:r w:rsidR="00F027D8" w:rsidRPr="00A4772E">
        <w:rPr>
          <w:sz w:val="28"/>
          <w:szCs w:val="28"/>
        </w:rPr>
        <w:t>, средне</w:t>
      </w:r>
      <w:r w:rsidR="00DF68BF" w:rsidRPr="00A4772E">
        <w:rPr>
          <w:sz w:val="28"/>
          <w:szCs w:val="28"/>
        </w:rPr>
        <w:t xml:space="preserve"> </w:t>
      </w:r>
      <w:r w:rsidR="00F027D8" w:rsidRPr="00A4772E">
        <w:rPr>
          <w:sz w:val="28"/>
          <w:szCs w:val="28"/>
        </w:rPr>
        <w:t>-</w:t>
      </w:r>
      <w:r w:rsidR="00DF68BF" w:rsidRPr="00A4772E">
        <w:rPr>
          <w:sz w:val="28"/>
          <w:szCs w:val="28"/>
        </w:rPr>
        <w:t xml:space="preserve"> </w:t>
      </w:r>
      <w:r w:rsidR="00F027D8" w:rsidRPr="00A4772E">
        <w:rPr>
          <w:sz w:val="28"/>
          <w:szCs w:val="28"/>
        </w:rPr>
        <w:t>специа</w:t>
      </w:r>
      <w:r w:rsidR="00DF68BF" w:rsidRPr="00A4772E">
        <w:rPr>
          <w:sz w:val="28"/>
          <w:szCs w:val="28"/>
        </w:rPr>
        <w:t>льное -</w:t>
      </w:r>
      <w:r w:rsidR="005B5EFF" w:rsidRPr="00A4772E">
        <w:rPr>
          <w:sz w:val="28"/>
          <w:szCs w:val="28"/>
        </w:rPr>
        <w:t xml:space="preserve"> </w:t>
      </w:r>
      <w:r w:rsidR="00B5267A" w:rsidRPr="00A4772E">
        <w:rPr>
          <w:sz w:val="28"/>
          <w:szCs w:val="28"/>
        </w:rPr>
        <w:t>5</w:t>
      </w:r>
      <w:r w:rsidR="00F027D8" w:rsidRPr="00A4772E">
        <w:rPr>
          <w:sz w:val="28"/>
          <w:szCs w:val="28"/>
        </w:rPr>
        <w:t>.</w:t>
      </w:r>
      <w:r w:rsidR="00DF68BF" w:rsidRPr="00A4772E">
        <w:rPr>
          <w:sz w:val="28"/>
          <w:szCs w:val="28"/>
        </w:rPr>
        <w:t xml:space="preserve"> </w:t>
      </w:r>
      <w:r w:rsidR="00F027D8" w:rsidRPr="00A4772E">
        <w:rPr>
          <w:sz w:val="28"/>
          <w:szCs w:val="28"/>
        </w:rPr>
        <w:t xml:space="preserve">Депутаты осуществляют свои полномочия без отрыва от основной производственной или служебной деятельности, в своей работе </w:t>
      </w:r>
      <w:r w:rsidR="00DF68BF" w:rsidRPr="00A4772E">
        <w:rPr>
          <w:sz w:val="28"/>
          <w:szCs w:val="28"/>
        </w:rPr>
        <w:t>руководствуются</w:t>
      </w:r>
      <w:r w:rsidR="00F027D8" w:rsidRPr="00A4772E">
        <w:rPr>
          <w:sz w:val="28"/>
          <w:szCs w:val="28"/>
        </w:rPr>
        <w:t xml:space="preserve"> законностью, ответственностью и открытостью перед своими избирателями</w:t>
      </w:r>
      <w:r w:rsidR="00DF68BF" w:rsidRPr="00A4772E">
        <w:rPr>
          <w:sz w:val="28"/>
          <w:szCs w:val="28"/>
        </w:rPr>
        <w:t>.</w:t>
      </w:r>
    </w:p>
    <w:p w:rsidR="00793797" w:rsidRPr="00A4772E" w:rsidRDefault="002521D1" w:rsidP="00F027D8">
      <w:pPr>
        <w:pStyle w:val="a3"/>
        <w:shd w:val="clear" w:color="auto" w:fill="FFFFFF"/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Жемчужинский</w:t>
      </w:r>
      <w:r w:rsidR="00F027D8" w:rsidRPr="00A4772E">
        <w:rPr>
          <w:sz w:val="28"/>
          <w:szCs w:val="28"/>
        </w:rPr>
        <w:t xml:space="preserve"> сельский совет имеет печать, бланки со своим наименованием</w:t>
      </w:r>
      <w:r w:rsidR="00157B93" w:rsidRPr="00A4772E">
        <w:rPr>
          <w:sz w:val="28"/>
          <w:szCs w:val="28"/>
        </w:rPr>
        <w:t>.</w:t>
      </w:r>
    </w:p>
    <w:p w:rsidR="00F50E66" w:rsidRPr="00A4772E" w:rsidRDefault="00157B93" w:rsidP="00F50E66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За 2020 год </w:t>
      </w:r>
      <w:r w:rsidR="007C425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совета I</w:t>
      </w:r>
      <w:r w:rsidR="007C425F" w:rsidRPr="00A4772E">
        <w:rPr>
          <w:sz w:val="28"/>
          <w:szCs w:val="28"/>
          <w:lang w:val="en-US"/>
        </w:rPr>
        <w:t>I</w:t>
      </w:r>
      <w:r w:rsidRPr="00A4772E">
        <w:rPr>
          <w:sz w:val="28"/>
          <w:szCs w:val="28"/>
        </w:rPr>
        <w:t xml:space="preserve"> созыва было созвано и проведено </w:t>
      </w:r>
      <w:r w:rsidR="00B5267A" w:rsidRPr="00A4772E">
        <w:rPr>
          <w:sz w:val="28"/>
          <w:szCs w:val="28"/>
        </w:rPr>
        <w:t>9</w:t>
      </w:r>
      <w:r w:rsidRPr="00A4772E">
        <w:rPr>
          <w:sz w:val="28"/>
          <w:szCs w:val="28"/>
        </w:rPr>
        <w:t xml:space="preserve"> сесси</w:t>
      </w:r>
      <w:r w:rsidR="007C425F" w:rsidRPr="00A4772E">
        <w:rPr>
          <w:sz w:val="28"/>
          <w:szCs w:val="28"/>
        </w:rPr>
        <w:t>й</w:t>
      </w:r>
      <w:r w:rsidRPr="00A4772E">
        <w:rPr>
          <w:sz w:val="28"/>
          <w:szCs w:val="28"/>
        </w:rPr>
        <w:t xml:space="preserve"> </w:t>
      </w:r>
      <w:r w:rsidR="007C425F" w:rsidRPr="00A4772E">
        <w:rPr>
          <w:sz w:val="28"/>
          <w:szCs w:val="28"/>
        </w:rPr>
        <w:t xml:space="preserve">Жемчужинского </w:t>
      </w:r>
      <w:r w:rsidRPr="00A4772E">
        <w:rPr>
          <w:sz w:val="28"/>
          <w:szCs w:val="28"/>
        </w:rPr>
        <w:t xml:space="preserve">сельского совета, на которых рассмотрено и принято </w:t>
      </w:r>
      <w:r w:rsidR="00B5267A" w:rsidRPr="00A4772E">
        <w:rPr>
          <w:sz w:val="28"/>
          <w:szCs w:val="28"/>
        </w:rPr>
        <w:t xml:space="preserve">39 </w:t>
      </w:r>
      <w:r w:rsidRPr="00A4772E">
        <w:rPr>
          <w:sz w:val="28"/>
          <w:szCs w:val="28"/>
        </w:rPr>
        <w:t>нормативных правовых актов по различным вопросам деятельн</w:t>
      </w:r>
      <w:r w:rsidR="007C425F" w:rsidRPr="00A4772E">
        <w:rPr>
          <w:sz w:val="28"/>
          <w:szCs w:val="28"/>
        </w:rPr>
        <w:t>ости представительного органа</w:t>
      </w:r>
      <w:r w:rsidR="00F50E66" w:rsidRPr="00A4772E">
        <w:rPr>
          <w:sz w:val="28"/>
          <w:szCs w:val="28"/>
        </w:rPr>
        <w:t>, в том числе по внесению изменений и дополнений в Устав на основании изменений, внесенных законодательными актами -</w:t>
      </w:r>
      <w:r w:rsidR="00392C3F" w:rsidRPr="00A4772E">
        <w:rPr>
          <w:sz w:val="28"/>
          <w:szCs w:val="28"/>
        </w:rPr>
        <w:t>1</w:t>
      </w:r>
      <w:r w:rsidR="00F50E66" w:rsidRPr="00A4772E">
        <w:rPr>
          <w:sz w:val="28"/>
          <w:szCs w:val="28"/>
        </w:rPr>
        <w:t xml:space="preserve"> решени</w:t>
      </w:r>
      <w:r w:rsidR="00392C3F" w:rsidRPr="00A4772E">
        <w:rPr>
          <w:sz w:val="28"/>
          <w:szCs w:val="28"/>
        </w:rPr>
        <w:t>е</w:t>
      </w:r>
      <w:r w:rsidR="00F50E66" w:rsidRPr="00A4772E">
        <w:rPr>
          <w:sz w:val="28"/>
          <w:szCs w:val="28"/>
        </w:rPr>
        <w:t>; принятие бюджета Жемчужинского сельского поселения на 2020 год и плановый период 2021 и 2022 годы, внесение изменений в бюджет – 3 решения.</w:t>
      </w:r>
    </w:p>
    <w:p w:rsidR="00F50E66" w:rsidRPr="00A4772E" w:rsidRDefault="00157B93" w:rsidP="00F50E66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В соответствии с Соглашением о взаимодействии между </w:t>
      </w:r>
      <w:r w:rsidR="007C425F" w:rsidRPr="00A4772E">
        <w:rPr>
          <w:sz w:val="28"/>
          <w:szCs w:val="28"/>
        </w:rPr>
        <w:t>Жемчужинск</w:t>
      </w:r>
      <w:r w:rsidR="00587F1A" w:rsidRPr="00A4772E">
        <w:rPr>
          <w:sz w:val="28"/>
          <w:szCs w:val="28"/>
        </w:rPr>
        <w:t xml:space="preserve">им </w:t>
      </w:r>
      <w:r w:rsidRPr="00A4772E">
        <w:rPr>
          <w:sz w:val="28"/>
          <w:szCs w:val="28"/>
        </w:rPr>
        <w:t>сельск</w:t>
      </w:r>
      <w:r w:rsidR="00587F1A" w:rsidRPr="00A4772E">
        <w:rPr>
          <w:sz w:val="28"/>
          <w:szCs w:val="28"/>
        </w:rPr>
        <w:t>им</w:t>
      </w:r>
      <w:r w:rsidRPr="00A4772E">
        <w:rPr>
          <w:sz w:val="28"/>
          <w:szCs w:val="28"/>
        </w:rPr>
        <w:t xml:space="preserve"> поселение</w:t>
      </w:r>
      <w:r w:rsidR="00587F1A" w:rsidRPr="00A4772E">
        <w:rPr>
          <w:sz w:val="28"/>
          <w:szCs w:val="28"/>
        </w:rPr>
        <w:t>м</w:t>
      </w:r>
      <w:r w:rsidRPr="00A4772E">
        <w:rPr>
          <w:sz w:val="28"/>
          <w:szCs w:val="28"/>
        </w:rPr>
        <w:t xml:space="preserve"> и </w:t>
      </w:r>
      <w:r w:rsidR="007C425F" w:rsidRPr="00A4772E">
        <w:rPr>
          <w:sz w:val="28"/>
          <w:szCs w:val="28"/>
        </w:rPr>
        <w:t>Нижнегорской</w:t>
      </w:r>
      <w:r w:rsidRPr="00A4772E">
        <w:rPr>
          <w:sz w:val="28"/>
          <w:szCs w:val="28"/>
        </w:rPr>
        <w:t xml:space="preserve"> районной прокуратурой Республики Крым в правотворческой деятельности и обеспечении единства правового пространства Российской Федерации, с целью проведения антикоррупционной экспертизы, проекты нормативных правовых актов, решения </w:t>
      </w:r>
      <w:r w:rsidR="007C425F" w:rsidRPr="00A4772E">
        <w:rPr>
          <w:sz w:val="28"/>
          <w:szCs w:val="28"/>
        </w:rPr>
        <w:t xml:space="preserve">Жемчужинского </w:t>
      </w:r>
      <w:r w:rsidRPr="00A4772E">
        <w:rPr>
          <w:sz w:val="28"/>
          <w:szCs w:val="28"/>
        </w:rPr>
        <w:t>сельского совета направля</w:t>
      </w:r>
      <w:r w:rsidR="007C425F" w:rsidRPr="00A4772E">
        <w:rPr>
          <w:sz w:val="28"/>
          <w:szCs w:val="28"/>
        </w:rPr>
        <w:t>ются</w:t>
      </w:r>
      <w:r w:rsidRPr="00A4772E">
        <w:rPr>
          <w:sz w:val="28"/>
          <w:szCs w:val="28"/>
        </w:rPr>
        <w:t xml:space="preserve"> в прокуратуру </w:t>
      </w:r>
      <w:r w:rsidR="007C425F" w:rsidRPr="00A4772E">
        <w:rPr>
          <w:sz w:val="28"/>
          <w:szCs w:val="28"/>
        </w:rPr>
        <w:t>Нижнегорского района</w:t>
      </w:r>
      <w:r w:rsidRPr="00A4772E">
        <w:rPr>
          <w:sz w:val="28"/>
          <w:szCs w:val="28"/>
        </w:rPr>
        <w:t>.</w:t>
      </w:r>
      <w:r w:rsidR="00F50E66" w:rsidRPr="00A4772E">
        <w:rPr>
          <w:sz w:val="28"/>
          <w:szCs w:val="28"/>
        </w:rPr>
        <w:t xml:space="preserve"> </w:t>
      </w:r>
    </w:p>
    <w:p w:rsidR="00F50E66" w:rsidRPr="00A4772E" w:rsidRDefault="00F50E66" w:rsidP="00F50E66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Все принятые решения выставляются на сайте Жемчужинского сельского поселения - жемчужинское - сп.рф.</w:t>
      </w:r>
    </w:p>
    <w:p w:rsidR="00157B93" w:rsidRPr="00A4772E" w:rsidRDefault="00157B93" w:rsidP="00157B93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Хочу остановиться на основных моментах работы депутатского корпуса, которые работают на безвозмездной основе. Участие в сессиях -</w:t>
      </w:r>
      <w:r w:rsidR="007C425F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это основная обязанность депутата. Заседан</w:t>
      </w:r>
      <w:r w:rsidR="007C425F" w:rsidRPr="00A4772E">
        <w:rPr>
          <w:sz w:val="28"/>
          <w:szCs w:val="28"/>
        </w:rPr>
        <w:t>ия совета депутатов проводятся</w:t>
      </w:r>
      <w:r w:rsidRPr="00A4772E">
        <w:rPr>
          <w:sz w:val="28"/>
          <w:szCs w:val="28"/>
        </w:rPr>
        <w:t xml:space="preserve"> в открытом режиме. Каждый житель может присутствовать на заседании совета и принимать участие в решении того или иного вопроса. </w:t>
      </w:r>
    </w:p>
    <w:p w:rsidR="00157B93" w:rsidRPr="00A4772E" w:rsidRDefault="00157B93" w:rsidP="007C425F">
      <w:pPr>
        <w:pStyle w:val="a3"/>
        <w:shd w:val="clear" w:color="auto" w:fill="FFFFFF"/>
        <w:spacing w:before="0" w:beforeAutospacing="0" w:after="0" w:afterAutospacing="0"/>
        <w:ind w:left="0"/>
        <w:rPr>
          <w:bCs/>
        </w:rPr>
      </w:pPr>
      <w:r w:rsidRPr="00A4772E">
        <w:rPr>
          <w:sz w:val="28"/>
          <w:szCs w:val="28"/>
        </w:rPr>
        <w:t xml:space="preserve">Я, как председатель </w:t>
      </w:r>
      <w:r w:rsidR="007C425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совета являюсь высшим должностным лицом муниципального образования. Я был избран из состава представительного органа муниципального образования </w:t>
      </w:r>
      <w:r w:rsidR="007C425F" w:rsidRPr="00A4772E">
        <w:rPr>
          <w:sz w:val="28"/>
          <w:szCs w:val="28"/>
        </w:rPr>
        <w:t>3</w:t>
      </w:r>
      <w:r w:rsidRPr="00A4772E">
        <w:rPr>
          <w:sz w:val="28"/>
          <w:szCs w:val="28"/>
        </w:rPr>
        <w:t xml:space="preserve"> </w:t>
      </w:r>
      <w:r w:rsidR="007C425F" w:rsidRPr="00A4772E">
        <w:rPr>
          <w:sz w:val="28"/>
          <w:szCs w:val="28"/>
        </w:rPr>
        <w:t>декабря</w:t>
      </w:r>
      <w:r w:rsidRPr="00A4772E">
        <w:rPr>
          <w:sz w:val="28"/>
          <w:szCs w:val="28"/>
        </w:rPr>
        <w:t xml:space="preserve"> 201</w:t>
      </w:r>
      <w:r w:rsidR="007C425F" w:rsidRPr="00A4772E">
        <w:rPr>
          <w:sz w:val="28"/>
          <w:szCs w:val="28"/>
        </w:rPr>
        <w:t>9</w:t>
      </w:r>
      <w:r w:rsidRPr="00A4772E">
        <w:rPr>
          <w:sz w:val="28"/>
          <w:szCs w:val="28"/>
        </w:rPr>
        <w:t xml:space="preserve"> года и исполняю полномочия председателя представительного органа поселения.</w:t>
      </w:r>
      <w:r w:rsidR="007C425F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 xml:space="preserve">Как глава муниципального образования, представляя интересы </w:t>
      </w:r>
      <w:r w:rsidR="007C425F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 в органах государственной власти, я принимал участия в разного рода совещаниях в </w:t>
      </w:r>
      <w:r w:rsidR="007C425F" w:rsidRPr="00A4772E">
        <w:rPr>
          <w:sz w:val="28"/>
          <w:szCs w:val="28"/>
        </w:rPr>
        <w:t xml:space="preserve">Нижнегорском </w:t>
      </w:r>
      <w:r w:rsidRPr="00A4772E">
        <w:rPr>
          <w:sz w:val="28"/>
          <w:szCs w:val="28"/>
        </w:rPr>
        <w:t xml:space="preserve">районном совете и администрации </w:t>
      </w:r>
      <w:r w:rsidR="007C425F" w:rsidRPr="00A4772E">
        <w:rPr>
          <w:sz w:val="28"/>
          <w:szCs w:val="28"/>
        </w:rPr>
        <w:t xml:space="preserve">Нижнегорского </w:t>
      </w:r>
      <w:r w:rsidRPr="00A4772E">
        <w:rPr>
          <w:sz w:val="28"/>
          <w:szCs w:val="28"/>
        </w:rPr>
        <w:t>района</w:t>
      </w:r>
      <w:r w:rsidR="007C425F" w:rsidRPr="00A4772E">
        <w:rPr>
          <w:sz w:val="28"/>
          <w:szCs w:val="28"/>
        </w:rPr>
        <w:t xml:space="preserve"> Республики Крым</w:t>
      </w:r>
      <w:r w:rsidRPr="00A4772E">
        <w:rPr>
          <w:sz w:val="28"/>
          <w:szCs w:val="28"/>
        </w:rPr>
        <w:t xml:space="preserve">, на заседаниях проводимых Государственным Советом Республики Крым и другими органами власти по вопросам социально-экономического развития региона. </w:t>
      </w:r>
    </w:p>
    <w:p w:rsidR="0098794D" w:rsidRPr="00A4772E" w:rsidRDefault="0054345B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Н</w:t>
      </w:r>
      <w:r w:rsidR="0098794D" w:rsidRPr="00A4772E">
        <w:rPr>
          <w:sz w:val="28"/>
          <w:szCs w:val="28"/>
        </w:rPr>
        <w:t xml:space="preserve">аселение </w:t>
      </w:r>
      <w:r w:rsidR="00157B93" w:rsidRPr="00A4772E">
        <w:rPr>
          <w:sz w:val="28"/>
          <w:szCs w:val="28"/>
        </w:rPr>
        <w:t>Жемчужинског</w:t>
      </w:r>
      <w:r w:rsidR="0098794D" w:rsidRPr="00A4772E">
        <w:rPr>
          <w:sz w:val="28"/>
          <w:szCs w:val="28"/>
        </w:rPr>
        <w:t xml:space="preserve">о сельского поселения </w:t>
      </w:r>
      <w:r w:rsidRPr="00A4772E">
        <w:rPr>
          <w:sz w:val="28"/>
          <w:szCs w:val="28"/>
        </w:rPr>
        <w:t xml:space="preserve">по данным статистики </w:t>
      </w:r>
      <w:r w:rsidR="0098794D" w:rsidRPr="00A4772E">
        <w:rPr>
          <w:sz w:val="28"/>
          <w:szCs w:val="28"/>
        </w:rPr>
        <w:t xml:space="preserve">составляет </w:t>
      </w:r>
      <w:r w:rsidR="00C827C8" w:rsidRPr="00A4772E">
        <w:rPr>
          <w:sz w:val="28"/>
          <w:szCs w:val="28"/>
        </w:rPr>
        <w:t>1760</w:t>
      </w:r>
      <w:r w:rsidRPr="00A4772E">
        <w:rPr>
          <w:sz w:val="28"/>
          <w:szCs w:val="28"/>
        </w:rPr>
        <w:t xml:space="preserve"> человек</w:t>
      </w:r>
      <w:r w:rsidR="0098794D" w:rsidRPr="00A4772E">
        <w:rPr>
          <w:sz w:val="28"/>
          <w:szCs w:val="28"/>
        </w:rPr>
        <w:t xml:space="preserve">. </w:t>
      </w:r>
    </w:p>
    <w:p w:rsidR="0098794D" w:rsidRPr="00A4772E" w:rsidRDefault="0098794D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За 20</w:t>
      </w:r>
      <w:r w:rsidR="00157B93" w:rsidRPr="00A4772E">
        <w:rPr>
          <w:sz w:val="28"/>
          <w:szCs w:val="28"/>
        </w:rPr>
        <w:t>20</w:t>
      </w:r>
      <w:r w:rsidRPr="00A4772E">
        <w:rPr>
          <w:sz w:val="28"/>
          <w:szCs w:val="28"/>
        </w:rPr>
        <w:t xml:space="preserve"> год родилось </w:t>
      </w:r>
      <w:r w:rsidR="00157B93" w:rsidRPr="00A4772E">
        <w:rPr>
          <w:sz w:val="28"/>
          <w:szCs w:val="28"/>
        </w:rPr>
        <w:t>16</w:t>
      </w:r>
      <w:r w:rsidRPr="00A4772E">
        <w:rPr>
          <w:sz w:val="28"/>
          <w:szCs w:val="28"/>
        </w:rPr>
        <w:t xml:space="preserve"> человек, умерло – </w:t>
      </w:r>
      <w:r w:rsidR="00157B93" w:rsidRPr="00A4772E">
        <w:rPr>
          <w:sz w:val="28"/>
          <w:szCs w:val="28"/>
        </w:rPr>
        <w:t>21 человек.</w:t>
      </w:r>
    </w:p>
    <w:p w:rsidR="003A72CA" w:rsidRPr="00A4772E" w:rsidRDefault="003A72CA" w:rsidP="003A72CA">
      <w:pPr>
        <w:ind w:left="0" w:firstLine="567"/>
        <w:rPr>
          <w:bCs/>
          <w:sz w:val="28"/>
          <w:szCs w:val="28"/>
        </w:rPr>
      </w:pPr>
      <w:r w:rsidRPr="00A4772E">
        <w:rPr>
          <w:bCs/>
          <w:sz w:val="28"/>
          <w:szCs w:val="28"/>
        </w:rPr>
        <w:t xml:space="preserve">На территории поселения находится 1 общеобразовательное учреждение МБОУ «Жемчужинская СОШ ДС». Школа рассчитана на 600 мест. В настоящее время в ней занимается 174 ученика, что на 6 человек больше по сравнению с 2019 годом. Трудоустроено в школе 44 человека, что на 3 человека больше по сравнению с 2019 годом. В школе открыта группа детского сада, которую посещает 14 детей. </w:t>
      </w:r>
    </w:p>
    <w:p w:rsidR="003A72CA" w:rsidRPr="00A4772E" w:rsidRDefault="003A72CA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</w:p>
    <w:p w:rsidR="0098794D" w:rsidRPr="00A4772E" w:rsidRDefault="0098794D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lastRenderedPageBreak/>
        <w:t xml:space="preserve">На территории </w:t>
      </w:r>
      <w:r w:rsidR="00157B93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 проживает </w:t>
      </w:r>
      <w:r w:rsidR="00157B93" w:rsidRPr="00A4772E">
        <w:rPr>
          <w:sz w:val="28"/>
          <w:szCs w:val="28"/>
        </w:rPr>
        <w:t>2</w:t>
      </w:r>
      <w:r w:rsidR="00404FF7" w:rsidRPr="00A4772E">
        <w:rPr>
          <w:sz w:val="28"/>
          <w:szCs w:val="28"/>
        </w:rPr>
        <w:t>3</w:t>
      </w:r>
      <w:r w:rsidR="00157B93" w:rsidRPr="00A4772E">
        <w:rPr>
          <w:sz w:val="28"/>
          <w:szCs w:val="28"/>
        </w:rPr>
        <w:t xml:space="preserve"> многодетные</w:t>
      </w:r>
      <w:r w:rsidRPr="00A4772E">
        <w:rPr>
          <w:sz w:val="28"/>
          <w:szCs w:val="28"/>
        </w:rPr>
        <w:t xml:space="preserve"> сем</w:t>
      </w:r>
      <w:r w:rsidR="00157B93" w:rsidRPr="00A4772E">
        <w:rPr>
          <w:sz w:val="28"/>
          <w:szCs w:val="28"/>
        </w:rPr>
        <w:t>ьи</w:t>
      </w:r>
      <w:r w:rsidRPr="00A4772E">
        <w:rPr>
          <w:sz w:val="28"/>
          <w:szCs w:val="28"/>
        </w:rPr>
        <w:t>.</w:t>
      </w:r>
    </w:p>
    <w:p w:rsidR="003A72CA" w:rsidRPr="00A4772E" w:rsidRDefault="003A72CA" w:rsidP="003A72CA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>Администрацией поселения совместно с специалистом социальной службы ведется работа с несовершеннолетними детьми, состоящими на учете в комиссии по делам несовершеннолетних, проводится обследование условий их проживания в семьях, а так же профилактические беседы с детьми и их родителями</w:t>
      </w:r>
      <w:r w:rsidR="00404FF7" w:rsidRPr="00A4772E">
        <w:rPr>
          <w:sz w:val="28"/>
          <w:szCs w:val="28"/>
        </w:rPr>
        <w:t>.</w:t>
      </w:r>
      <w:r w:rsidRPr="00A4772E">
        <w:rPr>
          <w:sz w:val="28"/>
          <w:szCs w:val="28"/>
        </w:rPr>
        <w:t xml:space="preserve"> На учете состоят 7 детей.</w:t>
      </w:r>
    </w:p>
    <w:p w:rsidR="00524050" w:rsidRPr="00A4772E" w:rsidRDefault="00524050" w:rsidP="00524050">
      <w:pPr>
        <w:shd w:val="clear" w:color="auto" w:fill="FFFFFF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В соответствии с Уставом представляю вашему вниманию отчет о результатах деятельности Администрации Жемчужинского сельского поселения в 2020 году, который позволит вам оценить достигнутые результаты и определить основные задачи на 2021 год.</w:t>
      </w:r>
    </w:p>
    <w:p w:rsidR="00524050" w:rsidRPr="00A4772E" w:rsidRDefault="00524050" w:rsidP="00524050">
      <w:pPr>
        <w:shd w:val="clear" w:color="auto" w:fill="FFFFFF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Хочу отметить, исполнение поставленных задач в 2020 году происходило в условиях пандемии, год был не из легких. Администрация Жемчужинского сельского поселения осуществляет свою деятельность в соответствии с Конституцией Российской Федерации, Федеральным законом от 6 октября 2003 года №131 «Об общих принципах организации местного самоуправления в Российской Федерации», Уставом. Цель Администрации Жемчужинского сельского поселения - исполнение всех возложенных на Администрацию Жемчужинского сельского поселения полномочий в рамках имеющихся финансовых возможностей. Выполнением всех поставленных задач занимается коллектив работников Администрации Жемчужинского сельского поселения </w:t>
      </w:r>
      <w:r w:rsidR="001D25CE" w:rsidRPr="00A4772E">
        <w:rPr>
          <w:sz w:val="28"/>
          <w:szCs w:val="28"/>
        </w:rPr>
        <w:t xml:space="preserve">выборное должностное лицо, замещающее муниципальную должность </w:t>
      </w:r>
      <w:r w:rsidR="004A545E" w:rsidRPr="00A4772E">
        <w:rPr>
          <w:sz w:val="28"/>
          <w:szCs w:val="28"/>
        </w:rPr>
        <w:t xml:space="preserve">и </w:t>
      </w:r>
      <w:r w:rsidRPr="00A4772E">
        <w:rPr>
          <w:sz w:val="28"/>
          <w:szCs w:val="28"/>
        </w:rPr>
        <w:t>муниципальные служащие</w:t>
      </w:r>
      <w:r w:rsidR="004A545E" w:rsidRPr="00A4772E">
        <w:rPr>
          <w:sz w:val="28"/>
          <w:szCs w:val="28"/>
        </w:rPr>
        <w:t>.</w:t>
      </w:r>
    </w:p>
    <w:p w:rsidR="0098794D" w:rsidRPr="00A4772E" w:rsidRDefault="0098794D" w:rsidP="00524050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Структура администрации </w:t>
      </w:r>
      <w:r w:rsidR="00524050" w:rsidRPr="00A4772E">
        <w:rPr>
          <w:bCs/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 утверждена решением </w:t>
      </w:r>
      <w:r w:rsidR="00524050" w:rsidRPr="00A4772E">
        <w:rPr>
          <w:bCs/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совета по моему представлению.</w:t>
      </w:r>
    </w:p>
    <w:p w:rsidR="0098794D" w:rsidRPr="00A4772E" w:rsidRDefault="0098794D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За 20</w:t>
      </w:r>
      <w:r w:rsidR="00524050" w:rsidRPr="00A4772E">
        <w:rPr>
          <w:sz w:val="28"/>
          <w:szCs w:val="28"/>
        </w:rPr>
        <w:t>20</w:t>
      </w:r>
      <w:r w:rsidRPr="00A4772E">
        <w:rPr>
          <w:sz w:val="28"/>
          <w:szCs w:val="28"/>
        </w:rPr>
        <w:t xml:space="preserve"> год администрацией </w:t>
      </w:r>
      <w:r w:rsidR="00104AF2" w:rsidRPr="00A4772E">
        <w:rPr>
          <w:bCs/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 было принято </w:t>
      </w:r>
      <w:r w:rsidR="00524050" w:rsidRPr="00A4772E">
        <w:rPr>
          <w:sz w:val="28"/>
          <w:szCs w:val="28"/>
        </w:rPr>
        <w:t>209</w:t>
      </w:r>
      <w:r w:rsidRPr="00A4772E">
        <w:rPr>
          <w:sz w:val="28"/>
          <w:szCs w:val="28"/>
        </w:rPr>
        <w:t xml:space="preserve"> постановлени</w:t>
      </w:r>
      <w:r w:rsidR="00524050" w:rsidRPr="00A4772E">
        <w:rPr>
          <w:sz w:val="28"/>
          <w:szCs w:val="28"/>
        </w:rPr>
        <w:t>й</w:t>
      </w:r>
      <w:r w:rsidR="00104AF2" w:rsidRPr="00A4772E">
        <w:rPr>
          <w:sz w:val="28"/>
          <w:szCs w:val="28"/>
        </w:rPr>
        <w:t xml:space="preserve">. Из них 52 </w:t>
      </w:r>
      <w:r w:rsidR="00CA705A" w:rsidRPr="00A4772E">
        <w:rPr>
          <w:sz w:val="28"/>
          <w:szCs w:val="28"/>
        </w:rPr>
        <w:t>постановления</w:t>
      </w:r>
      <w:r w:rsidR="00104AF2" w:rsidRPr="00A4772E">
        <w:rPr>
          <w:sz w:val="28"/>
          <w:szCs w:val="28"/>
        </w:rPr>
        <w:t xml:space="preserve"> об утверждении схемы расположения земельных участков</w:t>
      </w:r>
      <w:r w:rsidR="00CA705A" w:rsidRPr="00A4772E">
        <w:rPr>
          <w:sz w:val="28"/>
          <w:szCs w:val="28"/>
        </w:rPr>
        <w:t xml:space="preserve">, </w:t>
      </w:r>
      <w:r w:rsidR="003A72CA" w:rsidRPr="00A4772E">
        <w:rPr>
          <w:sz w:val="28"/>
          <w:szCs w:val="28"/>
        </w:rPr>
        <w:t>38</w:t>
      </w:r>
      <w:r w:rsidR="00CA705A" w:rsidRPr="00A4772E">
        <w:rPr>
          <w:sz w:val="28"/>
          <w:szCs w:val="28"/>
        </w:rPr>
        <w:t xml:space="preserve"> постановлений в бюджетной сфере, 9 постановлений по оформлению земельных участков в собственность, 6 постановлений о включении в реестр муниципального имущества, 13 постановлений о присвоении адресов объектам недвижимости, в сфере </w:t>
      </w:r>
      <w:r w:rsidR="00404FF7" w:rsidRPr="00A4772E">
        <w:rPr>
          <w:sz w:val="28"/>
          <w:szCs w:val="28"/>
        </w:rPr>
        <w:t>жилищно - коммунального хозяйства</w:t>
      </w:r>
      <w:r w:rsidR="00CA705A" w:rsidRPr="00A4772E">
        <w:rPr>
          <w:sz w:val="28"/>
          <w:szCs w:val="28"/>
        </w:rPr>
        <w:t xml:space="preserve"> 1 постановление</w:t>
      </w:r>
      <w:r w:rsidR="00404FF7" w:rsidRPr="00A4772E">
        <w:rPr>
          <w:sz w:val="28"/>
          <w:szCs w:val="28"/>
        </w:rPr>
        <w:t>.</w:t>
      </w:r>
      <w:r w:rsidR="00CA705A" w:rsidRPr="00A4772E">
        <w:rPr>
          <w:sz w:val="28"/>
          <w:szCs w:val="28"/>
        </w:rPr>
        <w:t xml:space="preserve"> Принято </w:t>
      </w:r>
      <w:r w:rsidR="00524050" w:rsidRPr="00A4772E">
        <w:rPr>
          <w:sz w:val="28"/>
          <w:szCs w:val="28"/>
        </w:rPr>
        <w:t>87 распоряжений</w:t>
      </w:r>
      <w:r w:rsidRPr="00A4772E">
        <w:rPr>
          <w:sz w:val="28"/>
          <w:szCs w:val="28"/>
        </w:rPr>
        <w:t>.</w:t>
      </w:r>
    </w:p>
    <w:p w:rsidR="00104AF2" w:rsidRPr="00A4772E" w:rsidRDefault="00104AF2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  <w:shd w:val="clear" w:color="auto" w:fill="FFFFFF"/>
        </w:rPr>
        <w:t xml:space="preserve">Администрацией </w:t>
      </w:r>
      <w:r w:rsidRPr="00A4772E">
        <w:rPr>
          <w:bCs/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</w:t>
      </w:r>
      <w:r w:rsidRPr="00A4772E">
        <w:rPr>
          <w:sz w:val="28"/>
          <w:szCs w:val="28"/>
          <w:shd w:val="clear" w:color="auto" w:fill="FFFFFF"/>
        </w:rPr>
        <w:t xml:space="preserve"> ведётся похозяйственный учет, производится внесение данных по домовладениям, улицам в программу ГИС ЖКХ. Система ФИАС (федеральная информационная адресная система) заполнена на 100%.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Администрацией Жемчужинского сельского поселения за 2020 год предоставлялись муниципальные услуги, в том числе по: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-завершению оформления права собственности, аренды и постоянного пользования на земельные участки, начатого до 21 марта 2014 года;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-предоставлению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недвижимости;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</w:t>
      </w:r>
      <w:r w:rsidRPr="00A4772E">
        <w:rPr>
          <w:bCs/>
          <w:sz w:val="28"/>
          <w:szCs w:val="28"/>
        </w:rPr>
        <w:t xml:space="preserve"> отнесение земельного участка к категории земель и (или) установление вида разрешенного использования земельного участка;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lastRenderedPageBreak/>
        <w:t xml:space="preserve"> -предоставлению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торгов;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 утверждению схемы расположения земельного участка на кадастровом плане территории;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 изменению вида разрешенного использования земельного участка и (или) объекта капитального строительства;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- выдача выкопировки из генерального плана и ситуационного плана земельного участка;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 - присвоение, изменение и аннулирование адресов объектам адресации;</w:t>
      </w:r>
    </w:p>
    <w:p w:rsidR="003C49ED" w:rsidRPr="00A4772E" w:rsidRDefault="003C49ED" w:rsidP="003C49ED">
      <w:pPr>
        <w:pStyle w:val="1"/>
        <w:spacing w:before="0"/>
        <w:ind w:left="0"/>
        <w:rPr>
          <w:rFonts w:ascii="Times New Roman" w:hAnsi="Times New Roman" w:cs="Times New Roman"/>
          <w:b w:val="0"/>
          <w:bCs w:val="0"/>
          <w:color w:val="auto"/>
        </w:rPr>
      </w:pPr>
      <w:r w:rsidRPr="00A4772E">
        <w:rPr>
          <w:rFonts w:ascii="Times New Roman" w:hAnsi="Times New Roman" w:cs="Times New Roman"/>
          <w:b w:val="0"/>
          <w:color w:val="auto"/>
        </w:rPr>
        <w:t xml:space="preserve">- по </w:t>
      </w:r>
      <w:r w:rsidRPr="00A4772E">
        <w:rPr>
          <w:rFonts w:ascii="Times New Roman" w:hAnsi="Times New Roman" w:cs="Times New Roman"/>
          <w:b w:val="0"/>
          <w:bCs w:val="0"/>
          <w:color w:val="auto"/>
        </w:rPr>
        <w:t>выдаче справок о регистрации, месте жительства, составе семьи, выписок и</w:t>
      </w:r>
      <w:r w:rsidR="00C827C8" w:rsidRPr="00A4772E">
        <w:rPr>
          <w:rFonts w:ascii="Times New Roman" w:hAnsi="Times New Roman" w:cs="Times New Roman"/>
          <w:b w:val="0"/>
          <w:bCs w:val="0"/>
          <w:color w:val="auto"/>
        </w:rPr>
        <w:t>з похозяйственных книг и прочих.</w:t>
      </w:r>
    </w:p>
    <w:p w:rsidR="00CA705A" w:rsidRPr="00A4772E" w:rsidRDefault="00104AF2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  <w:shd w:val="clear" w:color="auto" w:fill="FFFFFF"/>
        </w:rPr>
        <w:t xml:space="preserve">За 2020 год Администрацией Жемчужинского сельского поселения выдано 892 справки, из них 829 справок и выписок из похозяйственных книг, 63 </w:t>
      </w:r>
      <w:r w:rsidR="00CA705A" w:rsidRPr="00A4772E">
        <w:rPr>
          <w:sz w:val="28"/>
          <w:szCs w:val="28"/>
          <w:shd w:val="clear" w:color="auto" w:fill="FFFFFF"/>
        </w:rPr>
        <w:t>архивные</w:t>
      </w:r>
      <w:r w:rsidRPr="00A4772E">
        <w:rPr>
          <w:sz w:val="28"/>
          <w:szCs w:val="28"/>
          <w:shd w:val="clear" w:color="auto" w:fill="FFFFFF"/>
        </w:rPr>
        <w:t xml:space="preserve"> справки</w:t>
      </w:r>
      <w:r w:rsidR="00CA705A" w:rsidRPr="00A4772E">
        <w:rPr>
          <w:sz w:val="28"/>
          <w:szCs w:val="28"/>
          <w:shd w:val="clear" w:color="auto" w:fill="FFFFFF"/>
        </w:rPr>
        <w:t>. Принято 48 заявлений</w:t>
      </w:r>
      <w:r w:rsidR="00C827C8" w:rsidRPr="00A4772E">
        <w:rPr>
          <w:sz w:val="28"/>
          <w:szCs w:val="28"/>
          <w:shd w:val="clear" w:color="auto" w:fill="FFFFFF"/>
        </w:rPr>
        <w:t xml:space="preserve"> от населения о предоставлении земельного участка в собственность или аренду, о присвоении адреса земельного участка или объкиам капитального строительства, об утверждении схемы расположения земельных участков.</w:t>
      </w:r>
      <w:r w:rsidR="00CA705A" w:rsidRPr="00A4772E">
        <w:rPr>
          <w:sz w:val="28"/>
          <w:szCs w:val="28"/>
          <w:shd w:val="clear" w:color="auto" w:fill="FFFFFF"/>
        </w:rPr>
        <w:t xml:space="preserve"> Совершено 112 нотариальных действий. Из них выдано 91 доверенностей, 8 – удостоверение подлинности подписи, 13 – удостоверение подлинности копии.</w:t>
      </w:r>
    </w:p>
    <w:p w:rsidR="00224066" w:rsidRPr="00A4772E" w:rsidRDefault="00CA705A" w:rsidP="00055DBD">
      <w:pPr>
        <w:pStyle w:val="a3"/>
        <w:shd w:val="clear" w:color="auto" w:fill="FFFFFF"/>
        <w:spacing w:before="0" w:beforeAutospacing="0" w:after="0" w:afterAutospacing="0"/>
        <w:ind w:left="0"/>
        <w:rPr>
          <w:bCs/>
          <w:sz w:val="28"/>
          <w:szCs w:val="28"/>
        </w:rPr>
      </w:pPr>
      <w:r w:rsidRPr="00A4772E">
        <w:rPr>
          <w:sz w:val="28"/>
          <w:szCs w:val="28"/>
          <w:shd w:val="clear" w:color="auto" w:fill="FFFFFF"/>
        </w:rPr>
        <w:t xml:space="preserve">Зарегистрировано 783 входящей и </w:t>
      </w:r>
      <w:r w:rsidR="00C827C8" w:rsidRPr="00A4772E">
        <w:rPr>
          <w:sz w:val="28"/>
          <w:szCs w:val="28"/>
          <w:shd w:val="clear" w:color="auto" w:fill="FFFFFF"/>
        </w:rPr>
        <w:t>797</w:t>
      </w:r>
      <w:r w:rsidRPr="00A4772E">
        <w:rPr>
          <w:sz w:val="28"/>
          <w:szCs w:val="28"/>
          <w:shd w:val="clear" w:color="auto" w:fill="FFFFFF"/>
        </w:rPr>
        <w:t xml:space="preserve"> исходящей </w:t>
      </w:r>
      <w:r w:rsidR="00224066" w:rsidRPr="00A4772E">
        <w:rPr>
          <w:bCs/>
          <w:sz w:val="28"/>
          <w:szCs w:val="28"/>
        </w:rPr>
        <w:t>корреспонденции.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Во исполнение Федерального закона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резолюции Главы Республики Крым Аксенова С.В. от 07.08.2015 № 15047/01-01 в администрации Жемчужинского сельского поселения налажена работа, направленная на выполнение инвентаризации адресов на территории Жемчужинского сельского поселения. Основное направление данной работы состоит в проверке достоверности, полноты, актуальности содержащихся в государственном адресном реестре сведений об адресах муниципального образования Жемчужинское сельское поселение. </w:t>
      </w:r>
    </w:p>
    <w:p w:rsidR="003C49ED" w:rsidRPr="00A4772E" w:rsidRDefault="003C49ED" w:rsidP="003C49ED">
      <w:pPr>
        <w:pStyle w:val="a3"/>
        <w:shd w:val="clear" w:color="auto" w:fill="FFFFFF"/>
        <w:spacing w:before="0" w:beforeAutospacing="0" w:after="0" w:afterAutospacing="0"/>
        <w:ind w:left="0"/>
        <w:rPr>
          <w:bCs/>
          <w:sz w:val="28"/>
          <w:szCs w:val="28"/>
        </w:rPr>
      </w:pPr>
      <w:r w:rsidRPr="00A4772E">
        <w:rPr>
          <w:sz w:val="28"/>
          <w:szCs w:val="28"/>
        </w:rPr>
        <w:t>При необходимости вносятся изменения в указанные сведения, а также размещаются ранее не размещенные в государственном адресном реестре сведения об адресах, присвоенных объектам адресации муниципального образования Жемчужинское сельское поселение. Данная работа проходит совместно со специалистами межрайонной инспекции Федеральной налоговой службы № 2 по Республике Крым.</w:t>
      </w:r>
    </w:p>
    <w:p w:rsidR="00104AF2" w:rsidRPr="00A4772E" w:rsidRDefault="00104AF2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  <w:shd w:val="clear" w:color="auto" w:fill="FFFFFF"/>
        </w:rPr>
        <w:t xml:space="preserve">В 2020 году из прокуратуры </w:t>
      </w:r>
      <w:r w:rsidR="00224066" w:rsidRPr="00A4772E">
        <w:rPr>
          <w:sz w:val="28"/>
          <w:szCs w:val="28"/>
          <w:shd w:val="clear" w:color="auto" w:fill="FFFFFF"/>
        </w:rPr>
        <w:t>Нижнегорского</w:t>
      </w:r>
      <w:r w:rsidRPr="00A4772E">
        <w:rPr>
          <w:sz w:val="28"/>
          <w:szCs w:val="28"/>
          <w:shd w:val="clear" w:color="auto" w:fill="FFFFFF"/>
        </w:rPr>
        <w:t xml:space="preserve"> района поступило: </w:t>
      </w:r>
      <w:r w:rsidR="00A4772E" w:rsidRPr="00A4772E">
        <w:rPr>
          <w:sz w:val="28"/>
          <w:szCs w:val="28"/>
          <w:shd w:val="clear" w:color="auto" w:fill="FFFFFF"/>
        </w:rPr>
        <w:t>50</w:t>
      </w:r>
      <w:r w:rsidRPr="00A4772E">
        <w:rPr>
          <w:sz w:val="28"/>
          <w:szCs w:val="28"/>
          <w:shd w:val="clear" w:color="auto" w:fill="FFFFFF"/>
        </w:rPr>
        <w:t xml:space="preserve"> требований; </w:t>
      </w:r>
      <w:r w:rsidR="00A4772E" w:rsidRPr="00A4772E">
        <w:rPr>
          <w:sz w:val="28"/>
          <w:szCs w:val="28"/>
          <w:shd w:val="clear" w:color="auto" w:fill="FFFFFF"/>
        </w:rPr>
        <w:t>15</w:t>
      </w:r>
      <w:r w:rsidRPr="00A4772E">
        <w:rPr>
          <w:sz w:val="28"/>
          <w:szCs w:val="28"/>
          <w:shd w:val="clear" w:color="auto" w:fill="FFFFFF"/>
        </w:rPr>
        <w:t xml:space="preserve"> представлений; </w:t>
      </w:r>
      <w:r w:rsidR="00A4772E" w:rsidRPr="00A4772E">
        <w:rPr>
          <w:sz w:val="28"/>
          <w:szCs w:val="28"/>
          <w:shd w:val="clear" w:color="auto" w:fill="FFFFFF"/>
        </w:rPr>
        <w:t>5</w:t>
      </w:r>
      <w:r w:rsidRPr="00A4772E">
        <w:rPr>
          <w:sz w:val="28"/>
          <w:szCs w:val="28"/>
          <w:shd w:val="clear" w:color="auto" w:fill="FFFFFF"/>
        </w:rPr>
        <w:t xml:space="preserve"> протестов; </w:t>
      </w:r>
      <w:r w:rsidR="0036546C" w:rsidRPr="00A4772E">
        <w:rPr>
          <w:sz w:val="28"/>
          <w:szCs w:val="28"/>
          <w:shd w:val="clear" w:color="auto" w:fill="FFFFFF"/>
        </w:rPr>
        <w:t>1 копия</w:t>
      </w:r>
      <w:r w:rsidRPr="00A4772E">
        <w:rPr>
          <w:sz w:val="28"/>
          <w:szCs w:val="28"/>
          <w:shd w:val="clear" w:color="auto" w:fill="FFFFFF"/>
        </w:rPr>
        <w:t xml:space="preserve"> исков</w:t>
      </w:r>
      <w:r w:rsidR="0036546C" w:rsidRPr="00A4772E">
        <w:rPr>
          <w:sz w:val="28"/>
          <w:szCs w:val="28"/>
          <w:shd w:val="clear" w:color="auto" w:fill="FFFFFF"/>
        </w:rPr>
        <w:t>ого заявления</w:t>
      </w:r>
      <w:r w:rsidRPr="00A4772E">
        <w:rPr>
          <w:sz w:val="28"/>
          <w:szCs w:val="28"/>
          <w:shd w:val="clear" w:color="auto" w:fill="FFFFFF"/>
        </w:rPr>
        <w:t>.</w:t>
      </w:r>
      <w:r w:rsidR="00224066" w:rsidRPr="00A4772E">
        <w:rPr>
          <w:rFonts w:ascii="Georgia" w:hAnsi="Georgia"/>
          <w:sz w:val="12"/>
          <w:szCs w:val="12"/>
          <w:shd w:val="clear" w:color="auto" w:fill="FFFFFF"/>
        </w:rPr>
        <w:t xml:space="preserve"> </w:t>
      </w:r>
      <w:r w:rsidR="00224066" w:rsidRPr="00A4772E">
        <w:rPr>
          <w:sz w:val="28"/>
          <w:szCs w:val="28"/>
          <w:shd w:val="clear" w:color="auto" w:fill="FFFFFF"/>
        </w:rPr>
        <w:t>На поступившие документы в установленный законом срок предоставлены письменные ответы.</w:t>
      </w:r>
    </w:p>
    <w:p w:rsidR="003A72CA" w:rsidRPr="00A4772E" w:rsidRDefault="003A72CA" w:rsidP="003A72CA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 xml:space="preserve">Администрацией поселения совместно с специалистом социальной службы ведется работа с несовершеннолетними детьми, состоящими на учете в комиссии по делам несовершеннолетних, проводится обследование условий их проживания в </w:t>
      </w:r>
      <w:r w:rsidRPr="00A4772E">
        <w:rPr>
          <w:sz w:val="28"/>
          <w:szCs w:val="28"/>
        </w:rPr>
        <w:lastRenderedPageBreak/>
        <w:t>семьях, а так же профилактические беседы с детьми и их родителями На учете состоят 7 детей.</w:t>
      </w:r>
    </w:p>
    <w:p w:rsidR="00224066" w:rsidRPr="00A4772E" w:rsidRDefault="00224066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  <w:shd w:val="clear" w:color="auto" w:fill="FFFFFF"/>
        </w:rPr>
        <w:t>Бюджет Жемчужинского сельского поселения за 2020 год.</w:t>
      </w:r>
    </w:p>
    <w:p w:rsidR="00224066" w:rsidRPr="00A4772E" w:rsidRDefault="00224066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  <w:shd w:val="clear" w:color="auto" w:fill="FFFFFF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остальных полномочий органов местного самоуправления в полной мере зависит от обеспеченности финансами. Исполнение бюджета Жемчужинского сельского поселения за 2020 год составило по доходам в сумме </w:t>
      </w:r>
      <w:r w:rsidRPr="00A4772E">
        <w:rPr>
          <w:sz w:val="28"/>
          <w:szCs w:val="28"/>
        </w:rPr>
        <w:t>5 376 188,82 рубля</w:t>
      </w:r>
      <w:r w:rsidRPr="00A4772E">
        <w:rPr>
          <w:sz w:val="28"/>
          <w:szCs w:val="28"/>
          <w:shd w:val="clear" w:color="auto" w:fill="FFFFFF"/>
        </w:rPr>
        <w:t xml:space="preserve">, что составляет 115,6% к годовому плану, и по расходам </w:t>
      </w:r>
      <w:r w:rsidRPr="00A4772E">
        <w:rPr>
          <w:sz w:val="28"/>
          <w:szCs w:val="28"/>
        </w:rPr>
        <w:t xml:space="preserve">5 129 707,03 </w:t>
      </w:r>
      <w:r w:rsidRPr="00A4772E">
        <w:rPr>
          <w:sz w:val="28"/>
          <w:szCs w:val="28"/>
          <w:shd w:val="clear" w:color="auto" w:fill="FFFFFF"/>
        </w:rPr>
        <w:t>рубля, что составляет 99,99 %к годовому плану. Профицит по итогам 2020 года составил 246 481,79 рубля.</w:t>
      </w:r>
    </w:p>
    <w:p w:rsidR="00224066" w:rsidRPr="00A4772E" w:rsidRDefault="00224066" w:rsidP="00224066">
      <w:pPr>
        <w:tabs>
          <w:tab w:val="left" w:pos="550"/>
        </w:tabs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ab/>
        <w:t>Доходная часть бюджета Жемчужинского сельского поселения Нижнегорского района Республики Крым на 01 января 2021 года выполнена на 115,6 % в сумме 5 376 188,82 руб., в том числе:  исполнение НДФЛ – 166,9 %, из них: налог на доходы физических лиц,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227,227.1 и 228 Налогового кодекса Российской Федерации в сумме 1 476 924,78 руб.; налог на доходы физических лиц,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налогу) в сумме 1 791,67 руб.;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в сумме 8 140,40 руб.. 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По Единому сельскохозяйственному налогу исполнение 16,0 %, в том числе: единый сельскохозяйственный налог (сумма платежа (перерасчеты, недоимка и задолженность по соответствующему платежу, в том числе по отмененному) в сумме 16 030,00 руб.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Земельный налог исполнен на 129,2 %, из них: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в сумме 11 608,00 руб.;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в сумме 192 750,00 руб.; Земельный налог с физических лиц, обладающих земельным участком, расположенным в границах сельских поселений (пени по соответствующему платежу) в сумме 1 013,12 руб.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в сумме 17 790,00 руб. или 59,3 % 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</w:r>
      <w:r w:rsidRPr="00A4772E">
        <w:rPr>
          <w:sz w:val="28"/>
          <w:szCs w:val="28"/>
        </w:rPr>
        <w:lastRenderedPageBreak/>
        <w:t>поселений (за исключением земельных участков муниципальных бюджетных и автономных учреждений) в сумме 182 233,85 руб. или 5206,7% (перевыполнение произошло за счет заключения новых договоров аренды земельных участков в 2020 году).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Дотации бюджетам сельских поселений на выравнивание бюджетной обеспеченности из бюджета субъекта Российской Федерации в сумме 1 221 046,00 руб. - 100% от плана.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Дотации бюджетам сельских поселений на выравнивание бюджетной обеспеченности из бюджета муниципальных районов в сумме 558 300,00 руб. - 100% от плана.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Прочие субсидии бюджетам сельских поселений (в части обустройства контейнерных площадок для сбора ТКО) в сумме 1 128 897,00 руб. (исполнение составило 100%).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 в сумме 873,00 руб. (исполнение составило 100%).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в сумме 112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328,00 руб. (исполнение составило 100%).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Прочие межбюджетные трансферты, передаваемые бюджетам сельских поселений (на 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Covid-2019) в сумме 3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000,00 руб. – 100% от плана.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Прочие межбюджетные трансферты, передаваемые бюджетам сельских поселений (на поощрение муниципальных управленческих команд) в сумме 148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273,51 руб. (исполнение составило 100%).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Доходы бюджета Жемчужинского сельского поселения Нижнегорского района Республики Крым за 2020 год выше доходов бюджета 2019 года на 1</w:t>
      </w:r>
      <w:r w:rsidR="006E3225" w:rsidRPr="00A4772E">
        <w:rPr>
          <w:sz w:val="28"/>
          <w:szCs w:val="28"/>
        </w:rPr>
        <w:t> </w:t>
      </w:r>
      <w:r w:rsidRPr="00A4772E">
        <w:rPr>
          <w:sz w:val="28"/>
          <w:szCs w:val="28"/>
        </w:rPr>
        <w:t>492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834,16 руб.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Произошло увеличение налоговых и неналоговых доходов на 394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919,49 руб., в том числе: поступление НДФЛ увеличилось на 350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372,46 руб., поступление ЕСХН уменьшилось на 82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806,00 руб., поступление Земельного налога уменьшилось на 37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267,59 руб., поступление Госпошлины уменьшилось на 12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380,00 руб., Доходов от использования имущества поступило больше на 178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823,02 руб.; Безвозмездных поступлений в 2020 году получено на 1</w:t>
      </w:r>
      <w:r w:rsidR="006E3225" w:rsidRPr="00A4772E">
        <w:rPr>
          <w:sz w:val="28"/>
          <w:szCs w:val="28"/>
        </w:rPr>
        <w:t> </w:t>
      </w:r>
      <w:r w:rsidRPr="00A4772E">
        <w:rPr>
          <w:sz w:val="28"/>
          <w:szCs w:val="28"/>
        </w:rPr>
        <w:t>097</w:t>
      </w:r>
      <w:r w:rsidR="006E3225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914,67 руб. больше по сравнению с 2019 годом.</w:t>
      </w:r>
    </w:p>
    <w:p w:rsidR="004A545E" w:rsidRPr="00A4772E" w:rsidRDefault="004A545E" w:rsidP="004A545E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>Формирование доходов бюджета в 2020 году позволяет исполнять только защищенные статьи расходов.</w:t>
      </w:r>
    </w:p>
    <w:p w:rsidR="00224066" w:rsidRPr="00A4772E" w:rsidRDefault="00224066" w:rsidP="004A545E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>Исполнение бюджета Жемчужинского сельского поселения на 01.01.2021 по расходам составило 5</w:t>
      </w:r>
      <w:r w:rsidR="00587F1A" w:rsidRPr="00A4772E">
        <w:rPr>
          <w:sz w:val="28"/>
          <w:szCs w:val="28"/>
        </w:rPr>
        <w:t> </w:t>
      </w:r>
      <w:r w:rsidRPr="00A4772E">
        <w:rPr>
          <w:sz w:val="28"/>
          <w:szCs w:val="28"/>
        </w:rPr>
        <w:t>129</w:t>
      </w:r>
      <w:r w:rsidR="00587F1A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707,03 руб. при уточненном плане на год 5</w:t>
      </w:r>
      <w:r w:rsidR="00587F1A" w:rsidRPr="00A4772E">
        <w:rPr>
          <w:sz w:val="28"/>
          <w:szCs w:val="28"/>
        </w:rPr>
        <w:t> </w:t>
      </w:r>
      <w:r w:rsidRPr="00A4772E">
        <w:rPr>
          <w:sz w:val="28"/>
          <w:szCs w:val="28"/>
        </w:rPr>
        <w:t>129</w:t>
      </w:r>
      <w:r w:rsidR="00587F1A" w:rsidRPr="00A4772E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965,51 руб. или 99,99 %.  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Структура исполнения расходной части бюджета поселения по направлению средств на выполнение основных функций сложилась следующим образом: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 - 55,56 % в общей сумме расходов составили расходы на общегосударственные вопросы;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lastRenderedPageBreak/>
        <w:t> - 2,19 % в общей сумме расходов составили расходы на национальную оборону;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- 0,06 % в общей сумме расходов составили расходы на национальную безопасность и правоохранительную деятельность;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 - 3,06 % в общей сумме расходов составили расходы на национальную экономику;</w:t>
      </w:r>
    </w:p>
    <w:p w:rsidR="00224066" w:rsidRPr="00A4772E" w:rsidRDefault="00224066" w:rsidP="00224066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 - 38,73 % в общей сумме расходов составили расходы на жилищно-коммунальное хозяйство;</w:t>
      </w:r>
    </w:p>
    <w:p w:rsidR="006E3225" w:rsidRPr="00A4772E" w:rsidRDefault="00224066" w:rsidP="006E3225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 - 0,40 % в общей сумме расходов составили расходы на культуру.</w:t>
      </w:r>
    </w:p>
    <w:p w:rsidR="00E66E38" w:rsidRPr="00A4772E" w:rsidRDefault="00587F1A" w:rsidP="00E66E38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>Расходы в рамках Муниципальной программы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 проведены на сумму </w:t>
      </w:r>
      <w:r w:rsidR="00EF3C33" w:rsidRPr="00A4772E">
        <w:rPr>
          <w:sz w:val="28"/>
          <w:szCs w:val="28"/>
        </w:rPr>
        <w:t>2 388 485,14</w:t>
      </w:r>
      <w:r w:rsidRPr="00A4772E">
        <w:rPr>
          <w:sz w:val="28"/>
          <w:szCs w:val="28"/>
        </w:rPr>
        <w:t xml:space="preserve"> рубля</w:t>
      </w:r>
      <w:r w:rsidR="00E66E38" w:rsidRPr="00A4772E">
        <w:rPr>
          <w:sz w:val="28"/>
          <w:szCs w:val="28"/>
        </w:rPr>
        <w:t>.</w:t>
      </w:r>
    </w:p>
    <w:p w:rsidR="006E3225" w:rsidRPr="00A4772E" w:rsidRDefault="0098794D" w:rsidP="00E66E38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 xml:space="preserve">Администрацией </w:t>
      </w:r>
      <w:r w:rsidR="006E3225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 были проведены </w:t>
      </w:r>
      <w:r w:rsidR="006E3225" w:rsidRPr="00A4772E">
        <w:rPr>
          <w:sz w:val="28"/>
          <w:szCs w:val="28"/>
        </w:rPr>
        <w:t>расходы на выполнение кадастровых работ по изготовлению межевых планов земельных участков в с.Жемчужина под многоквартирными домами по ул.Ханина,10, ул.40 лет Победы,7,ул.40 лет Победы 9; по изготовлению межевых и технических планов на объекты недвижимости (скважины в с.Жемчужина по ул.Заречная,41 и ул.40 лет Победы,16а); по изготовлению межевых планов земельного участка и технического плана на объект недвижимости в с.Жемчужина по ул.40 лет Победы,5А (под строительство пункта приема участкового); по изготовлению межевых планов земельных участков в с.Жемчужина, с.Пены под площадки ТКО; по изготовлению межевого плана земельного участка зоны зеленых насаждений (в с.Жемчужина- парковая зона); по изготовлению межевого плана земельного участка, расположенного за границами населенного пункта с.Приречное для размещения объекта коммунально-бытового назначения-кладбища; по изготовлению межевого плана земельного участка, расположенного в границах населенного пункта с.Жемчужина для размещения объекта коммунально-бытового назначения-кладбища в сумме 157 000,00 руб..</w:t>
      </w:r>
    </w:p>
    <w:p w:rsidR="006E3225" w:rsidRPr="00A4772E" w:rsidRDefault="006E3225" w:rsidP="006E3225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>Приобретен агрегата ЭЦВ 10-65-110 (насос скважинный погружной) на сумму 105 000,00 руб.</w:t>
      </w:r>
    </w:p>
    <w:p w:rsidR="006E3225" w:rsidRPr="00A4772E" w:rsidRDefault="006E3225" w:rsidP="006E3225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>В рамках муниципальной программы «Благоустройство территории Жемчужинского сельского поселения Нижнегорского района Республики Крым» расходы составили 752747,66 руб. (исполнение 99,98 %): </w:t>
      </w:r>
    </w:p>
    <w:p w:rsidR="006E3225" w:rsidRPr="00A4772E" w:rsidRDefault="006E3225" w:rsidP="006E3225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- приобретено и установлено детское игровое оборудование (детский игровой комплекс, карусель, песочный дворик, лавочки) на 173000,00 руб.;</w:t>
      </w:r>
    </w:p>
    <w:p w:rsidR="006E3225" w:rsidRPr="00A4772E" w:rsidRDefault="006E3225" w:rsidP="006E3225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- выполнена инвентаризация зеленых насаждений по решению Нижнегорского районного суда на сумму 200000,00 руб.;</w:t>
      </w:r>
    </w:p>
    <w:p w:rsidR="006E3225" w:rsidRPr="00A4772E" w:rsidRDefault="006E3225" w:rsidP="006E3225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- проведены мероприятия по санитарной очистке и уборке территорий за счет прочих субсидий бюджетам сельских поселений (на проведение мероприятий по санитарной очистке и уборке территорий муниципальных образований Республики Крым) – 299981,16 руб., за счет средств местного бюджета – 15788,50 руб. на общую сумму 315769,66 руб.;</w:t>
      </w:r>
    </w:p>
    <w:p w:rsidR="006E3225" w:rsidRPr="00A4772E" w:rsidRDefault="006E3225" w:rsidP="006E3225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- проведена акарицидная обработка территории парковой зоны с.Жемчужина и стадиона «Юность» в с.Жемчужина на сумму 12222,60 руб.;</w:t>
      </w:r>
    </w:p>
    <w:p w:rsidR="006E3225" w:rsidRPr="00A4772E" w:rsidRDefault="006E3225" w:rsidP="006E3225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- оказаны услуги по уборке территории в рамках заключенных договоров гражданско-правового характера с физическими лицами на сумму 51755,40 руб. </w:t>
      </w:r>
    </w:p>
    <w:p w:rsidR="006E3225" w:rsidRPr="00A4772E" w:rsidRDefault="006E3225" w:rsidP="006E3225">
      <w:pPr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lastRenderedPageBreak/>
        <w:t>В рамках муниципальной программы «Формирование современной городской среды муниципального образования Жемчужинское сельское поселение Нижнегорского района Республики Крым» расходы составили 1128897,00 руб. (исполнение 100 %): оплачены работы по благоустройству территорий контейнерных площадок для сбора твердых коммунальных отходов на территории Жемчужинского сельского поселения Нижнегорского района Республики Крым в соответствии с утверждённой схемой дислокации в количестве 7 ед.  за счет прочих субсидий бюджетам сельских поселений (в части обустройства контейнерных площадок для сбора ТКО).</w:t>
      </w:r>
    </w:p>
    <w:p w:rsidR="006E3225" w:rsidRPr="00A4772E" w:rsidRDefault="0098794D" w:rsidP="00055DBD">
      <w:pPr>
        <w:ind w:left="0" w:firstLine="732"/>
        <w:rPr>
          <w:sz w:val="28"/>
          <w:szCs w:val="28"/>
        </w:rPr>
      </w:pPr>
      <w:r w:rsidRPr="00A4772E">
        <w:rPr>
          <w:sz w:val="28"/>
          <w:szCs w:val="28"/>
        </w:rPr>
        <w:t>В 20</w:t>
      </w:r>
      <w:r w:rsidR="006E3225" w:rsidRPr="00A4772E">
        <w:rPr>
          <w:sz w:val="28"/>
          <w:szCs w:val="28"/>
        </w:rPr>
        <w:t>20</w:t>
      </w:r>
      <w:r w:rsidRPr="00A4772E">
        <w:rPr>
          <w:sz w:val="28"/>
          <w:szCs w:val="28"/>
        </w:rPr>
        <w:t xml:space="preserve"> году было </w:t>
      </w:r>
      <w:r w:rsidR="006E3225" w:rsidRPr="00A4772E">
        <w:rPr>
          <w:sz w:val="28"/>
          <w:szCs w:val="28"/>
        </w:rPr>
        <w:t>поставлено на кадастровый учет и зарегистрировано право на 33 земельных участка и 2 объекта недвижимости.</w:t>
      </w:r>
      <w:r w:rsidRPr="00A4772E">
        <w:rPr>
          <w:sz w:val="28"/>
          <w:szCs w:val="28"/>
        </w:rPr>
        <w:t xml:space="preserve"> </w:t>
      </w:r>
    </w:p>
    <w:p w:rsidR="0098794D" w:rsidRPr="00A4772E" w:rsidRDefault="0098794D" w:rsidP="006E3225">
      <w:pPr>
        <w:ind w:left="0" w:firstLine="732"/>
        <w:rPr>
          <w:sz w:val="28"/>
          <w:szCs w:val="28"/>
        </w:rPr>
      </w:pPr>
      <w:r w:rsidRPr="00A4772E">
        <w:rPr>
          <w:sz w:val="28"/>
          <w:szCs w:val="28"/>
        </w:rPr>
        <w:t xml:space="preserve">Администрацией </w:t>
      </w:r>
      <w:r w:rsidR="006E3225" w:rsidRPr="00A4772E">
        <w:rPr>
          <w:sz w:val="28"/>
          <w:szCs w:val="28"/>
        </w:rPr>
        <w:t>Жемчужинского сельского поселения по состоянию 01.01.2021</w:t>
      </w:r>
      <w:r w:rsidRPr="00A4772E">
        <w:rPr>
          <w:sz w:val="28"/>
          <w:szCs w:val="28"/>
        </w:rPr>
        <w:t xml:space="preserve"> заключено </w:t>
      </w:r>
      <w:r w:rsidR="00EF3C33" w:rsidRPr="00A4772E">
        <w:rPr>
          <w:sz w:val="28"/>
          <w:szCs w:val="28"/>
        </w:rPr>
        <w:t>19</w:t>
      </w:r>
      <w:r w:rsidRPr="00A4772E">
        <w:rPr>
          <w:sz w:val="28"/>
          <w:szCs w:val="28"/>
        </w:rPr>
        <w:t xml:space="preserve"> договоров аренды земельных участков </w:t>
      </w:r>
      <w:r w:rsidR="006E3225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поселения, из них </w:t>
      </w:r>
      <w:r w:rsidR="00EF3C33" w:rsidRPr="00A4772E">
        <w:rPr>
          <w:sz w:val="28"/>
          <w:szCs w:val="28"/>
        </w:rPr>
        <w:t>1 договор</w:t>
      </w:r>
      <w:r w:rsidRPr="00A4772E">
        <w:rPr>
          <w:sz w:val="28"/>
          <w:szCs w:val="28"/>
        </w:rPr>
        <w:t xml:space="preserve"> безвозмездного срочного пользования </w:t>
      </w:r>
      <w:r w:rsidR="00EF3C33" w:rsidRPr="00A4772E">
        <w:rPr>
          <w:sz w:val="28"/>
          <w:szCs w:val="28"/>
        </w:rPr>
        <w:t xml:space="preserve">с Религиозной организацией «Православный приход Святителя Николоя Чудотворца с. Жемчужина Нижнегорского района Республики Крым Джанкойской Епархии» на 9 лет и 11 месяцев и 1 договор безвозмездного пользования </w:t>
      </w:r>
      <w:r w:rsidRPr="00A4772E">
        <w:rPr>
          <w:sz w:val="28"/>
          <w:szCs w:val="28"/>
        </w:rPr>
        <w:t xml:space="preserve">с </w:t>
      </w:r>
      <w:r w:rsidR="00EF3C33" w:rsidRPr="00A4772E">
        <w:rPr>
          <w:sz w:val="28"/>
          <w:szCs w:val="28"/>
        </w:rPr>
        <w:t>ГКУ Республики Крым «Инвестиционно - строительное управлении Республики Крым» на 11 месяцев.</w:t>
      </w:r>
    </w:p>
    <w:p w:rsidR="0098794D" w:rsidRPr="00A4772E" w:rsidRDefault="00DB03A3" w:rsidP="003C49E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В части организации сбора и вывоза мусора на территории поселения - осуществляется вывоз твёрдых бытовых отходов ГУП Крымэкоресурсы, согласно графику. Администрацией Жемчужинского сельского поселения осуществляется контроль за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</w:t>
      </w:r>
      <w:r w:rsidR="0098794D" w:rsidRPr="00A4772E">
        <w:rPr>
          <w:sz w:val="28"/>
          <w:szCs w:val="28"/>
        </w:rPr>
        <w:t xml:space="preserve"> Тариф на вывоз твердых коммунальных отходов составляет 40 руб. на человека в месяц.</w:t>
      </w:r>
    </w:p>
    <w:p w:rsidR="0098794D" w:rsidRPr="00A4772E" w:rsidRDefault="0098794D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В соответствии с Федеральными законами от 31 мая 1996 года № 61-ФЗ «Об обороне», от 26 февраля 1997 года № 31 - ФЗ «О мобилизационной подготовке и мобилизации в Российской Федерации», от 28 марта 1998 года № 53-ФЗ «О воинской обязанности и военной службе», от </w:t>
      </w:r>
      <w:r w:rsidR="003C49ED" w:rsidRPr="00A4772E">
        <w:rPr>
          <w:sz w:val="28"/>
          <w:szCs w:val="28"/>
        </w:rPr>
        <w:t>6 октября</w:t>
      </w:r>
      <w:r w:rsidRPr="00A4772E">
        <w:rPr>
          <w:sz w:val="28"/>
          <w:szCs w:val="28"/>
        </w:rPr>
        <w:t xml:space="preserve"> 2003 года №131-Ф3 «Об общих принципах организации местного самоуправления в Российской Федерации» и постановлений Правительства Российской Федерации от</w:t>
      </w:r>
      <w:r w:rsidR="003C49ED" w:rsidRPr="00A4772E">
        <w:rPr>
          <w:sz w:val="28"/>
          <w:szCs w:val="28"/>
        </w:rPr>
        <w:t xml:space="preserve"> 27 ноября 2006 года № 719 «</w:t>
      </w:r>
      <w:r w:rsidRPr="00A4772E">
        <w:rPr>
          <w:sz w:val="28"/>
          <w:szCs w:val="28"/>
        </w:rPr>
        <w:t>Об утвержд</w:t>
      </w:r>
      <w:r w:rsidR="003C49ED" w:rsidRPr="00A4772E">
        <w:rPr>
          <w:sz w:val="28"/>
          <w:szCs w:val="28"/>
        </w:rPr>
        <w:t>ении Положения о воинском учете»</w:t>
      </w:r>
      <w:r w:rsidRPr="00A4772E">
        <w:rPr>
          <w:sz w:val="28"/>
          <w:szCs w:val="28"/>
        </w:rPr>
        <w:t xml:space="preserve"> и от 11 июля 1994 </w:t>
      </w:r>
      <w:r w:rsidR="003C49ED" w:rsidRPr="00A4772E">
        <w:rPr>
          <w:sz w:val="28"/>
          <w:szCs w:val="28"/>
        </w:rPr>
        <w:t>года № 821 «</w:t>
      </w:r>
      <w:r w:rsidRPr="00A4772E">
        <w:rPr>
          <w:sz w:val="28"/>
          <w:szCs w:val="28"/>
        </w:rPr>
        <w:t>Об утверждении Основных положений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</w:t>
      </w:r>
      <w:r w:rsidR="003C49ED" w:rsidRPr="00A4772E">
        <w:rPr>
          <w:sz w:val="28"/>
          <w:szCs w:val="28"/>
        </w:rPr>
        <w:t>о самоуправления и организациях»</w:t>
      </w:r>
      <w:r w:rsidRPr="00A4772E">
        <w:rPr>
          <w:sz w:val="28"/>
          <w:szCs w:val="28"/>
        </w:rPr>
        <w:t xml:space="preserve">, администрацией </w:t>
      </w:r>
      <w:r w:rsidR="003C49ED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 утверждено</w:t>
      </w:r>
      <w:r w:rsidR="00FC4E94" w:rsidRPr="00A4772E">
        <w:rPr>
          <w:sz w:val="28"/>
          <w:szCs w:val="28"/>
        </w:rPr>
        <w:t xml:space="preserve"> Положение </w:t>
      </w:r>
      <w:r w:rsidRPr="00A4772E">
        <w:rPr>
          <w:sz w:val="28"/>
          <w:szCs w:val="28"/>
        </w:rPr>
        <w:t>Об организации и осуществлени</w:t>
      </w:r>
      <w:r w:rsidR="00FC4E94" w:rsidRPr="00A4772E">
        <w:rPr>
          <w:sz w:val="28"/>
          <w:szCs w:val="28"/>
        </w:rPr>
        <w:t>ю</w:t>
      </w:r>
      <w:r w:rsidRPr="00A4772E">
        <w:rPr>
          <w:sz w:val="28"/>
          <w:szCs w:val="28"/>
        </w:rPr>
        <w:t xml:space="preserve"> первичного воинского учета граждан на территории </w:t>
      </w:r>
      <w:r w:rsidR="003C49ED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сельского поселения </w:t>
      </w:r>
      <w:r w:rsidR="003C49ED" w:rsidRPr="00A4772E">
        <w:rPr>
          <w:sz w:val="28"/>
          <w:szCs w:val="28"/>
        </w:rPr>
        <w:t>Нижнегорского</w:t>
      </w:r>
      <w:r w:rsidRPr="00A4772E">
        <w:rPr>
          <w:sz w:val="28"/>
          <w:szCs w:val="28"/>
        </w:rPr>
        <w:t xml:space="preserve"> района Республики Крым».</w:t>
      </w:r>
    </w:p>
    <w:p w:rsidR="0098794D" w:rsidRPr="00A4772E" w:rsidRDefault="0098794D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Документальное оформление сведений воинского учёта о гражданах, состоящих на воинском учёте в </w:t>
      </w:r>
      <w:r w:rsidR="003C49ED" w:rsidRPr="00A4772E">
        <w:rPr>
          <w:sz w:val="28"/>
          <w:szCs w:val="28"/>
        </w:rPr>
        <w:t>Жемчужинском</w:t>
      </w:r>
      <w:r w:rsidRPr="00A4772E">
        <w:rPr>
          <w:sz w:val="28"/>
          <w:szCs w:val="28"/>
        </w:rPr>
        <w:t xml:space="preserve"> сельском поселении, осуществляет </w:t>
      </w:r>
      <w:r w:rsidR="003C49ED" w:rsidRPr="00A4772E">
        <w:rPr>
          <w:sz w:val="28"/>
          <w:szCs w:val="28"/>
        </w:rPr>
        <w:t>инспектор по учету и бронированию воен</w:t>
      </w:r>
      <w:r w:rsidR="00FC4E94" w:rsidRPr="00A4772E">
        <w:rPr>
          <w:sz w:val="28"/>
          <w:szCs w:val="28"/>
        </w:rPr>
        <w:t>н</w:t>
      </w:r>
      <w:r w:rsidR="003C49ED" w:rsidRPr="00A4772E">
        <w:rPr>
          <w:sz w:val="28"/>
          <w:szCs w:val="28"/>
        </w:rPr>
        <w:t>ообязанных</w:t>
      </w:r>
      <w:r w:rsidRPr="00A4772E">
        <w:rPr>
          <w:sz w:val="28"/>
          <w:szCs w:val="28"/>
        </w:rPr>
        <w:t>.</w:t>
      </w:r>
    </w:p>
    <w:p w:rsidR="0098794D" w:rsidRPr="00A4772E" w:rsidRDefault="00FC4E94" w:rsidP="00C41C98">
      <w:pPr>
        <w:pStyle w:val="Iaaeiaiea"/>
        <w:spacing w:before="0"/>
        <w:rPr>
          <w:rFonts w:ascii="Times New Roman" w:hAnsi="Times New Roman"/>
          <w:sz w:val="28"/>
          <w:szCs w:val="28"/>
          <w:lang w:val="ru-RU"/>
        </w:rPr>
      </w:pPr>
      <w:r w:rsidRPr="00A4772E">
        <w:rPr>
          <w:rFonts w:ascii="Times New Roman" w:hAnsi="Times New Roman"/>
          <w:sz w:val="28"/>
          <w:szCs w:val="28"/>
          <w:lang w:val="ru-RU"/>
        </w:rPr>
        <w:t xml:space="preserve">По состоянию на 01.01.2021 на 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 xml:space="preserve"> воинском учете в </w:t>
      </w:r>
      <w:r w:rsidR="003C49ED" w:rsidRPr="00A4772E">
        <w:rPr>
          <w:rFonts w:ascii="Times New Roman" w:hAnsi="Times New Roman"/>
          <w:sz w:val="28"/>
          <w:szCs w:val="28"/>
          <w:lang w:val="ru-RU"/>
        </w:rPr>
        <w:t>Жемчужинском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 xml:space="preserve"> сельском поселении состо</w:t>
      </w:r>
      <w:r w:rsidRPr="00A4772E">
        <w:rPr>
          <w:rFonts w:ascii="Times New Roman" w:hAnsi="Times New Roman"/>
          <w:sz w:val="28"/>
          <w:szCs w:val="28"/>
          <w:lang w:val="ru-RU"/>
        </w:rPr>
        <w:t>яло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4772E">
        <w:rPr>
          <w:rFonts w:ascii="Times New Roman" w:hAnsi="Times New Roman"/>
          <w:sz w:val="28"/>
          <w:szCs w:val="28"/>
          <w:lang w:val="ru-RU"/>
        </w:rPr>
        <w:t>327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 xml:space="preserve"> человек, из них офицеров запаса - 1</w:t>
      </w:r>
      <w:r w:rsidR="007F7169" w:rsidRPr="00A4772E">
        <w:rPr>
          <w:rFonts w:ascii="Times New Roman" w:hAnsi="Times New Roman"/>
          <w:sz w:val="28"/>
          <w:szCs w:val="28"/>
          <w:lang w:val="ru-RU"/>
        </w:rPr>
        <w:t>1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 xml:space="preserve"> человек, </w:t>
      </w:r>
      <w:r w:rsidR="007F7169" w:rsidRPr="00A4772E">
        <w:rPr>
          <w:rFonts w:ascii="Times New Roman" w:hAnsi="Times New Roman"/>
          <w:sz w:val="28"/>
          <w:szCs w:val="28"/>
          <w:lang w:val="ru-RU"/>
        </w:rPr>
        <w:lastRenderedPageBreak/>
        <w:t>прапорщики, сержанты,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 xml:space="preserve"> солдаты</w:t>
      </w:r>
      <w:r w:rsidR="007F7169" w:rsidRPr="00A4772E">
        <w:rPr>
          <w:rFonts w:ascii="Times New Roman" w:hAnsi="Times New Roman"/>
          <w:sz w:val="28"/>
          <w:szCs w:val="28"/>
          <w:lang w:val="ru-RU"/>
        </w:rPr>
        <w:t xml:space="preserve"> запаса 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4772E">
        <w:rPr>
          <w:rFonts w:ascii="Times New Roman" w:hAnsi="Times New Roman"/>
          <w:sz w:val="28"/>
          <w:szCs w:val="28"/>
          <w:lang w:val="ru-RU"/>
        </w:rPr>
        <w:t>276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 xml:space="preserve"> человек, </w:t>
      </w:r>
      <w:r w:rsidR="007F7169" w:rsidRPr="00A4772E">
        <w:rPr>
          <w:rFonts w:ascii="Times New Roman" w:hAnsi="Times New Roman"/>
          <w:sz w:val="28"/>
          <w:szCs w:val="28"/>
          <w:lang w:val="ru-RU"/>
        </w:rPr>
        <w:t>граждан, подлежащих призыву на военную службу, не пребывающих в запасе – 4</w:t>
      </w:r>
      <w:r w:rsidRPr="00A4772E">
        <w:rPr>
          <w:rFonts w:ascii="Times New Roman" w:hAnsi="Times New Roman"/>
          <w:sz w:val="28"/>
          <w:szCs w:val="28"/>
          <w:lang w:val="ru-RU"/>
        </w:rPr>
        <w:t>2</w:t>
      </w:r>
      <w:r w:rsidR="007F7169" w:rsidRPr="00A477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>человек</w:t>
      </w:r>
      <w:r w:rsidRPr="00A4772E">
        <w:rPr>
          <w:rFonts w:ascii="Times New Roman" w:hAnsi="Times New Roman"/>
          <w:sz w:val="28"/>
          <w:szCs w:val="28"/>
          <w:lang w:val="ru-RU"/>
        </w:rPr>
        <w:t>а</w:t>
      </w:r>
      <w:r w:rsidR="0098794D" w:rsidRPr="00A4772E">
        <w:rPr>
          <w:rFonts w:ascii="Times New Roman" w:hAnsi="Times New Roman"/>
          <w:sz w:val="28"/>
          <w:szCs w:val="28"/>
          <w:lang w:val="ru-RU"/>
        </w:rPr>
        <w:t>.</w:t>
      </w:r>
    </w:p>
    <w:p w:rsidR="007F7169" w:rsidRPr="00A4772E" w:rsidRDefault="007F7169" w:rsidP="00C41C98">
      <w:pPr>
        <w:pStyle w:val="Iaaeiaiea"/>
        <w:spacing w:before="0"/>
        <w:rPr>
          <w:rFonts w:ascii="Times New Roman" w:hAnsi="Times New Roman"/>
          <w:sz w:val="28"/>
          <w:szCs w:val="28"/>
          <w:lang w:val="ru-RU"/>
        </w:rPr>
      </w:pPr>
      <w:r w:rsidRPr="00A4772E">
        <w:rPr>
          <w:rFonts w:ascii="Times New Roman" w:hAnsi="Times New Roman"/>
          <w:sz w:val="28"/>
          <w:szCs w:val="28"/>
          <w:lang w:val="ru-RU"/>
        </w:rPr>
        <w:t>В 2020 году призваны в ряды вооруженных сил 12 человек.</w:t>
      </w:r>
    </w:p>
    <w:p w:rsidR="008323A9" w:rsidRPr="00A4772E" w:rsidRDefault="008323A9" w:rsidP="00C41C98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На территории Жемчужинского сельского поселения работает участковый уполномоченный полиции. На территории постоянно проводятся рейды по проверки неблагополучных семей и профилактических правонарушений несовершеннолетних.</w:t>
      </w:r>
    </w:p>
    <w:p w:rsidR="0098794D" w:rsidRPr="00A4772E" w:rsidRDefault="0098794D" w:rsidP="00C41C98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Подводя итоги, я, как глава муниципального образования, в своей работе всегда преследую цель оказывать помощь людям не только в пределах местного значения, а по всем вопросам жизнедеятельности на территории всего поселения.</w:t>
      </w:r>
    </w:p>
    <w:p w:rsidR="00C41C98" w:rsidRPr="00A4772E" w:rsidRDefault="00BD2844" w:rsidP="00C41C98">
      <w:pPr>
        <w:ind w:left="0" w:firstLine="567"/>
        <w:rPr>
          <w:sz w:val="28"/>
          <w:szCs w:val="28"/>
        </w:rPr>
      </w:pPr>
      <w:r w:rsidRPr="00A4772E">
        <w:rPr>
          <w:sz w:val="28"/>
          <w:szCs w:val="28"/>
        </w:rPr>
        <w:t>Я хотел бы отметить, что многие вопросы в поселении зависят и от самих жителей.</w:t>
      </w:r>
      <w:r w:rsidR="00C41C98" w:rsidRPr="00A4772E">
        <w:t xml:space="preserve"> </w:t>
      </w:r>
      <w:r w:rsidR="00C41C98" w:rsidRPr="00A4772E">
        <w:rPr>
          <w:sz w:val="28"/>
          <w:szCs w:val="28"/>
        </w:rPr>
        <w:t xml:space="preserve">Хочется, чтобы все живущие в Жемчужинском сельском поселении понимали, что все зависит от нас самих. Мы все одна большая семья. Пусть каждый из нас сделает хоть немного хорошего, внесет свой посильный вклад в развитие поселения, и всем нам станет жить лучше и комфортнее. </w:t>
      </w:r>
    </w:p>
    <w:p w:rsidR="00BD2844" w:rsidRPr="00A4772E" w:rsidRDefault="00BD2844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В рамках международной акции «Сад Памяти» при поддержке АО «Победа» в 2020 году была высажена «Аллея Памяти» из </w:t>
      </w:r>
      <w:r w:rsidR="00FC4E94" w:rsidRPr="00A4772E">
        <w:rPr>
          <w:sz w:val="28"/>
          <w:szCs w:val="28"/>
        </w:rPr>
        <w:t>500</w:t>
      </w:r>
      <w:r w:rsidRPr="00A4772E">
        <w:rPr>
          <w:sz w:val="28"/>
          <w:szCs w:val="28"/>
        </w:rPr>
        <w:t xml:space="preserve"> деревьев яблони.</w:t>
      </w:r>
    </w:p>
    <w:p w:rsidR="0098794D" w:rsidRPr="00A4772E" w:rsidRDefault="0098794D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Для сохранения чистоты окружающей среды, с целью поддержания территории сельского поселения в удовлетворительном состоянии, за </w:t>
      </w:r>
      <w:r w:rsidR="007F7169" w:rsidRPr="00A4772E">
        <w:rPr>
          <w:sz w:val="28"/>
          <w:szCs w:val="28"/>
        </w:rPr>
        <w:t>2020</w:t>
      </w:r>
      <w:r w:rsidRPr="00A4772E">
        <w:rPr>
          <w:sz w:val="28"/>
          <w:szCs w:val="28"/>
        </w:rPr>
        <w:t xml:space="preserve"> год проведено 5 субботников по санитарной очистке. </w:t>
      </w:r>
    </w:p>
    <w:p w:rsidR="007F7169" w:rsidRPr="00A4772E" w:rsidRDefault="0098794D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Считаю, что очень важным в работе как главы поселения является осуществление своих полномочий, как того требует Федеральны</w:t>
      </w:r>
      <w:r w:rsidR="008323A9" w:rsidRPr="00A4772E">
        <w:rPr>
          <w:sz w:val="28"/>
          <w:szCs w:val="28"/>
        </w:rPr>
        <w:t>е и региональные</w:t>
      </w:r>
      <w:r w:rsidRPr="00A4772E">
        <w:rPr>
          <w:sz w:val="28"/>
          <w:szCs w:val="28"/>
        </w:rPr>
        <w:t xml:space="preserve"> закон</w:t>
      </w:r>
      <w:r w:rsidR="008323A9" w:rsidRPr="00A4772E">
        <w:rPr>
          <w:sz w:val="28"/>
          <w:szCs w:val="28"/>
        </w:rPr>
        <w:t>ы</w:t>
      </w:r>
      <w:r w:rsidRPr="00A4772E">
        <w:rPr>
          <w:sz w:val="28"/>
          <w:szCs w:val="28"/>
        </w:rPr>
        <w:t xml:space="preserve"> и Устав</w:t>
      </w:r>
      <w:r w:rsidR="007F7169" w:rsidRPr="00A4772E">
        <w:rPr>
          <w:sz w:val="28"/>
          <w:szCs w:val="28"/>
        </w:rPr>
        <w:t>.</w:t>
      </w:r>
    </w:p>
    <w:p w:rsidR="00C41C98" w:rsidRPr="00A4772E" w:rsidRDefault="008323A9" w:rsidP="00C41C98">
      <w:pPr>
        <w:pStyle w:val="a3"/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</w:rPr>
        <w:t>Основные задачи, которые предстоит решить в 2021 году – это продолжать целенаправленную работу по улучшению социально-экономической ситуации в интересах поселения.</w:t>
      </w:r>
      <w:r w:rsidR="00C41C98" w:rsidRPr="00A4772E">
        <w:rPr>
          <w:sz w:val="28"/>
          <w:szCs w:val="28"/>
          <w:shd w:val="clear" w:color="auto" w:fill="FFFFFF"/>
        </w:rPr>
        <w:t xml:space="preserve"> Главные задачи, которые будем продолжать решать в 2021 году: благоустройство, развитие социальной сферы, улучшение предпринимательского климата, создание условий для устойчивого развития малого и среднего предпринимательства. </w:t>
      </w:r>
    </w:p>
    <w:p w:rsidR="00C41C98" w:rsidRPr="00A4772E" w:rsidRDefault="00C41C98" w:rsidP="008323A9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Приоритетными направлениями в работе в 2021 году останутся:</w:t>
      </w:r>
    </w:p>
    <w:p w:rsidR="00C41C98" w:rsidRPr="00A4772E" w:rsidRDefault="00C41C98" w:rsidP="00C41C98">
      <w:pPr>
        <w:pStyle w:val="a3"/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 xml:space="preserve"> -увеличение налогооблагаемой базы и привлечение дополнительных доходов в бюджет поселения;</w:t>
      </w:r>
    </w:p>
    <w:p w:rsidR="00C41C98" w:rsidRPr="00A4772E" w:rsidRDefault="00C41C98" w:rsidP="00C41C98">
      <w:pPr>
        <w:pStyle w:val="a3"/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- привлечение дополнительных средств, путем обеспечения участия поселения в региональных и федеральных программах;</w:t>
      </w:r>
    </w:p>
    <w:p w:rsidR="00C41C98" w:rsidRPr="00A4772E" w:rsidRDefault="00C41C98" w:rsidP="00C41C98">
      <w:pPr>
        <w:pStyle w:val="a3"/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- принятие мер по оптимизации бюджетных расходов;</w:t>
      </w:r>
    </w:p>
    <w:p w:rsidR="00C41C98" w:rsidRPr="00A4772E" w:rsidRDefault="00C41C98" w:rsidP="00C41C98">
      <w:pPr>
        <w:pStyle w:val="a3"/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 xml:space="preserve"> - повышение эффективности использования муниципального имущества;</w:t>
      </w:r>
    </w:p>
    <w:p w:rsidR="00C41C98" w:rsidRPr="00A4772E" w:rsidRDefault="00C41C98" w:rsidP="00C41C98">
      <w:pPr>
        <w:pStyle w:val="a3"/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4772E">
        <w:rPr>
          <w:sz w:val="28"/>
          <w:szCs w:val="28"/>
        </w:rPr>
        <w:t>-  подготовка документации по благоустройству территории, парковой зоны на участие в программ</w:t>
      </w:r>
      <w:r w:rsidR="00FC4E94" w:rsidRPr="00A4772E">
        <w:rPr>
          <w:sz w:val="28"/>
          <w:szCs w:val="28"/>
        </w:rPr>
        <w:t>е «Инициативное бюджетирование».</w:t>
      </w:r>
    </w:p>
    <w:p w:rsidR="008323A9" w:rsidRPr="00A4772E" w:rsidRDefault="008323A9" w:rsidP="008323A9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>Жемчужинскому сельскому совету и администрации Жемчужинского сельского поселения закрепить всё положительное, что было наработано в течение 2020 года. А это значит, что необходимо требовать исполнения нормотворческих документов, которые способствуют развитию сельского поселения, укрепляют позиции социальной защищенности наших жителей.</w:t>
      </w:r>
    </w:p>
    <w:p w:rsidR="008323A9" w:rsidRPr="00A4772E" w:rsidRDefault="008323A9" w:rsidP="008323A9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t xml:space="preserve">Содействовать своевременному и качественному выполнению программ и планов в соответствии с принятым местным бюджетом. </w:t>
      </w:r>
    </w:p>
    <w:p w:rsidR="008323A9" w:rsidRPr="00A4772E" w:rsidRDefault="008323A9" w:rsidP="008323A9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</w:rPr>
        <w:lastRenderedPageBreak/>
        <w:t>Продолжать работу по совершенствованию нормативно-правовой базы в целях решения вопросов местного значения.</w:t>
      </w:r>
    </w:p>
    <w:p w:rsidR="0098794D" w:rsidRPr="00A4772E" w:rsidRDefault="0098794D" w:rsidP="00055DBD">
      <w:pPr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  <w:shd w:val="clear" w:color="auto" w:fill="FFFFFF"/>
        </w:rPr>
        <w:t xml:space="preserve">Администрация </w:t>
      </w:r>
      <w:r w:rsidR="007F7169" w:rsidRPr="00A4772E">
        <w:rPr>
          <w:sz w:val="28"/>
          <w:szCs w:val="28"/>
          <w:shd w:val="clear" w:color="auto" w:fill="FFFFFF"/>
        </w:rPr>
        <w:t xml:space="preserve">Жемчужинского сельского </w:t>
      </w:r>
      <w:r w:rsidRPr="00A4772E">
        <w:rPr>
          <w:sz w:val="28"/>
          <w:szCs w:val="28"/>
          <w:shd w:val="clear" w:color="auto" w:fill="FFFFFF"/>
        </w:rPr>
        <w:t xml:space="preserve">поселения свою работу строит и проводит гласно, открыто. Кроме, того мы надеемся на обратную связь с конкретными предложениями по улучшению работы исполнительного и представительного органов </w:t>
      </w:r>
      <w:r w:rsidR="007F7169" w:rsidRPr="00A4772E">
        <w:rPr>
          <w:sz w:val="28"/>
          <w:szCs w:val="28"/>
          <w:shd w:val="clear" w:color="auto" w:fill="FFFFFF"/>
        </w:rPr>
        <w:t>Жемчужинского</w:t>
      </w:r>
      <w:r w:rsidRPr="00A4772E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98794D" w:rsidRPr="00A4772E" w:rsidRDefault="0098794D" w:rsidP="00055DBD">
      <w:pPr>
        <w:pStyle w:val="a3"/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  <w:shd w:val="clear" w:color="auto" w:fill="FFFFFF"/>
        </w:rPr>
        <w:t xml:space="preserve">Создание условий для удовлетворения жизненно важных потребностей и интересов граждан, повышение уровня и качества жизни населения </w:t>
      </w:r>
      <w:r w:rsidR="007F7169" w:rsidRPr="00A4772E">
        <w:rPr>
          <w:sz w:val="28"/>
          <w:szCs w:val="28"/>
          <w:shd w:val="clear" w:color="auto" w:fill="FFFFFF"/>
        </w:rPr>
        <w:t>Жемчужинского</w:t>
      </w:r>
      <w:r w:rsidRPr="00A4772E">
        <w:rPr>
          <w:sz w:val="28"/>
          <w:szCs w:val="28"/>
          <w:shd w:val="clear" w:color="auto" w:fill="FFFFFF"/>
        </w:rPr>
        <w:t xml:space="preserve"> сельского поселения на основе устойчивого экономического роста территории – это основные направления деятельности администрации</w:t>
      </w:r>
      <w:r w:rsidR="007F7169" w:rsidRPr="00A4772E">
        <w:rPr>
          <w:sz w:val="28"/>
          <w:szCs w:val="28"/>
          <w:shd w:val="clear" w:color="auto" w:fill="FFFFFF"/>
        </w:rPr>
        <w:t xml:space="preserve"> Жемчужинского сельского поселения</w:t>
      </w:r>
      <w:r w:rsidRPr="00A4772E">
        <w:rPr>
          <w:sz w:val="28"/>
          <w:szCs w:val="28"/>
          <w:shd w:val="clear" w:color="auto" w:fill="FFFFFF"/>
        </w:rPr>
        <w:t xml:space="preserve">, реализация которых всегда была и будет находиться в центре внимания руководства </w:t>
      </w:r>
      <w:r w:rsidR="007F7169" w:rsidRPr="00A4772E">
        <w:rPr>
          <w:sz w:val="28"/>
          <w:szCs w:val="28"/>
          <w:shd w:val="clear" w:color="auto" w:fill="FFFFFF"/>
        </w:rPr>
        <w:t>Жемчужинского</w:t>
      </w:r>
      <w:r w:rsidRPr="00A4772E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98794D" w:rsidRPr="00A4772E" w:rsidRDefault="0098794D" w:rsidP="00055DBD">
      <w:pPr>
        <w:pStyle w:val="a3"/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  <w:shd w:val="clear" w:color="auto" w:fill="FFFFFF"/>
        </w:rPr>
        <w:t>Выполнение поставленной цели потребует:</w:t>
      </w:r>
    </w:p>
    <w:p w:rsidR="0098794D" w:rsidRPr="00A4772E" w:rsidRDefault="0098794D" w:rsidP="00055DBD">
      <w:pPr>
        <w:pStyle w:val="a3"/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  <w:shd w:val="clear" w:color="auto" w:fill="FFFFFF"/>
        </w:rPr>
        <w:t>- постоянно привлекать население к активному участию в решении вопросов местного значения;</w:t>
      </w:r>
    </w:p>
    <w:p w:rsidR="0098794D" w:rsidRPr="00A4772E" w:rsidRDefault="0098794D" w:rsidP="00055DBD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  <w:shd w:val="clear" w:color="auto" w:fill="FFFFFF"/>
        </w:rPr>
        <w:t xml:space="preserve">- </w:t>
      </w:r>
      <w:r w:rsidRPr="00A4772E">
        <w:rPr>
          <w:sz w:val="28"/>
          <w:szCs w:val="28"/>
        </w:rPr>
        <w:t xml:space="preserve">дальнейшее благоустройство </w:t>
      </w:r>
      <w:r w:rsidR="007F7169" w:rsidRPr="00A4772E">
        <w:rPr>
          <w:sz w:val="28"/>
          <w:szCs w:val="28"/>
        </w:rPr>
        <w:t>Жемчужинского</w:t>
      </w:r>
      <w:r w:rsidRPr="00A4772E">
        <w:rPr>
          <w:sz w:val="28"/>
          <w:szCs w:val="28"/>
        </w:rPr>
        <w:t xml:space="preserve"> сельско</w:t>
      </w:r>
      <w:r w:rsidR="007F7169" w:rsidRPr="00A4772E">
        <w:rPr>
          <w:sz w:val="28"/>
          <w:szCs w:val="28"/>
        </w:rPr>
        <w:t>го поселения</w:t>
      </w:r>
      <w:r w:rsidRPr="00A4772E">
        <w:rPr>
          <w:sz w:val="28"/>
          <w:szCs w:val="28"/>
        </w:rPr>
        <w:t xml:space="preserve"> (благоустройство парковой зоны, детских площадок, аккарицидная обработка </w:t>
      </w:r>
      <w:r w:rsidR="007F7169" w:rsidRPr="00A4772E">
        <w:rPr>
          <w:sz w:val="28"/>
          <w:szCs w:val="28"/>
        </w:rPr>
        <w:t xml:space="preserve">парковой зоны, стадиона, </w:t>
      </w:r>
      <w:r w:rsidRPr="00A4772E">
        <w:rPr>
          <w:sz w:val="28"/>
          <w:szCs w:val="28"/>
        </w:rPr>
        <w:t>детских площадок).</w:t>
      </w:r>
    </w:p>
    <w:p w:rsidR="0098794D" w:rsidRPr="00A4772E" w:rsidRDefault="0098794D" w:rsidP="00055DBD">
      <w:pPr>
        <w:ind w:left="0"/>
        <w:rPr>
          <w:sz w:val="28"/>
          <w:szCs w:val="28"/>
          <w:shd w:val="clear" w:color="auto" w:fill="FFFFFF"/>
        </w:rPr>
      </w:pPr>
      <w:r w:rsidRPr="00A4772E">
        <w:rPr>
          <w:sz w:val="28"/>
          <w:szCs w:val="28"/>
        </w:rPr>
        <w:t xml:space="preserve">Хочу выразить благодарность работникам Администрации </w:t>
      </w:r>
      <w:r w:rsidR="007F7169" w:rsidRPr="00A4772E">
        <w:rPr>
          <w:sz w:val="28"/>
          <w:szCs w:val="28"/>
        </w:rPr>
        <w:t xml:space="preserve">Жемчужинского </w:t>
      </w:r>
      <w:r w:rsidRPr="00A4772E">
        <w:rPr>
          <w:sz w:val="28"/>
          <w:szCs w:val="28"/>
        </w:rPr>
        <w:t xml:space="preserve">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</w:t>
      </w:r>
      <w:r w:rsidRPr="00A4772E">
        <w:rPr>
          <w:sz w:val="28"/>
          <w:szCs w:val="28"/>
          <w:shd w:val="clear" w:color="auto" w:fill="FAFAFA"/>
        </w:rPr>
        <w:t xml:space="preserve">Мы не самое богатое муниципальное образование, но все же, мы есть, и наше богатство заключается в людях: целеустремленных, творческих, неравнодушных. </w:t>
      </w:r>
      <w:r w:rsidRPr="00A4772E">
        <w:rPr>
          <w:sz w:val="28"/>
          <w:szCs w:val="28"/>
        </w:rPr>
        <w:t>Благодарю руководителей предприяти</w:t>
      </w:r>
      <w:r w:rsidR="007F7169" w:rsidRPr="00A4772E">
        <w:rPr>
          <w:sz w:val="28"/>
          <w:szCs w:val="28"/>
        </w:rPr>
        <w:t>я АО «Победа»</w:t>
      </w:r>
      <w:r w:rsidRPr="00A4772E">
        <w:rPr>
          <w:sz w:val="28"/>
          <w:szCs w:val="28"/>
        </w:rPr>
        <w:t>, руководителей учреждений и предприятий торговли, предпринимателей за взаимопонимание и выручку.</w:t>
      </w:r>
      <w:r w:rsidRPr="00A4772E">
        <w:rPr>
          <w:sz w:val="28"/>
          <w:szCs w:val="28"/>
          <w:shd w:val="clear" w:color="auto" w:fill="FAFAFA"/>
        </w:rPr>
        <w:t xml:space="preserve"> Я знаю, что вместе мы сможем преодолеть любые трудности</w:t>
      </w:r>
      <w:r w:rsidRPr="00A4772E">
        <w:rPr>
          <w:sz w:val="28"/>
          <w:szCs w:val="28"/>
        </w:rPr>
        <w:t>. Хочу пожелать Вам всем крепкого здоровья, семейного благополучия, чистого и светлого неба над головой, достойной заработной платы, удачи и счастья</w:t>
      </w:r>
      <w:r w:rsidR="00BD2844" w:rsidRPr="00A4772E">
        <w:rPr>
          <w:sz w:val="28"/>
          <w:szCs w:val="28"/>
        </w:rPr>
        <w:t>.</w:t>
      </w:r>
    </w:p>
    <w:p w:rsidR="0098794D" w:rsidRPr="00A4772E" w:rsidRDefault="0098794D" w:rsidP="00055DBD">
      <w:pPr>
        <w:shd w:val="clear" w:color="auto" w:fill="FFFFFF"/>
        <w:ind w:left="0" w:firstLine="540"/>
        <w:rPr>
          <w:sz w:val="28"/>
          <w:szCs w:val="28"/>
        </w:rPr>
      </w:pPr>
      <w:r w:rsidRPr="00A4772E">
        <w:rPr>
          <w:sz w:val="28"/>
          <w:szCs w:val="28"/>
        </w:rPr>
        <w:t xml:space="preserve">Выражаю также признательность депутатам </w:t>
      </w:r>
      <w:r w:rsidR="00BD2844" w:rsidRPr="00A4772E">
        <w:rPr>
          <w:sz w:val="28"/>
          <w:szCs w:val="28"/>
        </w:rPr>
        <w:t xml:space="preserve">Жемчужинского сельского </w:t>
      </w:r>
      <w:r w:rsidRPr="00A4772E">
        <w:rPr>
          <w:sz w:val="28"/>
          <w:szCs w:val="28"/>
        </w:rPr>
        <w:t>совета за активное участие в исполнении тех полномочий, которые возложены на наш представительный орган.</w:t>
      </w:r>
    </w:p>
    <w:p w:rsidR="0098794D" w:rsidRPr="00A4772E" w:rsidRDefault="00BD2844" w:rsidP="00055DBD">
      <w:pPr>
        <w:shd w:val="clear" w:color="auto" w:fill="FFFFFF"/>
        <w:ind w:left="0" w:firstLine="540"/>
        <w:rPr>
          <w:sz w:val="28"/>
          <w:szCs w:val="28"/>
        </w:rPr>
      </w:pPr>
      <w:r w:rsidRPr="00A4772E">
        <w:rPr>
          <w:sz w:val="28"/>
          <w:szCs w:val="28"/>
        </w:rPr>
        <w:t>Уверен</w:t>
      </w:r>
      <w:r w:rsidR="0098794D" w:rsidRPr="00A4772E">
        <w:rPr>
          <w:sz w:val="28"/>
          <w:szCs w:val="28"/>
        </w:rPr>
        <w:t xml:space="preserve">, что совместными усилиями депутатского корпуса и администрации </w:t>
      </w:r>
      <w:r w:rsidRPr="00A4772E">
        <w:rPr>
          <w:sz w:val="28"/>
          <w:szCs w:val="28"/>
        </w:rPr>
        <w:t xml:space="preserve">Жемчужинского </w:t>
      </w:r>
      <w:r w:rsidR="0098794D" w:rsidRPr="00A4772E">
        <w:rPr>
          <w:sz w:val="28"/>
          <w:szCs w:val="28"/>
        </w:rPr>
        <w:t xml:space="preserve">сельского поселения мы успешно справимся с этими и другими задачами и будем работать, как и прежде, в интересах населения всего </w:t>
      </w:r>
      <w:r w:rsidRPr="00A4772E">
        <w:rPr>
          <w:sz w:val="28"/>
          <w:szCs w:val="28"/>
        </w:rPr>
        <w:t>Жемчужинского</w:t>
      </w:r>
      <w:r w:rsidR="0098794D" w:rsidRPr="00A4772E">
        <w:rPr>
          <w:sz w:val="28"/>
          <w:szCs w:val="28"/>
        </w:rPr>
        <w:t xml:space="preserve"> сельского поселения.</w:t>
      </w:r>
    </w:p>
    <w:p w:rsidR="002F7A37" w:rsidRPr="00A4772E" w:rsidRDefault="002F7A37" w:rsidP="002F7A37">
      <w:pPr>
        <w:pStyle w:val="a3"/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A4772E">
        <w:rPr>
          <w:sz w:val="28"/>
          <w:szCs w:val="28"/>
          <w:shd w:val="clear" w:color="auto" w:fill="FFFFFF"/>
        </w:rPr>
        <w:t>Сегодня, анализируя итоги ушедшего года, хочу отметить, что несмотря на то, что год оказался довольно тяжелым, свои коррективы внесла пандемия, тем не менее в 2020 году сделано немало для развития нашего поселения. Но мы стремимся к большему, и я надеюсь на дальнейшую помощь и поддержку наших жителей, руководителей хозяйствующих субъектов в нашей общей работе на благо поселения. Вместе мы сможем многое.</w:t>
      </w:r>
    </w:p>
    <w:p w:rsidR="002F7A37" w:rsidRPr="00A4772E" w:rsidRDefault="002F7A37" w:rsidP="00055DBD">
      <w:pPr>
        <w:shd w:val="clear" w:color="auto" w:fill="FFFFFF"/>
        <w:ind w:left="0" w:firstLine="540"/>
        <w:rPr>
          <w:sz w:val="28"/>
          <w:szCs w:val="28"/>
        </w:rPr>
      </w:pPr>
    </w:p>
    <w:p w:rsidR="00C41C98" w:rsidRPr="00A4772E" w:rsidRDefault="00C41C98" w:rsidP="00055DBD">
      <w:pPr>
        <w:shd w:val="clear" w:color="auto" w:fill="FFFFFF"/>
        <w:ind w:left="0" w:firstLine="540"/>
        <w:rPr>
          <w:sz w:val="28"/>
          <w:szCs w:val="28"/>
        </w:rPr>
      </w:pPr>
      <w:r w:rsidRPr="00A4772E">
        <w:rPr>
          <w:sz w:val="28"/>
          <w:szCs w:val="28"/>
        </w:rPr>
        <w:t>Спасибо за внимание.</w:t>
      </w:r>
    </w:p>
    <w:p w:rsidR="00A4772E" w:rsidRPr="008323A9" w:rsidRDefault="00A4772E">
      <w:pPr>
        <w:shd w:val="clear" w:color="auto" w:fill="FFFFFF"/>
        <w:ind w:left="0" w:firstLine="540"/>
        <w:rPr>
          <w:sz w:val="28"/>
          <w:szCs w:val="28"/>
        </w:rPr>
      </w:pPr>
    </w:p>
    <w:sectPr w:rsidR="00A4772E" w:rsidRPr="008323A9" w:rsidSect="00987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62" w:rsidRDefault="00624F62" w:rsidP="00DF7541">
      <w:r>
        <w:separator/>
      </w:r>
    </w:p>
  </w:endnote>
  <w:endnote w:type="continuationSeparator" w:id="1">
    <w:p w:rsidR="00624F62" w:rsidRDefault="00624F62" w:rsidP="00DF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62" w:rsidRDefault="00624F62" w:rsidP="00DF7541">
      <w:r>
        <w:separator/>
      </w:r>
    </w:p>
  </w:footnote>
  <w:footnote w:type="continuationSeparator" w:id="1">
    <w:p w:rsidR="00624F62" w:rsidRDefault="00624F62" w:rsidP="00DF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33" w:rsidRDefault="00EF3C3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2">
    <w:nsid w:val="0E2E3707"/>
    <w:multiLevelType w:val="hybridMultilevel"/>
    <w:tmpl w:val="88827ED6"/>
    <w:lvl w:ilvl="0" w:tplc="49C68B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2CA7"/>
    <w:multiLevelType w:val="hybridMultilevel"/>
    <w:tmpl w:val="440284B8"/>
    <w:lvl w:ilvl="0" w:tplc="D57C8CB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4619C"/>
    <w:rsid w:val="00010D7A"/>
    <w:rsid w:val="000147F1"/>
    <w:rsid w:val="00020C6C"/>
    <w:rsid w:val="00055DBD"/>
    <w:rsid w:val="00060D70"/>
    <w:rsid w:val="00096B45"/>
    <w:rsid w:val="000C6A41"/>
    <w:rsid w:val="000E1DA0"/>
    <w:rsid w:val="00104AF2"/>
    <w:rsid w:val="00104CC4"/>
    <w:rsid w:val="001077FE"/>
    <w:rsid w:val="00111330"/>
    <w:rsid w:val="00121AFE"/>
    <w:rsid w:val="00130502"/>
    <w:rsid w:val="0015764F"/>
    <w:rsid w:val="00157B93"/>
    <w:rsid w:val="00175E08"/>
    <w:rsid w:val="00175F55"/>
    <w:rsid w:val="001B58AD"/>
    <w:rsid w:val="001D25CE"/>
    <w:rsid w:val="001F0121"/>
    <w:rsid w:val="00224066"/>
    <w:rsid w:val="00243ABE"/>
    <w:rsid w:val="002521D1"/>
    <w:rsid w:val="00283208"/>
    <w:rsid w:val="002843B6"/>
    <w:rsid w:val="00292896"/>
    <w:rsid w:val="00292A66"/>
    <w:rsid w:val="00297D97"/>
    <w:rsid w:val="002A38AE"/>
    <w:rsid w:val="002B4D9C"/>
    <w:rsid w:val="002C3023"/>
    <w:rsid w:val="002F7A37"/>
    <w:rsid w:val="003205AA"/>
    <w:rsid w:val="0036546C"/>
    <w:rsid w:val="003741B3"/>
    <w:rsid w:val="00392C3F"/>
    <w:rsid w:val="003A543D"/>
    <w:rsid w:val="003A72CA"/>
    <w:rsid w:val="003B4F06"/>
    <w:rsid w:val="003C49ED"/>
    <w:rsid w:val="003F1BD0"/>
    <w:rsid w:val="00404FF7"/>
    <w:rsid w:val="0042027D"/>
    <w:rsid w:val="00436248"/>
    <w:rsid w:val="004742F3"/>
    <w:rsid w:val="004934B3"/>
    <w:rsid w:val="004A545E"/>
    <w:rsid w:val="004C40AE"/>
    <w:rsid w:val="004F3BE9"/>
    <w:rsid w:val="00500453"/>
    <w:rsid w:val="00513161"/>
    <w:rsid w:val="00524050"/>
    <w:rsid w:val="0054345B"/>
    <w:rsid w:val="00566813"/>
    <w:rsid w:val="005819B1"/>
    <w:rsid w:val="00587F1A"/>
    <w:rsid w:val="005A1801"/>
    <w:rsid w:val="005A6DC3"/>
    <w:rsid w:val="005B5EFF"/>
    <w:rsid w:val="005F1A62"/>
    <w:rsid w:val="00605B6F"/>
    <w:rsid w:val="00605CAE"/>
    <w:rsid w:val="00616FDF"/>
    <w:rsid w:val="00621CEA"/>
    <w:rsid w:val="0062206A"/>
    <w:rsid w:val="006241CE"/>
    <w:rsid w:val="00624F62"/>
    <w:rsid w:val="00666AC3"/>
    <w:rsid w:val="0069720D"/>
    <w:rsid w:val="006C7EEE"/>
    <w:rsid w:val="006D1724"/>
    <w:rsid w:val="006E3225"/>
    <w:rsid w:val="00757927"/>
    <w:rsid w:val="00792BA9"/>
    <w:rsid w:val="00793797"/>
    <w:rsid w:val="007A376E"/>
    <w:rsid w:val="007B2DD5"/>
    <w:rsid w:val="007C425F"/>
    <w:rsid w:val="007E4FF6"/>
    <w:rsid w:val="007F7169"/>
    <w:rsid w:val="00822F66"/>
    <w:rsid w:val="008323A9"/>
    <w:rsid w:val="008E49FE"/>
    <w:rsid w:val="00967A82"/>
    <w:rsid w:val="0098794D"/>
    <w:rsid w:val="009B7C5A"/>
    <w:rsid w:val="009C3CD9"/>
    <w:rsid w:val="009F6374"/>
    <w:rsid w:val="00A4772E"/>
    <w:rsid w:val="00AC7CD1"/>
    <w:rsid w:val="00AD42E2"/>
    <w:rsid w:val="00B201E6"/>
    <w:rsid w:val="00B21A7D"/>
    <w:rsid w:val="00B41B85"/>
    <w:rsid w:val="00B5267A"/>
    <w:rsid w:val="00B539A0"/>
    <w:rsid w:val="00BA2B05"/>
    <w:rsid w:val="00BB7C4B"/>
    <w:rsid w:val="00BC4813"/>
    <w:rsid w:val="00BD2844"/>
    <w:rsid w:val="00BF5EB0"/>
    <w:rsid w:val="00C32D44"/>
    <w:rsid w:val="00C34328"/>
    <w:rsid w:val="00C40475"/>
    <w:rsid w:val="00C40FE1"/>
    <w:rsid w:val="00C41C98"/>
    <w:rsid w:val="00C67907"/>
    <w:rsid w:val="00C827C8"/>
    <w:rsid w:val="00C93886"/>
    <w:rsid w:val="00C9460B"/>
    <w:rsid w:val="00CA05A8"/>
    <w:rsid w:val="00CA705A"/>
    <w:rsid w:val="00CB0B2D"/>
    <w:rsid w:val="00CB6504"/>
    <w:rsid w:val="00CC6DFA"/>
    <w:rsid w:val="00CE7E57"/>
    <w:rsid w:val="00D04336"/>
    <w:rsid w:val="00D07D45"/>
    <w:rsid w:val="00D07DD8"/>
    <w:rsid w:val="00D251CF"/>
    <w:rsid w:val="00D26810"/>
    <w:rsid w:val="00D50695"/>
    <w:rsid w:val="00D63A2B"/>
    <w:rsid w:val="00D84663"/>
    <w:rsid w:val="00D86B54"/>
    <w:rsid w:val="00D95D72"/>
    <w:rsid w:val="00DA3275"/>
    <w:rsid w:val="00DB03A3"/>
    <w:rsid w:val="00DB12E2"/>
    <w:rsid w:val="00DB66E0"/>
    <w:rsid w:val="00DD79E6"/>
    <w:rsid w:val="00DF4FFA"/>
    <w:rsid w:val="00DF68BF"/>
    <w:rsid w:val="00DF7541"/>
    <w:rsid w:val="00E0556B"/>
    <w:rsid w:val="00E11857"/>
    <w:rsid w:val="00E42319"/>
    <w:rsid w:val="00E436C6"/>
    <w:rsid w:val="00E560FB"/>
    <w:rsid w:val="00E66E38"/>
    <w:rsid w:val="00E76B34"/>
    <w:rsid w:val="00E802A3"/>
    <w:rsid w:val="00E84247"/>
    <w:rsid w:val="00EC7B3B"/>
    <w:rsid w:val="00EE2057"/>
    <w:rsid w:val="00EE5784"/>
    <w:rsid w:val="00EE7130"/>
    <w:rsid w:val="00EF3C33"/>
    <w:rsid w:val="00F027D8"/>
    <w:rsid w:val="00F22F91"/>
    <w:rsid w:val="00F4619C"/>
    <w:rsid w:val="00F50E66"/>
    <w:rsid w:val="00F53DFE"/>
    <w:rsid w:val="00F631E5"/>
    <w:rsid w:val="00F73E5B"/>
    <w:rsid w:val="00FA04A3"/>
    <w:rsid w:val="00FB2E37"/>
    <w:rsid w:val="00FC4E94"/>
    <w:rsid w:val="00FF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709"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3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7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41B3"/>
    <w:pPr>
      <w:keepNext/>
      <w:suppressAutoHyphens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19C"/>
    <w:pPr>
      <w:spacing w:before="100" w:beforeAutospacing="1" w:after="100" w:afterAutospacing="1"/>
    </w:pPr>
  </w:style>
  <w:style w:type="character" w:styleId="a4">
    <w:name w:val="Strong"/>
    <w:qFormat/>
    <w:rsid w:val="00F4619C"/>
    <w:rPr>
      <w:rFonts w:cs="Times New Roman"/>
      <w:b/>
    </w:rPr>
  </w:style>
  <w:style w:type="character" w:customStyle="1" w:styleId="apple-converted-space">
    <w:name w:val="apple-converted-space"/>
    <w:rsid w:val="00F4619C"/>
    <w:rPr>
      <w:rFonts w:cs="Times New Roman"/>
    </w:rPr>
  </w:style>
  <w:style w:type="paragraph" w:styleId="a5">
    <w:name w:val="Balloon Text"/>
    <w:basedOn w:val="a"/>
    <w:link w:val="a6"/>
    <w:rsid w:val="00175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7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541"/>
    <w:rPr>
      <w:sz w:val="24"/>
      <w:szCs w:val="24"/>
    </w:rPr>
  </w:style>
  <w:style w:type="paragraph" w:styleId="a9">
    <w:name w:val="footer"/>
    <w:basedOn w:val="a"/>
    <w:link w:val="aa"/>
    <w:rsid w:val="00DF7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754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1B3"/>
    <w:rPr>
      <w:b/>
      <w:bCs/>
      <w:sz w:val="28"/>
      <w:szCs w:val="28"/>
      <w:lang w:eastAsia="zh-CN"/>
    </w:rPr>
  </w:style>
  <w:style w:type="paragraph" w:customStyle="1" w:styleId="11">
    <w:name w:val="Абзац списка1"/>
    <w:basedOn w:val="a"/>
    <w:rsid w:val="003741B3"/>
    <w:pPr>
      <w:suppressAutoHyphens/>
      <w:ind w:left="720"/>
    </w:pPr>
    <w:rPr>
      <w:lang w:eastAsia="zh-CN"/>
    </w:rPr>
  </w:style>
  <w:style w:type="paragraph" w:customStyle="1" w:styleId="12">
    <w:name w:val="Обычный (веб)1"/>
    <w:basedOn w:val="a"/>
    <w:rsid w:val="003741B3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297D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297D97"/>
    <w:rPr>
      <w:rFonts w:ascii="Calibri" w:eastAsiaTheme="minorEastAsia" w:hAnsi="Calibri"/>
      <w:color w:val="000000" w:themeColor="text1"/>
      <w:sz w:val="24"/>
      <w:szCs w:val="24"/>
      <w:lang w:eastAsia="en-US"/>
    </w:rPr>
  </w:style>
  <w:style w:type="paragraph" w:styleId="ac">
    <w:name w:val="Body Text"/>
    <w:basedOn w:val="a"/>
    <w:link w:val="ad"/>
    <w:rsid w:val="00297D97"/>
    <w:rPr>
      <w:sz w:val="28"/>
    </w:rPr>
  </w:style>
  <w:style w:type="character" w:customStyle="1" w:styleId="ad">
    <w:name w:val="Основной текст Знак"/>
    <w:basedOn w:val="a0"/>
    <w:link w:val="ac"/>
    <w:rsid w:val="00297D97"/>
    <w:rPr>
      <w:sz w:val="28"/>
      <w:szCs w:val="24"/>
    </w:rPr>
  </w:style>
  <w:style w:type="paragraph" w:styleId="ae">
    <w:name w:val="List Paragraph"/>
    <w:basedOn w:val="a"/>
    <w:uiPriority w:val="34"/>
    <w:qFormat/>
    <w:rsid w:val="001F0121"/>
    <w:pPr>
      <w:ind w:left="720"/>
      <w:contextualSpacing/>
    </w:pPr>
  </w:style>
  <w:style w:type="character" w:styleId="af">
    <w:name w:val="Hyperlink"/>
    <w:basedOn w:val="a0"/>
    <w:rsid w:val="005131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aaeiaiea">
    <w:name w:val="Iaaeiaiea"/>
    <w:basedOn w:val="a"/>
    <w:rsid w:val="0098794D"/>
    <w:pPr>
      <w:overflowPunct w:val="0"/>
      <w:autoSpaceDE w:val="0"/>
      <w:autoSpaceDN w:val="0"/>
      <w:adjustRightInd w:val="0"/>
      <w:spacing w:before="120"/>
      <w:ind w:left="0"/>
    </w:pPr>
    <w:rPr>
      <w:rFonts w:ascii="Arial" w:hAnsi="Arial"/>
      <w:sz w:val="22"/>
      <w:szCs w:val="20"/>
      <w:lang w:val="uk-UA"/>
    </w:rPr>
  </w:style>
  <w:style w:type="paragraph" w:customStyle="1" w:styleId="Standard">
    <w:name w:val="Standard"/>
    <w:rsid w:val="0098794D"/>
    <w:pPr>
      <w:widowControl w:val="0"/>
      <w:suppressAutoHyphens/>
      <w:autoSpaceDN w:val="0"/>
      <w:ind w:left="0" w:firstLine="0"/>
      <w:jc w:val="left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WW8Num1z0">
    <w:name w:val="WW8Num1z0"/>
    <w:rsid w:val="00F027D8"/>
    <w:rPr>
      <w:rFonts w:ascii="Symbol" w:hAnsi="Symbol" w:cs="Symbol" w:hint="default"/>
      <w:sz w:val="20"/>
    </w:rPr>
  </w:style>
  <w:style w:type="character" w:customStyle="1" w:styleId="13">
    <w:name w:val="Основной шрифт абзаца1"/>
    <w:rsid w:val="00F73E5B"/>
  </w:style>
  <w:style w:type="character" w:customStyle="1" w:styleId="msonormal0">
    <w:name w:val="msonormal"/>
    <w:basedOn w:val="13"/>
    <w:rsid w:val="00F73E5B"/>
  </w:style>
  <w:style w:type="character" w:styleId="af0">
    <w:name w:val="Emphasis"/>
    <w:basedOn w:val="a0"/>
    <w:uiPriority w:val="20"/>
    <w:qFormat/>
    <w:rsid w:val="00A477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13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34077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Наташа</cp:lastModifiedBy>
  <cp:revision>69</cp:revision>
  <cp:lastPrinted>2021-04-15T09:20:00Z</cp:lastPrinted>
  <dcterms:created xsi:type="dcterms:W3CDTF">2016-03-15T05:37:00Z</dcterms:created>
  <dcterms:modified xsi:type="dcterms:W3CDTF">2021-04-15T09:21:00Z</dcterms:modified>
</cp:coreProperties>
</file>