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176" w:rsidRPr="00086709" w:rsidRDefault="00A41176" w:rsidP="004D7E84">
      <w:pPr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  <w:r w:rsidRPr="00086709">
        <w:object w:dxaOrig="1173" w:dyaOrig="1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4pt;height:66.1pt;flip:x" o:ole="" fillcolor="window">
            <v:imagedata r:id="rId4" o:title=""/>
          </v:shape>
          <o:OLEObject Type="Embed" ProgID="Word.Picture.8" ShapeID="_x0000_i1025" DrawAspect="Content" ObjectID="_1670390963" r:id="rId5"/>
        </w:object>
      </w:r>
    </w:p>
    <w:p w:rsidR="004D7E84" w:rsidRPr="00086709" w:rsidRDefault="004D7E84" w:rsidP="004D7E84">
      <w:pPr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  <w:r w:rsidRPr="00086709">
        <w:rPr>
          <w:rFonts w:ascii="Times New Roman" w:eastAsia="Times New Roman" w:hAnsi="Times New Roman"/>
          <w:bCs/>
          <w:sz w:val="28"/>
          <w:szCs w:val="28"/>
        </w:rPr>
        <w:t>РЕСПУБЛИКА КРЫМ</w:t>
      </w:r>
    </w:p>
    <w:p w:rsidR="004D7E84" w:rsidRPr="00086709" w:rsidRDefault="004D7E84" w:rsidP="004D7E84">
      <w:pPr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  <w:r w:rsidRPr="00086709">
        <w:rPr>
          <w:rFonts w:ascii="Times New Roman" w:eastAsia="Times New Roman" w:hAnsi="Times New Roman"/>
          <w:bCs/>
          <w:sz w:val="28"/>
          <w:szCs w:val="28"/>
        </w:rPr>
        <w:t>НИЖНЕГОРСКИЙ РАЙОН</w:t>
      </w:r>
    </w:p>
    <w:p w:rsidR="004D7E84" w:rsidRPr="00086709" w:rsidRDefault="000B534E" w:rsidP="004D7E84">
      <w:pPr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  <w:r w:rsidRPr="00086709">
        <w:rPr>
          <w:rFonts w:ascii="Times New Roman" w:eastAsia="Times New Roman" w:hAnsi="Times New Roman"/>
          <w:bCs/>
          <w:sz w:val="28"/>
          <w:szCs w:val="28"/>
        </w:rPr>
        <w:t>ЖЕМЧУЖИНСКИЙ</w:t>
      </w:r>
      <w:r w:rsidR="004D7E84" w:rsidRPr="00086709">
        <w:rPr>
          <w:rFonts w:ascii="Times New Roman" w:eastAsia="Times New Roman" w:hAnsi="Times New Roman"/>
          <w:bCs/>
          <w:sz w:val="28"/>
          <w:szCs w:val="28"/>
        </w:rPr>
        <w:t xml:space="preserve"> СЕЛЬСКИЙ СОВЕТ</w:t>
      </w:r>
    </w:p>
    <w:p w:rsidR="004D7E84" w:rsidRPr="00086709" w:rsidRDefault="009E3AD2" w:rsidP="004D7E84">
      <w:pPr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1</w:t>
      </w:r>
      <w:r w:rsidR="007E1DC8">
        <w:rPr>
          <w:rFonts w:ascii="Times New Roman" w:eastAsia="Times New Roman" w:hAnsi="Times New Roman"/>
          <w:bCs/>
          <w:sz w:val="28"/>
          <w:szCs w:val="28"/>
        </w:rPr>
        <w:t>2</w:t>
      </w:r>
      <w:r w:rsidR="004D7E84" w:rsidRPr="00086709">
        <w:rPr>
          <w:rFonts w:ascii="Times New Roman" w:eastAsia="Times New Roman" w:hAnsi="Times New Roman"/>
          <w:bCs/>
          <w:sz w:val="28"/>
          <w:szCs w:val="28"/>
        </w:rPr>
        <w:t xml:space="preserve">-я </w:t>
      </w:r>
      <w:r w:rsidR="00CC5F9D" w:rsidRPr="00086709">
        <w:rPr>
          <w:rFonts w:ascii="Times New Roman" w:eastAsia="Times New Roman" w:hAnsi="Times New Roman"/>
          <w:bCs/>
          <w:sz w:val="28"/>
          <w:szCs w:val="28"/>
        </w:rPr>
        <w:t xml:space="preserve">внеочередная </w:t>
      </w:r>
      <w:r w:rsidR="004D7E84" w:rsidRPr="00086709">
        <w:rPr>
          <w:rFonts w:ascii="Times New Roman" w:eastAsia="Times New Roman" w:hAnsi="Times New Roman"/>
          <w:bCs/>
          <w:sz w:val="28"/>
          <w:szCs w:val="28"/>
        </w:rPr>
        <w:t xml:space="preserve">сессия </w:t>
      </w:r>
      <w:r w:rsidR="00BD4520" w:rsidRPr="00086709">
        <w:rPr>
          <w:rFonts w:ascii="Times New Roman" w:eastAsia="Times New Roman" w:hAnsi="Times New Roman"/>
          <w:bCs/>
          <w:sz w:val="28"/>
          <w:szCs w:val="28"/>
        </w:rPr>
        <w:t>2</w:t>
      </w:r>
      <w:r w:rsidR="004D7E84" w:rsidRPr="00086709">
        <w:rPr>
          <w:rFonts w:ascii="Times New Roman" w:eastAsia="Times New Roman" w:hAnsi="Times New Roman"/>
          <w:bCs/>
          <w:sz w:val="28"/>
          <w:szCs w:val="28"/>
        </w:rPr>
        <w:t xml:space="preserve"> созыва</w:t>
      </w:r>
    </w:p>
    <w:p w:rsidR="004D7E84" w:rsidRPr="00970F4E" w:rsidRDefault="004D7E84" w:rsidP="004D7E8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4D7E84" w:rsidRPr="00086709" w:rsidRDefault="004D7E84" w:rsidP="004D7E8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u w:val="single"/>
        </w:rPr>
      </w:pPr>
      <w:r w:rsidRPr="00086709">
        <w:rPr>
          <w:rFonts w:ascii="Times New Roman" w:eastAsia="Times New Roman" w:hAnsi="Times New Roman"/>
          <w:b/>
          <w:bCs/>
          <w:sz w:val="28"/>
          <w:szCs w:val="28"/>
        </w:rPr>
        <w:t xml:space="preserve">РЕШЕНИЕ </w:t>
      </w:r>
      <w:r w:rsidR="000B534E" w:rsidRPr="00086709">
        <w:rPr>
          <w:rFonts w:ascii="Times New Roman" w:eastAsia="Times New Roman" w:hAnsi="Times New Roman"/>
          <w:b/>
          <w:sz w:val="28"/>
          <w:szCs w:val="28"/>
        </w:rPr>
        <w:t>№</w:t>
      </w:r>
      <w:r w:rsidR="00086709" w:rsidRPr="00086709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C46B92">
        <w:rPr>
          <w:rFonts w:ascii="Times New Roman" w:eastAsia="Times New Roman" w:hAnsi="Times New Roman"/>
          <w:b/>
          <w:bCs/>
          <w:sz w:val="28"/>
          <w:szCs w:val="28"/>
        </w:rPr>
        <w:t>12/2</w:t>
      </w:r>
      <w:r w:rsidR="00BD4520" w:rsidRPr="00086709">
        <w:rPr>
          <w:rFonts w:ascii="Times New Roman" w:eastAsia="Times New Roman" w:hAnsi="Times New Roman"/>
          <w:b/>
          <w:bCs/>
          <w:sz w:val="28"/>
          <w:szCs w:val="28"/>
          <w:u w:val="single"/>
        </w:rPr>
        <w:t xml:space="preserve"> </w:t>
      </w:r>
    </w:p>
    <w:p w:rsidR="004D7E84" w:rsidRPr="00970F4E" w:rsidRDefault="004D7E84" w:rsidP="004D7E84">
      <w:pPr>
        <w:suppressAutoHyphens/>
        <w:spacing w:after="0" w:line="240" w:lineRule="auto"/>
        <w:rPr>
          <w:rFonts w:ascii="Times New Roman" w:eastAsia="Times New Roman" w:hAnsi="Times New Roman"/>
          <w:bCs/>
          <w:sz w:val="28"/>
          <w:szCs w:val="28"/>
          <w:u w:val="single"/>
        </w:rPr>
      </w:pPr>
    </w:p>
    <w:p w:rsidR="004D7E84" w:rsidRPr="00086709" w:rsidRDefault="007E1DC8" w:rsidP="004D7E84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24</w:t>
      </w:r>
      <w:r w:rsidR="00086709">
        <w:rPr>
          <w:rFonts w:ascii="Times New Roman" w:eastAsia="Times New Roman" w:hAnsi="Times New Roman"/>
          <w:sz w:val="28"/>
          <w:szCs w:val="28"/>
        </w:rPr>
        <w:t xml:space="preserve"> декабря</w:t>
      </w:r>
      <w:r w:rsidR="004D7E84" w:rsidRPr="00086709">
        <w:rPr>
          <w:rFonts w:ascii="Times New Roman" w:eastAsia="Times New Roman" w:hAnsi="Times New Roman"/>
          <w:sz w:val="28"/>
          <w:szCs w:val="28"/>
        </w:rPr>
        <w:t xml:space="preserve"> 20</w:t>
      </w:r>
      <w:r w:rsidR="009E3AD2">
        <w:rPr>
          <w:rFonts w:ascii="Times New Roman" w:eastAsia="Times New Roman" w:hAnsi="Times New Roman"/>
          <w:sz w:val="28"/>
          <w:szCs w:val="28"/>
        </w:rPr>
        <w:t>20</w:t>
      </w:r>
      <w:r w:rsidR="004D7E84" w:rsidRPr="00086709">
        <w:rPr>
          <w:rFonts w:ascii="Times New Roman" w:eastAsia="Times New Roman" w:hAnsi="Times New Roman"/>
          <w:sz w:val="28"/>
          <w:szCs w:val="28"/>
        </w:rPr>
        <w:t xml:space="preserve"> года</w:t>
      </w:r>
      <w:r w:rsidR="004D7E84" w:rsidRPr="00086709">
        <w:rPr>
          <w:rFonts w:ascii="Times New Roman" w:eastAsia="Times New Roman" w:hAnsi="Times New Roman"/>
          <w:sz w:val="28"/>
          <w:szCs w:val="28"/>
        </w:rPr>
        <w:tab/>
      </w:r>
      <w:r w:rsidR="004D7E84" w:rsidRPr="00086709">
        <w:rPr>
          <w:rFonts w:ascii="Times New Roman" w:eastAsia="Times New Roman" w:hAnsi="Times New Roman"/>
          <w:sz w:val="28"/>
          <w:szCs w:val="28"/>
        </w:rPr>
        <w:tab/>
      </w:r>
      <w:r w:rsidR="004D7E84" w:rsidRPr="00086709">
        <w:rPr>
          <w:rFonts w:ascii="Times New Roman" w:eastAsia="Times New Roman" w:hAnsi="Times New Roman"/>
          <w:sz w:val="28"/>
          <w:szCs w:val="28"/>
        </w:rPr>
        <w:tab/>
      </w:r>
      <w:r w:rsidR="000B534E" w:rsidRPr="00086709">
        <w:rPr>
          <w:rFonts w:ascii="Times New Roman" w:eastAsia="Times New Roman" w:hAnsi="Times New Roman"/>
          <w:sz w:val="28"/>
          <w:szCs w:val="28"/>
        </w:rPr>
        <w:tab/>
      </w:r>
      <w:r w:rsidR="000B534E" w:rsidRPr="00086709">
        <w:rPr>
          <w:rFonts w:ascii="Times New Roman" w:eastAsia="Times New Roman" w:hAnsi="Times New Roman"/>
          <w:sz w:val="28"/>
          <w:szCs w:val="28"/>
        </w:rPr>
        <w:tab/>
      </w:r>
      <w:r w:rsidR="000B534E" w:rsidRPr="00086709">
        <w:rPr>
          <w:rFonts w:ascii="Times New Roman" w:eastAsia="Times New Roman" w:hAnsi="Times New Roman"/>
          <w:sz w:val="28"/>
          <w:szCs w:val="28"/>
        </w:rPr>
        <w:tab/>
      </w:r>
      <w:r w:rsidR="000B534E" w:rsidRPr="00086709">
        <w:rPr>
          <w:rFonts w:ascii="Times New Roman" w:eastAsia="Times New Roman" w:hAnsi="Times New Roman"/>
          <w:sz w:val="28"/>
          <w:szCs w:val="28"/>
        </w:rPr>
        <w:tab/>
      </w:r>
      <w:proofErr w:type="gramStart"/>
      <w:r w:rsidR="004D7E84" w:rsidRPr="00086709">
        <w:rPr>
          <w:rFonts w:ascii="Times New Roman" w:eastAsia="Times New Roman" w:hAnsi="Times New Roman"/>
          <w:sz w:val="28"/>
          <w:szCs w:val="28"/>
        </w:rPr>
        <w:t>с</w:t>
      </w:r>
      <w:proofErr w:type="gramEnd"/>
      <w:r w:rsidR="004D7E84" w:rsidRPr="00086709">
        <w:rPr>
          <w:rFonts w:ascii="Times New Roman" w:eastAsia="Times New Roman" w:hAnsi="Times New Roman"/>
          <w:sz w:val="28"/>
          <w:szCs w:val="28"/>
        </w:rPr>
        <w:t xml:space="preserve">. </w:t>
      </w:r>
      <w:r w:rsidR="000B534E" w:rsidRPr="00086709">
        <w:rPr>
          <w:rFonts w:ascii="Times New Roman" w:eastAsia="Times New Roman" w:hAnsi="Times New Roman"/>
          <w:sz w:val="28"/>
          <w:szCs w:val="28"/>
        </w:rPr>
        <w:t>Жемчужина</w:t>
      </w:r>
    </w:p>
    <w:p w:rsidR="004D7E84" w:rsidRPr="00086709" w:rsidRDefault="004D7E84" w:rsidP="00304DF3">
      <w:pPr>
        <w:widowControl w:val="0"/>
        <w:tabs>
          <w:tab w:val="left" w:pos="4962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652ADA" w:rsidRPr="00245671" w:rsidRDefault="001029D6" w:rsidP="0078074D">
      <w:pPr>
        <w:pStyle w:val="ConsPlusNormal"/>
        <w:tabs>
          <w:tab w:val="left" w:pos="4820"/>
          <w:tab w:val="left" w:pos="4962"/>
          <w:tab w:val="left" w:pos="5103"/>
          <w:tab w:val="left" w:pos="5529"/>
          <w:tab w:val="left" w:pos="6663"/>
        </w:tabs>
        <w:ind w:right="4818" w:firstLine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Об отмене </w:t>
      </w:r>
      <w:r w:rsidR="007E1DC8">
        <w:rPr>
          <w:rFonts w:ascii="Times New Roman" w:hAnsi="Times New Roman"/>
          <w:bCs/>
          <w:color w:val="000000"/>
          <w:sz w:val="28"/>
          <w:szCs w:val="28"/>
        </w:rPr>
        <w:t xml:space="preserve">решения Жемчужинского сельского совета Нижнегорского района Республики Крым от 28 октября 2020 года № 9/1 «О внесении изменений в Устав муниципального образования </w:t>
      </w:r>
      <w:r w:rsidR="00B10FB2" w:rsidRPr="00245671">
        <w:rPr>
          <w:rFonts w:ascii="Times New Roman" w:hAnsi="Times New Roman"/>
          <w:bCs/>
          <w:color w:val="000000"/>
          <w:sz w:val="28"/>
          <w:szCs w:val="28"/>
        </w:rPr>
        <w:t>Жемчужинско</w:t>
      </w:r>
      <w:r w:rsidR="007E1DC8">
        <w:rPr>
          <w:rFonts w:ascii="Times New Roman" w:hAnsi="Times New Roman"/>
          <w:bCs/>
          <w:color w:val="000000"/>
          <w:sz w:val="28"/>
          <w:szCs w:val="28"/>
        </w:rPr>
        <w:t>е</w:t>
      </w:r>
      <w:r w:rsidR="00B10FB2" w:rsidRPr="00245671">
        <w:rPr>
          <w:rFonts w:ascii="Times New Roman" w:hAnsi="Times New Roman"/>
          <w:bCs/>
          <w:color w:val="000000"/>
          <w:sz w:val="28"/>
          <w:szCs w:val="28"/>
        </w:rPr>
        <w:t xml:space="preserve"> сельско</w:t>
      </w:r>
      <w:r w:rsidR="007E1DC8">
        <w:rPr>
          <w:rFonts w:ascii="Times New Roman" w:hAnsi="Times New Roman"/>
          <w:bCs/>
          <w:color w:val="000000"/>
          <w:sz w:val="28"/>
          <w:szCs w:val="28"/>
        </w:rPr>
        <w:t>е</w:t>
      </w:r>
      <w:r w:rsidR="00B10FB2" w:rsidRPr="00245671">
        <w:rPr>
          <w:rFonts w:ascii="Times New Roman" w:hAnsi="Times New Roman"/>
          <w:bCs/>
          <w:color w:val="000000"/>
          <w:sz w:val="28"/>
          <w:szCs w:val="28"/>
        </w:rPr>
        <w:t xml:space="preserve"> поселени</w:t>
      </w:r>
      <w:r w:rsidR="007E1DC8">
        <w:rPr>
          <w:rFonts w:ascii="Times New Roman" w:hAnsi="Times New Roman"/>
          <w:bCs/>
          <w:color w:val="000000"/>
          <w:sz w:val="28"/>
          <w:szCs w:val="28"/>
        </w:rPr>
        <w:t>е</w:t>
      </w:r>
      <w:r w:rsidR="00B10FB2" w:rsidRPr="00245671">
        <w:rPr>
          <w:rFonts w:ascii="Times New Roman" w:hAnsi="Times New Roman"/>
          <w:bCs/>
          <w:color w:val="000000"/>
          <w:sz w:val="28"/>
          <w:szCs w:val="28"/>
        </w:rPr>
        <w:t xml:space="preserve"> Нижнегорского района Республики Крым</w:t>
      </w:r>
      <w:r w:rsidR="00B10FB2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CC790E" w:rsidRDefault="00CC790E" w:rsidP="006367E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1029D6" w:rsidRPr="00970F4E" w:rsidRDefault="001029D6" w:rsidP="006367E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BD290E" w:rsidRPr="006367EF" w:rsidRDefault="000B3BD6" w:rsidP="00C46B92">
      <w:pPr>
        <w:shd w:val="clear" w:color="auto" w:fill="FFFFFF"/>
        <w:tabs>
          <w:tab w:val="left" w:pos="6096"/>
        </w:tabs>
        <w:spacing w:line="240" w:lineRule="auto"/>
        <w:ind w:firstLine="708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</w:rPr>
        <w:t xml:space="preserve">В соответствии с </w:t>
      </w:r>
      <w:r w:rsidR="007E1DC8">
        <w:rPr>
          <w:rFonts w:ascii="Times New Roman" w:hAnsi="Times New Roman"/>
          <w:color w:val="000000"/>
          <w:sz w:val="28"/>
        </w:rPr>
        <w:t>Ф</w:t>
      </w:r>
      <w:r>
        <w:rPr>
          <w:rFonts w:ascii="Times New Roman" w:hAnsi="Times New Roman"/>
          <w:color w:val="000000"/>
          <w:sz w:val="28"/>
        </w:rPr>
        <w:t>едеральным законом</w:t>
      </w:r>
      <w:r w:rsidR="00BD290E" w:rsidRPr="00BD290E">
        <w:rPr>
          <w:rFonts w:ascii="Times New Roman" w:hAnsi="Times New Roman"/>
          <w:color w:val="000000"/>
          <w:sz w:val="28"/>
        </w:rPr>
        <w:t xml:space="preserve"> от </w:t>
      </w:r>
      <w:r w:rsidR="00C46B92">
        <w:rPr>
          <w:rFonts w:ascii="Times New Roman" w:hAnsi="Times New Roman"/>
          <w:color w:val="000000"/>
          <w:sz w:val="28"/>
        </w:rPr>
        <w:t>06.10.2003</w:t>
      </w:r>
      <w:r w:rsidR="00BD290E" w:rsidRPr="00BD290E">
        <w:rPr>
          <w:rFonts w:ascii="Times New Roman" w:hAnsi="Times New Roman"/>
          <w:color w:val="000000"/>
          <w:sz w:val="28"/>
        </w:rPr>
        <w:t xml:space="preserve"> № 131-ФЗ «Об общих принципах организации местного самоуправления в Российской Федерации</w:t>
      </w:r>
      <w:r w:rsidR="007E1DC8">
        <w:rPr>
          <w:rFonts w:ascii="Times New Roman" w:hAnsi="Times New Roman"/>
          <w:color w:val="000000"/>
          <w:sz w:val="28"/>
        </w:rPr>
        <w:t>»</w:t>
      </w:r>
      <w:r>
        <w:rPr>
          <w:rFonts w:ascii="Times New Roman" w:hAnsi="Times New Roman"/>
          <w:sz w:val="28"/>
          <w:szCs w:val="28"/>
        </w:rPr>
        <w:t>, Уставом муниципального образования Жемчужинское сельское поселение Нижнегорского района Республики Крым</w:t>
      </w:r>
      <w:r w:rsidR="00960F2B">
        <w:rPr>
          <w:rFonts w:ascii="Times New Roman" w:hAnsi="Times New Roman"/>
          <w:sz w:val="28"/>
          <w:szCs w:val="28"/>
        </w:rPr>
        <w:t>,</w:t>
      </w:r>
      <w:r w:rsidR="007E1DC8">
        <w:rPr>
          <w:rFonts w:ascii="Times New Roman" w:hAnsi="Times New Roman"/>
          <w:sz w:val="28"/>
          <w:szCs w:val="28"/>
        </w:rPr>
        <w:t xml:space="preserve"> на основании Заключения Управления Министерства </w:t>
      </w:r>
      <w:r w:rsidR="00C46B92">
        <w:rPr>
          <w:rFonts w:ascii="Times New Roman" w:hAnsi="Times New Roman"/>
          <w:sz w:val="28"/>
          <w:szCs w:val="28"/>
        </w:rPr>
        <w:t>ю</w:t>
      </w:r>
      <w:r w:rsidR="007E1DC8">
        <w:rPr>
          <w:rFonts w:ascii="Times New Roman" w:hAnsi="Times New Roman"/>
          <w:sz w:val="28"/>
          <w:szCs w:val="28"/>
        </w:rPr>
        <w:t>стиции Российской Федерации по Республике Крым от 11.12.2020 № 445 «Об отказе в государственной регистрации решения Жемчужинского сельского совета от 28 октября 2020 года № 9/1 «О внесении изменений</w:t>
      </w:r>
      <w:proofErr w:type="gramEnd"/>
      <w:r w:rsidR="007E1DC8">
        <w:rPr>
          <w:rFonts w:ascii="Times New Roman" w:hAnsi="Times New Roman"/>
          <w:sz w:val="28"/>
          <w:szCs w:val="28"/>
        </w:rPr>
        <w:t xml:space="preserve"> в Устав </w:t>
      </w:r>
      <w:proofErr w:type="gramStart"/>
      <w:r w:rsidR="007E1DC8">
        <w:rPr>
          <w:rFonts w:ascii="Times New Roman" w:hAnsi="Times New Roman"/>
          <w:bCs/>
          <w:color w:val="000000"/>
          <w:sz w:val="28"/>
          <w:szCs w:val="28"/>
        </w:rPr>
        <w:t>муниципального</w:t>
      </w:r>
      <w:proofErr w:type="gramEnd"/>
      <w:r w:rsidR="007E1DC8">
        <w:rPr>
          <w:rFonts w:ascii="Times New Roman" w:hAnsi="Times New Roman"/>
          <w:bCs/>
          <w:color w:val="000000"/>
          <w:sz w:val="28"/>
          <w:szCs w:val="28"/>
        </w:rPr>
        <w:t xml:space="preserve"> образования </w:t>
      </w:r>
      <w:r w:rsidR="007E1DC8" w:rsidRPr="00245671">
        <w:rPr>
          <w:rFonts w:ascii="Times New Roman" w:hAnsi="Times New Roman"/>
          <w:bCs/>
          <w:color w:val="000000"/>
          <w:sz w:val="28"/>
          <w:szCs w:val="28"/>
        </w:rPr>
        <w:t>Жемчужинско</w:t>
      </w:r>
      <w:r w:rsidR="007E1DC8">
        <w:rPr>
          <w:rFonts w:ascii="Times New Roman" w:hAnsi="Times New Roman"/>
          <w:bCs/>
          <w:color w:val="000000"/>
          <w:sz w:val="28"/>
          <w:szCs w:val="28"/>
        </w:rPr>
        <w:t>е</w:t>
      </w:r>
      <w:r w:rsidR="007E1DC8" w:rsidRPr="00245671">
        <w:rPr>
          <w:rFonts w:ascii="Times New Roman" w:hAnsi="Times New Roman"/>
          <w:bCs/>
          <w:color w:val="000000"/>
          <w:sz w:val="28"/>
          <w:szCs w:val="28"/>
        </w:rPr>
        <w:t xml:space="preserve"> сельско</w:t>
      </w:r>
      <w:r w:rsidR="007E1DC8">
        <w:rPr>
          <w:rFonts w:ascii="Times New Roman" w:hAnsi="Times New Roman"/>
          <w:bCs/>
          <w:color w:val="000000"/>
          <w:sz w:val="28"/>
          <w:szCs w:val="28"/>
        </w:rPr>
        <w:t>е</w:t>
      </w:r>
      <w:r w:rsidR="007E1DC8" w:rsidRPr="00245671">
        <w:rPr>
          <w:rFonts w:ascii="Times New Roman" w:hAnsi="Times New Roman"/>
          <w:bCs/>
          <w:color w:val="000000"/>
          <w:sz w:val="28"/>
          <w:szCs w:val="28"/>
        </w:rPr>
        <w:t xml:space="preserve"> поселени</w:t>
      </w:r>
      <w:r w:rsidR="007E1DC8">
        <w:rPr>
          <w:rFonts w:ascii="Times New Roman" w:hAnsi="Times New Roman"/>
          <w:bCs/>
          <w:color w:val="000000"/>
          <w:sz w:val="28"/>
          <w:szCs w:val="28"/>
        </w:rPr>
        <w:t>е</w:t>
      </w:r>
      <w:r w:rsidR="007E1DC8" w:rsidRPr="00245671">
        <w:rPr>
          <w:rFonts w:ascii="Times New Roman" w:hAnsi="Times New Roman"/>
          <w:bCs/>
          <w:color w:val="000000"/>
          <w:sz w:val="28"/>
          <w:szCs w:val="28"/>
        </w:rPr>
        <w:t xml:space="preserve"> Нижнегорского района Республики Крым</w:t>
      </w:r>
      <w:r w:rsidR="007E1DC8">
        <w:rPr>
          <w:rFonts w:ascii="Times New Roman" w:hAnsi="Times New Roman"/>
          <w:bCs/>
          <w:color w:val="000000"/>
          <w:sz w:val="28"/>
          <w:szCs w:val="28"/>
        </w:rPr>
        <w:t>»</w:t>
      </w:r>
      <w:r w:rsidR="00031B7A">
        <w:rPr>
          <w:rFonts w:ascii="Times New Roman" w:hAnsi="Times New Roman"/>
          <w:sz w:val="28"/>
          <w:szCs w:val="28"/>
        </w:rPr>
        <w:t>,</w:t>
      </w:r>
      <w:r w:rsidR="00031B7A" w:rsidRPr="00031B7A">
        <w:rPr>
          <w:rFonts w:ascii="Times New Roman" w:hAnsi="Times New Roman"/>
          <w:bCs/>
          <w:sz w:val="28"/>
          <w:szCs w:val="28"/>
        </w:rPr>
        <w:t xml:space="preserve"> </w:t>
      </w:r>
      <w:r w:rsidR="00031B7A">
        <w:rPr>
          <w:rFonts w:ascii="Times New Roman" w:hAnsi="Times New Roman"/>
          <w:bCs/>
          <w:sz w:val="28"/>
          <w:szCs w:val="28"/>
        </w:rPr>
        <w:t>Жемчужинский</w:t>
      </w:r>
      <w:r w:rsidR="00031B7A" w:rsidRPr="00970F4E">
        <w:rPr>
          <w:rFonts w:ascii="Times New Roman" w:hAnsi="Times New Roman"/>
          <w:bCs/>
          <w:sz w:val="28"/>
          <w:szCs w:val="28"/>
        </w:rPr>
        <w:t xml:space="preserve"> сельский</w:t>
      </w:r>
      <w:r w:rsidR="00031B7A" w:rsidRPr="00970F4E">
        <w:rPr>
          <w:rFonts w:ascii="Times New Roman" w:hAnsi="Times New Roman"/>
          <w:bCs/>
          <w:color w:val="000000"/>
          <w:sz w:val="28"/>
          <w:szCs w:val="28"/>
        </w:rPr>
        <w:t xml:space="preserve"> совет</w:t>
      </w:r>
    </w:p>
    <w:p w:rsidR="00AE57AC" w:rsidRDefault="000B534E" w:rsidP="00031B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970F4E">
        <w:rPr>
          <w:rFonts w:ascii="Times New Roman" w:hAnsi="Times New Roman"/>
          <w:bCs/>
          <w:color w:val="000000"/>
          <w:sz w:val="28"/>
          <w:szCs w:val="28"/>
        </w:rPr>
        <w:t>РЕШИЛ:</w:t>
      </w:r>
    </w:p>
    <w:p w:rsidR="000B534E" w:rsidRPr="000B534E" w:rsidRDefault="000B534E" w:rsidP="000B53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46B92" w:rsidRPr="00652ADA" w:rsidRDefault="00AE57AC" w:rsidP="0078074D">
      <w:pPr>
        <w:pStyle w:val="ConsPlusNormal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70F4E">
        <w:rPr>
          <w:rFonts w:ascii="Times New Roman" w:hAnsi="Times New Roman"/>
          <w:sz w:val="28"/>
          <w:szCs w:val="28"/>
        </w:rPr>
        <w:t xml:space="preserve">1. </w:t>
      </w:r>
      <w:r w:rsidR="001029D6">
        <w:rPr>
          <w:rFonts w:ascii="Times New Roman" w:hAnsi="Times New Roman"/>
          <w:sz w:val="28"/>
          <w:szCs w:val="28"/>
        </w:rPr>
        <w:t>Отменить</w:t>
      </w:r>
      <w:r w:rsidR="007E1DC8">
        <w:rPr>
          <w:rFonts w:ascii="Times New Roman" w:hAnsi="Times New Roman"/>
          <w:sz w:val="28"/>
          <w:szCs w:val="28"/>
        </w:rPr>
        <w:t xml:space="preserve"> решение</w:t>
      </w:r>
      <w:r w:rsidR="00C46B92">
        <w:rPr>
          <w:rFonts w:ascii="Times New Roman" w:hAnsi="Times New Roman"/>
          <w:sz w:val="28"/>
          <w:szCs w:val="28"/>
        </w:rPr>
        <w:t xml:space="preserve"> </w:t>
      </w:r>
      <w:r w:rsidR="00C46B92">
        <w:rPr>
          <w:rFonts w:ascii="Times New Roman" w:hAnsi="Times New Roman"/>
          <w:bCs/>
          <w:color w:val="000000"/>
          <w:sz w:val="28"/>
          <w:szCs w:val="28"/>
        </w:rPr>
        <w:t xml:space="preserve">Жемчужинского сельского совета Нижнегорского района Республики Крым от 28 октября 2020 года № 9/1 «О внесении изменений в Устав муниципального образования </w:t>
      </w:r>
      <w:r w:rsidR="00C46B92" w:rsidRPr="00245671">
        <w:rPr>
          <w:rFonts w:ascii="Times New Roman" w:hAnsi="Times New Roman"/>
          <w:bCs/>
          <w:color w:val="000000"/>
          <w:sz w:val="28"/>
          <w:szCs w:val="28"/>
        </w:rPr>
        <w:t>Жемчужинско</w:t>
      </w:r>
      <w:r w:rsidR="00C46B92">
        <w:rPr>
          <w:rFonts w:ascii="Times New Roman" w:hAnsi="Times New Roman"/>
          <w:bCs/>
          <w:color w:val="000000"/>
          <w:sz w:val="28"/>
          <w:szCs w:val="28"/>
        </w:rPr>
        <w:t>е</w:t>
      </w:r>
      <w:r w:rsidR="00C46B92" w:rsidRPr="00245671">
        <w:rPr>
          <w:rFonts w:ascii="Times New Roman" w:hAnsi="Times New Roman"/>
          <w:bCs/>
          <w:color w:val="000000"/>
          <w:sz w:val="28"/>
          <w:szCs w:val="28"/>
        </w:rPr>
        <w:t xml:space="preserve"> сельско</w:t>
      </w:r>
      <w:r w:rsidR="00C46B92">
        <w:rPr>
          <w:rFonts w:ascii="Times New Roman" w:hAnsi="Times New Roman"/>
          <w:bCs/>
          <w:color w:val="000000"/>
          <w:sz w:val="28"/>
          <w:szCs w:val="28"/>
        </w:rPr>
        <w:t>е</w:t>
      </w:r>
      <w:r w:rsidR="00C46B92" w:rsidRPr="00245671">
        <w:rPr>
          <w:rFonts w:ascii="Times New Roman" w:hAnsi="Times New Roman"/>
          <w:bCs/>
          <w:color w:val="000000"/>
          <w:sz w:val="28"/>
          <w:szCs w:val="28"/>
        </w:rPr>
        <w:t xml:space="preserve"> поселени</w:t>
      </w:r>
      <w:r w:rsidR="00C46B92">
        <w:rPr>
          <w:rFonts w:ascii="Times New Roman" w:hAnsi="Times New Roman"/>
          <w:bCs/>
          <w:color w:val="000000"/>
          <w:sz w:val="28"/>
          <w:szCs w:val="28"/>
        </w:rPr>
        <w:t>е</w:t>
      </w:r>
      <w:r w:rsidR="00C46B92" w:rsidRPr="00245671">
        <w:rPr>
          <w:rFonts w:ascii="Times New Roman" w:hAnsi="Times New Roman"/>
          <w:bCs/>
          <w:color w:val="000000"/>
          <w:sz w:val="28"/>
          <w:szCs w:val="28"/>
        </w:rPr>
        <w:t xml:space="preserve"> Нижнегорского района Республики Крым</w:t>
      </w:r>
      <w:r w:rsidR="00C46B92">
        <w:rPr>
          <w:rFonts w:ascii="Times New Roman" w:hAnsi="Times New Roman"/>
          <w:bCs/>
          <w:color w:val="000000"/>
          <w:sz w:val="28"/>
          <w:szCs w:val="28"/>
        </w:rPr>
        <w:t>»</w:t>
      </w:r>
      <w:r w:rsidR="00652ADA">
        <w:rPr>
          <w:rFonts w:ascii="Times New Roman" w:hAnsi="Times New Roman"/>
          <w:bCs/>
          <w:sz w:val="28"/>
          <w:szCs w:val="28"/>
        </w:rPr>
        <w:t>.</w:t>
      </w:r>
    </w:p>
    <w:p w:rsidR="00086709" w:rsidRDefault="00C46B92" w:rsidP="001029D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2623E" w:rsidRPr="0042623E">
        <w:rPr>
          <w:rFonts w:ascii="Times New Roman" w:hAnsi="Times New Roman"/>
          <w:sz w:val="28"/>
          <w:szCs w:val="28"/>
        </w:rPr>
        <w:t>.</w:t>
      </w:r>
      <w:r w:rsidR="00C501A8">
        <w:rPr>
          <w:rFonts w:ascii="Times New Roman" w:hAnsi="Times New Roman"/>
          <w:sz w:val="28"/>
          <w:szCs w:val="28"/>
        </w:rPr>
        <w:t xml:space="preserve"> </w:t>
      </w:r>
      <w:r w:rsidR="0042623E" w:rsidRPr="0042623E">
        <w:rPr>
          <w:rFonts w:ascii="Times New Roman" w:hAnsi="Times New Roman"/>
          <w:sz w:val="28"/>
          <w:szCs w:val="28"/>
        </w:rPr>
        <w:t>Настоящее решение подлежит обнародованию на информационном стенде Жемчужинского сельского совета</w:t>
      </w:r>
      <w:r w:rsidR="009E3AD2">
        <w:rPr>
          <w:rFonts w:ascii="Times New Roman" w:hAnsi="Times New Roman"/>
          <w:sz w:val="28"/>
          <w:szCs w:val="28"/>
        </w:rPr>
        <w:t xml:space="preserve"> Нижнегорского района Республики Крым</w:t>
      </w:r>
      <w:r w:rsidR="0042623E" w:rsidRPr="0042623E">
        <w:rPr>
          <w:rFonts w:ascii="Times New Roman" w:hAnsi="Times New Roman"/>
          <w:sz w:val="28"/>
          <w:szCs w:val="28"/>
        </w:rPr>
        <w:t xml:space="preserve">, расположенного по адресу: Нижнегорский район, </w:t>
      </w:r>
      <w:proofErr w:type="gramStart"/>
      <w:r w:rsidR="0042623E" w:rsidRPr="0042623E">
        <w:rPr>
          <w:rFonts w:ascii="Times New Roman" w:hAnsi="Times New Roman"/>
          <w:sz w:val="28"/>
          <w:szCs w:val="28"/>
        </w:rPr>
        <w:t>с</w:t>
      </w:r>
      <w:proofErr w:type="gramEnd"/>
      <w:r w:rsidR="0042623E" w:rsidRPr="0042623E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42623E" w:rsidRPr="0042623E">
        <w:rPr>
          <w:rFonts w:ascii="Times New Roman" w:hAnsi="Times New Roman"/>
          <w:sz w:val="28"/>
          <w:szCs w:val="28"/>
        </w:rPr>
        <w:t>Жемчужина</w:t>
      </w:r>
      <w:proofErr w:type="gramEnd"/>
      <w:r w:rsidR="0042623E" w:rsidRPr="0042623E">
        <w:rPr>
          <w:rFonts w:ascii="Times New Roman" w:hAnsi="Times New Roman"/>
          <w:sz w:val="28"/>
          <w:szCs w:val="28"/>
        </w:rPr>
        <w:t xml:space="preserve">, ул. Школьная, 2 и на официальном сайте Жемчужинского сельского поселения Нижнегорского района Республики </w:t>
      </w:r>
      <w:r w:rsidR="0042623E" w:rsidRPr="009E3AD2">
        <w:rPr>
          <w:rFonts w:ascii="Times New Roman" w:hAnsi="Times New Roman"/>
          <w:sz w:val="28"/>
          <w:szCs w:val="28"/>
        </w:rPr>
        <w:t>Крым (</w:t>
      </w:r>
      <w:hyperlink r:id="rId6" w:history="1">
        <w:r w:rsidR="00C501A8" w:rsidRPr="009E3AD2">
          <w:rPr>
            <w:rStyle w:val="a3"/>
            <w:rFonts w:ascii="Times New Roman" w:hAnsi="Times New Roman"/>
            <w:sz w:val="28"/>
            <w:szCs w:val="28"/>
            <w:u w:val="none"/>
          </w:rPr>
          <w:t>http://жемчужинское-сп.рф</w:t>
        </w:r>
      </w:hyperlink>
      <w:r w:rsidR="0042623E" w:rsidRPr="009E3AD2">
        <w:rPr>
          <w:rFonts w:ascii="Times New Roman" w:hAnsi="Times New Roman"/>
          <w:sz w:val="28"/>
          <w:szCs w:val="28"/>
        </w:rPr>
        <w:t>)</w:t>
      </w:r>
      <w:r w:rsidR="00C501A8">
        <w:rPr>
          <w:rFonts w:ascii="Times New Roman" w:hAnsi="Times New Roman"/>
          <w:sz w:val="28"/>
          <w:szCs w:val="28"/>
        </w:rPr>
        <w:t xml:space="preserve"> </w:t>
      </w:r>
      <w:r w:rsidR="0042623E" w:rsidRPr="0042623E">
        <w:rPr>
          <w:rFonts w:ascii="Times New Roman" w:hAnsi="Times New Roman"/>
          <w:sz w:val="28"/>
          <w:szCs w:val="28"/>
        </w:rPr>
        <w:t>в сети Интернет.</w:t>
      </w:r>
    </w:p>
    <w:p w:rsidR="0078074D" w:rsidRDefault="00C46B92" w:rsidP="0078074D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8074D">
        <w:rPr>
          <w:rFonts w:ascii="Times New Roman" w:hAnsi="Times New Roman"/>
          <w:bCs/>
          <w:color w:val="000000"/>
          <w:sz w:val="28"/>
          <w:szCs w:val="28"/>
        </w:rPr>
        <w:t xml:space="preserve">3. </w:t>
      </w:r>
      <w:r w:rsidR="0078074D" w:rsidRPr="0078074D">
        <w:rPr>
          <w:rFonts w:ascii="Times New Roman" w:hAnsi="Times New Roman"/>
          <w:sz w:val="28"/>
          <w:szCs w:val="28"/>
        </w:rPr>
        <w:t>Настоящее решение вступает в силу с момента подписания и обнародования.</w:t>
      </w:r>
    </w:p>
    <w:p w:rsidR="0078074D" w:rsidRDefault="0078074D" w:rsidP="0078074D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  <w:r w:rsidRPr="0078074D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78074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78074D">
        <w:rPr>
          <w:rFonts w:ascii="Times New Roman" w:hAnsi="Times New Roman"/>
          <w:sz w:val="28"/>
          <w:szCs w:val="28"/>
        </w:rPr>
        <w:t xml:space="preserve"> исполнением настоящего решения оставляю за собой</w:t>
      </w:r>
      <w:r>
        <w:rPr>
          <w:rFonts w:ascii="Times New Roman" w:hAnsi="Times New Roman"/>
          <w:sz w:val="28"/>
          <w:szCs w:val="28"/>
        </w:rPr>
        <w:t>.</w:t>
      </w:r>
    </w:p>
    <w:p w:rsidR="0078074D" w:rsidRDefault="0078074D" w:rsidP="0078074D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8074D" w:rsidRDefault="0078074D" w:rsidP="0078074D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8074D" w:rsidRDefault="0078074D" w:rsidP="0078074D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86709" w:rsidRDefault="008C4B1C" w:rsidP="0078074D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970F4E">
        <w:rPr>
          <w:rFonts w:ascii="Times New Roman" w:hAnsi="Times New Roman"/>
          <w:sz w:val="28"/>
          <w:szCs w:val="28"/>
          <w:lang w:eastAsia="ru-RU"/>
        </w:rPr>
        <w:t xml:space="preserve">Председатель </w:t>
      </w:r>
      <w:r w:rsidR="00F62259">
        <w:rPr>
          <w:rFonts w:ascii="Times New Roman" w:hAnsi="Times New Roman"/>
          <w:sz w:val="28"/>
          <w:szCs w:val="28"/>
          <w:lang w:eastAsia="ru-RU"/>
        </w:rPr>
        <w:t>Жемчужинского</w:t>
      </w:r>
      <w:r w:rsidR="00BD4520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086709" w:rsidRDefault="00F62259" w:rsidP="00086709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0F4E">
        <w:rPr>
          <w:rFonts w:ascii="Times New Roman" w:hAnsi="Times New Roman"/>
          <w:sz w:val="28"/>
          <w:szCs w:val="28"/>
          <w:lang w:eastAsia="ru-RU"/>
        </w:rPr>
        <w:t>сельского</w:t>
      </w:r>
      <w:r w:rsidR="00086709" w:rsidRPr="0008670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86709">
        <w:rPr>
          <w:rFonts w:ascii="Times New Roman" w:hAnsi="Times New Roman"/>
          <w:sz w:val="28"/>
          <w:szCs w:val="28"/>
          <w:lang w:eastAsia="ru-RU"/>
        </w:rPr>
        <w:t xml:space="preserve">совета - глава администрации </w:t>
      </w:r>
    </w:p>
    <w:p w:rsidR="00304DF3" w:rsidRDefault="00086709" w:rsidP="0078074D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Жемчужинского</w:t>
      </w:r>
      <w:r w:rsidRPr="0008670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70F4E">
        <w:rPr>
          <w:rFonts w:ascii="Times New Roman" w:hAnsi="Times New Roman"/>
          <w:sz w:val="28"/>
          <w:szCs w:val="28"/>
          <w:lang w:eastAsia="ru-RU"/>
        </w:rPr>
        <w:t>сельского поселения</w: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С.И.Чупиков</w:t>
      </w:r>
      <w:proofErr w:type="spellEnd"/>
    </w:p>
    <w:sectPr w:rsidR="00304DF3" w:rsidSect="00CC790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116C"/>
    <w:rsid w:val="0000212E"/>
    <w:rsid w:val="00003A57"/>
    <w:rsid w:val="00004DEB"/>
    <w:rsid w:val="000074E2"/>
    <w:rsid w:val="00011AFE"/>
    <w:rsid w:val="00031B7A"/>
    <w:rsid w:val="00032D4C"/>
    <w:rsid w:val="00033F0D"/>
    <w:rsid w:val="00037940"/>
    <w:rsid w:val="00056CC9"/>
    <w:rsid w:val="00060333"/>
    <w:rsid w:val="0006081B"/>
    <w:rsid w:val="00076C02"/>
    <w:rsid w:val="0008494E"/>
    <w:rsid w:val="000853F2"/>
    <w:rsid w:val="00086709"/>
    <w:rsid w:val="000944BE"/>
    <w:rsid w:val="000A332E"/>
    <w:rsid w:val="000B3BD6"/>
    <w:rsid w:val="000B534E"/>
    <w:rsid w:val="000C3698"/>
    <w:rsid w:val="000C3E38"/>
    <w:rsid w:val="000D094A"/>
    <w:rsid w:val="000D26BF"/>
    <w:rsid w:val="000E6725"/>
    <w:rsid w:val="000E7B04"/>
    <w:rsid w:val="001029D6"/>
    <w:rsid w:val="00107E53"/>
    <w:rsid w:val="001131C8"/>
    <w:rsid w:val="00113FC8"/>
    <w:rsid w:val="0011465D"/>
    <w:rsid w:val="0011480D"/>
    <w:rsid w:val="001319E4"/>
    <w:rsid w:val="00132BDC"/>
    <w:rsid w:val="00137F0B"/>
    <w:rsid w:val="00143AD3"/>
    <w:rsid w:val="00151F5B"/>
    <w:rsid w:val="001543DC"/>
    <w:rsid w:val="0015455F"/>
    <w:rsid w:val="001561A1"/>
    <w:rsid w:val="0015757F"/>
    <w:rsid w:val="00170828"/>
    <w:rsid w:val="00176FD8"/>
    <w:rsid w:val="001835F1"/>
    <w:rsid w:val="00186FF0"/>
    <w:rsid w:val="001874C9"/>
    <w:rsid w:val="0019080D"/>
    <w:rsid w:val="001A43B7"/>
    <w:rsid w:val="001B453C"/>
    <w:rsid w:val="001C40BB"/>
    <w:rsid w:val="001C66BA"/>
    <w:rsid w:val="001D1627"/>
    <w:rsid w:val="001D6A20"/>
    <w:rsid w:val="001E17B2"/>
    <w:rsid w:val="001E4FCC"/>
    <w:rsid w:val="001E63BD"/>
    <w:rsid w:val="001E6762"/>
    <w:rsid w:val="001F1C85"/>
    <w:rsid w:val="001F65E2"/>
    <w:rsid w:val="00201137"/>
    <w:rsid w:val="00205703"/>
    <w:rsid w:val="002104AA"/>
    <w:rsid w:val="00227C1D"/>
    <w:rsid w:val="00245671"/>
    <w:rsid w:val="00272A87"/>
    <w:rsid w:val="00272FA4"/>
    <w:rsid w:val="00274F1E"/>
    <w:rsid w:val="002766AA"/>
    <w:rsid w:val="00280271"/>
    <w:rsid w:val="00290B67"/>
    <w:rsid w:val="002A12AE"/>
    <w:rsid w:val="002A21DF"/>
    <w:rsid w:val="002B10FC"/>
    <w:rsid w:val="002B16AC"/>
    <w:rsid w:val="002C1E6E"/>
    <w:rsid w:val="002D37B1"/>
    <w:rsid w:val="002D736D"/>
    <w:rsid w:val="002D7B18"/>
    <w:rsid w:val="002F3459"/>
    <w:rsid w:val="002F73A1"/>
    <w:rsid w:val="003041E5"/>
    <w:rsid w:val="00304DF3"/>
    <w:rsid w:val="00310893"/>
    <w:rsid w:val="003175BE"/>
    <w:rsid w:val="003352C1"/>
    <w:rsid w:val="003354BD"/>
    <w:rsid w:val="00336AA6"/>
    <w:rsid w:val="00341CE0"/>
    <w:rsid w:val="00355142"/>
    <w:rsid w:val="00360E5E"/>
    <w:rsid w:val="003719AA"/>
    <w:rsid w:val="0038323D"/>
    <w:rsid w:val="00383376"/>
    <w:rsid w:val="00383409"/>
    <w:rsid w:val="00385042"/>
    <w:rsid w:val="00390718"/>
    <w:rsid w:val="00392A1D"/>
    <w:rsid w:val="003C3B79"/>
    <w:rsid w:val="003D116C"/>
    <w:rsid w:val="003D3342"/>
    <w:rsid w:val="003F0FF1"/>
    <w:rsid w:val="003F397B"/>
    <w:rsid w:val="003F41C1"/>
    <w:rsid w:val="003F7DC8"/>
    <w:rsid w:val="00400BB7"/>
    <w:rsid w:val="00403FDA"/>
    <w:rsid w:val="004113EC"/>
    <w:rsid w:val="00412414"/>
    <w:rsid w:val="00414E53"/>
    <w:rsid w:val="00424BE9"/>
    <w:rsid w:val="0042623E"/>
    <w:rsid w:val="004356DE"/>
    <w:rsid w:val="004429EB"/>
    <w:rsid w:val="00451B02"/>
    <w:rsid w:val="004602E9"/>
    <w:rsid w:val="00475824"/>
    <w:rsid w:val="00482D27"/>
    <w:rsid w:val="00483DB4"/>
    <w:rsid w:val="004A19BE"/>
    <w:rsid w:val="004A2746"/>
    <w:rsid w:val="004B3FAC"/>
    <w:rsid w:val="004B6FE1"/>
    <w:rsid w:val="004B7C16"/>
    <w:rsid w:val="004C5F4E"/>
    <w:rsid w:val="004D0AC4"/>
    <w:rsid w:val="004D14F7"/>
    <w:rsid w:val="004D4E6F"/>
    <w:rsid w:val="004D7E84"/>
    <w:rsid w:val="004E0010"/>
    <w:rsid w:val="004E5C2E"/>
    <w:rsid w:val="004E68B4"/>
    <w:rsid w:val="004F056B"/>
    <w:rsid w:val="004F32B6"/>
    <w:rsid w:val="005044D5"/>
    <w:rsid w:val="00516B96"/>
    <w:rsid w:val="005250D3"/>
    <w:rsid w:val="00531002"/>
    <w:rsid w:val="00532D00"/>
    <w:rsid w:val="00532DED"/>
    <w:rsid w:val="005454BD"/>
    <w:rsid w:val="005528AB"/>
    <w:rsid w:val="00557618"/>
    <w:rsid w:val="00557FB0"/>
    <w:rsid w:val="00561DC2"/>
    <w:rsid w:val="00564E9E"/>
    <w:rsid w:val="00573D64"/>
    <w:rsid w:val="0058199A"/>
    <w:rsid w:val="00582946"/>
    <w:rsid w:val="00582A28"/>
    <w:rsid w:val="005832AF"/>
    <w:rsid w:val="00590EC0"/>
    <w:rsid w:val="005A2CDB"/>
    <w:rsid w:val="005A5EAB"/>
    <w:rsid w:val="005C1B0F"/>
    <w:rsid w:val="005C643A"/>
    <w:rsid w:val="005D08A9"/>
    <w:rsid w:val="005F1F50"/>
    <w:rsid w:val="005F75E3"/>
    <w:rsid w:val="006030FC"/>
    <w:rsid w:val="006064CD"/>
    <w:rsid w:val="006079DC"/>
    <w:rsid w:val="00610C16"/>
    <w:rsid w:val="00611016"/>
    <w:rsid w:val="00612B25"/>
    <w:rsid w:val="00626558"/>
    <w:rsid w:val="00626B8B"/>
    <w:rsid w:val="006367EF"/>
    <w:rsid w:val="00636F17"/>
    <w:rsid w:val="006405D5"/>
    <w:rsid w:val="00652ADA"/>
    <w:rsid w:val="00654A40"/>
    <w:rsid w:val="00655630"/>
    <w:rsid w:val="0065625F"/>
    <w:rsid w:val="00662E14"/>
    <w:rsid w:val="006664D2"/>
    <w:rsid w:val="00666739"/>
    <w:rsid w:val="006751A8"/>
    <w:rsid w:val="0068243D"/>
    <w:rsid w:val="00683DAD"/>
    <w:rsid w:val="00685ACF"/>
    <w:rsid w:val="006A5F4C"/>
    <w:rsid w:val="006B7C8E"/>
    <w:rsid w:val="006D2128"/>
    <w:rsid w:val="006D736A"/>
    <w:rsid w:val="006E61BD"/>
    <w:rsid w:val="006F1D7F"/>
    <w:rsid w:val="00700E56"/>
    <w:rsid w:val="00702A5A"/>
    <w:rsid w:val="00707207"/>
    <w:rsid w:val="00716193"/>
    <w:rsid w:val="00727732"/>
    <w:rsid w:val="007313BD"/>
    <w:rsid w:val="00734848"/>
    <w:rsid w:val="00736B37"/>
    <w:rsid w:val="00742E46"/>
    <w:rsid w:val="0074417D"/>
    <w:rsid w:val="007469D8"/>
    <w:rsid w:val="00757646"/>
    <w:rsid w:val="0078074D"/>
    <w:rsid w:val="00782C3D"/>
    <w:rsid w:val="007B6190"/>
    <w:rsid w:val="007C13BF"/>
    <w:rsid w:val="007C1F29"/>
    <w:rsid w:val="007C4986"/>
    <w:rsid w:val="007C77DE"/>
    <w:rsid w:val="007E1DC8"/>
    <w:rsid w:val="00826BC3"/>
    <w:rsid w:val="008318F7"/>
    <w:rsid w:val="0084220B"/>
    <w:rsid w:val="008459BB"/>
    <w:rsid w:val="00845B5C"/>
    <w:rsid w:val="00845CA5"/>
    <w:rsid w:val="00895E12"/>
    <w:rsid w:val="00895F4C"/>
    <w:rsid w:val="00896F37"/>
    <w:rsid w:val="008A0207"/>
    <w:rsid w:val="008A2553"/>
    <w:rsid w:val="008A280F"/>
    <w:rsid w:val="008A787D"/>
    <w:rsid w:val="008B03AD"/>
    <w:rsid w:val="008C4887"/>
    <w:rsid w:val="008C4B1C"/>
    <w:rsid w:val="008D19EC"/>
    <w:rsid w:val="008D337D"/>
    <w:rsid w:val="008D628F"/>
    <w:rsid w:val="008E4D0B"/>
    <w:rsid w:val="008F39B6"/>
    <w:rsid w:val="008F4373"/>
    <w:rsid w:val="008F7E7C"/>
    <w:rsid w:val="00900F5F"/>
    <w:rsid w:val="00901082"/>
    <w:rsid w:val="00903BFD"/>
    <w:rsid w:val="00904ABF"/>
    <w:rsid w:val="00905495"/>
    <w:rsid w:val="009141AF"/>
    <w:rsid w:val="00914566"/>
    <w:rsid w:val="00916E89"/>
    <w:rsid w:val="009277F1"/>
    <w:rsid w:val="00933B2B"/>
    <w:rsid w:val="00933C10"/>
    <w:rsid w:val="009410FF"/>
    <w:rsid w:val="00941D20"/>
    <w:rsid w:val="009433D1"/>
    <w:rsid w:val="009446ED"/>
    <w:rsid w:val="00946634"/>
    <w:rsid w:val="00956A15"/>
    <w:rsid w:val="00960F2B"/>
    <w:rsid w:val="00970F4E"/>
    <w:rsid w:val="00985D2E"/>
    <w:rsid w:val="00990F36"/>
    <w:rsid w:val="0099110A"/>
    <w:rsid w:val="0099447D"/>
    <w:rsid w:val="00997846"/>
    <w:rsid w:val="00997B91"/>
    <w:rsid w:val="009A1CD3"/>
    <w:rsid w:val="009A20BE"/>
    <w:rsid w:val="009C65FF"/>
    <w:rsid w:val="009D0511"/>
    <w:rsid w:val="009D341C"/>
    <w:rsid w:val="009E323E"/>
    <w:rsid w:val="009E3AD2"/>
    <w:rsid w:val="00A0442C"/>
    <w:rsid w:val="00A052FA"/>
    <w:rsid w:val="00A2743E"/>
    <w:rsid w:val="00A31AF4"/>
    <w:rsid w:val="00A41176"/>
    <w:rsid w:val="00A61F54"/>
    <w:rsid w:val="00A73F1F"/>
    <w:rsid w:val="00A76296"/>
    <w:rsid w:val="00A76B6B"/>
    <w:rsid w:val="00A829D3"/>
    <w:rsid w:val="00A846E0"/>
    <w:rsid w:val="00A931F5"/>
    <w:rsid w:val="00AB2D8B"/>
    <w:rsid w:val="00AC305A"/>
    <w:rsid w:val="00AD09A6"/>
    <w:rsid w:val="00AD2A05"/>
    <w:rsid w:val="00AD3D9E"/>
    <w:rsid w:val="00AD78E3"/>
    <w:rsid w:val="00AE57AC"/>
    <w:rsid w:val="00AE5FD1"/>
    <w:rsid w:val="00AF2FDE"/>
    <w:rsid w:val="00AF7B1F"/>
    <w:rsid w:val="00B10FB2"/>
    <w:rsid w:val="00B14A5C"/>
    <w:rsid w:val="00B26F5A"/>
    <w:rsid w:val="00B4512F"/>
    <w:rsid w:val="00B463D8"/>
    <w:rsid w:val="00B46915"/>
    <w:rsid w:val="00B53FD0"/>
    <w:rsid w:val="00B57AC0"/>
    <w:rsid w:val="00B64796"/>
    <w:rsid w:val="00B65539"/>
    <w:rsid w:val="00B667EB"/>
    <w:rsid w:val="00B713F9"/>
    <w:rsid w:val="00B8184F"/>
    <w:rsid w:val="00B91D5C"/>
    <w:rsid w:val="00B929EB"/>
    <w:rsid w:val="00B964D5"/>
    <w:rsid w:val="00BA1AF4"/>
    <w:rsid w:val="00BA45D1"/>
    <w:rsid w:val="00BA6A85"/>
    <w:rsid w:val="00BB2AC0"/>
    <w:rsid w:val="00BB3CB9"/>
    <w:rsid w:val="00BC2ACA"/>
    <w:rsid w:val="00BD0B2B"/>
    <w:rsid w:val="00BD290E"/>
    <w:rsid w:val="00BD3EA3"/>
    <w:rsid w:val="00BD4520"/>
    <w:rsid w:val="00BD57A4"/>
    <w:rsid w:val="00BE2C8E"/>
    <w:rsid w:val="00BF11D3"/>
    <w:rsid w:val="00BF1F54"/>
    <w:rsid w:val="00C015D4"/>
    <w:rsid w:val="00C0232B"/>
    <w:rsid w:val="00C078D7"/>
    <w:rsid w:val="00C137EA"/>
    <w:rsid w:val="00C14C37"/>
    <w:rsid w:val="00C179C5"/>
    <w:rsid w:val="00C17DE5"/>
    <w:rsid w:val="00C20B69"/>
    <w:rsid w:val="00C2241D"/>
    <w:rsid w:val="00C227E6"/>
    <w:rsid w:val="00C274DB"/>
    <w:rsid w:val="00C3285C"/>
    <w:rsid w:val="00C464AA"/>
    <w:rsid w:val="00C46B92"/>
    <w:rsid w:val="00C501A8"/>
    <w:rsid w:val="00C50D08"/>
    <w:rsid w:val="00C67CC4"/>
    <w:rsid w:val="00C73FE3"/>
    <w:rsid w:val="00C748E1"/>
    <w:rsid w:val="00C81C44"/>
    <w:rsid w:val="00C87A64"/>
    <w:rsid w:val="00CA46A6"/>
    <w:rsid w:val="00CA4D86"/>
    <w:rsid w:val="00CC4257"/>
    <w:rsid w:val="00CC5F9D"/>
    <w:rsid w:val="00CC790E"/>
    <w:rsid w:val="00CD7C64"/>
    <w:rsid w:val="00D0064B"/>
    <w:rsid w:val="00D05A64"/>
    <w:rsid w:val="00D1460E"/>
    <w:rsid w:val="00D218A5"/>
    <w:rsid w:val="00D21DC8"/>
    <w:rsid w:val="00D24A6F"/>
    <w:rsid w:val="00D27E70"/>
    <w:rsid w:val="00D36F14"/>
    <w:rsid w:val="00D41ECA"/>
    <w:rsid w:val="00D5138C"/>
    <w:rsid w:val="00D6327E"/>
    <w:rsid w:val="00D81709"/>
    <w:rsid w:val="00D85BAE"/>
    <w:rsid w:val="00D933B6"/>
    <w:rsid w:val="00DA65AC"/>
    <w:rsid w:val="00DD09C9"/>
    <w:rsid w:val="00DD0DED"/>
    <w:rsid w:val="00DD1FE4"/>
    <w:rsid w:val="00DE4B41"/>
    <w:rsid w:val="00DE57B5"/>
    <w:rsid w:val="00DE5A86"/>
    <w:rsid w:val="00DE7A0A"/>
    <w:rsid w:val="00DE7E2B"/>
    <w:rsid w:val="00DF123F"/>
    <w:rsid w:val="00DF3545"/>
    <w:rsid w:val="00DF3EF5"/>
    <w:rsid w:val="00DF6BC2"/>
    <w:rsid w:val="00E062A9"/>
    <w:rsid w:val="00E12489"/>
    <w:rsid w:val="00E22F82"/>
    <w:rsid w:val="00E319A5"/>
    <w:rsid w:val="00E3793B"/>
    <w:rsid w:val="00E46FE7"/>
    <w:rsid w:val="00E478AA"/>
    <w:rsid w:val="00E52087"/>
    <w:rsid w:val="00E61B65"/>
    <w:rsid w:val="00E67D18"/>
    <w:rsid w:val="00E71ED3"/>
    <w:rsid w:val="00E7628F"/>
    <w:rsid w:val="00E823F3"/>
    <w:rsid w:val="00E83A86"/>
    <w:rsid w:val="00E872D9"/>
    <w:rsid w:val="00E91A89"/>
    <w:rsid w:val="00E96E2B"/>
    <w:rsid w:val="00EA45F9"/>
    <w:rsid w:val="00EB76E1"/>
    <w:rsid w:val="00EC00B7"/>
    <w:rsid w:val="00EC7F19"/>
    <w:rsid w:val="00ED662D"/>
    <w:rsid w:val="00EE59A9"/>
    <w:rsid w:val="00F0511F"/>
    <w:rsid w:val="00F140C2"/>
    <w:rsid w:val="00F25D81"/>
    <w:rsid w:val="00F27580"/>
    <w:rsid w:val="00F350FA"/>
    <w:rsid w:val="00F351B6"/>
    <w:rsid w:val="00F4072F"/>
    <w:rsid w:val="00F44370"/>
    <w:rsid w:val="00F618A5"/>
    <w:rsid w:val="00F6190A"/>
    <w:rsid w:val="00F62259"/>
    <w:rsid w:val="00F63321"/>
    <w:rsid w:val="00F77D37"/>
    <w:rsid w:val="00F93259"/>
    <w:rsid w:val="00FA3F32"/>
    <w:rsid w:val="00FA690C"/>
    <w:rsid w:val="00FA6A73"/>
    <w:rsid w:val="00FB65D5"/>
    <w:rsid w:val="00FB6910"/>
    <w:rsid w:val="00FC561F"/>
    <w:rsid w:val="00FC7C7B"/>
    <w:rsid w:val="00FE028B"/>
    <w:rsid w:val="00FF3C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er" w:locked="1" w:uiPriority="0"/>
    <w:lsdException w:name="caption" w:locked="1" w:uiPriority="0" w:qFormat="1"/>
    <w:lsdException w:name="page number" w:locked="1" w:uiPriority="0"/>
    <w:lsdException w:name="List 2" w:locked="1" w:uiPriority="0"/>
    <w:lsdException w:name="Title" w:locked="1" w:semiHidden="0" w:uiPriority="0" w:unhideWhenUsed="0" w:qFormat="1"/>
    <w:lsdException w:name="Default Paragraph Font" w:locked="1" w:uiPriority="0"/>
    <w:lsdException w:name="Body Text" w:locked="1" w:uiPriority="0"/>
    <w:lsdException w:name="Body Text Indent" w:locked="1" w:uiPriority="0"/>
    <w:lsdException w:name="Subtitle" w:locked="1" w:semiHidden="0" w:uiPriority="0" w:unhideWhenUsed="0" w:qFormat="1"/>
    <w:lsdException w:name="Body Text 2" w:locked="1" w:uiPriority="0"/>
    <w:lsdException w:name="Block Text" w:locked="1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Plain Text" w:locked="1" w:uiPriority="0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6B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C3E38"/>
    <w:pPr>
      <w:keepNext/>
      <w:spacing w:after="0" w:line="348" w:lineRule="auto"/>
      <w:jc w:val="both"/>
      <w:outlineLvl w:val="0"/>
    </w:pPr>
    <w:rPr>
      <w:rFonts w:ascii="Times New Roman" w:eastAsia="Times New Roman" w:hAnsi="Times New Roman"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0C3E38"/>
    <w:pPr>
      <w:keepNext/>
      <w:snapToGrid w:val="0"/>
      <w:spacing w:after="0" w:line="360" w:lineRule="auto"/>
      <w:jc w:val="right"/>
      <w:outlineLvl w:val="1"/>
    </w:pPr>
    <w:rPr>
      <w:rFonts w:ascii="Times New Roman" w:eastAsia="Times New Roman" w:hAnsi="Times New Roman"/>
      <w:b/>
      <w:sz w:val="32"/>
      <w:szCs w:val="20"/>
    </w:rPr>
  </w:style>
  <w:style w:type="paragraph" w:styleId="3">
    <w:name w:val="heading 3"/>
    <w:basedOn w:val="a"/>
    <w:next w:val="a"/>
    <w:link w:val="30"/>
    <w:uiPriority w:val="99"/>
    <w:qFormat/>
    <w:rsid w:val="000C3E38"/>
    <w:pPr>
      <w:keepNext/>
      <w:spacing w:before="240" w:after="60" w:line="240" w:lineRule="auto"/>
      <w:jc w:val="both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0C3E38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0C3E38"/>
    <w:pPr>
      <w:spacing w:before="240" w:after="60" w:line="240" w:lineRule="auto"/>
      <w:jc w:val="both"/>
      <w:outlineLvl w:val="5"/>
    </w:pPr>
    <w:rPr>
      <w:rFonts w:eastAsia="Times New Roman"/>
      <w:b/>
      <w:bCs/>
    </w:rPr>
  </w:style>
  <w:style w:type="paragraph" w:styleId="7">
    <w:name w:val="heading 7"/>
    <w:basedOn w:val="a"/>
    <w:next w:val="a"/>
    <w:link w:val="70"/>
    <w:uiPriority w:val="99"/>
    <w:qFormat/>
    <w:rsid w:val="000C3E38"/>
    <w:pPr>
      <w:spacing w:before="240" w:after="60" w:line="240" w:lineRule="auto"/>
      <w:jc w:val="both"/>
      <w:outlineLvl w:val="6"/>
    </w:pPr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C3E38"/>
    <w:rPr>
      <w:rFonts w:ascii="Times New Roman" w:hAnsi="Times New Roman" w:cs="Times New Roman"/>
      <w:sz w:val="20"/>
      <w:szCs w:val="20"/>
    </w:rPr>
  </w:style>
  <w:style w:type="character" w:customStyle="1" w:styleId="20">
    <w:name w:val="Заголовок 2 Знак"/>
    <w:link w:val="2"/>
    <w:uiPriority w:val="99"/>
    <w:semiHidden/>
    <w:locked/>
    <w:rsid w:val="000C3E38"/>
    <w:rPr>
      <w:rFonts w:ascii="Times New Roman" w:hAnsi="Times New Roman" w:cs="Times New Roman"/>
      <w:b/>
      <w:sz w:val="20"/>
      <w:szCs w:val="20"/>
    </w:rPr>
  </w:style>
  <w:style w:type="character" w:customStyle="1" w:styleId="30">
    <w:name w:val="Заголовок 3 Знак"/>
    <w:link w:val="3"/>
    <w:uiPriority w:val="99"/>
    <w:locked/>
    <w:rsid w:val="000C3E38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0C3E38"/>
    <w:rPr>
      <w:rFonts w:ascii="Times New Roman" w:hAnsi="Times New Roman" w:cs="Times New Roman"/>
      <w:b/>
      <w:bCs/>
      <w:sz w:val="28"/>
      <w:szCs w:val="28"/>
    </w:rPr>
  </w:style>
  <w:style w:type="character" w:customStyle="1" w:styleId="60">
    <w:name w:val="Заголовок 6 Знак"/>
    <w:link w:val="6"/>
    <w:uiPriority w:val="99"/>
    <w:semiHidden/>
    <w:locked/>
    <w:rsid w:val="000C3E38"/>
    <w:rPr>
      <w:rFonts w:ascii="Calibri" w:hAnsi="Calibri" w:cs="Times New Roman"/>
      <w:b/>
      <w:bCs/>
    </w:rPr>
  </w:style>
  <w:style w:type="character" w:customStyle="1" w:styleId="70">
    <w:name w:val="Заголовок 7 Знак"/>
    <w:link w:val="7"/>
    <w:uiPriority w:val="99"/>
    <w:locked/>
    <w:rsid w:val="000C3E38"/>
    <w:rPr>
      <w:rFonts w:ascii="Calibri" w:hAnsi="Calibri" w:cs="Times New Roman"/>
      <w:sz w:val="24"/>
      <w:szCs w:val="24"/>
    </w:rPr>
  </w:style>
  <w:style w:type="character" w:styleId="a3">
    <w:name w:val="Hyperlink"/>
    <w:uiPriority w:val="99"/>
    <w:semiHidden/>
    <w:rsid w:val="000C3E38"/>
    <w:rPr>
      <w:rFonts w:cs="Times New Roman"/>
      <w:color w:val="0000FF"/>
      <w:u w:val="single"/>
    </w:rPr>
  </w:style>
  <w:style w:type="character" w:styleId="a4">
    <w:name w:val="FollowedHyperlink"/>
    <w:uiPriority w:val="99"/>
    <w:semiHidden/>
    <w:rsid w:val="000C3E38"/>
    <w:rPr>
      <w:rFonts w:cs="Times New Roman"/>
      <w:color w:val="800080"/>
      <w:u w:val="single"/>
    </w:rPr>
  </w:style>
  <w:style w:type="paragraph" w:styleId="a5">
    <w:name w:val="header"/>
    <w:basedOn w:val="a"/>
    <w:link w:val="a6"/>
    <w:uiPriority w:val="99"/>
    <w:semiHidden/>
    <w:rsid w:val="000C3E38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a6">
    <w:name w:val="Верхний колонтитул Знак"/>
    <w:link w:val="a5"/>
    <w:uiPriority w:val="99"/>
    <w:semiHidden/>
    <w:locked/>
    <w:rsid w:val="000C3E38"/>
    <w:rPr>
      <w:rFonts w:ascii="Times New Roman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rsid w:val="000C3E38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a8">
    <w:name w:val="Нижний колонтитул Знак"/>
    <w:link w:val="a7"/>
    <w:uiPriority w:val="99"/>
    <w:semiHidden/>
    <w:locked/>
    <w:rsid w:val="000C3E38"/>
    <w:rPr>
      <w:rFonts w:ascii="Times New Roman" w:hAnsi="Times New Roman" w:cs="Times New Roman"/>
      <w:sz w:val="20"/>
      <w:szCs w:val="20"/>
    </w:rPr>
  </w:style>
  <w:style w:type="paragraph" w:styleId="21">
    <w:name w:val="List 2"/>
    <w:basedOn w:val="a"/>
    <w:uiPriority w:val="99"/>
    <w:semiHidden/>
    <w:rsid w:val="000C3E38"/>
    <w:pPr>
      <w:spacing w:after="0" w:line="240" w:lineRule="auto"/>
      <w:ind w:left="566" w:hanging="283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9">
    <w:name w:val="Title"/>
    <w:basedOn w:val="a"/>
    <w:link w:val="aa"/>
    <w:uiPriority w:val="99"/>
    <w:qFormat/>
    <w:rsid w:val="000C3E38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a">
    <w:name w:val="Название Знак"/>
    <w:link w:val="a9"/>
    <w:uiPriority w:val="99"/>
    <w:locked/>
    <w:rsid w:val="000C3E38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rsid w:val="000C3E38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c">
    <w:name w:val="Основной текст Знак"/>
    <w:link w:val="ab"/>
    <w:uiPriority w:val="99"/>
    <w:semiHidden/>
    <w:locked/>
    <w:rsid w:val="000C3E38"/>
    <w:rPr>
      <w:rFonts w:ascii="Times New Roman" w:hAnsi="Times New Roman" w:cs="Times New Roman"/>
      <w:sz w:val="24"/>
      <w:szCs w:val="24"/>
    </w:rPr>
  </w:style>
  <w:style w:type="paragraph" w:styleId="ad">
    <w:name w:val="Body Text Indent"/>
    <w:basedOn w:val="a"/>
    <w:link w:val="ae"/>
    <w:uiPriority w:val="99"/>
    <w:semiHidden/>
    <w:rsid w:val="000C3E38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ae">
    <w:name w:val="Основной текст с отступом Знак"/>
    <w:link w:val="ad"/>
    <w:uiPriority w:val="99"/>
    <w:semiHidden/>
    <w:locked/>
    <w:rsid w:val="000C3E38"/>
    <w:rPr>
      <w:rFonts w:ascii="Times New Roman" w:hAnsi="Times New Roman" w:cs="Times New Roman"/>
      <w:sz w:val="20"/>
      <w:szCs w:val="20"/>
    </w:rPr>
  </w:style>
  <w:style w:type="paragraph" w:styleId="22">
    <w:name w:val="Body Text 2"/>
    <w:basedOn w:val="a"/>
    <w:link w:val="23"/>
    <w:uiPriority w:val="99"/>
    <w:semiHidden/>
    <w:rsid w:val="000C3E38"/>
    <w:pPr>
      <w:spacing w:after="120" w:line="480" w:lineRule="auto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23">
    <w:name w:val="Основной текст 2 Знак"/>
    <w:link w:val="22"/>
    <w:uiPriority w:val="99"/>
    <w:semiHidden/>
    <w:locked/>
    <w:rsid w:val="000C3E38"/>
    <w:rPr>
      <w:rFonts w:ascii="Times New Roman" w:hAnsi="Times New Roman" w:cs="Times New Roman"/>
      <w:sz w:val="20"/>
      <w:szCs w:val="20"/>
    </w:rPr>
  </w:style>
  <w:style w:type="paragraph" w:styleId="af">
    <w:name w:val="Block Text"/>
    <w:basedOn w:val="a"/>
    <w:uiPriority w:val="99"/>
    <w:rsid w:val="000C3E38"/>
    <w:pPr>
      <w:widowControl w:val="0"/>
      <w:shd w:val="clear" w:color="auto" w:fill="FFFFFF"/>
      <w:autoSpaceDE w:val="0"/>
      <w:autoSpaceDN w:val="0"/>
      <w:adjustRightInd w:val="0"/>
      <w:spacing w:before="302" w:after="0" w:line="331" w:lineRule="atLeast"/>
      <w:ind w:left="720" w:right="547"/>
      <w:jc w:val="center"/>
    </w:pPr>
    <w:rPr>
      <w:rFonts w:ascii="Times New Roman" w:eastAsia="Times New Roman" w:hAnsi="Times New Roman"/>
      <w:b/>
      <w:bCs/>
      <w:color w:val="000000"/>
      <w:sz w:val="28"/>
      <w:szCs w:val="28"/>
      <w:lang w:eastAsia="ru-RU"/>
    </w:rPr>
  </w:style>
  <w:style w:type="paragraph" w:styleId="af0">
    <w:name w:val="Plain Text"/>
    <w:basedOn w:val="a"/>
    <w:link w:val="af1"/>
    <w:uiPriority w:val="99"/>
    <w:rsid w:val="000C3E38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1">
    <w:name w:val="Текст Знак"/>
    <w:link w:val="af0"/>
    <w:uiPriority w:val="99"/>
    <w:locked/>
    <w:rsid w:val="000C3E38"/>
    <w:rPr>
      <w:rFonts w:ascii="Courier New" w:hAnsi="Courier New" w:cs="Times New Roman"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rsid w:val="000C3E38"/>
    <w:pPr>
      <w:spacing w:after="0" w:line="240" w:lineRule="auto"/>
      <w:jc w:val="both"/>
    </w:pPr>
    <w:rPr>
      <w:rFonts w:ascii="Tahoma" w:eastAsia="Times New Roman" w:hAnsi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locked/>
    <w:rsid w:val="000C3E38"/>
    <w:rPr>
      <w:rFonts w:ascii="Tahoma" w:hAnsi="Tahoma" w:cs="Times New Roman"/>
      <w:sz w:val="16"/>
      <w:szCs w:val="16"/>
    </w:rPr>
  </w:style>
  <w:style w:type="paragraph" w:customStyle="1" w:styleId="11">
    <w:name w:val="Стиль1"/>
    <w:basedOn w:val="a"/>
    <w:next w:val="21"/>
    <w:uiPriority w:val="99"/>
    <w:rsid w:val="000C3E38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4">
    <w:name w:val="Таблицы (моноширинный)"/>
    <w:basedOn w:val="a"/>
    <w:next w:val="a"/>
    <w:uiPriority w:val="99"/>
    <w:rsid w:val="000C3E3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0C3E38"/>
    <w:pPr>
      <w:widowControl w:val="0"/>
      <w:snapToGrid w:val="0"/>
      <w:ind w:firstLine="720"/>
    </w:pPr>
    <w:rPr>
      <w:rFonts w:ascii="Arial" w:eastAsia="Times New Roman" w:hAnsi="Arial"/>
    </w:rPr>
  </w:style>
  <w:style w:type="paragraph" w:customStyle="1" w:styleId="af5">
    <w:name w:val="Комментарий"/>
    <w:basedOn w:val="a"/>
    <w:next w:val="a"/>
    <w:uiPriority w:val="99"/>
    <w:rsid w:val="000C3E38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/>
      <w:i/>
      <w:iCs/>
      <w:color w:val="800080"/>
      <w:sz w:val="20"/>
      <w:szCs w:val="20"/>
      <w:lang w:eastAsia="ru-RU"/>
    </w:rPr>
  </w:style>
  <w:style w:type="paragraph" w:customStyle="1" w:styleId="af6">
    <w:name w:val="Знак Знак Знак Знак Знак Знак"/>
    <w:basedOn w:val="a"/>
    <w:uiPriority w:val="99"/>
    <w:rsid w:val="000C3E38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CharCharCarCarCharCharCarCarCharCharCarCarCharChar">
    <w:name w:val="Char Char Car Car Char Char Car Car Char Char Car Car Char Char"/>
    <w:basedOn w:val="a"/>
    <w:uiPriority w:val="99"/>
    <w:rsid w:val="000C3E38"/>
    <w:pPr>
      <w:spacing w:after="160" w:line="240" w:lineRule="exact"/>
    </w:pPr>
    <w:rPr>
      <w:rFonts w:ascii="Arial" w:eastAsia="Times New Roman" w:hAnsi="Arial" w:cs="Arial"/>
      <w:noProof/>
      <w:sz w:val="20"/>
      <w:szCs w:val="20"/>
      <w:lang w:eastAsia="ru-RU"/>
    </w:rPr>
  </w:style>
  <w:style w:type="paragraph" w:customStyle="1" w:styleId="af7">
    <w:name w:val="Нормальный (таблица)"/>
    <w:basedOn w:val="a"/>
    <w:next w:val="a"/>
    <w:uiPriority w:val="99"/>
    <w:rsid w:val="000C3E3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8">
    <w:name w:val="Прижатый влево"/>
    <w:basedOn w:val="a"/>
    <w:next w:val="a"/>
    <w:uiPriority w:val="99"/>
    <w:rsid w:val="000C3E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2">
    <w:name w:val="Заголовок1"/>
    <w:basedOn w:val="a"/>
    <w:next w:val="ab"/>
    <w:uiPriority w:val="99"/>
    <w:rsid w:val="000C3E38"/>
    <w:pPr>
      <w:keepNext/>
      <w:widowControl w:val="0"/>
      <w:suppressAutoHyphens/>
      <w:spacing w:before="240" w:after="120" w:line="240" w:lineRule="auto"/>
    </w:pPr>
    <w:rPr>
      <w:rFonts w:ascii="Arial" w:hAnsi="Arial" w:cs="Tahoma"/>
      <w:kern w:val="2"/>
      <w:sz w:val="28"/>
      <w:szCs w:val="28"/>
    </w:rPr>
  </w:style>
  <w:style w:type="paragraph" w:customStyle="1" w:styleId="31">
    <w:name w:val="Заголовок 31"/>
    <w:next w:val="a"/>
    <w:uiPriority w:val="99"/>
    <w:rsid w:val="000C3E38"/>
    <w:pPr>
      <w:widowControl w:val="0"/>
      <w:suppressAutoHyphens/>
      <w:autoSpaceDE w:val="0"/>
    </w:pPr>
    <w:rPr>
      <w:rFonts w:ascii="Times New Roman" w:hAnsi="Times New Roman" w:cs="Tahoma"/>
      <w:kern w:val="2"/>
      <w:sz w:val="24"/>
      <w:szCs w:val="24"/>
      <w:lang w:val="de-DE" w:eastAsia="fa-IR" w:bidi="fa-IR"/>
    </w:rPr>
  </w:style>
  <w:style w:type="character" w:styleId="af9">
    <w:name w:val="page number"/>
    <w:uiPriority w:val="99"/>
    <w:semiHidden/>
    <w:rsid w:val="000C3E38"/>
    <w:rPr>
      <w:rFonts w:ascii="Times New Roman" w:hAnsi="Times New Roman" w:cs="Times New Roman"/>
      <w:sz w:val="28"/>
    </w:rPr>
  </w:style>
  <w:style w:type="character" w:customStyle="1" w:styleId="afa">
    <w:name w:val="Знак Знак"/>
    <w:uiPriority w:val="99"/>
    <w:locked/>
    <w:rsid w:val="000C3E38"/>
    <w:rPr>
      <w:rFonts w:ascii="Courier New" w:hAnsi="Courier New"/>
      <w:sz w:val="28"/>
      <w:lang w:val="ru-RU" w:eastAsia="ru-RU"/>
    </w:rPr>
  </w:style>
  <w:style w:type="character" w:customStyle="1" w:styleId="13">
    <w:name w:val="Название Знак1"/>
    <w:uiPriority w:val="99"/>
    <w:rsid w:val="000C3E38"/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customStyle="1" w:styleId="apple-converted-space">
    <w:name w:val="apple-converted-space"/>
    <w:uiPriority w:val="99"/>
    <w:rsid w:val="000C3E38"/>
  </w:style>
  <w:style w:type="character" w:customStyle="1" w:styleId="14">
    <w:name w:val="Название1"/>
    <w:uiPriority w:val="99"/>
    <w:rsid w:val="000C3E38"/>
  </w:style>
  <w:style w:type="table" w:styleId="afb">
    <w:name w:val="Table Grid"/>
    <w:basedOn w:val="a1"/>
    <w:uiPriority w:val="59"/>
    <w:rsid w:val="000C3E3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List Paragraph"/>
    <w:basedOn w:val="a"/>
    <w:uiPriority w:val="34"/>
    <w:qFormat/>
    <w:rsid w:val="00FA690C"/>
    <w:pPr>
      <w:ind w:left="720"/>
      <w:contextualSpacing/>
    </w:pPr>
  </w:style>
  <w:style w:type="paragraph" w:customStyle="1" w:styleId="acml">
    <w:name w:val="_ac _ml"/>
    <w:basedOn w:val="a"/>
    <w:uiPriority w:val="99"/>
    <w:rsid w:val="00662E14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d">
    <w:name w:val="Содержимое таблицы"/>
    <w:basedOn w:val="a"/>
    <w:uiPriority w:val="99"/>
    <w:rsid w:val="0008494E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24">
    <w:name w:val="Основной текст (2)_"/>
    <w:link w:val="210"/>
    <w:uiPriority w:val="99"/>
    <w:locked/>
    <w:rsid w:val="0008494E"/>
    <w:rPr>
      <w:rFonts w:ascii="Palatino Linotype" w:hAnsi="Palatino Linotype"/>
      <w:shd w:val="clear" w:color="auto" w:fill="FFFFFF"/>
    </w:rPr>
  </w:style>
  <w:style w:type="paragraph" w:customStyle="1" w:styleId="210">
    <w:name w:val="Основной текст (2)1"/>
    <w:basedOn w:val="a"/>
    <w:link w:val="24"/>
    <w:rsid w:val="0008494E"/>
    <w:pPr>
      <w:widowControl w:val="0"/>
      <w:shd w:val="clear" w:color="auto" w:fill="FFFFFF"/>
      <w:spacing w:before="240" w:after="240" w:line="322" w:lineRule="exact"/>
      <w:ind w:hanging="300"/>
    </w:pPr>
    <w:rPr>
      <w:rFonts w:ascii="Palatino Linotype" w:hAnsi="Palatino Linotype"/>
      <w:sz w:val="20"/>
      <w:szCs w:val="20"/>
      <w:shd w:val="clear" w:color="auto" w:fill="FFFFFF"/>
      <w:lang w:eastAsia="ru-RU"/>
    </w:rPr>
  </w:style>
  <w:style w:type="paragraph" w:customStyle="1" w:styleId="s1">
    <w:name w:val="s_1"/>
    <w:basedOn w:val="a"/>
    <w:rsid w:val="00DE5A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6">
    <w:name w:val="s_16"/>
    <w:basedOn w:val="a"/>
    <w:rsid w:val="00DE5A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e">
    <w:name w:val="No Spacing"/>
    <w:qFormat/>
    <w:rsid w:val="00201137"/>
    <w:rPr>
      <w:rFonts w:eastAsia="Times New Roman"/>
      <w:sz w:val="22"/>
      <w:szCs w:val="22"/>
    </w:rPr>
  </w:style>
  <w:style w:type="character" w:styleId="aff">
    <w:name w:val="Subtle Emphasis"/>
    <w:uiPriority w:val="19"/>
    <w:qFormat/>
    <w:rsid w:val="00201137"/>
    <w:rPr>
      <w:i/>
      <w:iCs/>
      <w:color w:val="808080"/>
    </w:rPr>
  </w:style>
  <w:style w:type="character" w:customStyle="1" w:styleId="29pt">
    <w:name w:val="Основной текст (2) + 9 pt"/>
    <w:rsid w:val="001E6762"/>
    <w:rPr>
      <w:rFonts w:ascii="Palatino Linotype" w:hAnsi="Palatino Linotype" w:cs="Palatino Linotype"/>
      <w:sz w:val="18"/>
      <w:szCs w:val="18"/>
      <w:lang w:eastAsia="ar-SA" w:bidi="ar-SA"/>
    </w:rPr>
  </w:style>
  <w:style w:type="paragraph" w:customStyle="1" w:styleId="msonormalmailrucssattributepostfix">
    <w:name w:val="msonormal_mailru_css_attribute_postfix"/>
    <w:basedOn w:val="a"/>
    <w:rsid w:val="003F41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0">
    <w:name w:val="Normal (Web)"/>
    <w:basedOn w:val="a"/>
    <w:rsid w:val="00683DAD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aff1">
    <w:name w:val="Strong"/>
    <w:basedOn w:val="a0"/>
    <w:uiPriority w:val="22"/>
    <w:qFormat/>
    <w:locked/>
    <w:rsid w:val="006367EF"/>
    <w:rPr>
      <w:b/>
      <w:bCs/>
    </w:rPr>
  </w:style>
  <w:style w:type="paragraph" w:customStyle="1" w:styleId="aff2">
    <w:name w:val="Базовый"/>
    <w:rsid w:val="00245671"/>
    <w:pPr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5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72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72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72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72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72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72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72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72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72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72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72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&#1078;&#1077;&#1084;&#1095;&#1091;&#1078;&#1080;&#1085;&#1089;&#1082;&#1086;&#1077;-&#1089;&#1087;.&#1088;&#1092;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809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Наташа</cp:lastModifiedBy>
  <cp:revision>111</cp:revision>
  <cp:lastPrinted>2020-12-08T14:43:00Z</cp:lastPrinted>
  <dcterms:created xsi:type="dcterms:W3CDTF">2016-01-02T12:21:00Z</dcterms:created>
  <dcterms:modified xsi:type="dcterms:W3CDTF">2020-12-25T05:43:00Z</dcterms:modified>
</cp:coreProperties>
</file>