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1F3" w:rsidRPr="00B471F3" w:rsidRDefault="00B471F3" w:rsidP="00B471F3">
      <w:pPr>
        <w:widowControl w:val="0"/>
        <w:spacing w:after="330" w:line="20" w:lineRule="atLeast"/>
        <w:ind w:right="2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B47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РЕСПУБЛИКА КРЫМ</w:t>
      </w:r>
    </w:p>
    <w:p w:rsidR="00B471F3" w:rsidRPr="00B471F3" w:rsidRDefault="00B471F3" w:rsidP="00B471F3">
      <w:pPr>
        <w:widowControl w:val="0"/>
        <w:spacing w:after="330" w:line="20" w:lineRule="atLeast"/>
        <w:ind w:right="2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B47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НИЖНЕГОРСКИЙ РАЙОН</w:t>
      </w:r>
    </w:p>
    <w:p w:rsidR="00B471F3" w:rsidRPr="00B471F3" w:rsidRDefault="00B471F3" w:rsidP="00B471F3">
      <w:pPr>
        <w:widowControl w:val="0"/>
        <w:spacing w:after="330" w:line="20" w:lineRule="atLeast"/>
        <w:ind w:right="2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B47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ЖЕМЧУЖИНСКИЙ СЕЛЬСКИЙ СОВЕТ</w:t>
      </w:r>
    </w:p>
    <w:p w:rsidR="00B471F3" w:rsidRPr="00B471F3" w:rsidRDefault="00B471F3" w:rsidP="00B471F3">
      <w:pPr>
        <w:widowControl w:val="0"/>
        <w:spacing w:after="330" w:line="20" w:lineRule="atLeast"/>
        <w:ind w:right="2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B471F3" w:rsidRPr="00B471F3" w:rsidRDefault="00B471F3" w:rsidP="00B471F3">
      <w:pPr>
        <w:widowControl w:val="0"/>
        <w:spacing w:after="330" w:line="20" w:lineRule="atLeast"/>
        <w:ind w:right="2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B47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6-я сессия 1-го созыва</w:t>
      </w:r>
    </w:p>
    <w:p w:rsidR="00B471F3" w:rsidRPr="00B471F3" w:rsidRDefault="00B471F3" w:rsidP="00B471F3">
      <w:pPr>
        <w:widowControl w:val="0"/>
        <w:spacing w:after="330" w:line="20" w:lineRule="atLeast"/>
        <w:ind w:right="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71F3" w:rsidRPr="00B471F3" w:rsidRDefault="00B471F3" w:rsidP="00B471F3">
      <w:pPr>
        <w:widowControl w:val="0"/>
        <w:spacing w:after="217" w:line="20" w:lineRule="atLeast"/>
        <w:ind w:right="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7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РЕШЕНИЕ</w:t>
      </w:r>
    </w:p>
    <w:p w:rsidR="00B471F3" w:rsidRDefault="00B471F3" w:rsidP="00FA53BD">
      <w:pPr>
        <w:widowControl w:val="0"/>
        <w:tabs>
          <w:tab w:val="left" w:pos="7349"/>
        </w:tabs>
        <w:spacing w:after="273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№ 10</w:t>
      </w:r>
      <w:r w:rsidRPr="00B47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_26.12.2014.</w:t>
      </w:r>
      <w:r w:rsidRPr="00B471F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doc</w:t>
      </w:r>
    </w:p>
    <w:p w:rsidR="00B471F3" w:rsidRPr="00B471F3" w:rsidRDefault="00B471F3" w:rsidP="00B471F3">
      <w:pPr>
        <w:widowControl w:val="0"/>
        <w:tabs>
          <w:tab w:val="left" w:pos="7349"/>
        </w:tabs>
        <w:spacing w:after="273" w:line="20" w:lineRule="atLeast"/>
        <w:ind w:left="2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471F3" w:rsidRDefault="00B471F3" w:rsidP="00B471F3">
      <w:pPr>
        <w:widowControl w:val="0"/>
        <w:spacing w:after="364" w:line="20" w:lineRule="atLeast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47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Об утверждении структуры и штатной численности </w:t>
      </w:r>
    </w:p>
    <w:p w:rsidR="00B471F3" w:rsidRDefault="00B471F3" w:rsidP="00B471F3">
      <w:pPr>
        <w:widowControl w:val="0"/>
        <w:spacing w:after="364" w:line="20" w:lineRule="atLeast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47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Админи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страции Жемчужинского сельского </w:t>
      </w:r>
      <w:r w:rsidRPr="00B47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поселения </w:t>
      </w:r>
    </w:p>
    <w:p w:rsidR="00B471F3" w:rsidRDefault="00B471F3" w:rsidP="00B471F3">
      <w:pPr>
        <w:widowControl w:val="0"/>
        <w:spacing w:after="364" w:line="20" w:lineRule="atLeast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47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Нижнегорского района Республики Крым</w:t>
      </w:r>
    </w:p>
    <w:p w:rsidR="00B471F3" w:rsidRDefault="00B471F3" w:rsidP="00B471F3">
      <w:pPr>
        <w:widowControl w:val="0"/>
        <w:spacing w:after="364" w:line="20" w:lineRule="atLeast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471F3" w:rsidRDefault="00B471F3" w:rsidP="00B471F3">
      <w:pPr>
        <w:widowControl w:val="0"/>
        <w:spacing w:after="364" w:line="20" w:lineRule="atLeast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471F3" w:rsidRDefault="00B471F3" w:rsidP="00B471F3">
      <w:pPr>
        <w:widowControl w:val="0"/>
        <w:spacing w:after="364" w:line="20" w:lineRule="atLeast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47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соответствии с Законом Республики Крым от 21.07&gt;2014г. № 54-ЗРК « Об основах местного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амоуправления в Республике Крым</w:t>
      </w:r>
      <w:r w:rsidRPr="00B47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867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47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Законом Республики Крым от 16.09.2014 г. № 76-ЗРК « О муниципальной службе в Республике Крым ( ст.25), Законом Республики Крым от 16.09.2014 г. № 78-ЗРК « О реестре должностей муниципальной службы в Республике Крым»</w:t>
      </w:r>
      <w:proofErr w:type="gramStart"/>
      <w:r w:rsidRPr="00B47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,</w:t>
      </w:r>
      <w:proofErr w:type="gramEnd"/>
      <w:r w:rsidRPr="00B47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Согласно Постановлению Совета министров Республики Крым от 26.09.2014 г. № 362 « О предельных нормативах формирования расходов на оплату труда депутатов, выборных должностных лиц местного самоуправления, муниципальных служащих в Республике Крым», </w:t>
      </w:r>
      <w:proofErr w:type="spellStart"/>
      <w:r w:rsidRPr="00B47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Жемчужинский</w:t>
      </w:r>
      <w:proofErr w:type="spellEnd"/>
      <w:r w:rsidRPr="00B47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совет</w:t>
      </w:r>
    </w:p>
    <w:p w:rsidR="00B471F3" w:rsidRDefault="00B471F3" w:rsidP="00B471F3">
      <w:pPr>
        <w:widowControl w:val="0"/>
        <w:spacing w:after="364" w:line="20" w:lineRule="atLeast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471F3" w:rsidRDefault="00B471F3" w:rsidP="00B471F3">
      <w:pPr>
        <w:widowControl w:val="0"/>
        <w:spacing w:after="364" w:line="20" w:lineRule="atLeast"/>
        <w:ind w:right="-1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РЕШИЛ</w:t>
      </w:r>
      <w:r w:rsidRPr="00B47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B471F3" w:rsidRPr="00B471F3" w:rsidRDefault="00B471F3" w:rsidP="00B471F3">
      <w:pPr>
        <w:widowControl w:val="0"/>
        <w:spacing w:after="364" w:line="20" w:lineRule="atLeast"/>
        <w:ind w:right="-1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471F3" w:rsidRPr="00B471F3" w:rsidRDefault="00B471F3" w:rsidP="00B471F3">
      <w:pPr>
        <w:widowControl w:val="0"/>
        <w:numPr>
          <w:ilvl w:val="0"/>
          <w:numId w:val="1"/>
        </w:numPr>
        <w:tabs>
          <w:tab w:val="left" w:pos="722"/>
        </w:tabs>
        <w:spacing w:after="0" w:line="20" w:lineRule="atLeast"/>
        <w:ind w:firstLine="4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47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 твердить структуру и штатную численность исполнительно-распорядительного органа муниципального образования </w:t>
      </w:r>
      <w:proofErr w:type="spellStart"/>
      <w:r w:rsidRPr="00B47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Жемчужинское</w:t>
      </w:r>
      <w:proofErr w:type="spellEnd"/>
      <w:r w:rsidRPr="00B47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сельское поселение Нижнегорского района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47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Администрации Жемчужинского сельского поселения Нижнегорского района Республики Крым в количестве 6,5 </w:t>
      </w:r>
      <w:proofErr w:type="gramStart"/>
      <w:r w:rsidRPr="00B47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штатных</w:t>
      </w:r>
      <w:proofErr w:type="gramEnd"/>
      <w:r w:rsidRPr="00B47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единиц, согласно приложения</w:t>
      </w:r>
      <w:proofErr w:type="gramStart"/>
      <w:r w:rsidRPr="00B47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.</w:t>
      </w:r>
      <w:proofErr w:type="gramEnd"/>
    </w:p>
    <w:p w:rsidR="00B471F3" w:rsidRPr="00B471F3" w:rsidRDefault="00B471F3" w:rsidP="00B471F3">
      <w:pPr>
        <w:widowControl w:val="0"/>
        <w:numPr>
          <w:ilvl w:val="0"/>
          <w:numId w:val="1"/>
        </w:numPr>
        <w:tabs>
          <w:tab w:val="left" w:pos="722"/>
        </w:tabs>
        <w:spacing w:after="0" w:line="20" w:lineRule="atLeast"/>
        <w:ind w:firstLine="4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47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Главе администрации Жемчужинского сельского поселения поручить утверждать штатные расписания с учетом ежемесячных и иных дополнительных выплат </w:t>
      </w:r>
      <w:proofErr w:type="gramStart"/>
      <w:r w:rsidRPr="00B47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согласно Положения</w:t>
      </w:r>
      <w:proofErr w:type="gramEnd"/>
      <w:r w:rsidRPr="00B47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 оплате труда муниципальных служащих Администрации Жемчужинского сельского поселения Нижнегорского райо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Республики Крым и работников</w:t>
      </w:r>
      <w:r w:rsidRPr="00B47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осуществляющих техническое обеспечение деятельности органов местного самоуправления.</w:t>
      </w:r>
    </w:p>
    <w:p w:rsidR="00B471F3" w:rsidRPr="00B471F3" w:rsidRDefault="00B471F3" w:rsidP="00B471F3">
      <w:pPr>
        <w:widowControl w:val="0"/>
        <w:numPr>
          <w:ilvl w:val="0"/>
          <w:numId w:val="1"/>
        </w:numPr>
        <w:tabs>
          <w:tab w:val="left" w:pos="738"/>
        </w:tabs>
        <w:spacing w:after="0" w:line="20" w:lineRule="atLeast"/>
        <w:ind w:firstLine="4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B47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Разместить</w:t>
      </w:r>
      <w:proofErr w:type="gramEnd"/>
      <w:r w:rsidRPr="00B47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настоящее решение с приложениями на информационном стенде административного здания Жемчужинского сельского совета.</w:t>
      </w:r>
    </w:p>
    <w:p w:rsidR="00B471F3" w:rsidRPr="00B471F3" w:rsidRDefault="00B471F3" w:rsidP="00B471F3">
      <w:pPr>
        <w:widowControl w:val="0"/>
        <w:numPr>
          <w:ilvl w:val="0"/>
          <w:numId w:val="1"/>
        </w:numPr>
        <w:tabs>
          <w:tab w:val="left" w:pos="738"/>
        </w:tabs>
        <w:spacing w:after="0" w:line="20" w:lineRule="atLeast"/>
        <w:ind w:firstLine="4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47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Настоящее решение вступает в силу после его обнародования.</w:t>
      </w:r>
    </w:p>
    <w:p w:rsidR="00B471F3" w:rsidRPr="00B471F3" w:rsidRDefault="00B471F3" w:rsidP="00B471F3">
      <w:pPr>
        <w:pStyle w:val="20"/>
        <w:shd w:val="clear" w:color="auto" w:fill="auto"/>
        <w:spacing w:before="0" w:after="0" w:line="20" w:lineRule="atLeast"/>
        <w:ind w:firstLine="420"/>
        <w:contextualSpacing/>
        <w:jc w:val="both"/>
        <w:rPr>
          <w:color w:val="000000"/>
          <w:sz w:val="28"/>
          <w:szCs w:val="28"/>
          <w:lang w:eastAsia="ru-RU" w:bidi="ru-RU"/>
        </w:rPr>
      </w:pPr>
    </w:p>
    <w:p w:rsidR="00B471F3" w:rsidRPr="00B471F3" w:rsidRDefault="00B471F3" w:rsidP="00B471F3">
      <w:pPr>
        <w:pStyle w:val="20"/>
        <w:shd w:val="clear" w:color="auto" w:fill="auto"/>
        <w:spacing w:before="0" w:after="0" w:line="20" w:lineRule="atLeast"/>
        <w:ind w:firstLine="420"/>
        <w:contextualSpacing/>
        <w:jc w:val="both"/>
        <w:rPr>
          <w:color w:val="000000"/>
          <w:sz w:val="28"/>
          <w:szCs w:val="28"/>
          <w:lang w:eastAsia="ru-RU" w:bidi="ru-RU"/>
        </w:rPr>
      </w:pPr>
    </w:p>
    <w:p w:rsidR="00B471F3" w:rsidRDefault="00B471F3" w:rsidP="00B471F3">
      <w:pPr>
        <w:pStyle w:val="20"/>
        <w:shd w:val="clear" w:color="auto" w:fill="auto"/>
        <w:spacing w:before="0" w:after="0" w:line="20" w:lineRule="atLeast"/>
        <w:ind w:firstLine="420"/>
        <w:contextualSpacing/>
        <w:jc w:val="both"/>
        <w:rPr>
          <w:color w:val="000000"/>
          <w:sz w:val="28"/>
          <w:szCs w:val="28"/>
          <w:lang w:eastAsia="ru-RU" w:bidi="ru-RU"/>
        </w:rPr>
      </w:pPr>
      <w:r w:rsidRPr="00B471F3">
        <w:rPr>
          <w:color w:val="000000"/>
          <w:sz w:val="28"/>
          <w:szCs w:val="28"/>
          <w:lang w:eastAsia="ru-RU" w:bidi="ru-RU"/>
        </w:rPr>
        <w:t>Председатель Жемчужинског</w:t>
      </w:r>
      <w:r>
        <w:rPr>
          <w:color w:val="000000"/>
          <w:sz w:val="28"/>
          <w:szCs w:val="28"/>
          <w:lang w:eastAsia="ru-RU" w:bidi="ru-RU"/>
        </w:rPr>
        <w:t xml:space="preserve">о </w:t>
      </w:r>
      <w:r w:rsidRPr="00B471F3">
        <w:rPr>
          <w:color w:val="000000"/>
          <w:sz w:val="28"/>
          <w:szCs w:val="28"/>
          <w:lang w:eastAsia="ru-RU" w:bidi="ru-RU"/>
        </w:rPr>
        <w:t>сельского совета-</w:t>
      </w:r>
    </w:p>
    <w:p w:rsidR="00B471F3" w:rsidRPr="00B471F3" w:rsidRDefault="00B471F3" w:rsidP="00B471F3">
      <w:pPr>
        <w:pStyle w:val="20"/>
        <w:shd w:val="clear" w:color="auto" w:fill="auto"/>
        <w:spacing w:before="0" w:after="0" w:line="20" w:lineRule="atLeast"/>
        <w:ind w:firstLine="420"/>
        <w:contextualSpacing/>
        <w:jc w:val="both"/>
        <w:rPr>
          <w:sz w:val="28"/>
          <w:szCs w:val="28"/>
        </w:rPr>
      </w:pPr>
      <w:r w:rsidRPr="00B471F3">
        <w:rPr>
          <w:color w:val="000000"/>
          <w:sz w:val="28"/>
          <w:szCs w:val="28"/>
          <w:lang w:eastAsia="ru-RU" w:bidi="ru-RU"/>
        </w:rPr>
        <w:t>глава администрации</w:t>
      </w:r>
    </w:p>
    <w:p w:rsidR="00B471F3" w:rsidRPr="00F320E6" w:rsidRDefault="00B471F3" w:rsidP="00F320E6">
      <w:pPr>
        <w:widowControl w:val="0"/>
        <w:spacing w:after="0" w:line="20" w:lineRule="atLeast"/>
        <w:ind w:right="-1" w:firstLine="4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47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Жемчужинского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47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сельского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О.Ю.Большунова</w:t>
      </w:r>
      <w:proofErr w:type="spellEnd"/>
    </w:p>
    <w:p w:rsidR="00B471F3" w:rsidRPr="00B471F3" w:rsidRDefault="00B471F3" w:rsidP="00F320E6">
      <w:pPr>
        <w:widowControl w:val="0"/>
        <w:spacing w:after="0" w:line="20" w:lineRule="atLeast"/>
        <w:ind w:left="7040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47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Приложение</w:t>
      </w:r>
    </w:p>
    <w:p w:rsidR="00F320E6" w:rsidRDefault="00B471F3" w:rsidP="00F320E6">
      <w:pPr>
        <w:widowControl w:val="0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47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 решению 6-ой сессии 1</w:t>
      </w:r>
      <w:r w:rsidR="00F32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-ого </w:t>
      </w:r>
      <w:r w:rsidRPr="00B47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созыва </w:t>
      </w:r>
    </w:p>
    <w:p w:rsidR="00F320E6" w:rsidRDefault="00B471F3" w:rsidP="00F320E6">
      <w:pPr>
        <w:widowControl w:val="0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47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Жемчужинского сельского совета </w:t>
      </w:r>
    </w:p>
    <w:p w:rsidR="00F320E6" w:rsidRDefault="00F320E6" w:rsidP="00F320E6">
      <w:pPr>
        <w:widowControl w:val="0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Нижнегорского района Республики Крым</w:t>
      </w:r>
    </w:p>
    <w:p w:rsidR="00B471F3" w:rsidRDefault="00F320E6" w:rsidP="00F320E6">
      <w:pPr>
        <w:widowControl w:val="0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 26.</w:t>
      </w:r>
      <w:r w:rsidR="00B471F3" w:rsidRPr="00B47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12.2014 г. № 10</w:t>
      </w:r>
    </w:p>
    <w:p w:rsidR="00F320E6" w:rsidRDefault="00F320E6" w:rsidP="00F320E6">
      <w:pPr>
        <w:widowControl w:val="0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F320E6" w:rsidRPr="00B471F3" w:rsidRDefault="00F320E6" w:rsidP="00F320E6">
      <w:pPr>
        <w:widowControl w:val="0"/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471F3" w:rsidRPr="00B471F3" w:rsidRDefault="00B471F3" w:rsidP="00F320E6">
      <w:pPr>
        <w:widowControl w:val="0"/>
        <w:spacing w:after="0" w:line="20" w:lineRule="atLeast"/>
        <w:ind w:right="10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47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СТРУКТУРА И ЧИСЛЕННОСТЬ</w:t>
      </w:r>
    </w:p>
    <w:p w:rsidR="00F320E6" w:rsidRDefault="00B471F3" w:rsidP="00F320E6">
      <w:pPr>
        <w:widowControl w:val="0"/>
        <w:spacing w:after="0" w:line="20" w:lineRule="atLeast"/>
        <w:ind w:right="10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47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АДМИНИСТРАЦИИ ЖЕМЧУЖИНСКОГО СЕЛЬСКОГО ПОСЕЛЕНИЯ</w:t>
      </w:r>
      <w:r w:rsidR="00F32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47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НИЖНЕГОРСКОГО РАЙОНА РЕСПУБЛИКИ КРЫМ</w:t>
      </w:r>
      <w:r w:rsidR="00F32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B471F3" w:rsidRDefault="00B471F3" w:rsidP="00F320E6">
      <w:pPr>
        <w:widowControl w:val="0"/>
        <w:spacing w:after="0" w:line="20" w:lineRule="atLeast"/>
        <w:ind w:right="10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47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 исполнительно-распорядительного органа муниципального образования</w:t>
      </w:r>
      <w:r w:rsidR="00F32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B47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Жемчужинское</w:t>
      </w:r>
      <w:proofErr w:type="spellEnd"/>
      <w:r w:rsidRPr="00B47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сельское поселение Нижнегорского района Республики Крым)</w:t>
      </w:r>
    </w:p>
    <w:p w:rsidR="00F320E6" w:rsidRPr="00B471F3" w:rsidRDefault="00F320E6" w:rsidP="00F320E6">
      <w:pPr>
        <w:widowControl w:val="0"/>
        <w:spacing w:after="0" w:line="20" w:lineRule="atLeast"/>
        <w:ind w:right="10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98"/>
        <w:gridCol w:w="2266"/>
      </w:tblGrid>
      <w:tr w:rsidR="00B471F3" w:rsidRPr="00B471F3" w:rsidTr="00B471F3">
        <w:trPr>
          <w:trHeight w:hRule="exact" w:val="662"/>
        </w:trPr>
        <w:tc>
          <w:tcPr>
            <w:tcW w:w="8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71F3" w:rsidRPr="00B471F3" w:rsidRDefault="00B471F3" w:rsidP="00B471F3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4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Должности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71F3" w:rsidRPr="00B471F3" w:rsidRDefault="00B471F3" w:rsidP="00B471F3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4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Кол-во штатных единиц</w:t>
            </w:r>
          </w:p>
        </w:tc>
      </w:tr>
      <w:tr w:rsidR="00B471F3" w:rsidRPr="00B471F3" w:rsidTr="00B471F3">
        <w:trPr>
          <w:trHeight w:hRule="exact" w:val="331"/>
        </w:trPr>
        <w:tc>
          <w:tcPr>
            <w:tcW w:w="8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1F3" w:rsidRPr="00B471F3" w:rsidRDefault="00B471F3" w:rsidP="00B471F3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320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Муниципальные служащие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71F3" w:rsidRPr="00B471F3" w:rsidRDefault="00B471F3" w:rsidP="00B471F3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320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</w:tr>
      <w:tr w:rsidR="00B471F3" w:rsidRPr="00B471F3" w:rsidTr="00B471F3">
        <w:trPr>
          <w:trHeight w:hRule="exact" w:val="562"/>
        </w:trPr>
        <w:tc>
          <w:tcPr>
            <w:tcW w:w="8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1F3" w:rsidRPr="00B471F3" w:rsidRDefault="00B471F3" w:rsidP="00B471F3">
            <w:pPr>
              <w:widowControl w:val="0"/>
              <w:spacing w:after="12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320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Председатель сельского совет</w:t>
            </w:r>
            <w:proofErr w:type="gramStart"/>
            <w:r w:rsidRPr="00F320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а-</w:t>
            </w:r>
            <w:proofErr w:type="gramEnd"/>
            <w:r w:rsidRPr="00F320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глава администрации сельского</w:t>
            </w:r>
          </w:p>
          <w:p w:rsidR="00B471F3" w:rsidRPr="00B471F3" w:rsidRDefault="00B471F3" w:rsidP="00B471F3">
            <w:pPr>
              <w:widowControl w:val="0"/>
              <w:spacing w:before="120"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320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поселения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1F3" w:rsidRPr="00B471F3" w:rsidRDefault="00B471F3" w:rsidP="00B471F3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320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B471F3" w:rsidRPr="00B471F3" w:rsidTr="00B471F3">
        <w:trPr>
          <w:trHeight w:hRule="exact" w:val="331"/>
        </w:trPr>
        <w:tc>
          <w:tcPr>
            <w:tcW w:w="8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1F3" w:rsidRPr="00B471F3" w:rsidRDefault="00B471F3" w:rsidP="00B471F3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320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Группа « Старшие должности»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71F3" w:rsidRPr="00B471F3" w:rsidRDefault="00B471F3" w:rsidP="00B471F3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320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</w:tr>
      <w:tr w:rsidR="00B471F3" w:rsidRPr="00B471F3" w:rsidTr="00B471F3">
        <w:trPr>
          <w:trHeight w:hRule="exact" w:val="336"/>
        </w:trPr>
        <w:tc>
          <w:tcPr>
            <w:tcW w:w="8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71F3" w:rsidRPr="00B471F3" w:rsidRDefault="00B471F3" w:rsidP="00B471F3">
            <w:pPr>
              <w:widowControl w:val="0"/>
              <w:spacing w:after="0" w:line="20" w:lineRule="atLeast"/>
              <w:ind w:left="2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32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Заведующий сектора финансов и бухгалтерского учет</w:t>
            </w:r>
            <w:proofErr w:type="gramStart"/>
            <w:r w:rsidRPr="00F32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а-</w:t>
            </w:r>
            <w:proofErr w:type="gramEnd"/>
            <w:r w:rsidRPr="00F32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главный бухгалтер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71F3" w:rsidRPr="00B471F3" w:rsidRDefault="00B471F3" w:rsidP="00B471F3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320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B471F3" w:rsidRPr="00B471F3" w:rsidTr="00B471F3">
        <w:trPr>
          <w:trHeight w:hRule="exact" w:val="557"/>
        </w:trPr>
        <w:tc>
          <w:tcPr>
            <w:tcW w:w="8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1F3" w:rsidRPr="00B471F3" w:rsidRDefault="00B471F3" w:rsidP="00B471F3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32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Ведущий специалист по делопроизводству и работе с населением по правовым </w:t>
            </w:r>
            <w:proofErr w:type="gramStart"/>
            <w:r w:rsidRPr="00F32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( </w:t>
            </w:r>
            <w:proofErr w:type="gramEnd"/>
            <w:r w:rsidRPr="00F32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юридическим ) вопросам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1F3" w:rsidRPr="00B471F3" w:rsidRDefault="00B471F3" w:rsidP="00B471F3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320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B471F3" w:rsidRPr="00B471F3" w:rsidTr="00B471F3">
        <w:trPr>
          <w:trHeight w:hRule="exact" w:val="566"/>
        </w:trPr>
        <w:tc>
          <w:tcPr>
            <w:tcW w:w="8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1F3" w:rsidRPr="00B471F3" w:rsidRDefault="00B471F3" w:rsidP="00B471F3">
            <w:pPr>
              <w:widowControl w:val="0"/>
              <w:spacing w:after="12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32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Ведущий специалист по земельным и имущественным вопросам-</w:t>
            </w:r>
          </w:p>
          <w:p w:rsidR="00B471F3" w:rsidRPr="00B471F3" w:rsidRDefault="00B471F3" w:rsidP="00B471F3">
            <w:pPr>
              <w:widowControl w:val="0"/>
              <w:spacing w:before="120"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32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землеустроитель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1F3" w:rsidRPr="00B471F3" w:rsidRDefault="00B471F3" w:rsidP="00B471F3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4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B471F3" w:rsidRPr="00B471F3" w:rsidTr="00B471F3">
        <w:trPr>
          <w:trHeight w:hRule="exact" w:val="336"/>
        </w:trPr>
        <w:tc>
          <w:tcPr>
            <w:tcW w:w="8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71F3" w:rsidRPr="00B471F3" w:rsidRDefault="00B471F3" w:rsidP="00B471F3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71F3" w:rsidRPr="00B471F3" w:rsidRDefault="00B471F3" w:rsidP="00B471F3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471F3" w:rsidRPr="00B471F3" w:rsidTr="00B471F3">
        <w:trPr>
          <w:trHeight w:hRule="exact" w:val="331"/>
        </w:trPr>
        <w:tc>
          <w:tcPr>
            <w:tcW w:w="8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71F3" w:rsidRPr="00B471F3" w:rsidRDefault="00B471F3" w:rsidP="00B471F3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320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Технические исполнители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71F3" w:rsidRPr="00B471F3" w:rsidRDefault="00B471F3" w:rsidP="00B471F3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320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B471F3" w:rsidRPr="00B471F3" w:rsidTr="00B471F3">
        <w:trPr>
          <w:trHeight w:hRule="exact" w:val="331"/>
        </w:trPr>
        <w:tc>
          <w:tcPr>
            <w:tcW w:w="8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71F3" w:rsidRPr="00B471F3" w:rsidRDefault="00B471F3" w:rsidP="00B471F3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32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Инспектор по ВУС, вопросам мобилизации, ФМСГО и ЧС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71F3" w:rsidRPr="00B471F3" w:rsidRDefault="00B471F3" w:rsidP="00B471F3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320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B471F3" w:rsidRPr="00B471F3" w:rsidTr="00B471F3">
        <w:trPr>
          <w:trHeight w:hRule="exact" w:val="331"/>
        </w:trPr>
        <w:tc>
          <w:tcPr>
            <w:tcW w:w="8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71F3" w:rsidRPr="00B471F3" w:rsidRDefault="00B471F3" w:rsidP="00B471F3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71F3" w:rsidRPr="00B471F3" w:rsidRDefault="00B471F3" w:rsidP="00B471F3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471F3" w:rsidRPr="00B471F3" w:rsidTr="00B471F3">
        <w:trPr>
          <w:trHeight w:hRule="exact" w:val="336"/>
        </w:trPr>
        <w:tc>
          <w:tcPr>
            <w:tcW w:w="8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1F3" w:rsidRPr="00B471F3" w:rsidRDefault="00B471F3" w:rsidP="00B471F3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320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Рабочие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71F3" w:rsidRPr="00B471F3" w:rsidRDefault="00B471F3" w:rsidP="00B471F3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320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1,5</w:t>
            </w:r>
          </w:p>
        </w:tc>
      </w:tr>
      <w:tr w:rsidR="00B471F3" w:rsidRPr="00B471F3" w:rsidTr="00B471F3">
        <w:trPr>
          <w:trHeight w:hRule="exact" w:val="326"/>
        </w:trPr>
        <w:tc>
          <w:tcPr>
            <w:tcW w:w="8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1F3" w:rsidRPr="00B471F3" w:rsidRDefault="00B471F3" w:rsidP="00B471F3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4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Уборщик служебных помещений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71F3" w:rsidRPr="00B471F3" w:rsidRDefault="00B471F3" w:rsidP="00B471F3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4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0,5</w:t>
            </w:r>
          </w:p>
        </w:tc>
      </w:tr>
      <w:tr w:rsidR="00B471F3" w:rsidRPr="00B471F3" w:rsidTr="00B471F3">
        <w:trPr>
          <w:trHeight w:hRule="exact" w:val="331"/>
        </w:trPr>
        <w:tc>
          <w:tcPr>
            <w:tcW w:w="8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1F3" w:rsidRPr="00B471F3" w:rsidRDefault="00B471F3" w:rsidP="00B471F3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4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Дворник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71F3" w:rsidRPr="00B471F3" w:rsidRDefault="00B471F3" w:rsidP="00B471F3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4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B471F3" w:rsidRPr="00B471F3" w:rsidTr="00B471F3">
        <w:trPr>
          <w:trHeight w:hRule="exact" w:val="336"/>
        </w:trPr>
        <w:tc>
          <w:tcPr>
            <w:tcW w:w="8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71F3" w:rsidRPr="00B471F3" w:rsidRDefault="00B471F3" w:rsidP="00B471F3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71F3" w:rsidRPr="00B471F3" w:rsidRDefault="00B471F3" w:rsidP="00B471F3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471F3" w:rsidRPr="00B471F3" w:rsidTr="00B471F3">
        <w:trPr>
          <w:trHeight w:hRule="exact" w:val="350"/>
        </w:trPr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71F3" w:rsidRPr="00B471F3" w:rsidRDefault="00B471F3" w:rsidP="00B471F3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320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ИТОГО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71F3" w:rsidRPr="00B471F3" w:rsidRDefault="00B471F3" w:rsidP="00B471F3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320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6,5</w:t>
            </w:r>
          </w:p>
        </w:tc>
      </w:tr>
    </w:tbl>
    <w:p w:rsidR="00B471F3" w:rsidRPr="00B471F3" w:rsidRDefault="00B471F3" w:rsidP="00B471F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71F3" w:rsidRPr="00B471F3" w:rsidRDefault="00B471F3" w:rsidP="00B471F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B471F3" w:rsidRPr="00B471F3" w:rsidSect="00B471F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61F45"/>
    <w:multiLevelType w:val="multilevel"/>
    <w:tmpl w:val="C28ACC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51D"/>
    <w:rsid w:val="001F551D"/>
    <w:rsid w:val="00867CF5"/>
    <w:rsid w:val="008B2E4A"/>
    <w:rsid w:val="00B471F3"/>
    <w:rsid w:val="00F320E6"/>
    <w:rsid w:val="00FA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471F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471F3"/>
    <w:pPr>
      <w:widowControl w:val="0"/>
      <w:shd w:val="clear" w:color="auto" w:fill="FFFFFF"/>
      <w:spacing w:before="360"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B471F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471F3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rsid w:val="00B471F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471F3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471F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471F3"/>
    <w:pPr>
      <w:widowControl w:val="0"/>
      <w:shd w:val="clear" w:color="auto" w:fill="FFFFFF"/>
      <w:spacing w:before="360"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B471F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471F3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rsid w:val="00B471F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471F3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2016-07-04T11:43:00Z</cp:lastPrinted>
  <dcterms:created xsi:type="dcterms:W3CDTF">2016-06-17T10:22:00Z</dcterms:created>
  <dcterms:modified xsi:type="dcterms:W3CDTF">2016-07-13T05:23:00Z</dcterms:modified>
</cp:coreProperties>
</file>